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B72" w:rsidRPr="002D7B72" w:rsidRDefault="002D7B72" w:rsidP="002D7B72">
      <w:pPr>
        <w:tabs>
          <w:tab w:val="left" w:pos="680"/>
          <w:tab w:val="left" w:pos="4990"/>
          <w:tab w:val="left" w:pos="6237"/>
          <w:tab w:val="left" w:pos="7484"/>
          <w:tab w:val="left" w:pos="8732"/>
          <w:tab w:val="left" w:pos="10260"/>
        </w:tabs>
        <w:spacing w:after="0" w:line="360" w:lineRule="auto"/>
        <w:rPr>
          <w:rFonts w:ascii="Times New Roman" w:eastAsia="Times New Roman" w:hAnsi="Times New Roman"/>
          <w:b/>
          <w:sz w:val="24"/>
          <w:szCs w:val="24"/>
          <w:lang w:eastAsia="ru-RU"/>
        </w:rPr>
      </w:pPr>
      <w:r w:rsidRPr="002D7B72">
        <w:rPr>
          <w:rFonts w:ascii="Times New Roman" w:eastAsia="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94" type="#_x0000_t75" style="position:absolute;margin-left:0;margin-top:-18pt;width:69.6pt;height:99pt;z-index:-1;visibility:visible">
            <v:imagedata r:id="rId9" o:title=""/>
          </v:shape>
        </w:pict>
      </w:r>
      <w:r>
        <w:rPr>
          <w:rFonts w:ascii="Times New Roman" w:eastAsia="Times New Roman" w:hAnsi="Times New Roman"/>
          <w:b/>
          <w:sz w:val="24"/>
          <w:szCs w:val="24"/>
          <w:lang w:eastAsia="ru-RU"/>
        </w:rPr>
        <w:t xml:space="preserve">                      </w:t>
      </w:r>
      <w:r w:rsidRPr="002D7B72">
        <w:rPr>
          <w:rFonts w:ascii="Times New Roman" w:eastAsia="Times New Roman" w:hAnsi="Times New Roman"/>
          <w:b/>
          <w:sz w:val="24"/>
          <w:szCs w:val="24"/>
          <w:lang w:eastAsia="ru-RU"/>
        </w:rPr>
        <w:t>МИНИСТЕРСТВО КУЛЬТУРЫ РОССИЙСКОЙ ФЕДЕРАЦИИ</w:t>
      </w:r>
    </w:p>
    <w:p w:rsidR="002D7B72" w:rsidRPr="002D7B72" w:rsidRDefault="002D7B72" w:rsidP="002D7B72">
      <w:pPr>
        <w:tabs>
          <w:tab w:val="left" w:pos="680"/>
          <w:tab w:val="left" w:pos="3742"/>
          <w:tab w:val="left" w:pos="4990"/>
          <w:tab w:val="left" w:pos="6237"/>
          <w:tab w:val="left" w:pos="7484"/>
          <w:tab w:val="left" w:pos="8732"/>
          <w:tab w:val="left" w:pos="10260"/>
        </w:tabs>
        <w:overflowPunct w:val="0"/>
        <w:autoSpaceDE w:val="0"/>
        <w:autoSpaceDN w:val="0"/>
        <w:adjustRightInd w:val="0"/>
        <w:spacing w:after="0" w:line="240" w:lineRule="auto"/>
        <w:jc w:val="center"/>
        <w:textAlignment w:val="baseline"/>
        <w:rPr>
          <w:rFonts w:ascii="Times New Roman" w:eastAsia="Times New Roman" w:hAnsi="Times New Roman"/>
          <w:b/>
          <w:bCs/>
          <w:lang w:eastAsia="ru-RU"/>
        </w:rPr>
      </w:pPr>
      <w:r w:rsidRPr="002D7B72">
        <w:rPr>
          <w:rFonts w:ascii="Times New Roman" w:eastAsia="Times New Roman" w:hAnsi="Times New Roman"/>
          <w:b/>
          <w:bCs/>
          <w:lang w:eastAsia="ru-RU"/>
        </w:rPr>
        <w:t>ФГБОУ ВПО ВОСТОЧНО-СИБИРСКАЯ ГОСУДАРСТВЕННАЯ</w:t>
      </w:r>
    </w:p>
    <w:p w:rsidR="002D7B72" w:rsidRPr="002D7B72" w:rsidRDefault="002D7B72" w:rsidP="002D7B72">
      <w:pPr>
        <w:tabs>
          <w:tab w:val="left" w:pos="680"/>
          <w:tab w:val="left" w:pos="3742"/>
          <w:tab w:val="left" w:pos="4990"/>
          <w:tab w:val="left" w:pos="6237"/>
          <w:tab w:val="left" w:pos="7484"/>
          <w:tab w:val="left" w:pos="8732"/>
          <w:tab w:val="left" w:pos="10260"/>
        </w:tabs>
        <w:overflowPunct w:val="0"/>
        <w:autoSpaceDE w:val="0"/>
        <w:autoSpaceDN w:val="0"/>
        <w:adjustRightInd w:val="0"/>
        <w:spacing w:after="0" w:line="240" w:lineRule="auto"/>
        <w:jc w:val="center"/>
        <w:textAlignment w:val="baseline"/>
        <w:rPr>
          <w:rFonts w:ascii="Times New Roman" w:eastAsia="Times New Roman" w:hAnsi="Times New Roman"/>
          <w:b/>
          <w:bCs/>
          <w:lang w:eastAsia="ru-RU"/>
        </w:rPr>
      </w:pPr>
      <w:r w:rsidRPr="002D7B72">
        <w:rPr>
          <w:rFonts w:ascii="Times New Roman" w:eastAsia="Times New Roman" w:hAnsi="Times New Roman"/>
          <w:b/>
          <w:bCs/>
          <w:lang w:eastAsia="ru-RU"/>
        </w:rPr>
        <w:t>АКАДЕМИЯ КУЛЬТУРЫ И ИСКУССТВ</w:t>
      </w:r>
    </w:p>
    <w:p w:rsidR="002D7B72" w:rsidRPr="002D7B72" w:rsidRDefault="002D7B72" w:rsidP="002D7B72">
      <w:pPr>
        <w:tabs>
          <w:tab w:val="left" w:pos="680"/>
          <w:tab w:val="left" w:pos="3742"/>
          <w:tab w:val="left" w:pos="4990"/>
          <w:tab w:val="left" w:pos="6237"/>
          <w:tab w:val="left" w:pos="7484"/>
          <w:tab w:val="left" w:pos="8732"/>
          <w:tab w:val="left" w:pos="10260"/>
        </w:tabs>
        <w:overflowPunct w:val="0"/>
        <w:autoSpaceDE w:val="0"/>
        <w:autoSpaceDN w:val="0"/>
        <w:adjustRightInd w:val="0"/>
        <w:spacing w:after="0" w:line="240" w:lineRule="auto"/>
        <w:jc w:val="center"/>
        <w:textAlignment w:val="baseline"/>
        <w:rPr>
          <w:rFonts w:ascii="Times New Roman" w:eastAsia="Times New Roman" w:hAnsi="Times New Roman"/>
          <w:b/>
          <w:bCs/>
          <w:lang w:eastAsia="ru-RU"/>
        </w:rPr>
      </w:pPr>
      <w:r w:rsidRPr="002D7B72">
        <w:rPr>
          <w:rFonts w:ascii="Times New Roman" w:eastAsia="Times New Roman" w:hAnsi="Times New Roman"/>
          <w:b/>
          <w:bCs/>
          <w:lang w:eastAsia="ru-RU"/>
        </w:rPr>
        <w:t xml:space="preserve">ИНСТИТУТ КУЛЬТУРНОГО НАСЛЕДИЯ И ИНФОРМАЦИОННЫХ </w:t>
      </w:r>
    </w:p>
    <w:p w:rsidR="002D7B72" w:rsidRPr="002D7B72" w:rsidRDefault="002D7B72" w:rsidP="002D7B72">
      <w:pPr>
        <w:tabs>
          <w:tab w:val="left" w:pos="680"/>
          <w:tab w:val="left" w:pos="3742"/>
          <w:tab w:val="left" w:pos="4990"/>
          <w:tab w:val="left" w:pos="6237"/>
          <w:tab w:val="left" w:pos="7484"/>
          <w:tab w:val="left" w:pos="8732"/>
          <w:tab w:val="left" w:pos="10260"/>
        </w:tabs>
        <w:overflowPunct w:val="0"/>
        <w:autoSpaceDE w:val="0"/>
        <w:autoSpaceDN w:val="0"/>
        <w:adjustRightInd w:val="0"/>
        <w:spacing w:after="0" w:line="240" w:lineRule="auto"/>
        <w:jc w:val="center"/>
        <w:textAlignment w:val="baseline"/>
        <w:rPr>
          <w:rFonts w:ascii="Times New Roman" w:eastAsia="Times New Roman" w:hAnsi="Times New Roman"/>
          <w:b/>
          <w:bCs/>
          <w:lang w:eastAsia="ru-RU"/>
        </w:rPr>
      </w:pPr>
      <w:r w:rsidRPr="002D7B72">
        <w:rPr>
          <w:rFonts w:ascii="Times New Roman" w:eastAsia="Times New Roman" w:hAnsi="Times New Roman"/>
          <w:b/>
          <w:bCs/>
          <w:lang w:eastAsia="ru-RU"/>
        </w:rPr>
        <w:t>ТЕХНОЛОГИЙ В СФЕРЕ КУЛЬТУРЫ И ИСКУССТВА</w:t>
      </w:r>
    </w:p>
    <w:p w:rsidR="002D7B72" w:rsidRPr="002D7B72" w:rsidRDefault="002D7B72" w:rsidP="002D7B72">
      <w:pPr>
        <w:tabs>
          <w:tab w:val="left" w:pos="680"/>
          <w:tab w:val="left" w:pos="3742"/>
          <w:tab w:val="left" w:pos="4990"/>
          <w:tab w:val="left" w:pos="6237"/>
          <w:tab w:val="left" w:pos="7484"/>
          <w:tab w:val="left" w:pos="8732"/>
          <w:tab w:val="left" w:pos="10260"/>
        </w:tabs>
        <w:overflowPunct w:val="0"/>
        <w:autoSpaceDE w:val="0"/>
        <w:autoSpaceDN w:val="0"/>
        <w:adjustRightInd w:val="0"/>
        <w:spacing w:after="0" w:line="240" w:lineRule="auto"/>
        <w:jc w:val="center"/>
        <w:textAlignment w:val="baseline"/>
        <w:rPr>
          <w:rFonts w:ascii="Times New Roman" w:eastAsia="Times New Roman" w:hAnsi="Times New Roman"/>
          <w:b/>
          <w:bCs/>
          <w:sz w:val="20"/>
          <w:szCs w:val="20"/>
          <w:lang w:eastAsia="ru-RU"/>
        </w:rPr>
      </w:pPr>
      <w:r w:rsidRPr="002D7B72">
        <w:rPr>
          <w:rFonts w:ascii="Times New Roman" w:eastAsia="Times New Roman" w:hAnsi="Times New Roman"/>
          <w:b/>
          <w:bCs/>
          <w:lang w:eastAsia="ru-RU"/>
        </w:rPr>
        <w:t>КАФЕДРА МУЗЕЙНЫХ ТЕХНОЛОГИЙ И ОХРАНЫ НАСЛЕДИЯ</w:t>
      </w:r>
    </w:p>
    <w:p w:rsidR="002D7B72" w:rsidRPr="002D7B72" w:rsidRDefault="002D7B72" w:rsidP="002D7B72">
      <w:pPr>
        <w:tabs>
          <w:tab w:val="left" w:pos="680"/>
          <w:tab w:val="left" w:pos="3742"/>
          <w:tab w:val="left" w:pos="4990"/>
          <w:tab w:val="left" w:pos="6237"/>
          <w:tab w:val="left" w:pos="7484"/>
          <w:tab w:val="left" w:pos="8732"/>
          <w:tab w:val="left" w:pos="10260"/>
        </w:tabs>
        <w:overflowPunct w:val="0"/>
        <w:autoSpaceDE w:val="0"/>
        <w:autoSpaceDN w:val="0"/>
        <w:adjustRightInd w:val="0"/>
        <w:spacing w:after="0" w:line="240" w:lineRule="auto"/>
        <w:jc w:val="center"/>
        <w:textAlignment w:val="baseline"/>
        <w:rPr>
          <w:rFonts w:ascii="Times New Roman" w:eastAsia="Times New Roman" w:hAnsi="Times New Roman"/>
          <w:b/>
          <w:bCs/>
          <w:sz w:val="20"/>
          <w:szCs w:val="20"/>
          <w:lang w:eastAsia="ru-RU"/>
        </w:rPr>
      </w:pPr>
    </w:p>
    <w:p w:rsidR="002D7B72" w:rsidRPr="002D7B72" w:rsidRDefault="002D7B72" w:rsidP="002D7B72">
      <w:pPr>
        <w:spacing w:after="0" w:line="240" w:lineRule="auto"/>
        <w:jc w:val="center"/>
        <w:outlineLvl w:val="3"/>
        <w:rPr>
          <w:rFonts w:ascii="Times New Roman" w:eastAsia="Times New Roman" w:hAnsi="Times New Roman"/>
          <w:b/>
          <w:bCs/>
          <w:color w:val="000033"/>
          <w:sz w:val="20"/>
          <w:szCs w:val="20"/>
          <w:lang w:eastAsia="ru-RU"/>
        </w:rPr>
      </w:pPr>
      <w:r w:rsidRPr="002D7B72">
        <w:rPr>
          <w:rFonts w:ascii="Times New Roman" w:eastAsia="Times New Roman" w:hAnsi="Times New Roman"/>
          <w:b/>
          <w:bCs/>
          <w:noProof/>
          <w:color w:val="000033"/>
          <w:sz w:val="20"/>
          <w:szCs w:val="20"/>
          <w:lang w:eastAsia="ru-RU"/>
        </w:rPr>
        <w:pict>
          <v:line id="_x0000_s1092" style="position:absolute;left:0;text-align:left;z-index:2" from="0,8.45pt" to="7in,8.45pt" strokeweight="4.5pt">
            <v:stroke linestyle="thinThick"/>
          </v:line>
        </w:pict>
      </w:r>
    </w:p>
    <w:p w:rsidR="002D7B72" w:rsidRPr="002D7B72" w:rsidRDefault="002D7B72" w:rsidP="002D7B72">
      <w:pPr>
        <w:overflowPunct w:val="0"/>
        <w:autoSpaceDE w:val="0"/>
        <w:autoSpaceDN w:val="0"/>
        <w:adjustRightInd w:val="0"/>
        <w:spacing w:after="0" w:line="240" w:lineRule="auto"/>
        <w:jc w:val="right"/>
        <w:textAlignment w:val="baseline"/>
        <w:rPr>
          <w:rFonts w:ascii="Times New Roman" w:eastAsia="Times New Roman" w:hAnsi="Times New Roman"/>
          <w:b/>
          <w:sz w:val="28"/>
          <w:szCs w:val="20"/>
          <w:lang w:eastAsia="ru-RU"/>
        </w:rPr>
      </w:pPr>
    </w:p>
    <w:p w:rsidR="002D7B72" w:rsidRPr="002D7B72" w:rsidRDefault="002D7B72" w:rsidP="002D7B72">
      <w:pPr>
        <w:overflowPunct w:val="0"/>
        <w:autoSpaceDE w:val="0"/>
        <w:autoSpaceDN w:val="0"/>
        <w:adjustRightInd w:val="0"/>
        <w:spacing w:after="0" w:line="240" w:lineRule="auto"/>
        <w:textAlignment w:val="baseline"/>
        <w:rPr>
          <w:rFonts w:ascii="Times New Roman" w:eastAsia="Times New Roman" w:hAnsi="Times New Roman"/>
          <w:b/>
          <w:sz w:val="28"/>
          <w:szCs w:val="20"/>
          <w:lang w:eastAsia="ru-RU"/>
        </w:rPr>
      </w:pPr>
    </w:p>
    <w:p w:rsidR="002D7B72" w:rsidRPr="002D7B72" w:rsidRDefault="002D7B72" w:rsidP="002D7B72">
      <w:pPr>
        <w:overflowPunct w:val="0"/>
        <w:autoSpaceDE w:val="0"/>
        <w:autoSpaceDN w:val="0"/>
        <w:adjustRightInd w:val="0"/>
        <w:spacing w:after="0" w:line="240" w:lineRule="auto"/>
        <w:textAlignment w:val="baseline"/>
        <w:rPr>
          <w:rFonts w:ascii="Times New Roman" w:eastAsia="Times New Roman" w:hAnsi="Times New Roman"/>
          <w:b/>
          <w:sz w:val="28"/>
          <w:szCs w:val="20"/>
          <w:lang w:eastAsia="ru-RU"/>
        </w:rPr>
      </w:pPr>
    </w:p>
    <w:p w:rsidR="002D7B72" w:rsidRPr="002D7B72" w:rsidRDefault="002D7B72" w:rsidP="002D7B72">
      <w:pPr>
        <w:overflowPunct w:val="0"/>
        <w:autoSpaceDE w:val="0"/>
        <w:autoSpaceDN w:val="0"/>
        <w:adjustRightInd w:val="0"/>
        <w:spacing w:after="0" w:line="240" w:lineRule="auto"/>
        <w:jc w:val="center"/>
        <w:textAlignment w:val="baseline"/>
        <w:rPr>
          <w:rFonts w:ascii="Times New Roman" w:eastAsia="Times New Roman" w:hAnsi="Times New Roman"/>
          <w:b/>
          <w:bCs/>
          <w:sz w:val="28"/>
          <w:szCs w:val="20"/>
          <w:lang w:eastAsia="ru-RU"/>
        </w:rPr>
      </w:pPr>
      <w:r w:rsidRPr="002D7B72">
        <w:rPr>
          <w:rFonts w:ascii="Times New Roman" w:eastAsia="Times New Roman" w:hAnsi="Times New Roman"/>
          <w:b/>
          <w:bCs/>
          <w:sz w:val="28"/>
          <w:szCs w:val="20"/>
          <w:lang w:eastAsia="ru-RU"/>
        </w:rPr>
        <w:t>ШКОЛЬНЫЙ МУЗЕЙ В ГРАЖДАНСКОМ И ПАТРИОТИЧЕСКОМ  ВОСПИТАНИИ ШКОЛЬНИКОВ</w:t>
      </w:r>
    </w:p>
    <w:p w:rsidR="002D7B72" w:rsidRPr="002D7B72" w:rsidRDefault="002D7B72" w:rsidP="002D7B72">
      <w:pPr>
        <w:overflowPunct w:val="0"/>
        <w:autoSpaceDE w:val="0"/>
        <w:autoSpaceDN w:val="0"/>
        <w:adjustRightInd w:val="0"/>
        <w:spacing w:after="0" w:line="240" w:lineRule="auto"/>
        <w:jc w:val="center"/>
        <w:textAlignment w:val="baseline"/>
        <w:rPr>
          <w:rFonts w:ascii="Times New Roman" w:eastAsia="Times New Roman" w:hAnsi="Times New Roman"/>
          <w:b/>
          <w:bCs/>
          <w:sz w:val="28"/>
          <w:szCs w:val="20"/>
          <w:lang w:eastAsia="ru-RU"/>
        </w:rPr>
      </w:pPr>
      <w:r w:rsidRPr="002D7B72">
        <w:rPr>
          <w:rFonts w:ascii="Times New Roman" w:eastAsia="Times New Roman" w:hAnsi="Times New Roman"/>
          <w:b/>
          <w:bCs/>
          <w:sz w:val="28"/>
          <w:szCs w:val="20"/>
          <w:lang w:eastAsia="ru-RU"/>
        </w:rPr>
        <w:t>(НА ПРИМЕРЕ ДЕЯТЕЛЬНОСТИ ШКОЛЬНОГО КРАЕВЕДЧЕСКОГО МУЗЕЯ «ЖАРЧИХА» МБОУ «УНГУРКУЙСКАЯ ООШ» КЯХТИНСКОГО РАЙОНА РЕСПУБЛИКИ БУРЯТИЯ)</w:t>
      </w:r>
    </w:p>
    <w:p w:rsidR="002D7B72" w:rsidRPr="002D7B72" w:rsidRDefault="002D7B72" w:rsidP="002D7B72">
      <w:pPr>
        <w:overflowPunct w:val="0"/>
        <w:autoSpaceDE w:val="0"/>
        <w:autoSpaceDN w:val="0"/>
        <w:adjustRightInd w:val="0"/>
        <w:spacing w:after="0" w:line="240" w:lineRule="auto"/>
        <w:jc w:val="center"/>
        <w:textAlignment w:val="baseline"/>
        <w:rPr>
          <w:rFonts w:ascii="Times New Roman" w:eastAsia="Times New Roman" w:hAnsi="Times New Roman"/>
          <w:sz w:val="28"/>
          <w:szCs w:val="20"/>
          <w:lang w:eastAsia="ru-RU"/>
        </w:rPr>
      </w:pPr>
    </w:p>
    <w:p w:rsidR="002D7B72" w:rsidRPr="002D7B72" w:rsidRDefault="002D7B72" w:rsidP="002D7B72">
      <w:pPr>
        <w:overflowPunct w:val="0"/>
        <w:autoSpaceDE w:val="0"/>
        <w:autoSpaceDN w:val="0"/>
        <w:adjustRightInd w:val="0"/>
        <w:spacing w:after="0" w:line="240" w:lineRule="auto"/>
        <w:textAlignment w:val="baseline"/>
        <w:rPr>
          <w:rFonts w:ascii="Times New Roman" w:eastAsia="Times New Roman" w:hAnsi="Times New Roman"/>
          <w:b/>
          <w:sz w:val="28"/>
          <w:szCs w:val="20"/>
          <w:lang w:eastAsia="ru-RU"/>
        </w:rPr>
      </w:pPr>
    </w:p>
    <w:p w:rsidR="002D7B72" w:rsidRPr="002D7B72" w:rsidRDefault="002D7B72" w:rsidP="002D7B72">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2D7B72">
        <w:rPr>
          <w:rFonts w:ascii="Times New Roman" w:eastAsia="Times New Roman" w:hAnsi="Times New Roman"/>
          <w:b/>
          <w:sz w:val="28"/>
          <w:szCs w:val="20"/>
          <w:lang w:eastAsia="ru-RU"/>
        </w:rPr>
        <w:t>выпускная квалификационная работа</w:t>
      </w:r>
    </w:p>
    <w:p w:rsidR="002D7B72" w:rsidRPr="002D7B72" w:rsidRDefault="002D7B72" w:rsidP="002D7B72">
      <w:pPr>
        <w:overflowPunct w:val="0"/>
        <w:autoSpaceDE w:val="0"/>
        <w:autoSpaceDN w:val="0"/>
        <w:adjustRightInd w:val="0"/>
        <w:spacing w:after="0" w:line="240" w:lineRule="auto"/>
        <w:jc w:val="both"/>
        <w:textAlignment w:val="baseline"/>
        <w:rPr>
          <w:rFonts w:ascii="Times New Roman" w:eastAsia="Times New Roman" w:hAnsi="Times New Roman"/>
          <w:b/>
          <w:sz w:val="28"/>
          <w:szCs w:val="20"/>
          <w:lang w:eastAsia="ru-RU"/>
        </w:rPr>
      </w:pPr>
    </w:p>
    <w:p w:rsidR="002D7B72" w:rsidRPr="002D7B72" w:rsidRDefault="002D7B72" w:rsidP="002D7B72">
      <w:pPr>
        <w:overflowPunct w:val="0"/>
        <w:autoSpaceDE w:val="0"/>
        <w:autoSpaceDN w:val="0"/>
        <w:adjustRightInd w:val="0"/>
        <w:spacing w:after="0" w:line="240" w:lineRule="auto"/>
        <w:jc w:val="both"/>
        <w:textAlignment w:val="baseline"/>
        <w:rPr>
          <w:rFonts w:ascii="Times New Roman" w:eastAsia="Times New Roman" w:hAnsi="Times New Roman"/>
          <w:b/>
          <w:sz w:val="28"/>
          <w:szCs w:val="20"/>
          <w:lang w:eastAsia="ru-RU"/>
        </w:rPr>
      </w:pPr>
    </w:p>
    <w:p w:rsidR="002D7B72" w:rsidRPr="002D7B72" w:rsidRDefault="002D7B72" w:rsidP="002D7B72">
      <w:pPr>
        <w:overflowPunct w:val="0"/>
        <w:autoSpaceDE w:val="0"/>
        <w:autoSpaceDN w:val="0"/>
        <w:adjustRightInd w:val="0"/>
        <w:spacing w:after="0" w:line="240" w:lineRule="auto"/>
        <w:ind w:firstLine="720"/>
        <w:jc w:val="both"/>
        <w:textAlignment w:val="baseline"/>
        <w:rPr>
          <w:rFonts w:ascii="Times New Roman" w:eastAsia="Times New Roman" w:hAnsi="Times New Roman"/>
          <w:b/>
          <w:sz w:val="28"/>
          <w:szCs w:val="20"/>
          <w:lang w:eastAsia="ru-RU"/>
        </w:rPr>
      </w:pPr>
      <w:r w:rsidRPr="002D7B72">
        <w:rPr>
          <w:rFonts w:ascii="Times New Roman" w:eastAsia="Times New Roman" w:hAnsi="Times New Roman"/>
          <w:b/>
          <w:sz w:val="28"/>
          <w:szCs w:val="20"/>
          <w:lang w:eastAsia="ru-RU"/>
        </w:rPr>
        <w:t xml:space="preserve">                                                   Исполнитель:</w:t>
      </w:r>
    </w:p>
    <w:p w:rsidR="002D7B72" w:rsidRPr="002D7B72" w:rsidRDefault="002D7B72" w:rsidP="002D7B72">
      <w:pPr>
        <w:overflowPunct w:val="0"/>
        <w:autoSpaceDE w:val="0"/>
        <w:autoSpaceDN w:val="0"/>
        <w:adjustRightInd w:val="0"/>
        <w:spacing w:after="0" w:line="240" w:lineRule="auto"/>
        <w:ind w:firstLine="720"/>
        <w:jc w:val="both"/>
        <w:textAlignment w:val="baseline"/>
        <w:rPr>
          <w:rFonts w:ascii="Times New Roman" w:eastAsia="Times New Roman" w:hAnsi="Times New Roman"/>
          <w:b/>
          <w:sz w:val="28"/>
          <w:szCs w:val="20"/>
          <w:lang w:eastAsia="ru-RU"/>
        </w:rPr>
      </w:pPr>
      <w:r w:rsidRPr="002D7B72">
        <w:rPr>
          <w:rFonts w:ascii="Times New Roman" w:eastAsia="Times New Roman" w:hAnsi="Times New Roman"/>
          <w:sz w:val="28"/>
          <w:szCs w:val="28"/>
          <w:lang w:eastAsia="ru-RU"/>
        </w:rPr>
        <w:t xml:space="preserve">                                                   Игумнова Елена Аверьяновна</w:t>
      </w:r>
    </w:p>
    <w:p w:rsidR="002D7B72" w:rsidRPr="002D7B72" w:rsidRDefault="002D7B72" w:rsidP="002D7B72">
      <w:pPr>
        <w:overflowPunct w:val="0"/>
        <w:autoSpaceDE w:val="0"/>
        <w:autoSpaceDN w:val="0"/>
        <w:adjustRightInd w:val="0"/>
        <w:spacing w:after="0" w:line="240" w:lineRule="auto"/>
        <w:ind w:firstLine="720"/>
        <w:jc w:val="both"/>
        <w:textAlignment w:val="baseline"/>
        <w:rPr>
          <w:rFonts w:ascii="Times New Roman" w:eastAsia="Times New Roman" w:hAnsi="Times New Roman"/>
          <w:b/>
          <w:sz w:val="28"/>
          <w:szCs w:val="20"/>
          <w:lang w:eastAsia="ru-RU"/>
        </w:rPr>
      </w:pPr>
      <w:r w:rsidRPr="002D7B72">
        <w:rPr>
          <w:rFonts w:ascii="Times New Roman" w:eastAsia="Times New Roman" w:hAnsi="Times New Roman"/>
          <w:sz w:val="28"/>
          <w:szCs w:val="20"/>
          <w:lang w:eastAsia="ru-RU"/>
        </w:rPr>
        <w:t xml:space="preserve">                                                   Студент(ка) 6 курса 561 группы,</w:t>
      </w:r>
    </w:p>
    <w:p w:rsidR="002D7B72" w:rsidRPr="002D7B72" w:rsidRDefault="002D7B72" w:rsidP="002D7B72">
      <w:pPr>
        <w:overflowPunct w:val="0"/>
        <w:autoSpaceDE w:val="0"/>
        <w:autoSpaceDN w:val="0"/>
        <w:adjustRightInd w:val="0"/>
        <w:spacing w:after="0" w:line="240" w:lineRule="auto"/>
        <w:ind w:firstLine="720"/>
        <w:jc w:val="both"/>
        <w:textAlignment w:val="baseline"/>
        <w:rPr>
          <w:rFonts w:ascii="Times New Roman" w:eastAsia="Times New Roman" w:hAnsi="Times New Roman"/>
          <w:b/>
          <w:sz w:val="28"/>
          <w:szCs w:val="20"/>
          <w:lang w:eastAsia="ru-RU"/>
        </w:rPr>
      </w:pPr>
      <w:r w:rsidRPr="002D7B72">
        <w:rPr>
          <w:rFonts w:ascii="Times New Roman" w:eastAsia="Times New Roman" w:hAnsi="Times New Roman"/>
          <w:sz w:val="28"/>
          <w:szCs w:val="20"/>
          <w:lang w:eastAsia="ru-RU"/>
        </w:rPr>
        <w:t xml:space="preserve">                                                   (за) очного отделения</w:t>
      </w:r>
    </w:p>
    <w:p w:rsidR="002D7B72" w:rsidRPr="002D7B72" w:rsidRDefault="002D7B72" w:rsidP="002D7B72">
      <w:pPr>
        <w:tabs>
          <w:tab w:val="left" w:pos="4536"/>
        </w:tabs>
        <w:overflowPunct w:val="0"/>
        <w:autoSpaceDE w:val="0"/>
        <w:autoSpaceDN w:val="0"/>
        <w:adjustRightInd w:val="0"/>
        <w:spacing w:after="0" w:line="240" w:lineRule="auto"/>
        <w:ind w:firstLine="720"/>
        <w:jc w:val="both"/>
        <w:textAlignment w:val="baseline"/>
        <w:rPr>
          <w:rFonts w:ascii="Times New Roman" w:eastAsia="Times New Roman" w:hAnsi="Times New Roman"/>
          <w:sz w:val="28"/>
          <w:szCs w:val="20"/>
          <w:lang w:eastAsia="ru-RU"/>
        </w:rPr>
      </w:pPr>
      <w:r w:rsidRPr="002D7B72">
        <w:rPr>
          <w:rFonts w:ascii="Times New Roman" w:eastAsia="Times New Roman" w:hAnsi="Times New Roman"/>
          <w:sz w:val="28"/>
          <w:szCs w:val="20"/>
          <w:lang w:eastAsia="ru-RU"/>
        </w:rPr>
        <w:t xml:space="preserve">                                                   Специальности 070503.65</w:t>
      </w:r>
    </w:p>
    <w:p w:rsidR="002D7B72" w:rsidRPr="002D7B72" w:rsidRDefault="002D7B72" w:rsidP="002D7B72">
      <w:pPr>
        <w:overflowPunct w:val="0"/>
        <w:autoSpaceDE w:val="0"/>
        <w:autoSpaceDN w:val="0"/>
        <w:adjustRightInd w:val="0"/>
        <w:spacing w:after="0" w:line="240" w:lineRule="auto"/>
        <w:ind w:firstLine="720"/>
        <w:jc w:val="both"/>
        <w:textAlignment w:val="baseline"/>
        <w:rPr>
          <w:rFonts w:ascii="Times New Roman" w:eastAsia="Times New Roman" w:hAnsi="Times New Roman"/>
          <w:b/>
          <w:sz w:val="28"/>
          <w:szCs w:val="20"/>
          <w:lang w:eastAsia="ru-RU"/>
        </w:rPr>
      </w:pPr>
      <w:r w:rsidRPr="002D7B72">
        <w:rPr>
          <w:rFonts w:ascii="Times New Roman" w:eastAsia="Times New Roman" w:hAnsi="Times New Roman"/>
          <w:sz w:val="28"/>
          <w:szCs w:val="20"/>
          <w:lang w:eastAsia="ru-RU"/>
        </w:rPr>
        <w:t xml:space="preserve">                                                   Музейное дело и </w:t>
      </w:r>
    </w:p>
    <w:p w:rsidR="002D7B72" w:rsidRPr="002D7B72" w:rsidRDefault="002D7B72" w:rsidP="002D7B72">
      <w:pPr>
        <w:overflowPunct w:val="0"/>
        <w:autoSpaceDE w:val="0"/>
        <w:autoSpaceDN w:val="0"/>
        <w:adjustRightInd w:val="0"/>
        <w:spacing w:after="0" w:line="240" w:lineRule="auto"/>
        <w:ind w:firstLine="720"/>
        <w:jc w:val="both"/>
        <w:textAlignment w:val="baseline"/>
        <w:rPr>
          <w:rFonts w:ascii="Times New Roman" w:eastAsia="Times New Roman" w:hAnsi="Times New Roman"/>
          <w:b/>
          <w:sz w:val="28"/>
          <w:szCs w:val="20"/>
          <w:lang w:eastAsia="ru-RU"/>
        </w:rPr>
      </w:pPr>
      <w:r w:rsidRPr="002D7B72">
        <w:rPr>
          <w:rFonts w:ascii="Times New Roman" w:eastAsia="Times New Roman" w:hAnsi="Times New Roman"/>
          <w:sz w:val="28"/>
          <w:szCs w:val="20"/>
          <w:lang w:eastAsia="ru-RU"/>
        </w:rPr>
        <w:t xml:space="preserve">                                                   охрана памятников</w:t>
      </w:r>
    </w:p>
    <w:p w:rsidR="002D7B72" w:rsidRPr="002D7B72" w:rsidRDefault="002D7B72" w:rsidP="002D7B72">
      <w:pPr>
        <w:overflowPunct w:val="0"/>
        <w:autoSpaceDE w:val="0"/>
        <w:autoSpaceDN w:val="0"/>
        <w:adjustRightInd w:val="0"/>
        <w:spacing w:after="0" w:line="240" w:lineRule="auto"/>
        <w:ind w:firstLine="720"/>
        <w:jc w:val="both"/>
        <w:textAlignment w:val="baseline"/>
        <w:rPr>
          <w:rFonts w:ascii="Times New Roman" w:eastAsia="Times New Roman" w:hAnsi="Times New Roman"/>
          <w:sz w:val="28"/>
          <w:szCs w:val="20"/>
          <w:lang w:eastAsia="ru-RU"/>
        </w:rPr>
      </w:pPr>
      <w:r w:rsidRPr="002D7B72">
        <w:rPr>
          <w:rFonts w:ascii="Times New Roman" w:eastAsia="Times New Roman" w:hAnsi="Times New Roman"/>
          <w:sz w:val="28"/>
          <w:szCs w:val="20"/>
          <w:lang w:eastAsia="ru-RU"/>
        </w:rPr>
        <w:t xml:space="preserve">                                                   Специализации: Экспертиза</w:t>
      </w:r>
    </w:p>
    <w:p w:rsidR="002D7B72" w:rsidRPr="002D7B72" w:rsidRDefault="002D7B72" w:rsidP="002D7B72">
      <w:pPr>
        <w:overflowPunct w:val="0"/>
        <w:autoSpaceDE w:val="0"/>
        <w:autoSpaceDN w:val="0"/>
        <w:adjustRightInd w:val="0"/>
        <w:spacing w:after="0" w:line="240" w:lineRule="auto"/>
        <w:ind w:firstLine="720"/>
        <w:jc w:val="both"/>
        <w:textAlignment w:val="baseline"/>
        <w:rPr>
          <w:rFonts w:ascii="Times New Roman" w:eastAsia="Times New Roman" w:hAnsi="Times New Roman"/>
          <w:b/>
          <w:sz w:val="28"/>
          <w:szCs w:val="20"/>
          <w:lang w:eastAsia="ru-RU"/>
        </w:rPr>
      </w:pPr>
      <w:r w:rsidRPr="002D7B72">
        <w:rPr>
          <w:rFonts w:ascii="Times New Roman" w:eastAsia="Times New Roman" w:hAnsi="Times New Roman"/>
          <w:sz w:val="28"/>
          <w:szCs w:val="20"/>
          <w:lang w:eastAsia="ru-RU"/>
        </w:rPr>
        <w:t xml:space="preserve">                                                   культурных ценностей</w:t>
      </w:r>
    </w:p>
    <w:p w:rsidR="002D7B72" w:rsidRPr="002D7B72" w:rsidRDefault="002D7B72" w:rsidP="002D7B72">
      <w:pPr>
        <w:overflowPunct w:val="0"/>
        <w:autoSpaceDE w:val="0"/>
        <w:autoSpaceDN w:val="0"/>
        <w:adjustRightInd w:val="0"/>
        <w:spacing w:after="0" w:line="240" w:lineRule="auto"/>
        <w:textAlignment w:val="baseline"/>
        <w:rPr>
          <w:rFonts w:ascii="Times New Roman" w:eastAsia="Times New Roman" w:hAnsi="Times New Roman"/>
          <w:sz w:val="28"/>
          <w:szCs w:val="20"/>
          <w:lang w:eastAsia="ru-RU"/>
        </w:rPr>
      </w:pPr>
    </w:p>
    <w:p w:rsidR="002D7B72" w:rsidRPr="002D7B72" w:rsidRDefault="002D7B72" w:rsidP="002D7B72">
      <w:pPr>
        <w:overflowPunct w:val="0"/>
        <w:autoSpaceDE w:val="0"/>
        <w:autoSpaceDN w:val="0"/>
        <w:adjustRightInd w:val="0"/>
        <w:spacing w:after="0" w:line="240" w:lineRule="auto"/>
        <w:ind w:firstLine="720"/>
        <w:textAlignment w:val="baseline"/>
        <w:rPr>
          <w:rFonts w:ascii="Times New Roman" w:eastAsia="Times New Roman" w:hAnsi="Times New Roman"/>
          <w:b/>
          <w:sz w:val="28"/>
          <w:szCs w:val="20"/>
          <w:lang w:eastAsia="ru-RU"/>
        </w:rPr>
      </w:pPr>
      <w:r w:rsidRPr="002D7B72">
        <w:rPr>
          <w:rFonts w:ascii="Times New Roman" w:eastAsia="Times New Roman" w:hAnsi="Times New Roman"/>
          <w:b/>
          <w:sz w:val="28"/>
          <w:szCs w:val="20"/>
          <w:lang w:eastAsia="ru-RU"/>
        </w:rPr>
        <w:t xml:space="preserve">                                                    Научный руководитель:</w:t>
      </w:r>
    </w:p>
    <w:p w:rsidR="002D7B72" w:rsidRPr="002D7B72" w:rsidRDefault="002D7B72" w:rsidP="002D7B72">
      <w:pPr>
        <w:overflowPunct w:val="0"/>
        <w:autoSpaceDE w:val="0"/>
        <w:autoSpaceDN w:val="0"/>
        <w:adjustRightInd w:val="0"/>
        <w:spacing w:after="0" w:line="240" w:lineRule="auto"/>
        <w:ind w:firstLine="720"/>
        <w:textAlignment w:val="baseline"/>
        <w:rPr>
          <w:rFonts w:ascii="Times New Roman" w:eastAsia="Times New Roman" w:hAnsi="Times New Roman"/>
          <w:b/>
          <w:sz w:val="28"/>
          <w:szCs w:val="20"/>
          <w:lang w:eastAsia="ru-RU"/>
        </w:rPr>
      </w:pPr>
      <w:r w:rsidRPr="002D7B72">
        <w:rPr>
          <w:rFonts w:ascii="Times New Roman" w:eastAsia="Times New Roman" w:hAnsi="Times New Roman"/>
          <w:sz w:val="28"/>
          <w:szCs w:val="28"/>
          <w:lang w:eastAsia="ru-RU"/>
        </w:rPr>
        <w:t xml:space="preserve">                                                    к.и.н., доцент</w:t>
      </w:r>
    </w:p>
    <w:p w:rsidR="002D7B72" w:rsidRPr="002D7B72" w:rsidRDefault="002D7B72" w:rsidP="002D7B72">
      <w:pPr>
        <w:overflowPunct w:val="0"/>
        <w:autoSpaceDE w:val="0"/>
        <w:autoSpaceDN w:val="0"/>
        <w:adjustRightInd w:val="0"/>
        <w:spacing w:after="0" w:line="240" w:lineRule="auto"/>
        <w:ind w:firstLine="720"/>
        <w:textAlignment w:val="baseline"/>
        <w:rPr>
          <w:rFonts w:ascii="Times New Roman" w:eastAsia="Times New Roman" w:hAnsi="Times New Roman"/>
          <w:b/>
          <w:sz w:val="28"/>
          <w:szCs w:val="20"/>
          <w:lang w:eastAsia="ru-RU"/>
        </w:rPr>
      </w:pPr>
      <w:r w:rsidRPr="002D7B72">
        <w:rPr>
          <w:rFonts w:ascii="Times New Roman" w:eastAsia="Times New Roman" w:hAnsi="Times New Roman"/>
          <w:sz w:val="28"/>
          <w:szCs w:val="28"/>
          <w:lang w:eastAsia="ru-RU"/>
        </w:rPr>
        <w:t xml:space="preserve">                                                    Ваганова Екатерина Викторовна</w:t>
      </w:r>
    </w:p>
    <w:p w:rsidR="002D7B72" w:rsidRPr="002D7B72" w:rsidRDefault="002D7B72" w:rsidP="002D7B72">
      <w:pPr>
        <w:overflowPunct w:val="0"/>
        <w:autoSpaceDE w:val="0"/>
        <w:autoSpaceDN w:val="0"/>
        <w:adjustRightInd w:val="0"/>
        <w:spacing w:after="0" w:line="240" w:lineRule="auto"/>
        <w:textAlignment w:val="baseline"/>
        <w:rPr>
          <w:rFonts w:ascii="Times New Roman" w:eastAsia="Times New Roman" w:hAnsi="Times New Roman"/>
          <w:sz w:val="28"/>
          <w:szCs w:val="20"/>
          <w:lang w:eastAsia="ru-RU"/>
        </w:rPr>
      </w:pPr>
    </w:p>
    <w:p w:rsidR="002D7B72" w:rsidRPr="002D7B72" w:rsidRDefault="002D7B72" w:rsidP="002D7B72">
      <w:pPr>
        <w:tabs>
          <w:tab w:val="left" w:pos="4536"/>
        </w:tabs>
        <w:overflowPunct w:val="0"/>
        <w:autoSpaceDE w:val="0"/>
        <w:autoSpaceDN w:val="0"/>
        <w:adjustRightInd w:val="0"/>
        <w:spacing w:after="0" w:line="240" w:lineRule="auto"/>
        <w:textAlignment w:val="baseline"/>
        <w:rPr>
          <w:rFonts w:ascii="Times New Roman" w:eastAsia="Times New Roman" w:hAnsi="Times New Roman"/>
          <w:sz w:val="28"/>
          <w:szCs w:val="20"/>
          <w:lang w:eastAsia="ru-RU"/>
        </w:rPr>
      </w:pPr>
      <w:r w:rsidRPr="002D7B72">
        <w:rPr>
          <w:rFonts w:ascii="Times New Roman" w:eastAsia="Times New Roman" w:hAnsi="Times New Roman"/>
          <w:sz w:val="28"/>
          <w:szCs w:val="20"/>
          <w:lang w:eastAsia="ru-RU"/>
        </w:rPr>
        <w:t xml:space="preserve">           </w:t>
      </w:r>
      <w:r w:rsidRPr="002D7B72">
        <w:rPr>
          <w:rFonts w:ascii="Times New Roman" w:eastAsia="Times New Roman" w:hAnsi="Times New Roman"/>
          <w:b/>
          <w:sz w:val="28"/>
          <w:szCs w:val="20"/>
          <w:lang w:eastAsia="ru-RU"/>
        </w:rPr>
        <w:t xml:space="preserve">                                                   Заведующий кафедрой</w:t>
      </w:r>
      <w:r w:rsidRPr="002D7B72">
        <w:rPr>
          <w:rFonts w:ascii="Times New Roman" w:eastAsia="Times New Roman" w:hAnsi="Times New Roman"/>
          <w:b/>
          <w:sz w:val="28"/>
          <w:szCs w:val="28"/>
          <w:lang w:eastAsia="ru-RU"/>
        </w:rPr>
        <w:t xml:space="preserve"> МТиОН</w:t>
      </w:r>
    </w:p>
    <w:p w:rsidR="002D7B72" w:rsidRPr="002D7B72" w:rsidRDefault="002D7B72" w:rsidP="002D7B72">
      <w:pPr>
        <w:overflowPunct w:val="0"/>
        <w:autoSpaceDE w:val="0"/>
        <w:autoSpaceDN w:val="0"/>
        <w:adjustRightInd w:val="0"/>
        <w:spacing w:after="0" w:line="240" w:lineRule="auto"/>
        <w:ind w:firstLine="720"/>
        <w:textAlignment w:val="baseline"/>
        <w:rPr>
          <w:rFonts w:ascii="Times New Roman" w:eastAsia="Times New Roman" w:hAnsi="Times New Roman"/>
          <w:sz w:val="28"/>
          <w:szCs w:val="20"/>
          <w:lang w:eastAsia="ru-RU"/>
        </w:rPr>
      </w:pPr>
      <w:r w:rsidRPr="002D7B72">
        <w:rPr>
          <w:rFonts w:ascii="Times New Roman" w:eastAsia="Times New Roman" w:hAnsi="Times New Roman"/>
          <w:sz w:val="28"/>
          <w:szCs w:val="20"/>
          <w:lang w:eastAsia="ru-RU"/>
        </w:rPr>
        <w:t xml:space="preserve">                                                    к.и.н., доцент </w:t>
      </w:r>
    </w:p>
    <w:p w:rsidR="002D7B72" w:rsidRPr="002D7B72" w:rsidRDefault="002D7B72" w:rsidP="002D7B72">
      <w:pPr>
        <w:tabs>
          <w:tab w:val="left" w:pos="4536"/>
        </w:tabs>
        <w:overflowPunct w:val="0"/>
        <w:autoSpaceDE w:val="0"/>
        <w:autoSpaceDN w:val="0"/>
        <w:adjustRightInd w:val="0"/>
        <w:spacing w:after="0" w:line="240" w:lineRule="auto"/>
        <w:ind w:firstLine="720"/>
        <w:textAlignment w:val="baseline"/>
        <w:rPr>
          <w:rFonts w:ascii="Times New Roman" w:eastAsia="Times New Roman" w:hAnsi="Times New Roman"/>
          <w:sz w:val="28"/>
          <w:szCs w:val="20"/>
          <w:lang w:eastAsia="ru-RU"/>
        </w:rPr>
      </w:pPr>
      <w:r w:rsidRPr="002D7B72">
        <w:rPr>
          <w:rFonts w:ascii="Times New Roman" w:eastAsia="Times New Roman" w:hAnsi="Times New Roman"/>
          <w:sz w:val="28"/>
          <w:szCs w:val="20"/>
          <w:lang w:eastAsia="ru-RU"/>
        </w:rPr>
        <w:t xml:space="preserve">                                                    Мишакова Оксана Эдуардовна</w:t>
      </w:r>
    </w:p>
    <w:p w:rsidR="002D7B72" w:rsidRPr="002D7B72" w:rsidRDefault="002D7B72" w:rsidP="002D7B72">
      <w:pPr>
        <w:overflowPunct w:val="0"/>
        <w:autoSpaceDE w:val="0"/>
        <w:autoSpaceDN w:val="0"/>
        <w:adjustRightInd w:val="0"/>
        <w:spacing w:after="0" w:line="240" w:lineRule="auto"/>
        <w:ind w:left="4962"/>
        <w:textAlignment w:val="baseline"/>
        <w:rPr>
          <w:rFonts w:ascii="Times New Roman" w:eastAsia="Times New Roman" w:hAnsi="Times New Roman"/>
          <w:b/>
          <w:sz w:val="28"/>
          <w:szCs w:val="20"/>
          <w:lang w:eastAsia="ru-RU"/>
        </w:rPr>
      </w:pPr>
      <w:r w:rsidRPr="002D7B72">
        <w:rPr>
          <w:rFonts w:ascii="Times New Roman" w:eastAsia="Times New Roman" w:hAnsi="Times New Roman"/>
          <w:b/>
          <w:sz w:val="28"/>
          <w:szCs w:val="20"/>
          <w:lang w:eastAsia="ru-RU"/>
        </w:rPr>
        <w:tab/>
      </w:r>
      <w:r w:rsidRPr="002D7B72">
        <w:rPr>
          <w:rFonts w:ascii="Times New Roman" w:eastAsia="Times New Roman" w:hAnsi="Times New Roman"/>
          <w:b/>
          <w:sz w:val="28"/>
          <w:szCs w:val="20"/>
          <w:lang w:eastAsia="ru-RU"/>
        </w:rPr>
        <w:tab/>
      </w:r>
    </w:p>
    <w:p w:rsidR="002D7B72" w:rsidRPr="002D7B72" w:rsidRDefault="002D7B72" w:rsidP="002D7B72">
      <w:pPr>
        <w:overflowPunct w:val="0"/>
        <w:autoSpaceDE w:val="0"/>
        <w:autoSpaceDN w:val="0"/>
        <w:adjustRightInd w:val="0"/>
        <w:spacing w:after="0" w:line="240" w:lineRule="auto"/>
        <w:textAlignment w:val="baseline"/>
        <w:rPr>
          <w:rFonts w:ascii="Times New Roman" w:eastAsia="Times New Roman" w:hAnsi="Times New Roman"/>
          <w:sz w:val="28"/>
          <w:szCs w:val="20"/>
          <w:lang w:eastAsia="ru-RU"/>
        </w:rPr>
      </w:pPr>
    </w:p>
    <w:p w:rsidR="002D7B72" w:rsidRPr="002D7B72" w:rsidRDefault="002D7B72" w:rsidP="002D7B72">
      <w:pPr>
        <w:overflowPunct w:val="0"/>
        <w:autoSpaceDE w:val="0"/>
        <w:autoSpaceDN w:val="0"/>
        <w:adjustRightInd w:val="0"/>
        <w:spacing w:after="0" w:line="240" w:lineRule="auto"/>
        <w:textAlignment w:val="baseline"/>
        <w:rPr>
          <w:rFonts w:ascii="Times New Roman" w:eastAsia="Times New Roman" w:hAnsi="Times New Roman"/>
          <w:sz w:val="28"/>
          <w:szCs w:val="20"/>
          <w:lang w:eastAsia="ru-RU"/>
        </w:rPr>
      </w:pPr>
      <w:r w:rsidRPr="002D7B72">
        <w:rPr>
          <w:rFonts w:ascii="Times New Roman" w:eastAsia="Times New Roman" w:hAnsi="Times New Roman"/>
          <w:sz w:val="28"/>
          <w:szCs w:val="20"/>
          <w:lang w:eastAsia="ru-RU"/>
        </w:rPr>
        <w:t>Защищена с оценкой «______________»</w:t>
      </w:r>
    </w:p>
    <w:p w:rsidR="002D7B72" w:rsidRPr="002D7B72" w:rsidRDefault="002D7B72" w:rsidP="002D7B72">
      <w:pPr>
        <w:overflowPunct w:val="0"/>
        <w:autoSpaceDE w:val="0"/>
        <w:autoSpaceDN w:val="0"/>
        <w:adjustRightInd w:val="0"/>
        <w:spacing w:after="0" w:line="240" w:lineRule="auto"/>
        <w:textAlignment w:val="baseline"/>
        <w:rPr>
          <w:rFonts w:ascii="Times New Roman" w:eastAsia="Times New Roman" w:hAnsi="Times New Roman"/>
          <w:sz w:val="28"/>
          <w:szCs w:val="20"/>
          <w:lang w:eastAsia="ru-RU"/>
        </w:rPr>
      </w:pPr>
      <w:r w:rsidRPr="002D7B72">
        <w:rPr>
          <w:rFonts w:ascii="Times New Roman" w:eastAsia="Times New Roman" w:hAnsi="Times New Roman"/>
          <w:sz w:val="28"/>
          <w:szCs w:val="20"/>
          <w:lang w:eastAsia="ru-RU"/>
        </w:rPr>
        <w:t>Члены комиссии: ____________________________________________________</w:t>
      </w:r>
    </w:p>
    <w:p w:rsidR="002D7B72" w:rsidRPr="002D7B72" w:rsidRDefault="002D7B72" w:rsidP="002D7B72">
      <w:pPr>
        <w:overflowPunct w:val="0"/>
        <w:autoSpaceDE w:val="0"/>
        <w:autoSpaceDN w:val="0"/>
        <w:adjustRightInd w:val="0"/>
        <w:spacing w:after="0" w:line="240" w:lineRule="auto"/>
        <w:textAlignment w:val="baseline"/>
        <w:rPr>
          <w:rFonts w:ascii="Times New Roman" w:eastAsia="Times New Roman" w:hAnsi="Times New Roman"/>
          <w:sz w:val="28"/>
          <w:szCs w:val="20"/>
          <w:lang w:eastAsia="ru-RU"/>
        </w:rPr>
      </w:pPr>
    </w:p>
    <w:p w:rsidR="002D7B72" w:rsidRPr="002D7B72" w:rsidRDefault="002D7B72" w:rsidP="002D7B72">
      <w:pPr>
        <w:overflowPunct w:val="0"/>
        <w:autoSpaceDE w:val="0"/>
        <w:autoSpaceDN w:val="0"/>
        <w:adjustRightInd w:val="0"/>
        <w:spacing w:after="0" w:line="240" w:lineRule="auto"/>
        <w:jc w:val="center"/>
        <w:textAlignment w:val="baseline"/>
        <w:rPr>
          <w:rFonts w:ascii="Times New Roman" w:eastAsia="Times New Roman" w:hAnsi="Times New Roman"/>
          <w:sz w:val="28"/>
          <w:szCs w:val="20"/>
          <w:lang w:eastAsia="ru-RU"/>
        </w:rPr>
      </w:pPr>
      <w:r w:rsidRPr="002D7B72">
        <w:rPr>
          <w:rFonts w:ascii="Times New Roman" w:eastAsia="Times New Roman" w:hAnsi="Times New Roman"/>
          <w:sz w:val="28"/>
          <w:szCs w:val="20"/>
          <w:lang w:eastAsia="ru-RU"/>
        </w:rPr>
        <w:t>Улан-Удэ</w:t>
      </w:r>
    </w:p>
    <w:p w:rsidR="002D7B72" w:rsidRPr="002D7B72" w:rsidRDefault="002D7B72" w:rsidP="002D7B72">
      <w:pPr>
        <w:overflowPunct w:val="0"/>
        <w:autoSpaceDE w:val="0"/>
        <w:autoSpaceDN w:val="0"/>
        <w:adjustRightInd w:val="0"/>
        <w:spacing w:after="0" w:line="240" w:lineRule="auto"/>
        <w:jc w:val="center"/>
        <w:textAlignment w:val="baseline"/>
        <w:rPr>
          <w:rFonts w:ascii="Times New Roman" w:eastAsia="Times New Roman" w:hAnsi="Times New Roman"/>
          <w:sz w:val="28"/>
          <w:szCs w:val="20"/>
          <w:lang w:eastAsia="ru-RU"/>
        </w:rPr>
      </w:pPr>
      <w:r>
        <w:rPr>
          <w:rFonts w:ascii="Times New Roman" w:eastAsia="Times New Roman" w:hAnsi="Times New Roman"/>
          <w:sz w:val="28"/>
          <w:szCs w:val="20"/>
          <w:lang w:eastAsia="ru-RU"/>
        </w:rPr>
        <w:t>2014 г</w:t>
      </w:r>
    </w:p>
    <w:p w:rsidR="002D7B72" w:rsidRPr="002D7B72" w:rsidRDefault="002D7B72" w:rsidP="002D7B72">
      <w:pPr>
        <w:overflowPunct w:val="0"/>
        <w:autoSpaceDE w:val="0"/>
        <w:autoSpaceDN w:val="0"/>
        <w:adjustRightInd w:val="0"/>
        <w:spacing w:after="0" w:line="360" w:lineRule="auto"/>
        <w:jc w:val="center"/>
        <w:textAlignment w:val="baseline"/>
        <w:rPr>
          <w:rFonts w:ascii="Times New Roman" w:eastAsia="Times New Roman" w:hAnsi="Times New Roman"/>
          <w:sz w:val="28"/>
          <w:szCs w:val="28"/>
          <w:lang w:eastAsia="ru-RU"/>
        </w:rPr>
      </w:pPr>
      <w:r w:rsidRPr="002D7B72">
        <w:rPr>
          <w:rFonts w:ascii="Times New Roman" w:eastAsia="Times New Roman" w:hAnsi="Times New Roman"/>
          <w:b/>
          <w:bCs/>
          <w:sz w:val="28"/>
          <w:szCs w:val="28"/>
          <w:lang w:eastAsia="ru-RU"/>
        </w:rPr>
        <w:lastRenderedPageBreak/>
        <w:t>Содержание:</w:t>
      </w:r>
    </w:p>
    <w:p w:rsidR="002D7B72" w:rsidRPr="002D7B72" w:rsidRDefault="002D7B72" w:rsidP="002D7B72">
      <w:pPr>
        <w:overflowPunct w:val="0"/>
        <w:autoSpaceDE w:val="0"/>
        <w:autoSpaceDN w:val="0"/>
        <w:adjustRightInd w:val="0"/>
        <w:spacing w:after="0" w:line="360" w:lineRule="auto"/>
        <w:jc w:val="both"/>
        <w:textAlignment w:val="baseline"/>
        <w:rPr>
          <w:rFonts w:ascii="Times New Roman" w:eastAsia="Times New Roman" w:hAnsi="Times New Roman"/>
          <w:sz w:val="28"/>
          <w:szCs w:val="28"/>
          <w:lang w:eastAsia="ru-RU"/>
        </w:rPr>
      </w:pPr>
    </w:p>
    <w:p w:rsidR="002D7B72" w:rsidRPr="002D7B72" w:rsidRDefault="002D7B72" w:rsidP="002D7B72">
      <w:pPr>
        <w:spacing w:line="360" w:lineRule="auto"/>
        <w:jc w:val="both"/>
        <w:rPr>
          <w:rFonts w:ascii="Times New Roman" w:eastAsia="Times New Roman" w:hAnsi="Times New Roman"/>
          <w:sz w:val="28"/>
          <w:szCs w:val="28"/>
          <w:lang w:eastAsia="ru-RU"/>
        </w:rPr>
      </w:pPr>
    </w:p>
    <w:p w:rsidR="002D7B72" w:rsidRPr="002D7B72" w:rsidRDefault="002D7B72" w:rsidP="002D7B72">
      <w:pPr>
        <w:spacing w:line="60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Введение……………………………………………</w:t>
      </w:r>
      <w:r w:rsidRPr="002D7B72">
        <w:rPr>
          <w:rFonts w:ascii="Times New Roman" w:eastAsia="Times New Roman" w:hAnsi="Times New Roman"/>
          <w:sz w:val="28"/>
          <w:szCs w:val="28"/>
          <w:lang w:eastAsia="ru-RU"/>
        </w:rPr>
        <w:t>……………………….. 3-15</w:t>
      </w:r>
    </w:p>
    <w:p w:rsidR="002D7B72" w:rsidRPr="002D7B72" w:rsidRDefault="002D7B72" w:rsidP="002D7B72">
      <w:pPr>
        <w:spacing w:line="600" w:lineRule="auto"/>
        <w:jc w:val="both"/>
        <w:rPr>
          <w:rFonts w:ascii="Times New Roman" w:eastAsia="Times New Roman" w:hAnsi="Times New Roman"/>
          <w:sz w:val="28"/>
          <w:szCs w:val="28"/>
          <w:lang w:eastAsia="ru-RU"/>
        </w:rPr>
      </w:pPr>
      <w:r w:rsidRPr="002D7B72">
        <w:rPr>
          <w:rFonts w:ascii="Times New Roman" w:eastAsia="Times New Roman" w:hAnsi="Times New Roman"/>
          <w:sz w:val="28"/>
          <w:szCs w:val="28"/>
          <w:lang w:eastAsia="ru-RU"/>
        </w:rPr>
        <w:t>Раздел I. Теоретические аспекты обра</w:t>
      </w:r>
      <w:r>
        <w:rPr>
          <w:rFonts w:ascii="Times New Roman" w:eastAsia="Times New Roman" w:hAnsi="Times New Roman"/>
          <w:sz w:val="28"/>
          <w:szCs w:val="28"/>
          <w:lang w:eastAsia="ru-RU"/>
        </w:rPr>
        <w:t xml:space="preserve">зовательной деятельности музея </w:t>
      </w:r>
      <w:r w:rsidRPr="002D7B72">
        <w:rPr>
          <w:rFonts w:ascii="Times New Roman" w:eastAsia="Times New Roman" w:hAnsi="Times New Roman"/>
          <w:sz w:val="28"/>
          <w:szCs w:val="28"/>
          <w:lang w:eastAsia="ru-RU"/>
        </w:rPr>
        <w:t>.16-36</w:t>
      </w:r>
    </w:p>
    <w:p w:rsidR="002D7B72" w:rsidRPr="002D7B72" w:rsidRDefault="002D7B72" w:rsidP="002D7B72">
      <w:pPr>
        <w:spacing w:after="0" w:line="600" w:lineRule="auto"/>
        <w:jc w:val="both"/>
        <w:rPr>
          <w:rFonts w:ascii="Times New Roman" w:eastAsia="Times New Roman" w:hAnsi="Times New Roman"/>
          <w:sz w:val="28"/>
          <w:szCs w:val="28"/>
          <w:lang w:val="uk-UA" w:eastAsia="ru-RU"/>
        </w:rPr>
      </w:pPr>
      <w:r w:rsidRPr="002D7B72">
        <w:rPr>
          <w:rFonts w:ascii="Times New Roman" w:eastAsia="Times New Roman" w:hAnsi="Times New Roman"/>
          <w:sz w:val="28"/>
          <w:szCs w:val="28"/>
          <w:lang w:eastAsia="ru-RU"/>
        </w:rPr>
        <w:t>Раздел II. Основы гражданского и патриотического воспитания в шк</w:t>
      </w:r>
      <w:r>
        <w:rPr>
          <w:rFonts w:ascii="Times New Roman" w:eastAsia="Times New Roman" w:hAnsi="Times New Roman"/>
          <w:sz w:val="28"/>
          <w:szCs w:val="28"/>
          <w:lang w:eastAsia="ru-RU"/>
        </w:rPr>
        <w:t>ольном музее ………………………………………………</w:t>
      </w:r>
      <w:r w:rsidRPr="002D7B72">
        <w:rPr>
          <w:rFonts w:ascii="Times New Roman" w:eastAsia="Times New Roman" w:hAnsi="Times New Roman"/>
          <w:sz w:val="28"/>
          <w:szCs w:val="28"/>
          <w:lang w:eastAsia="ru-RU"/>
        </w:rPr>
        <w:t>…………………………37-58</w:t>
      </w:r>
    </w:p>
    <w:p w:rsidR="002D7B72" w:rsidRPr="002D7B72" w:rsidRDefault="002D7B72" w:rsidP="002D7B72">
      <w:pPr>
        <w:spacing w:after="0" w:line="600" w:lineRule="auto"/>
        <w:jc w:val="both"/>
        <w:rPr>
          <w:rFonts w:ascii="Times New Roman" w:eastAsia="Times New Roman" w:hAnsi="Times New Roman"/>
          <w:sz w:val="28"/>
          <w:szCs w:val="28"/>
          <w:lang w:val="uk-UA" w:eastAsia="ru-RU"/>
        </w:rPr>
      </w:pPr>
      <w:r w:rsidRPr="002D7B72">
        <w:rPr>
          <w:rFonts w:ascii="Times New Roman" w:eastAsia="Times New Roman" w:hAnsi="Times New Roman"/>
          <w:sz w:val="28"/>
          <w:szCs w:val="28"/>
          <w:lang w:eastAsia="ru-RU"/>
        </w:rPr>
        <w:t>Раздел III.  Деятельность школьного краеведческого музея «Жарчиха» МБОУ «Унгуркуйская основна</w:t>
      </w:r>
      <w:r>
        <w:rPr>
          <w:rFonts w:ascii="Times New Roman" w:eastAsia="Times New Roman" w:hAnsi="Times New Roman"/>
          <w:sz w:val="28"/>
          <w:szCs w:val="28"/>
          <w:lang w:eastAsia="ru-RU"/>
        </w:rPr>
        <w:t>я общеобразовательная школа» ……</w:t>
      </w:r>
      <w:r w:rsidRPr="002D7B72">
        <w:rPr>
          <w:rFonts w:ascii="Times New Roman" w:eastAsia="Times New Roman" w:hAnsi="Times New Roman"/>
          <w:sz w:val="28"/>
          <w:szCs w:val="28"/>
          <w:lang w:eastAsia="ru-RU"/>
        </w:rPr>
        <w:t>…………..59-71</w:t>
      </w:r>
    </w:p>
    <w:p w:rsidR="002D7B72" w:rsidRPr="002D7B72" w:rsidRDefault="002D7B72" w:rsidP="002D7B72">
      <w:pPr>
        <w:spacing w:line="60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Заключение ……………………………………………………</w:t>
      </w:r>
      <w:r w:rsidRPr="002D7B72">
        <w:rPr>
          <w:rFonts w:ascii="Times New Roman" w:eastAsia="Times New Roman" w:hAnsi="Times New Roman"/>
          <w:sz w:val="28"/>
          <w:szCs w:val="28"/>
          <w:lang w:eastAsia="ru-RU"/>
        </w:rPr>
        <w:t>……….......72-75</w:t>
      </w:r>
    </w:p>
    <w:p w:rsidR="002D7B72" w:rsidRPr="002D7B72" w:rsidRDefault="002D7B72" w:rsidP="002D7B72">
      <w:pPr>
        <w:spacing w:line="600" w:lineRule="auto"/>
        <w:jc w:val="both"/>
        <w:rPr>
          <w:rFonts w:ascii="Times New Roman" w:eastAsia="Times New Roman" w:hAnsi="Times New Roman"/>
          <w:sz w:val="28"/>
          <w:szCs w:val="28"/>
          <w:lang w:eastAsia="ru-RU"/>
        </w:rPr>
      </w:pPr>
      <w:r w:rsidRPr="002D7B72">
        <w:rPr>
          <w:rFonts w:ascii="Times New Roman" w:eastAsia="Times New Roman" w:hAnsi="Times New Roman"/>
          <w:sz w:val="28"/>
          <w:szCs w:val="28"/>
          <w:lang w:eastAsia="ru-RU"/>
        </w:rPr>
        <w:t>Список использованных источников и литературы …………………........76-88</w:t>
      </w:r>
    </w:p>
    <w:p w:rsidR="002D7B72" w:rsidRPr="002D7B72" w:rsidRDefault="002D7B72" w:rsidP="002D7B72">
      <w:pPr>
        <w:spacing w:line="600" w:lineRule="auto"/>
        <w:jc w:val="both"/>
        <w:rPr>
          <w:rFonts w:ascii="Times New Roman" w:eastAsia="Times New Roman" w:hAnsi="Times New Roman"/>
          <w:sz w:val="28"/>
          <w:szCs w:val="28"/>
          <w:lang w:eastAsia="ru-RU"/>
        </w:rPr>
      </w:pPr>
      <w:r w:rsidRPr="002D7B72">
        <w:rPr>
          <w:rFonts w:ascii="Times New Roman" w:eastAsia="Times New Roman" w:hAnsi="Times New Roman"/>
          <w:sz w:val="28"/>
          <w:szCs w:val="28"/>
          <w:lang w:eastAsia="ru-RU"/>
        </w:rPr>
        <w:t>Приложение …………………………………………</w:t>
      </w:r>
      <w:r>
        <w:rPr>
          <w:rFonts w:ascii="Times New Roman" w:eastAsia="Times New Roman" w:hAnsi="Times New Roman"/>
          <w:sz w:val="28"/>
          <w:szCs w:val="28"/>
          <w:lang w:eastAsia="ru-RU"/>
        </w:rPr>
        <w:t>…………</w:t>
      </w:r>
      <w:r w:rsidRPr="002D7B72">
        <w:rPr>
          <w:rFonts w:ascii="Times New Roman" w:eastAsia="Times New Roman" w:hAnsi="Times New Roman"/>
          <w:sz w:val="28"/>
          <w:szCs w:val="28"/>
          <w:lang w:eastAsia="ru-RU"/>
        </w:rPr>
        <w:t>…………..89-137</w:t>
      </w:r>
    </w:p>
    <w:p w:rsidR="002D7B72" w:rsidRPr="002D7B72" w:rsidRDefault="002D7B72" w:rsidP="002D7B72">
      <w:pPr>
        <w:overflowPunct w:val="0"/>
        <w:autoSpaceDE w:val="0"/>
        <w:autoSpaceDN w:val="0"/>
        <w:adjustRightInd w:val="0"/>
        <w:spacing w:after="0" w:line="240" w:lineRule="auto"/>
        <w:jc w:val="center"/>
        <w:textAlignment w:val="baseline"/>
        <w:rPr>
          <w:rFonts w:ascii="Times New Roman" w:eastAsia="Times New Roman" w:hAnsi="Times New Roman"/>
          <w:sz w:val="28"/>
          <w:szCs w:val="20"/>
          <w:lang w:eastAsia="ru-RU"/>
        </w:rPr>
      </w:pPr>
    </w:p>
    <w:p w:rsidR="002D7B72" w:rsidRDefault="002D7B72" w:rsidP="002F0843">
      <w:pPr>
        <w:spacing w:line="360" w:lineRule="auto"/>
        <w:ind w:firstLine="709"/>
        <w:jc w:val="center"/>
        <w:rPr>
          <w:rFonts w:ascii="Times New Roman" w:hAnsi="Times New Roman"/>
          <w:b/>
          <w:bCs/>
          <w:smallCaps/>
          <w:sz w:val="28"/>
          <w:szCs w:val="28"/>
          <w:lang w:eastAsia="ru-RU"/>
        </w:rPr>
      </w:pPr>
    </w:p>
    <w:p w:rsidR="002D7B72" w:rsidRDefault="002D7B72" w:rsidP="002F0843">
      <w:pPr>
        <w:spacing w:line="360" w:lineRule="auto"/>
        <w:ind w:firstLine="709"/>
        <w:jc w:val="center"/>
        <w:rPr>
          <w:rFonts w:ascii="Times New Roman" w:hAnsi="Times New Roman"/>
          <w:b/>
          <w:bCs/>
          <w:smallCaps/>
          <w:sz w:val="28"/>
          <w:szCs w:val="28"/>
          <w:lang w:eastAsia="ru-RU"/>
        </w:rPr>
      </w:pPr>
    </w:p>
    <w:p w:rsidR="002D7B72" w:rsidRDefault="002D7B72" w:rsidP="002F0843">
      <w:pPr>
        <w:spacing w:line="360" w:lineRule="auto"/>
        <w:ind w:firstLine="709"/>
        <w:jc w:val="center"/>
        <w:rPr>
          <w:rFonts w:ascii="Times New Roman" w:hAnsi="Times New Roman"/>
          <w:b/>
          <w:bCs/>
          <w:smallCaps/>
          <w:sz w:val="28"/>
          <w:szCs w:val="28"/>
          <w:lang w:eastAsia="ru-RU"/>
        </w:rPr>
      </w:pPr>
    </w:p>
    <w:p w:rsidR="002D7B72" w:rsidRDefault="002D7B72" w:rsidP="002F0843">
      <w:pPr>
        <w:spacing w:line="360" w:lineRule="auto"/>
        <w:ind w:firstLine="709"/>
        <w:jc w:val="center"/>
        <w:rPr>
          <w:rFonts w:ascii="Times New Roman" w:hAnsi="Times New Roman"/>
          <w:b/>
          <w:bCs/>
          <w:smallCaps/>
          <w:sz w:val="28"/>
          <w:szCs w:val="28"/>
          <w:lang w:eastAsia="ru-RU"/>
        </w:rPr>
      </w:pPr>
    </w:p>
    <w:p w:rsidR="002D7B72" w:rsidRDefault="002D7B72" w:rsidP="002F0843">
      <w:pPr>
        <w:spacing w:line="360" w:lineRule="auto"/>
        <w:ind w:firstLine="709"/>
        <w:jc w:val="center"/>
        <w:rPr>
          <w:rFonts w:ascii="Times New Roman" w:hAnsi="Times New Roman"/>
          <w:b/>
          <w:bCs/>
          <w:smallCaps/>
          <w:sz w:val="28"/>
          <w:szCs w:val="28"/>
          <w:lang w:eastAsia="ru-RU"/>
        </w:rPr>
      </w:pPr>
    </w:p>
    <w:p w:rsidR="002D7B72" w:rsidRDefault="002D7B72" w:rsidP="002F0843">
      <w:pPr>
        <w:spacing w:line="360" w:lineRule="auto"/>
        <w:ind w:firstLine="709"/>
        <w:jc w:val="center"/>
        <w:rPr>
          <w:rFonts w:ascii="Times New Roman" w:hAnsi="Times New Roman"/>
          <w:b/>
          <w:bCs/>
          <w:smallCaps/>
          <w:sz w:val="28"/>
          <w:szCs w:val="28"/>
          <w:lang w:eastAsia="ru-RU"/>
        </w:rPr>
      </w:pPr>
      <w:bookmarkStart w:id="0" w:name="_GoBack"/>
      <w:bookmarkEnd w:id="0"/>
    </w:p>
    <w:p w:rsidR="006C231B" w:rsidRPr="00B60EAC" w:rsidRDefault="009C1669" w:rsidP="002F0843">
      <w:pPr>
        <w:spacing w:line="360" w:lineRule="auto"/>
        <w:ind w:firstLine="709"/>
        <w:jc w:val="center"/>
        <w:rPr>
          <w:rFonts w:ascii="Times New Roman" w:hAnsi="Times New Roman"/>
          <w:b/>
          <w:bCs/>
          <w:sz w:val="24"/>
          <w:szCs w:val="24"/>
          <w:lang w:eastAsia="ru-RU"/>
        </w:rPr>
      </w:pPr>
      <w:r>
        <w:rPr>
          <w:rFonts w:ascii="Times New Roman" w:hAnsi="Times New Roman"/>
          <w:b/>
          <w:bCs/>
          <w:smallCaps/>
          <w:sz w:val="28"/>
          <w:szCs w:val="28"/>
          <w:lang w:eastAsia="ru-RU"/>
        </w:rPr>
        <w:lastRenderedPageBreak/>
        <w:t xml:space="preserve">Введение  </w:t>
      </w:r>
    </w:p>
    <w:p w:rsidR="006C231B" w:rsidRPr="002F0843" w:rsidRDefault="006C231B" w:rsidP="002F0843">
      <w:pPr>
        <w:spacing w:line="360" w:lineRule="auto"/>
        <w:ind w:firstLine="709"/>
        <w:jc w:val="both"/>
        <w:rPr>
          <w:rFonts w:ascii="Times New Roman" w:hAnsi="Times New Roman"/>
          <w:sz w:val="28"/>
          <w:szCs w:val="28"/>
          <w:lang w:eastAsia="ru-RU"/>
        </w:rPr>
      </w:pPr>
      <w:r w:rsidRPr="002F0843">
        <w:rPr>
          <w:rFonts w:ascii="Times New Roman" w:hAnsi="Times New Roman"/>
          <w:b/>
          <w:sz w:val="28"/>
          <w:szCs w:val="28"/>
          <w:lang w:eastAsia="ru-RU"/>
        </w:rPr>
        <w:t>Актуальность</w:t>
      </w:r>
      <w:r>
        <w:rPr>
          <w:rFonts w:ascii="Times New Roman" w:hAnsi="Times New Roman"/>
          <w:sz w:val="28"/>
          <w:szCs w:val="28"/>
          <w:lang w:eastAsia="ru-RU"/>
        </w:rPr>
        <w:t>.</w:t>
      </w:r>
      <w:r w:rsidRPr="002F0843">
        <w:rPr>
          <w:rFonts w:ascii="Times New Roman" w:hAnsi="Times New Roman"/>
          <w:sz w:val="28"/>
          <w:szCs w:val="28"/>
          <w:lang w:eastAsia="ru-RU"/>
        </w:rPr>
        <w:t xml:space="preserve"> На с</w:t>
      </w:r>
      <w:r>
        <w:rPr>
          <w:rFonts w:ascii="Times New Roman" w:hAnsi="Times New Roman"/>
          <w:sz w:val="28"/>
          <w:szCs w:val="28"/>
          <w:lang w:eastAsia="ru-RU"/>
        </w:rPr>
        <w:t>овременном этапе развития</w:t>
      </w:r>
      <w:r w:rsidR="006778F8">
        <w:rPr>
          <w:rFonts w:ascii="Times New Roman" w:hAnsi="Times New Roman"/>
          <w:sz w:val="28"/>
          <w:szCs w:val="28"/>
          <w:lang w:eastAsia="ru-RU"/>
        </w:rPr>
        <w:t xml:space="preserve"> </w:t>
      </w:r>
      <w:r w:rsidRPr="002F0843">
        <w:rPr>
          <w:rFonts w:ascii="Times New Roman" w:hAnsi="Times New Roman"/>
          <w:sz w:val="28"/>
          <w:szCs w:val="28"/>
          <w:lang w:eastAsia="ru-RU"/>
        </w:rPr>
        <w:t xml:space="preserve">общества формирование патриотизма выступает как одно из условий дальнейшего общественного прогресса. </w:t>
      </w:r>
    </w:p>
    <w:p w:rsidR="006C231B" w:rsidRPr="002F0843" w:rsidRDefault="006C231B" w:rsidP="00A0586E">
      <w:pPr>
        <w:spacing w:line="360" w:lineRule="auto"/>
        <w:ind w:firstLine="709"/>
        <w:jc w:val="both"/>
        <w:rPr>
          <w:rFonts w:ascii="Times New Roman" w:hAnsi="Times New Roman"/>
          <w:sz w:val="28"/>
          <w:szCs w:val="28"/>
          <w:lang w:eastAsia="ru-RU"/>
        </w:rPr>
      </w:pPr>
      <w:r w:rsidRPr="002F0843">
        <w:rPr>
          <w:rFonts w:ascii="Times New Roman" w:hAnsi="Times New Roman"/>
          <w:sz w:val="28"/>
          <w:szCs w:val="28"/>
          <w:lang w:eastAsia="ru-RU"/>
        </w:rPr>
        <w:t xml:space="preserve">Патриотическое  воспитание личности представляет собой важнейшую составляющую образовательного процесса не только в российской, но и в мировой образовательной практике. Перемены, происходящие в нашей стране в течение последнего десятилетия, направленные на развитие гражданского общества и правового государства, требуют всестороннего развития личности гражданина. </w:t>
      </w:r>
    </w:p>
    <w:p w:rsidR="006C231B" w:rsidRPr="002F0843" w:rsidRDefault="006C231B" w:rsidP="00A0586E">
      <w:pPr>
        <w:spacing w:line="360" w:lineRule="auto"/>
        <w:ind w:firstLine="709"/>
        <w:jc w:val="both"/>
        <w:rPr>
          <w:rFonts w:ascii="Times New Roman" w:hAnsi="Times New Roman"/>
          <w:sz w:val="28"/>
          <w:szCs w:val="28"/>
          <w:lang w:eastAsia="ru-RU"/>
        </w:rPr>
      </w:pPr>
      <w:r w:rsidRPr="002F0843">
        <w:rPr>
          <w:rFonts w:ascii="Times New Roman" w:hAnsi="Times New Roman"/>
          <w:sz w:val="28"/>
          <w:szCs w:val="28"/>
          <w:lang w:eastAsia="ru-RU"/>
        </w:rPr>
        <w:t>Проведение единой государственной политики в области патриотического воспитания граждан Российской Федерации обеспечивает достижение целей патриотического воспитания путем плановой, непрерывной и согласованной деятельности органов государственной власти, органов местного самоуправления, школьного образования и общественных организаций.</w:t>
      </w:r>
    </w:p>
    <w:p w:rsidR="006C231B" w:rsidRPr="002F0843" w:rsidRDefault="0079111A" w:rsidP="00A0586E">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Федеральном законе </w:t>
      </w:r>
      <w:r w:rsidR="006C231B" w:rsidRPr="002F0843">
        <w:rPr>
          <w:rFonts w:ascii="Times New Roman" w:hAnsi="Times New Roman"/>
          <w:sz w:val="28"/>
          <w:szCs w:val="28"/>
          <w:lang w:eastAsia="ru-RU"/>
        </w:rPr>
        <w:t>«Об образовании в РФ»</w:t>
      </w:r>
      <w:r w:rsidR="006C231B">
        <w:rPr>
          <w:rStyle w:val="a5"/>
          <w:rFonts w:ascii="Times New Roman" w:hAnsi="Times New Roman"/>
          <w:sz w:val="28"/>
          <w:szCs w:val="28"/>
          <w:lang w:eastAsia="ru-RU"/>
        </w:rPr>
        <w:footnoteReference w:id="1"/>
      </w:r>
      <w:r w:rsidR="006C231B" w:rsidRPr="002F0843">
        <w:rPr>
          <w:rFonts w:ascii="Times New Roman" w:hAnsi="Times New Roman"/>
          <w:sz w:val="28"/>
          <w:szCs w:val="28"/>
          <w:lang w:eastAsia="ru-RU"/>
        </w:rPr>
        <w:t xml:space="preserve"> определены требования к воспитательной деятельности, где среди важнейших названа задача патриотического воспитания, воспитание гражданственности, трудолюбия, уважения к правам и свободам человека, любви к окружающей природе, Родине, семье. </w:t>
      </w:r>
    </w:p>
    <w:p w:rsidR="006C231B" w:rsidRPr="002F0843" w:rsidRDefault="006C231B" w:rsidP="0079111A">
      <w:pPr>
        <w:spacing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Школьный музей обладает огромным образовательно-вос</w:t>
      </w:r>
      <w:r>
        <w:rPr>
          <w:rFonts w:ascii="Times New Roman" w:hAnsi="Times New Roman"/>
          <w:sz w:val="28"/>
          <w:szCs w:val="28"/>
          <w:lang w:eastAsia="ru-RU"/>
        </w:rPr>
        <w:t>питательным потенциалом, поскольку</w:t>
      </w:r>
      <w:r w:rsidRPr="002F0843">
        <w:rPr>
          <w:rFonts w:ascii="Times New Roman" w:hAnsi="Times New Roman"/>
          <w:sz w:val="28"/>
          <w:szCs w:val="28"/>
          <w:lang w:eastAsia="ru-RU"/>
        </w:rPr>
        <w:t xml:space="preserve"> он сохраняет и экспонирует подлинные исторические документы. Эффективное использование этого потенциала для воспитания учащихся в духе патриотизма, гражданского самосознания, </w:t>
      </w:r>
      <w:r w:rsidRPr="002F0843">
        <w:rPr>
          <w:rFonts w:ascii="Times New Roman" w:hAnsi="Times New Roman"/>
          <w:sz w:val="28"/>
          <w:szCs w:val="28"/>
          <w:lang w:eastAsia="ru-RU"/>
        </w:rPr>
        <w:lastRenderedPageBreak/>
        <w:t>высокой нравственности является одной из важнейших задач школьного музея.</w:t>
      </w:r>
    </w:p>
    <w:p w:rsidR="006778F8" w:rsidRDefault="006778F8" w:rsidP="0079111A">
      <w:pPr>
        <w:spacing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Результатом многолетней работы по патриотическому воспитанию молодежи является наш школьный краев</w:t>
      </w:r>
      <w:r w:rsidR="0079111A">
        <w:rPr>
          <w:rFonts w:ascii="Times New Roman" w:hAnsi="Times New Roman"/>
          <w:sz w:val="28"/>
          <w:szCs w:val="28"/>
          <w:lang w:eastAsia="ru-RU"/>
        </w:rPr>
        <w:t xml:space="preserve">едческий музей «Жарчиха». </w:t>
      </w:r>
      <w:r w:rsidRPr="002F0843">
        <w:rPr>
          <w:rFonts w:ascii="Times New Roman" w:hAnsi="Times New Roman"/>
          <w:sz w:val="28"/>
          <w:szCs w:val="28"/>
          <w:lang w:eastAsia="ru-RU"/>
        </w:rPr>
        <w:t>Музей создавался и пополнялся мн</w:t>
      </w:r>
      <w:r w:rsidR="0079111A">
        <w:rPr>
          <w:rFonts w:ascii="Times New Roman" w:hAnsi="Times New Roman"/>
          <w:sz w:val="28"/>
          <w:szCs w:val="28"/>
          <w:lang w:eastAsia="ru-RU"/>
        </w:rPr>
        <w:t xml:space="preserve">огими поколениями школьников.  </w:t>
      </w:r>
      <w:r w:rsidRPr="002F0843">
        <w:rPr>
          <w:rFonts w:ascii="Times New Roman" w:hAnsi="Times New Roman"/>
          <w:sz w:val="28"/>
          <w:szCs w:val="28"/>
          <w:lang w:eastAsia="ru-RU"/>
        </w:rPr>
        <w:t>Фактически все уч</w:t>
      </w:r>
      <w:r>
        <w:rPr>
          <w:rFonts w:ascii="Times New Roman" w:hAnsi="Times New Roman"/>
          <w:sz w:val="28"/>
          <w:szCs w:val="28"/>
          <w:lang w:eastAsia="ru-RU"/>
        </w:rPr>
        <w:t>ащиеся, так или иначе, проходят</w:t>
      </w:r>
      <w:r w:rsidRPr="002F0843">
        <w:rPr>
          <w:rFonts w:ascii="Times New Roman" w:hAnsi="Times New Roman"/>
          <w:sz w:val="28"/>
          <w:szCs w:val="28"/>
          <w:lang w:eastAsia="ru-RU"/>
        </w:rPr>
        <w:t xml:space="preserve"> школу  музея: в роли экскурсоводов, оформителей, в составе гр</w:t>
      </w:r>
      <w:r>
        <w:rPr>
          <w:rFonts w:ascii="Times New Roman" w:hAnsi="Times New Roman"/>
          <w:sz w:val="28"/>
          <w:szCs w:val="28"/>
          <w:lang w:eastAsia="ru-RU"/>
        </w:rPr>
        <w:t xml:space="preserve">уппы «Краеведы», участников различных научно-практических и краеведческих конференций. </w:t>
      </w:r>
      <w:r w:rsidR="006C231B" w:rsidRPr="002F0843">
        <w:rPr>
          <w:rFonts w:ascii="Times New Roman" w:hAnsi="Times New Roman"/>
          <w:sz w:val="28"/>
          <w:szCs w:val="28"/>
          <w:lang w:eastAsia="ru-RU"/>
        </w:rPr>
        <w:t>Школьный музей в МБОУ «Унгуркуйская ООШ»</w:t>
      </w:r>
      <w:r w:rsidR="0079111A">
        <w:rPr>
          <w:rFonts w:ascii="Times New Roman" w:hAnsi="Times New Roman"/>
          <w:sz w:val="28"/>
          <w:szCs w:val="28"/>
          <w:lang w:eastAsia="ru-RU"/>
        </w:rPr>
        <w:t xml:space="preserve"> </w:t>
      </w:r>
      <w:r w:rsidR="006C231B" w:rsidRPr="002F0843">
        <w:rPr>
          <w:rFonts w:ascii="Times New Roman" w:hAnsi="Times New Roman"/>
          <w:sz w:val="28"/>
          <w:szCs w:val="28"/>
          <w:lang w:eastAsia="ru-RU"/>
        </w:rPr>
        <w:t>– это центр патриотического воспитания. Главная цель школьного краеведения - воспитание у каждого школьника любви к Родине, которая начинается с любви к своей малой родине, школе, семье; воспитание у школьников бережного отношения к традициям народа, семьи, школы и стремле</w:t>
      </w:r>
      <w:r>
        <w:rPr>
          <w:rFonts w:ascii="Times New Roman" w:hAnsi="Times New Roman"/>
          <w:sz w:val="28"/>
          <w:szCs w:val="28"/>
          <w:lang w:eastAsia="ru-RU"/>
        </w:rPr>
        <w:t>ние сохранить их и преумножить.</w:t>
      </w:r>
    </w:p>
    <w:p w:rsidR="006C231B" w:rsidRPr="002F0843" w:rsidRDefault="0079111A" w:rsidP="006778F8">
      <w:pPr>
        <w:tabs>
          <w:tab w:val="left" w:pos="567"/>
        </w:tabs>
        <w:spacing w:line="360" w:lineRule="auto"/>
        <w:jc w:val="both"/>
        <w:rPr>
          <w:rFonts w:ascii="Times New Roman" w:hAnsi="Times New Roman"/>
          <w:sz w:val="28"/>
          <w:szCs w:val="28"/>
          <w:lang w:eastAsia="ru-RU"/>
        </w:rPr>
      </w:pPr>
      <w:r>
        <w:rPr>
          <w:rFonts w:ascii="Times New Roman" w:hAnsi="Times New Roman"/>
          <w:sz w:val="28"/>
          <w:szCs w:val="28"/>
          <w:lang w:eastAsia="ru-RU"/>
        </w:rPr>
        <w:tab/>
      </w:r>
      <w:r w:rsidR="006C231B" w:rsidRPr="002F0843">
        <w:rPr>
          <w:rFonts w:ascii="Times New Roman" w:hAnsi="Times New Roman"/>
          <w:sz w:val="28"/>
          <w:szCs w:val="28"/>
          <w:lang w:eastAsia="ru-RU"/>
        </w:rPr>
        <w:t>Воспитание</w:t>
      </w:r>
      <w:r>
        <w:rPr>
          <w:rFonts w:ascii="Times New Roman" w:hAnsi="Times New Roman"/>
          <w:sz w:val="28"/>
          <w:szCs w:val="28"/>
          <w:lang w:eastAsia="ru-RU"/>
        </w:rPr>
        <w:t xml:space="preserve">  гордости  за  свою  страну </w:t>
      </w:r>
      <w:r w:rsidR="006C231B" w:rsidRPr="002F0843">
        <w:rPr>
          <w:rFonts w:ascii="Times New Roman" w:hAnsi="Times New Roman"/>
          <w:sz w:val="28"/>
          <w:szCs w:val="28"/>
          <w:lang w:eastAsia="ru-RU"/>
        </w:rPr>
        <w:t xml:space="preserve">осуществляется путем  глубокого  изучения   истории  своего  родного  края.  Через   воспитание  у  детей  любви  к  своему  отчему  краю, малой родине, формируется  у них  понимание сопричастности  своего родного села, к судьбе своего  Отечества, а значит, воспитывается  у  молодого  поколения  патриотизм.  </w:t>
      </w:r>
    </w:p>
    <w:p w:rsidR="006C231B" w:rsidRPr="002F0843" w:rsidRDefault="006C231B" w:rsidP="0079111A">
      <w:pPr>
        <w:spacing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Таким образом, актуальность темы определяется современной социально-экономической и образовательной реформой школы, её значимость в возрождении и развитии духовно-нравственных ценностей, необходимостью формирования высоких морально-этических принципов учащихся, подготовкой молодёжи к активному участию в развитии гражданского общества и российской государственности. Роль и значение школьных музеев возрастает в связи с необходимостью реализации государственной и региональной программы по патриотическому воспитанию молодёжи.</w:t>
      </w:r>
    </w:p>
    <w:p w:rsidR="006C231B" w:rsidRPr="002F0843" w:rsidRDefault="006C231B" w:rsidP="002F0843">
      <w:pPr>
        <w:spacing w:line="360" w:lineRule="auto"/>
        <w:ind w:firstLine="709"/>
        <w:jc w:val="both"/>
        <w:rPr>
          <w:rFonts w:ascii="Times New Roman" w:hAnsi="Times New Roman"/>
          <w:sz w:val="28"/>
          <w:szCs w:val="28"/>
          <w:lang w:eastAsia="ru-RU"/>
        </w:rPr>
      </w:pPr>
      <w:r w:rsidRPr="002F0843">
        <w:rPr>
          <w:rFonts w:ascii="Times New Roman" w:hAnsi="Times New Roman"/>
          <w:b/>
          <w:bCs/>
          <w:sz w:val="28"/>
          <w:szCs w:val="28"/>
          <w:lang w:eastAsia="ru-RU"/>
        </w:rPr>
        <w:lastRenderedPageBreak/>
        <w:t>Степень изученности проблемы.</w:t>
      </w:r>
      <w:r w:rsidRPr="002F0843">
        <w:rPr>
          <w:rFonts w:ascii="Times New Roman" w:hAnsi="Times New Roman"/>
          <w:sz w:val="28"/>
          <w:szCs w:val="28"/>
          <w:lang w:eastAsia="ru-RU"/>
        </w:rPr>
        <w:t xml:space="preserve"> Проблеме, рассмотренной в данной работе, посвящено достаточно много научных и учебных изданий.</w:t>
      </w:r>
    </w:p>
    <w:p w:rsidR="006C231B" w:rsidRDefault="006C231B" w:rsidP="00112FEC">
      <w:pPr>
        <w:spacing w:line="360" w:lineRule="auto"/>
        <w:ind w:firstLine="709"/>
        <w:jc w:val="both"/>
        <w:rPr>
          <w:rFonts w:ascii="Times New Roman" w:hAnsi="Times New Roman"/>
          <w:sz w:val="28"/>
          <w:szCs w:val="28"/>
          <w:lang w:eastAsia="ru-RU"/>
        </w:rPr>
      </w:pPr>
      <w:r w:rsidRPr="00112FEC">
        <w:rPr>
          <w:rFonts w:ascii="Times New Roman" w:hAnsi="Times New Roman"/>
          <w:sz w:val="28"/>
          <w:szCs w:val="28"/>
          <w:lang w:eastAsia="ru-RU"/>
        </w:rPr>
        <w:t>Свое внимание мы акцентировали на работах Т. А. Кудриной</w:t>
      </w:r>
      <w:r w:rsidRPr="00112FEC">
        <w:rPr>
          <w:rFonts w:ascii="Times New Roman" w:hAnsi="Times New Roman"/>
          <w:sz w:val="28"/>
          <w:szCs w:val="28"/>
          <w:vertAlign w:val="superscript"/>
          <w:lang w:eastAsia="ru-RU"/>
        </w:rPr>
        <w:footnoteReference w:id="2"/>
      </w:r>
      <w:r w:rsidRPr="00112FEC">
        <w:rPr>
          <w:rFonts w:ascii="Times New Roman" w:hAnsi="Times New Roman"/>
          <w:sz w:val="28"/>
          <w:szCs w:val="28"/>
          <w:lang w:eastAsia="ru-RU"/>
        </w:rPr>
        <w:t>, К. Г. Левыкина</w:t>
      </w:r>
      <w:r w:rsidRPr="00112FEC">
        <w:rPr>
          <w:rFonts w:ascii="Times New Roman" w:hAnsi="Times New Roman"/>
          <w:sz w:val="28"/>
          <w:szCs w:val="28"/>
          <w:vertAlign w:val="superscript"/>
          <w:lang w:eastAsia="ru-RU"/>
        </w:rPr>
        <w:footnoteReference w:id="3"/>
      </w:r>
      <w:r w:rsidRPr="00112FEC">
        <w:rPr>
          <w:rFonts w:ascii="Times New Roman" w:hAnsi="Times New Roman"/>
          <w:sz w:val="28"/>
          <w:szCs w:val="28"/>
          <w:lang w:eastAsia="ru-RU"/>
        </w:rPr>
        <w:t>, Т. Ю. Юреневой</w:t>
      </w:r>
      <w:r w:rsidRPr="00112FEC">
        <w:rPr>
          <w:rFonts w:ascii="Times New Roman" w:hAnsi="Times New Roman"/>
          <w:sz w:val="28"/>
          <w:szCs w:val="28"/>
          <w:vertAlign w:val="superscript"/>
          <w:lang w:eastAsia="ru-RU"/>
        </w:rPr>
        <w:footnoteReference w:id="4"/>
      </w:r>
      <w:r w:rsidRPr="00112FEC">
        <w:rPr>
          <w:rFonts w:ascii="Times New Roman" w:hAnsi="Times New Roman"/>
          <w:sz w:val="28"/>
          <w:szCs w:val="28"/>
          <w:lang w:eastAsia="ru-RU"/>
        </w:rPr>
        <w:t>, Л. М. Шляхтина</w:t>
      </w:r>
      <w:r w:rsidRPr="00112FEC">
        <w:rPr>
          <w:rFonts w:ascii="Times New Roman" w:hAnsi="Times New Roman"/>
          <w:sz w:val="28"/>
          <w:szCs w:val="28"/>
          <w:vertAlign w:val="superscript"/>
          <w:lang w:eastAsia="ru-RU"/>
        </w:rPr>
        <w:footnoteReference w:id="5"/>
      </w:r>
      <w:r w:rsidRPr="00112FEC">
        <w:rPr>
          <w:rFonts w:ascii="Times New Roman" w:hAnsi="Times New Roman"/>
          <w:sz w:val="28"/>
          <w:szCs w:val="28"/>
          <w:lang w:eastAsia="ru-RU"/>
        </w:rPr>
        <w:t>, которые рассматривают проблемы типологии музеев, их функции, музейную деятельность, а также теорию школьных музеев.</w:t>
      </w:r>
    </w:p>
    <w:p w:rsidR="006778F8" w:rsidRPr="002F0843" w:rsidRDefault="006778F8" w:rsidP="006778F8">
      <w:pPr>
        <w:spacing w:line="360" w:lineRule="auto"/>
        <w:ind w:firstLine="709"/>
        <w:jc w:val="both"/>
        <w:rPr>
          <w:rFonts w:ascii="Times New Roman" w:hAnsi="Times New Roman"/>
          <w:sz w:val="28"/>
          <w:szCs w:val="28"/>
          <w:lang w:eastAsia="ru-RU"/>
        </w:rPr>
      </w:pPr>
      <w:r w:rsidRPr="002F0843">
        <w:rPr>
          <w:rFonts w:ascii="Times New Roman" w:hAnsi="Times New Roman"/>
          <w:sz w:val="28"/>
          <w:szCs w:val="28"/>
          <w:lang w:eastAsia="ru-RU"/>
        </w:rPr>
        <w:t>«Музееведение» под редакцией К. Г. Левыкина</w:t>
      </w:r>
      <w:r w:rsidR="009C1669">
        <w:rPr>
          <w:rFonts w:ascii="Times New Roman" w:hAnsi="Times New Roman"/>
          <w:sz w:val="28"/>
          <w:szCs w:val="28"/>
          <w:lang w:eastAsia="ru-RU"/>
        </w:rPr>
        <w:t xml:space="preserve"> </w:t>
      </w:r>
      <w:r w:rsidRPr="002F0843">
        <w:rPr>
          <w:rFonts w:ascii="Times New Roman" w:hAnsi="Times New Roman"/>
          <w:sz w:val="28"/>
          <w:szCs w:val="28"/>
          <w:lang w:eastAsia="ru-RU"/>
        </w:rPr>
        <w:t>– это учебное пособие написано коллективом музееведов. В нем излагаются теоретические основы музееведения и научная методика работы музеев исторического профиля. Рассматриваются социальные функции музеев, их научно-исследовательская деятельность, вопросы фондовой, экспозиционной и массовой идейно-воспитательной работы, характеризуются музейные издания.</w:t>
      </w:r>
      <w:r>
        <w:rPr>
          <w:rFonts w:ascii="Times New Roman" w:hAnsi="Times New Roman"/>
          <w:sz w:val="28"/>
          <w:szCs w:val="28"/>
          <w:lang w:eastAsia="ru-RU"/>
        </w:rPr>
        <w:t xml:space="preserve"> Учебное пособие написано больше для студентов, хотя некоторый материалы мы всё же взяли, но его пришлось адаптировать для детей школьного возраста</w:t>
      </w:r>
      <w:r>
        <w:rPr>
          <w:rStyle w:val="a5"/>
          <w:rFonts w:ascii="Times New Roman" w:hAnsi="Times New Roman"/>
          <w:sz w:val="28"/>
          <w:szCs w:val="28"/>
          <w:lang w:eastAsia="ru-RU"/>
        </w:rPr>
        <w:footnoteReference w:id="6"/>
      </w:r>
      <w:r>
        <w:rPr>
          <w:rFonts w:ascii="Times New Roman" w:hAnsi="Times New Roman"/>
          <w:sz w:val="28"/>
          <w:szCs w:val="28"/>
          <w:lang w:eastAsia="ru-RU"/>
        </w:rPr>
        <w:t>.</w:t>
      </w:r>
    </w:p>
    <w:p w:rsidR="00F62A91" w:rsidRPr="002F0843" w:rsidRDefault="00F62A91" w:rsidP="00F62A91">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w:t>
      </w:r>
      <w:r w:rsidRPr="002F0843">
        <w:rPr>
          <w:rFonts w:ascii="Times New Roman" w:hAnsi="Times New Roman"/>
          <w:sz w:val="28"/>
          <w:szCs w:val="28"/>
          <w:lang w:eastAsia="ru-RU"/>
        </w:rPr>
        <w:t xml:space="preserve">«Музееведение» под редакцией </w:t>
      </w:r>
      <w:r>
        <w:rPr>
          <w:rFonts w:ascii="Times New Roman" w:hAnsi="Times New Roman"/>
          <w:sz w:val="28"/>
          <w:szCs w:val="28"/>
          <w:lang w:eastAsia="ru-RU"/>
        </w:rPr>
        <w:t xml:space="preserve">Т. </w:t>
      </w:r>
      <w:r w:rsidRPr="002F0843">
        <w:rPr>
          <w:rFonts w:ascii="Times New Roman" w:hAnsi="Times New Roman"/>
          <w:sz w:val="28"/>
          <w:szCs w:val="28"/>
          <w:lang w:eastAsia="ru-RU"/>
        </w:rPr>
        <w:t>Ю.</w:t>
      </w:r>
      <w:r>
        <w:rPr>
          <w:rFonts w:ascii="Times New Roman" w:hAnsi="Times New Roman"/>
          <w:sz w:val="28"/>
          <w:szCs w:val="28"/>
          <w:lang w:eastAsia="ru-RU"/>
        </w:rPr>
        <w:t xml:space="preserve"> Юреневой</w:t>
      </w:r>
      <w:r w:rsidRPr="002F0843">
        <w:rPr>
          <w:rFonts w:ascii="Times New Roman" w:hAnsi="Times New Roman"/>
          <w:sz w:val="28"/>
          <w:szCs w:val="28"/>
          <w:lang w:eastAsia="ru-RU"/>
        </w:rPr>
        <w:t xml:space="preserve"> излагаются не только теоретические основы музееведения и методика музейной работы, но и истории музеев. На обширном фактическом материале анализируются причины и обстоятельства возникновения музеев в различных регионах, прослеживается становление и развитие музея как социокультурного института, показывает его место и роль в каждой конкретной исторической эпохе. </w:t>
      </w:r>
      <w:r>
        <w:rPr>
          <w:rFonts w:ascii="Times New Roman" w:hAnsi="Times New Roman"/>
          <w:sz w:val="28"/>
          <w:szCs w:val="28"/>
          <w:lang w:eastAsia="ru-RU"/>
        </w:rPr>
        <w:t xml:space="preserve">Рассматриваются социокультурные функции музеев, их научно-исследовательская работа, вопросы фондовой, экспозиционной и культурно-образовательной деятельности. Книга интересна тем, что автор подробно </w:t>
      </w:r>
      <w:r>
        <w:rPr>
          <w:rFonts w:ascii="Times New Roman" w:hAnsi="Times New Roman"/>
          <w:sz w:val="28"/>
          <w:szCs w:val="28"/>
          <w:lang w:eastAsia="ru-RU"/>
        </w:rPr>
        <w:lastRenderedPageBreak/>
        <w:t>останавливается на возникновении музеев, приводит интересные факты из истории развития музейного дела</w:t>
      </w:r>
      <w:r>
        <w:rPr>
          <w:rStyle w:val="a5"/>
          <w:rFonts w:ascii="Times New Roman" w:hAnsi="Times New Roman"/>
          <w:sz w:val="28"/>
          <w:szCs w:val="28"/>
          <w:lang w:eastAsia="ru-RU"/>
        </w:rPr>
        <w:footnoteReference w:id="7"/>
      </w:r>
      <w:r>
        <w:rPr>
          <w:rFonts w:ascii="Times New Roman" w:hAnsi="Times New Roman"/>
          <w:sz w:val="28"/>
          <w:szCs w:val="28"/>
          <w:lang w:eastAsia="ru-RU"/>
        </w:rPr>
        <w:t>.</w:t>
      </w:r>
    </w:p>
    <w:p w:rsidR="006C231B" w:rsidRDefault="006C231B" w:rsidP="00112FEC">
      <w:pPr>
        <w:spacing w:line="360" w:lineRule="auto"/>
        <w:ind w:firstLine="709"/>
        <w:jc w:val="both"/>
        <w:rPr>
          <w:rFonts w:ascii="Times New Roman" w:hAnsi="Times New Roman"/>
          <w:sz w:val="28"/>
          <w:szCs w:val="28"/>
          <w:lang w:eastAsia="ru-RU"/>
        </w:rPr>
      </w:pPr>
      <w:r w:rsidRPr="002F0843">
        <w:rPr>
          <w:rFonts w:ascii="Times New Roman" w:hAnsi="Times New Roman"/>
          <w:sz w:val="28"/>
          <w:szCs w:val="28"/>
          <w:lang w:eastAsia="ru-RU"/>
        </w:rPr>
        <w:t>В работе «Музей и школа»</w:t>
      </w:r>
      <w:r>
        <w:rPr>
          <w:rStyle w:val="a5"/>
          <w:rFonts w:ascii="Times New Roman" w:hAnsi="Times New Roman"/>
          <w:sz w:val="28"/>
          <w:szCs w:val="28"/>
          <w:lang w:eastAsia="ru-RU"/>
        </w:rPr>
        <w:footnoteReference w:id="8"/>
      </w:r>
      <w:r w:rsidRPr="002F0843">
        <w:rPr>
          <w:rFonts w:ascii="Times New Roman" w:hAnsi="Times New Roman"/>
          <w:sz w:val="28"/>
          <w:szCs w:val="28"/>
          <w:lang w:eastAsia="ru-RU"/>
        </w:rPr>
        <w:t>, авторы рассматривают возможности использования музеев различного профиля в патриотическом и интернациональном, трудовом, нравственном и эстетическом воспитании учащихся. В книге даются подробные рекомендации по вопросам взаимосвязанной работы школы и музеев, рассказывается об условиях создания школьных музеев, их месте в учебном процессе.</w:t>
      </w:r>
      <w:r w:rsidR="006778F8">
        <w:rPr>
          <w:rFonts w:ascii="Times New Roman" w:hAnsi="Times New Roman"/>
          <w:sz w:val="28"/>
          <w:szCs w:val="28"/>
          <w:lang w:eastAsia="ru-RU"/>
        </w:rPr>
        <w:t xml:space="preserve"> </w:t>
      </w:r>
      <w:r w:rsidRPr="0083088E">
        <w:rPr>
          <w:rFonts w:ascii="Times New Roman" w:hAnsi="Times New Roman"/>
          <w:bCs/>
          <w:sz w:val="28"/>
          <w:szCs w:val="28"/>
          <w:lang w:eastAsia="ru-RU"/>
        </w:rPr>
        <w:t>Хотя</w:t>
      </w:r>
      <w:r>
        <w:rPr>
          <w:rFonts w:ascii="Times New Roman" w:hAnsi="Times New Roman"/>
          <w:sz w:val="28"/>
          <w:szCs w:val="28"/>
          <w:lang w:eastAsia="ru-RU"/>
        </w:rPr>
        <w:t xml:space="preserve"> учебное пособие было выпущено в советское время, но оно не потеряло своей актуальности. Многие рекомендации были использованы нами на кружковых занятиях и на уроках истории, географии, при подготовке участников в краеведческих и научно-практических конференциях.</w:t>
      </w:r>
    </w:p>
    <w:p w:rsidR="006C231B" w:rsidRPr="002F0843" w:rsidRDefault="006C231B" w:rsidP="002F0843">
      <w:pPr>
        <w:spacing w:line="360" w:lineRule="auto"/>
        <w:ind w:firstLine="709"/>
        <w:jc w:val="both"/>
        <w:rPr>
          <w:rFonts w:ascii="Times New Roman" w:hAnsi="Times New Roman"/>
          <w:sz w:val="28"/>
          <w:szCs w:val="28"/>
          <w:lang w:eastAsia="ru-RU"/>
        </w:rPr>
      </w:pPr>
      <w:r w:rsidRPr="002F0843">
        <w:rPr>
          <w:rFonts w:ascii="Times New Roman" w:hAnsi="Times New Roman"/>
          <w:sz w:val="28"/>
          <w:szCs w:val="28"/>
          <w:lang w:eastAsia="ru-RU"/>
        </w:rPr>
        <w:t xml:space="preserve">Учебное пособие </w:t>
      </w:r>
      <w:r>
        <w:rPr>
          <w:rFonts w:ascii="Times New Roman" w:hAnsi="Times New Roman"/>
          <w:sz w:val="28"/>
          <w:szCs w:val="28"/>
          <w:lang w:eastAsia="ru-RU"/>
        </w:rPr>
        <w:t>И.М.Ланковой «Музейная педагогика. Работа со школьниками в краеведческом музее»</w:t>
      </w:r>
      <w:r>
        <w:rPr>
          <w:rStyle w:val="a5"/>
          <w:rFonts w:ascii="Times New Roman" w:hAnsi="Times New Roman"/>
          <w:sz w:val="28"/>
          <w:szCs w:val="28"/>
          <w:lang w:eastAsia="ru-RU"/>
        </w:rPr>
        <w:footnoteReference w:id="9"/>
      </w:r>
      <w:r w:rsidRPr="002F0843">
        <w:rPr>
          <w:rFonts w:ascii="Times New Roman" w:hAnsi="Times New Roman"/>
          <w:sz w:val="28"/>
          <w:szCs w:val="28"/>
          <w:lang w:eastAsia="ru-RU"/>
        </w:rPr>
        <w:t xml:space="preserve"> предлагает с</w:t>
      </w:r>
      <w:r>
        <w:rPr>
          <w:rFonts w:ascii="Times New Roman" w:hAnsi="Times New Roman"/>
          <w:sz w:val="28"/>
          <w:szCs w:val="28"/>
          <w:lang w:eastAsia="ru-RU"/>
        </w:rPr>
        <w:t>вою структуру курса, наполненная</w:t>
      </w:r>
      <w:r w:rsidRPr="002F0843">
        <w:rPr>
          <w:rFonts w:ascii="Times New Roman" w:hAnsi="Times New Roman"/>
          <w:sz w:val="28"/>
          <w:szCs w:val="28"/>
          <w:lang w:eastAsia="ru-RU"/>
        </w:rPr>
        <w:t xml:space="preserve"> конкретным региональным историческим материалом. </w:t>
      </w:r>
      <w:r>
        <w:rPr>
          <w:rFonts w:ascii="Times New Roman" w:hAnsi="Times New Roman"/>
          <w:sz w:val="28"/>
          <w:szCs w:val="28"/>
          <w:lang w:eastAsia="ru-RU"/>
        </w:rPr>
        <w:t xml:space="preserve">Сборник </w:t>
      </w:r>
      <w:r w:rsidRPr="002F0843">
        <w:rPr>
          <w:rFonts w:ascii="Times New Roman" w:hAnsi="Times New Roman"/>
          <w:sz w:val="28"/>
          <w:szCs w:val="28"/>
          <w:lang w:eastAsia="ru-RU"/>
        </w:rPr>
        <w:t>«Музей и школ</w:t>
      </w:r>
      <w:r>
        <w:rPr>
          <w:rFonts w:ascii="Times New Roman" w:hAnsi="Times New Roman"/>
          <w:sz w:val="28"/>
          <w:szCs w:val="28"/>
          <w:lang w:eastAsia="ru-RU"/>
        </w:rPr>
        <w:t>а» под редакцией Е.Г.Вансаловой</w:t>
      </w:r>
      <w:r>
        <w:rPr>
          <w:rStyle w:val="a5"/>
          <w:rFonts w:ascii="Times New Roman" w:hAnsi="Times New Roman"/>
          <w:sz w:val="28"/>
          <w:szCs w:val="28"/>
          <w:lang w:eastAsia="ru-RU"/>
        </w:rPr>
        <w:footnoteReference w:id="10"/>
      </w:r>
      <w:r w:rsidRPr="002F0843">
        <w:rPr>
          <w:rFonts w:ascii="Times New Roman" w:hAnsi="Times New Roman"/>
          <w:sz w:val="28"/>
          <w:szCs w:val="28"/>
          <w:lang w:eastAsia="ru-RU"/>
        </w:rPr>
        <w:t xml:space="preserve">, представляет собой методическое пособие для музейных работников и педагогов. Статьи сборника, обобщая опыт работы государственных литературных музеев с учащимися, очеркивают круг проблем, актуальных для сегодняшнего этапа развития и совершенствования воспитательной и образовательной системы «музей-школа». </w:t>
      </w:r>
      <w:r>
        <w:rPr>
          <w:rFonts w:ascii="Times New Roman" w:hAnsi="Times New Roman"/>
          <w:sz w:val="28"/>
          <w:szCs w:val="28"/>
          <w:lang w:eastAsia="ru-RU"/>
        </w:rPr>
        <w:t>Данные учебные пособия несколько узкопрофильные, то есть И.М.Ланкова сделала большой акцент на историческом школьном музее, а Е.Г.Вансалова обратила внимание на литературные школьные музеи.</w:t>
      </w:r>
    </w:p>
    <w:p w:rsidR="006C231B" w:rsidRPr="002F0843" w:rsidRDefault="006C231B" w:rsidP="002F0843">
      <w:pPr>
        <w:spacing w:line="360" w:lineRule="auto"/>
        <w:ind w:firstLine="709"/>
        <w:jc w:val="both"/>
        <w:rPr>
          <w:rFonts w:ascii="Times New Roman" w:hAnsi="Times New Roman"/>
          <w:sz w:val="28"/>
          <w:szCs w:val="28"/>
          <w:lang w:eastAsia="ru-RU"/>
        </w:rPr>
      </w:pPr>
      <w:r w:rsidRPr="002F0843">
        <w:rPr>
          <w:rFonts w:ascii="Times New Roman" w:hAnsi="Times New Roman"/>
          <w:sz w:val="28"/>
          <w:szCs w:val="28"/>
          <w:lang w:eastAsia="ru-RU"/>
        </w:rPr>
        <w:t xml:space="preserve">«Музей в культурной </w:t>
      </w:r>
      <w:r>
        <w:rPr>
          <w:rFonts w:ascii="Times New Roman" w:hAnsi="Times New Roman"/>
          <w:sz w:val="28"/>
          <w:szCs w:val="28"/>
          <w:lang w:eastAsia="ru-RU"/>
        </w:rPr>
        <w:t xml:space="preserve">жизни края» под редакцией </w:t>
      </w:r>
      <w:r w:rsidRPr="002F0843">
        <w:rPr>
          <w:rFonts w:ascii="Times New Roman" w:hAnsi="Times New Roman"/>
          <w:sz w:val="28"/>
          <w:szCs w:val="28"/>
          <w:lang w:eastAsia="ru-RU"/>
        </w:rPr>
        <w:t>И. М.</w:t>
      </w:r>
      <w:r>
        <w:rPr>
          <w:rFonts w:ascii="Times New Roman" w:hAnsi="Times New Roman"/>
          <w:sz w:val="28"/>
          <w:szCs w:val="28"/>
          <w:lang w:eastAsia="ru-RU"/>
        </w:rPr>
        <w:t xml:space="preserve"> Косовой</w:t>
      </w:r>
      <w:r w:rsidRPr="002F0843">
        <w:rPr>
          <w:rFonts w:ascii="Times New Roman" w:hAnsi="Times New Roman"/>
          <w:sz w:val="28"/>
          <w:szCs w:val="28"/>
          <w:lang w:eastAsia="ru-RU"/>
        </w:rPr>
        <w:t>, рассказывает о том</w:t>
      </w:r>
      <w:r>
        <w:rPr>
          <w:rFonts w:ascii="Times New Roman" w:hAnsi="Times New Roman"/>
          <w:sz w:val="28"/>
          <w:szCs w:val="28"/>
          <w:lang w:eastAsia="ru-RU"/>
        </w:rPr>
        <w:t>,</w:t>
      </w:r>
      <w:r w:rsidRPr="002F0843">
        <w:rPr>
          <w:rFonts w:ascii="Times New Roman" w:hAnsi="Times New Roman"/>
          <w:sz w:val="28"/>
          <w:szCs w:val="28"/>
          <w:lang w:eastAsia="ru-RU"/>
        </w:rPr>
        <w:t xml:space="preserve"> какая ответственная миссия возложена на всех работников культуры, интеллигенцию, от деятельности которых в </w:t>
      </w:r>
      <w:r w:rsidRPr="002F0843">
        <w:rPr>
          <w:rFonts w:ascii="Times New Roman" w:hAnsi="Times New Roman"/>
          <w:sz w:val="28"/>
          <w:szCs w:val="28"/>
          <w:lang w:eastAsia="ru-RU"/>
        </w:rPr>
        <w:lastRenderedPageBreak/>
        <w:t xml:space="preserve">значительной степени будет зависеть возрождение страны. </w:t>
      </w:r>
      <w:r>
        <w:rPr>
          <w:rFonts w:ascii="Times New Roman" w:hAnsi="Times New Roman"/>
          <w:sz w:val="28"/>
          <w:szCs w:val="28"/>
          <w:lang w:eastAsia="ru-RU"/>
        </w:rPr>
        <w:t>Видное место в этом процессе должны занять музеи, хранящие предметы человеческой памяти. Они активно могут служить человеку, расширяя его кругозор, укрепляя дух, закладывая основы нравственности, углубляя осознание преемственной связи всех живущих ныне поколений с далёкими предками, немало сделавшими для своих потомков. В данной книге мало методических рекомендаций, поэтому ценность с практической точки зрения у неё небольшая. В работе не дан ответ на вопрос о том, как правильно организовать преемственность между поколениями</w:t>
      </w:r>
      <w:r>
        <w:rPr>
          <w:rStyle w:val="a5"/>
          <w:rFonts w:ascii="Times New Roman" w:hAnsi="Times New Roman"/>
          <w:sz w:val="28"/>
          <w:szCs w:val="28"/>
          <w:lang w:eastAsia="ru-RU"/>
        </w:rPr>
        <w:footnoteReference w:id="11"/>
      </w:r>
      <w:r>
        <w:rPr>
          <w:rFonts w:ascii="Times New Roman" w:hAnsi="Times New Roman"/>
          <w:sz w:val="28"/>
          <w:szCs w:val="28"/>
          <w:lang w:eastAsia="ru-RU"/>
        </w:rPr>
        <w:t>.</w:t>
      </w:r>
    </w:p>
    <w:p w:rsidR="006C231B" w:rsidRPr="002F0843" w:rsidRDefault="006C231B" w:rsidP="002F0843">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Учебное пособие «Музеи мира» под редакцией </w:t>
      </w:r>
      <w:r w:rsidRPr="002F0843">
        <w:rPr>
          <w:rFonts w:ascii="Times New Roman" w:hAnsi="Times New Roman"/>
          <w:sz w:val="28"/>
          <w:szCs w:val="28"/>
          <w:lang w:eastAsia="ru-RU"/>
        </w:rPr>
        <w:t xml:space="preserve">О. В. </w:t>
      </w:r>
      <w:r>
        <w:rPr>
          <w:rFonts w:ascii="Times New Roman" w:hAnsi="Times New Roman"/>
          <w:sz w:val="28"/>
          <w:szCs w:val="28"/>
          <w:lang w:eastAsia="ru-RU"/>
        </w:rPr>
        <w:t>Лысикова</w:t>
      </w:r>
      <w:r w:rsidRPr="002F0843">
        <w:rPr>
          <w:rFonts w:ascii="Times New Roman" w:hAnsi="Times New Roman"/>
          <w:sz w:val="28"/>
          <w:szCs w:val="28"/>
          <w:lang w:eastAsia="ru-RU"/>
        </w:rPr>
        <w:t xml:space="preserve"> содержит курс, определяющий роль и значение музея в контексте истории и культуры. Курс включает изучение следующих тем: роль музеев в современном обществе и мировой культуре, музейная политика, музейный менеджмент и музейный маркетинг. Цель данного пособия: формирование навыков и умений визуального общения школьников и студентов с художественными произведениями – музейными экспонатами.</w:t>
      </w:r>
      <w:r>
        <w:rPr>
          <w:rFonts w:ascii="Times New Roman" w:hAnsi="Times New Roman"/>
          <w:sz w:val="28"/>
          <w:szCs w:val="28"/>
          <w:lang w:eastAsia="ru-RU"/>
        </w:rPr>
        <w:t xml:space="preserve"> Автор в доступной форме раскрывает основные понятия музейной политики, поэтому данный материал активно использовался нами в кружковой работе, помогая раскрыть детям новые понятия.</w:t>
      </w:r>
      <w:r>
        <w:rPr>
          <w:rStyle w:val="a5"/>
          <w:rFonts w:ascii="Times New Roman" w:hAnsi="Times New Roman"/>
          <w:sz w:val="28"/>
          <w:szCs w:val="28"/>
          <w:lang w:eastAsia="ru-RU"/>
        </w:rPr>
        <w:footnoteReference w:id="12"/>
      </w:r>
    </w:p>
    <w:p w:rsidR="006C231B" w:rsidRDefault="006C231B" w:rsidP="002F0843">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Книга «Методика историко-краеведческой работы в школе», составленная Н.С. Борисовым, освещает источники изучения истории края, а также основные методы и приёмы использования краеведческого материала на уроках истории и во внеклассной работе. Данная методичка была настольной книгой во время моего всего исследования. Многие рекомендации автора были использованы на внеклассных мероприятиях и уроках истории</w:t>
      </w:r>
      <w:r>
        <w:rPr>
          <w:rStyle w:val="a5"/>
          <w:rFonts w:ascii="Times New Roman" w:hAnsi="Times New Roman"/>
          <w:sz w:val="28"/>
          <w:szCs w:val="28"/>
          <w:lang w:eastAsia="ru-RU"/>
        </w:rPr>
        <w:footnoteReference w:id="13"/>
      </w:r>
      <w:r>
        <w:rPr>
          <w:rFonts w:ascii="Times New Roman" w:hAnsi="Times New Roman"/>
          <w:sz w:val="28"/>
          <w:szCs w:val="28"/>
          <w:lang w:eastAsia="ru-RU"/>
        </w:rPr>
        <w:t>.</w:t>
      </w:r>
    </w:p>
    <w:p w:rsidR="006C231B" w:rsidRDefault="006C231B" w:rsidP="0016701C">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В пособии А.Ф. Родина «Массовые формы внеклассной работы по истории» автор поставил задачу – раскрыть содержание и методы важнейших видов массовой внеклассной работы по истории. Книга интересна тем, что в ней отражен реальный опыт учителей, а также к каким результатам привело то или иное нововведение</w:t>
      </w:r>
      <w:r>
        <w:rPr>
          <w:rStyle w:val="a5"/>
          <w:rFonts w:ascii="Times New Roman" w:hAnsi="Times New Roman"/>
          <w:sz w:val="28"/>
          <w:szCs w:val="28"/>
          <w:lang w:eastAsia="ru-RU"/>
        </w:rPr>
        <w:footnoteReference w:id="14"/>
      </w:r>
      <w:r>
        <w:rPr>
          <w:rFonts w:ascii="Times New Roman" w:hAnsi="Times New Roman"/>
          <w:sz w:val="28"/>
          <w:szCs w:val="28"/>
          <w:lang w:eastAsia="ru-RU"/>
        </w:rPr>
        <w:t>.</w:t>
      </w:r>
    </w:p>
    <w:p w:rsidR="006C231B" w:rsidRDefault="006C231B" w:rsidP="0016701C">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Пособие А.Ф.Родина и Ю.Е.Соколовского «Экскурсионная работа по истории» обобщает опыт экскурсионной работы по истории передовых учителей истории по организации и проведению экскурсий с учащимися</w:t>
      </w:r>
      <w:r>
        <w:rPr>
          <w:rStyle w:val="a5"/>
          <w:rFonts w:ascii="Times New Roman" w:hAnsi="Times New Roman"/>
          <w:sz w:val="28"/>
          <w:szCs w:val="28"/>
          <w:lang w:eastAsia="ru-RU"/>
        </w:rPr>
        <w:footnoteReference w:id="15"/>
      </w:r>
      <w:r>
        <w:rPr>
          <w:rFonts w:ascii="Times New Roman" w:hAnsi="Times New Roman"/>
          <w:sz w:val="28"/>
          <w:szCs w:val="28"/>
          <w:lang w:eastAsia="ru-RU"/>
        </w:rPr>
        <w:t>.</w:t>
      </w:r>
    </w:p>
    <w:p w:rsidR="006C231B" w:rsidRDefault="006C231B" w:rsidP="002F0843">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 взаимодействии музеев с образовательными учреждениями,  о музеях образования вообще, и в частности о школьных музеях писали Т.Н.Панкратова, Т.В. Чумалова, М.Ю. Юхневич.  В монографии М.Ю. Юхневича «Я поведу тебя в музей»</w:t>
      </w:r>
      <w:r>
        <w:rPr>
          <w:rStyle w:val="a5"/>
          <w:rFonts w:ascii="Times New Roman" w:hAnsi="Times New Roman"/>
          <w:sz w:val="28"/>
          <w:szCs w:val="28"/>
          <w:lang w:eastAsia="ru-RU"/>
        </w:rPr>
        <w:footnoteReference w:id="16"/>
      </w:r>
      <w:r>
        <w:rPr>
          <w:rFonts w:ascii="Times New Roman" w:hAnsi="Times New Roman"/>
          <w:sz w:val="28"/>
          <w:szCs w:val="28"/>
          <w:lang w:eastAsia="ru-RU"/>
        </w:rPr>
        <w:t>обобщен материал о музейно-педагогических традициях, которые складывались в России, начиная с середины XIX века. Книга знакомит с трудами и взглядами музейных деятелей прошлого, а также - с работой современных специалистов.</w:t>
      </w:r>
    </w:p>
    <w:p w:rsidR="006C231B" w:rsidRPr="002F0843" w:rsidRDefault="006C231B" w:rsidP="002F0843">
      <w:pPr>
        <w:spacing w:line="360" w:lineRule="auto"/>
        <w:ind w:firstLine="709"/>
        <w:jc w:val="both"/>
        <w:rPr>
          <w:rFonts w:ascii="Times New Roman" w:hAnsi="Times New Roman"/>
          <w:sz w:val="28"/>
          <w:szCs w:val="28"/>
          <w:lang w:eastAsia="ru-RU"/>
        </w:rPr>
      </w:pPr>
      <w:r w:rsidRPr="002F0843">
        <w:rPr>
          <w:rFonts w:ascii="Times New Roman" w:hAnsi="Times New Roman"/>
          <w:sz w:val="28"/>
          <w:szCs w:val="28"/>
          <w:lang w:eastAsia="ru-RU"/>
        </w:rPr>
        <w:t>Содержание рассмотренных работ, даже тех, что издавались в советское время, до сих пор носит актуальный характер, поскольку включает полноценную и развёрнутую информацию о развитии музейного дела, о направлениях и формах культурно- просветительской работы музеев. Широко освещён вопрос о роли школьного музея в учебно- воспитательном процессе.</w:t>
      </w:r>
    </w:p>
    <w:p w:rsidR="0079111A" w:rsidRDefault="00F62A91" w:rsidP="0079111A">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Из краеведческой ли</w:t>
      </w:r>
      <w:r w:rsidR="0079111A">
        <w:rPr>
          <w:rFonts w:ascii="Times New Roman" w:hAnsi="Times New Roman"/>
          <w:sz w:val="28"/>
          <w:szCs w:val="28"/>
          <w:lang w:eastAsia="ru-RU"/>
        </w:rPr>
        <w:t>тературы следует отметить работу</w:t>
      </w:r>
      <w:r w:rsidR="006C231B" w:rsidRPr="002F0843">
        <w:rPr>
          <w:rFonts w:ascii="Times New Roman" w:hAnsi="Times New Roman"/>
          <w:sz w:val="28"/>
          <w:szCs w:val="28"/>
          <w:lang w:eastAsia="ru-RU"/>
        </w:rPr>
        <w:t xml:space="preserve">                      «Привет с фронта» Н.</w:t>
      </w:r>
      <w:r w:rsidR="009C1669">
        <w:rPr>
          <w:rFonts w:ascii="Times New Roman" w:hAnsi="Times New Roman"/>
          <w:sz w:val="28"/>
          <w:szCs w:val="28"/>
          <w:lang w:eastAsia="ru-RU"/>
        </w:rPr>
        <w:t xml:space="preserve"> </w:t>
      </w:r>
      <w:r w:rsidR="006C231B" w:rsidRPr="002F0843">
        <w:rPr>
          <w:rFonts w:ascii="Times New Roman" w:hAnsi="Times New Roman"/>
          <w:sz w:val="28"/>
          <w:szCs w:val="28"/>
          <w:lang w:eastAsia="ru-RU"/>
        </w:rPr>
        <w:t xml:space="preserve">Д.  </w:t>
      </w:r>
      <w:r w:rsidR="006C231B" w:rsidRPr="002F0843">
        <w:rPr>
          <w:rFonts w:cs="Calibri"/>
          <w:sz w:val="28"/>
          <w:szCs w:val="28"/>
          <w:lang w:eastAsia="ru-RU"/>
        </w:rPr>
        <w:t> </w:t>
      </w:r>
      <w:r w:rsidR="006C231B" w:rsidRPr="002F0843">
        <w:rPr>
          <w:rFonts w:ascii="Times New Roman" w:hAnsi="Times New Roman"/>
          <w:sz w:val="28"/>
          <w:szCs w:val="28"/>
          <w:lang w:eastAsia="ru-RU"/>
        </w:rPr>
        <w:t>Коробенковой</w:t>
      </w:r>
      <w:r w:rsidR="006C231B" w:rsidRPr="002F0843">
        <w:rPr>
          <w:rFonts w:ascii="Times New Roman" w:hAnsi="Times New Roman"/>
          <w:sz w:val="28"/>
          <w:szCs w:val="28"/>
          <w:vertAlign w:val="superscript"/>
          <w:lang w:eastAsia="ru-RU"/>
        </w:rPr>
        <w:footnoteReference w:id="17"/>
      </w:r>
      <w:r>
        <w:rPr>
          <w:rFonts w:ascii="Times New Roman" w:hAnsi="Times New Roman"/>
          <w:sz w:val="28"/>
          <w:szCs w:val="28"/>
          <w:lang w:eastAsia="ru-RU"/>
        </w:rPr>
        <w:t xml:space="preserve"> Заслуженного учителя Республики Бурятия, писателя</w:t>
      </w:r>
      <w:r w:rsidR="006C231B" w:rsidRPr="002F0843">
        <w:rPr>
          <w:rFonts w:ascii="Times New Roman" w:hAnsi="Times New Roman"/>
          <w:sz w:val="28"/>
          <w:szCs w:val="28"/>
          <w:lang w:eastAsia="ru-RU"/>
        </w:rPr>
        <w:t>, краевед</w:t>
      </w:r>
      <w:r>
        <w:rPr>
          <w:rFonts w:ascii="Times New Roman" w:hAnsi="Times New Roman"/>
          <w:sz w:val="28"/>
          <w:szCs w:val="28"/>
          <w:lang w:eastAsia="ru-RU"/>
        </w:rPr>
        <w:t>а</w:t>
      </w:r>
      <w:r w:rsidR="006C231B" w:rsidRPr="002F0843">
        <w:rPr>
          <w:rFonts w:ascii="Times New Roman" w:hAnsi="Times New Roman"/>
          <w:sz w:val="28"/>
          <w:szCs w:val="28"/>
          <w:lang w:eastAsia="ru-RU"/>
        </w:rPr>
        <w:t>, директор</w:t>
      </w:r>
      <w:r>
        <w:rPr>
          <w:rFonts w:ascii="Times New Roman" w:hAnsi="Times New Roman"/>
          <w:sz w:val="28"/>
          <w:szCs w:val="28"/>
          <w:lang w:eastAsia="ru-RU"/>
        </w:rPr>
        <w:t>а</w:t>
      </w:r>
      <w:r w:rsidR="006C231B" w:rsidRPr="002F0843">
        <w:rPr>
          <w:rFonts w:ascii="Times New Roman" w:hAnsi="Times New Roman"/>
          <w:sz w:val="28"/>
          <w:szCs w:val="28"/>
          <w:lang w:eastAsia="ru-RU"/>
        </w:rPr>
        <w:t xml:space="preserve"> школьного краеведческого музея </w:t>
      </w:r>
      <w:r w:rsidR="006C231B" w:rsidRPr="002F0843">
        <w:rPr>
          <w:rFonts w:ascii="Times New Roman" w:hAnsi="Times New Roman"/>
          <w:sz w:val="28"/>
          <w:szCs w:val="28"/>
          <w:lang w:eastAsia="ru-RU"/>
        </w:rPr>
        <w:lastRenderedPageBreak/>
        <w:t>«Родина»  Н.Д. Коробенкова за многие годы кропотливых и упорных поисков собрала более двух тысяч писем воинов-фронтовиков Бичурского района, написанных на переднем крае и в госпиталях, а также писем из тыла. Впервые под одной обложкой опубликованы эти удивительные человеческие документы.</w:t>
      </w:r>
      <w:r>
        <w:rPr>
          <w:rFonts w:ascii="Times New Roman" w:hAnsi="Times New Roman"/>
          <w:sz w:val="28"/>
          <w:szCs w:val="28"/>
          <w:lang w:eastAsia="ru-RU"/>
        </w:rPr>
        <w:t xml:space="preserve"> </w:t>
      </w:r>
      <w:r w:rsidR="006C231B" w:rsidRPr="002F0843">
        <w:rPr>
          <w:rFonts w:ascii="Times New Roman" w:hAnsi="Times New Roman"/>
          <w:sz w:val="28"/>
          <w:szCs w:val="28"/>
          <w:lang w:eastAsia="ru-RU"/>
        </w:rPr>
        <w:t>Более чем в восьмидесяти очерках автор воссоздает портрет поколения, принявшего на себя жестокий удар войны, размышляет об истоках подвига, о жизни, смерти и любви, о том как важна Память - связующая нить поколений. 50 из них вошли в эту книгу.</w:t>
      </w:r>
      <w:r>
        <w:rPr>
          <w:rFonts w:ascii="Times New Roman" w:hAnsi="Times New Roman"/>
          <w:sz w:val="28"/>
          <w:szCs w:val="28"/>
          <w:lang w:eastAsia="ru-RU"/>
        </w:rPr>
        <w:t xml:space="preserve"> </w:t>
      </w:r>
      <w:r w:rsidR="006C231B" w:rsidRPr="002F0843">
        <w:rPr>
          <w:rFonts w:ascii="Times New Roman" w:hAnsi="Times New Roman"/>
          <w:sz w:val="28"/>
          <w:szCs w:val="28"/>
          <w:lang w:eastAsia="ru-RU"/>
        </w:rPr>
        <w:t>Книга предназначена для широкого круга читателей, для учителей истории и всех, занимающихся внеклассной работо</w:t>
      </w:r>
      <w:r w:rsidR="0079111A">
        <w:rPr>
          <w:rFonts w:ascii="Times New Roman" w:hAnsi="Times New Roman"/>
          <w:sz w:val="28"/>
          <w:szCs w:val="28"/>
          <w:lang w:eastAsia="ru-RU"/>
        </w:rPr>
        <w:t>й и патриотическим воспитанием.</w:t>
      </w:r>
    </w:p>
    <w:p w:rsidR="00192A20" w:rsidRDefault="00F62A91" w:rsidP="0079111A">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Кроме т</w:t>
      </w:r>
      <w:r w:rsidR="00F35D66">
        <w:rPr>
          <w:rFonts w:ascii="Times New Roman" w:hAnsi="Times New Roman"/>
          <w:sz w:val="28"/>
          <w:szCs w:val="28"/>
          <w:lang w:eastAsia="ru-RU"/>
        </w:rPr>
        <w:t>ого, особый интерес для исследования вызывае</w:t>
      </w:r>
      <w:r>
        <w:rPr>
          <w:rFonts w:ascii="Times New Roman" w:hAnsi="Times New Roman"/>
          <w:sz w:val="28"/>
          <w:szCs w:val="28"/>
          <w:lang w:eastAsia="ru-RU"/>
        </w:rPr>
        <w:t>т</w:t>
      </w:r>
      <w:r w:rsidR="00F35D66">
        <w:rPr>
          <w:rFonts w:ascii="Times New Roman" w:hAnsi="Times New Roman"/>
          <w:sz w:val="28"/>
          <w:szCs w:val="28"/>
          <w:lang w:eastAsia="ru-RU"/>
        </w:rPr>
        <w:t xml:space="preserve"> </w:t>
      </w:r>
      <w:r>
        <w:rPr>
          <w:rFonts w:ascii="Times New Roman" w:hAnsi="Times New Roman"/>
          <w:sz w:val="28"/>
          <w:szCs w:val="28"/>
          <w:lang w:eastAsia="ru-RU"/>
        </w:rPr>
        <w:t xml:space="preserve">издание С. П. Климова </w:t>
      </w:r>
      <w:r w:rsidR="006C231B" w:rsidRPr="002F0843">
        <w:rPr>
          <w:rFonts w:ascii="Times New Roman" w:hAnsi="Times New Roman"/>
          <w:sz w:val="28"/>
          <w:szCs w:val="28"/>
          <w:lang w:eastAsia="ru-RU"/>
        </w:rPr>
        <w:t>«Кяхтинцы в боях за родину»</w:t>
      </w:r>
      <w:r w:rsidR="006C231B" w:rsidRPr="002F0843">
        <w:rPr>
          <w:rFonts w:ascii="Times New Roman" w:hAnsi="Times New Roman"/>
          <w:sz w:val="28"/>
          <w:szCs w:val="28"/>
          <w:vertAlign w:val="superscript"/>
          <w:lang w:eastAsia="ru-RU"/>
        </w:rPr>
        <w:footnoteReference w:id="18"/>
      </w:r>
      <w:r w:rsidR="006C231B" w:rsidRPr="002F0843">
        <w:rPr>
          <w:rFonts w:ascii="Times New Roman" w:hAnsi="Times New Roman"/>
          <w:sz w:val="28"/>
          <w:szCs w:val="28"/>
          <w:lang w:eastAsia="ru-RU"/>
        </w:rPr>
        <w:t xml:space="preserve">, </w:t>
      </w:r>
      <w:r>
        <w:rPr>
          <w:rFonts w:ascii="Times New Roman" w:hAnsi="Times New Roman"/>
          <w:sz w:val="28"/>
          <w:szCs w:val="28"/>
          <w:lang w:eastAsia="ru-RU"/>
        </w:rPr>
        <w:t xml:space="preserve">сборник  статей </w:t>
      </w:r>
      <w:r w:rsidR="006C231B" w:rsidRPr="002F0843">
        <w:rPr>
          <w:rFonts w:ascii="Times New Roman" w:hAnsi="Times New Roman"/>
          <w:sz w:val="28"/>
          <w:szCs w:val="28"/>
          <w:lang w:eastAsia="ru-RU"/>
        </w:rPr>
        <w:t>«Поклонимся великим тем годам»</w:t>
      </w:r>
      <w:r w:rsidR="006C231B" w:rsidRPr="002F0843">
        <w:rPr>
          <w:rFonts w:ascii="Times New Roman" w:hAnsi="Times New Roman"/>
          <w:sz w:val="28"/>
          <w:szCs w:val="28"/>
          <w:vertAlign w:val="superscript"/>
          <w:lang w:eastAsia="ru-RU"/>
        </w:rPr>
        <w:footnoteReference w:id="19"/>
      </w:r>
      <w:r w:rsidR="006C231B" w:rsidRPr="002F0843">
        <w:rPr>
          <w:rFonts w:ascii="Times New Roman" w:hAnsi="Times New Roman"/>
          <w:sz w:val="28"/>
          <w:szCs w:val="28"/>
          <w:lang w:eastAsia="ru-RU"/>
        </w:rPr>
        <w:t>,</w:t>
      </w:r>
      <w:r>
        <w:rPr>
          <w:rFonts w:ascii="Times New Roman" w:hAnsi="Times New Roman"/>
          <w:sz w:val="28"/>
          <w:szCs w:val="28"/>
          <w:lang w:eastAsia="ru-RU"/>
        </w:rPr>
        <w:t xml:space="preserve"> посвящённых эстафете памяти Победы</w:t>
      </w:r>
      <w:r w:rsidR="00F35D66">
        <w:rPr>
          <w:rFonts w:ascii="Times New Roman" w:hAnsi="Times New Roman"/>
          <w:sz w:val="28"/>
          <w:szCs w:val="28"/>
          <w:lang w:eastAsia="ru-RU"/>
        </w:rPr>
        <w:t>. Интересен с</w:t>
      </w:r>
      <w:r w:rsidR="00192A20">
        <w:rPr>
          <w:rFonts w:ascii="Times New Roman" w:hAnsi="Times New Roman"/>
          <w:sz w:val="28"/>
          <w:szCs w:val="28"/>
          <w:lang w:eastAsia="ru-RU"/>
        </w:rPr>
        <w:t xml:space="preserve">борник </w:t>
      </w:r>
      <w:r w:rsidR="006C231B" w:rsidRPr="002F0843">
        <w:rPr>
          <w:rFonts w:ascii="Times New Roman" w:hAnsi="Times New Roman"/>
          <w:sz w:val="28"/>
          <w:szCs w:val="28"/>
          <w:lang w:eastAsia="ru-RU"/>
        </w:rPr>
        <w:t xml:space="preserve"> «Великая Победа великого народа»</w:t>
      </w:r>
      <w:r w:rsidR="006C231B" w:rsidRPr="002F0843">
        <w:rPr>
          <w:rFonts w:ascii="Times New Roman" w:hAnsi="Times New Roman"/>
          <w:sz w:val="28"/>
          <w:szCs w:val="28"/>
          <w:vertAlign w:val="superscript"/>
          <w:lang w:eastAsia="ru-RU"/>
        </w:rPr>
        <w:footnoteReference w:id="20"/>
      </w:r>
      <w:r w:rsidR="006C231B" w:rsidRPr="002F0843">
        <w:rPr>
          <w:rFonts w:ascii="Times New Roman" w:hAnsi="Times New Roman"/>
          <w:sz w:val="28"/>
          <w:szCs w:val="28"/>
          <w:lang w:eastAsia="ru-RU"/>
        </w:rPr>
        <w:t xml:space="preserve">, в которых отражены материалы Научно-практической Республиканкой Конференции «Великая победа великого народа». Участники конференции обсуждали широкий круг вопросов, раскрывающих всемирно-историческое значение Великой Отечественной войны, вклад жителей Республики Бурятия в Великую Победу, работу по патриотическому воспитанию молодёжи на современном этапе, отмечают исключительную важность и чрезвычайную актуальность обозначенных проблем. </w:t>
      </w:r>
    </w:p>
    <w:p w:rsidR="006C231B" w:rsidRPr="002F0843" w:rsidRDefault="006C231B" w:rsidP="002F0843">
      <w:pPr>
        <w:spacing w:line="360" w:lineRule="auto"/>
        <w:ind w:firstLine="709"/>
        <w:jc w:val="both"/>
        <w:rPr>
          <w:rFonts w:ascii="Times New Roman" w:hAnsi="Times New Roman"/>
          <w:sz w:val="28"/>
          <w:szCs w:val="28"/>
          <w:lang w:eastAsia="ru-RU"/>
        </w:rPr>
      </w:pPr>
      <w:r w:rsidRPr="002F0843">
        <w:rPr>
          <w:rFonts w:ascii="Times New Roman" w:hAnsi="Times New Roman"/>
          <w:sz w:val="28"/>
          <w:szCs w:val="28"/>
          <w:lang w:eastAsia="ru-RU"/>
        </w:rPr>
        <w:t>В учебном пособии «Жемчужина Забайкалья. Кяхта»</w:t>
      </w:r>
      <w:r w:rsidRPr="002F0843">
        <w:rPr>
          <w:rFonts w:ascii="Times New Roman" w:hAnsi="Times New Roman"/>
          <w:sz w:val="28"/>
          <w:szCs w:val="28"/>
          <w:vertAlign w:val="superscript"/>
          <w:lang w:eastAsia="ru-RU"/>
        </w:rPr>
        <w:footnoteReference w:id="21"/>
      </w:r>
      <w:r w:rsidRPr="002F0843">
        <w:rPr>
          <w:rFonts w:ascii="Times New Roman" w:hAnsi="Times New Roman"/>
          <w:sz w:val="28"/>
          <w:szCs w:val="28"/>
          <w:lang w:eastAsia="ru-RU"/>
        </w:rPr>
        <w:t xml:space="preserve"> рассматривается история Кяхтинского района с древнейших времён, основную часть занимает г. Кяхта.  Материал ценен тем, что история нашего края излагается в ней в доступной форме. Для нас эти работы имеют огромное значение, поскольку играют большую роль в развитии патриотического сознания учащихся, ведь </w:t>
      </w:r>
      <w:r w:rsidRPr="002F0843">
        <w:rPr>
          <w:rFonts w:ascii="Times New Roman" w:hAnsi="Times New Roman"/>
          <w:sz w:val="28"/>
          <w:szCs w:val="28"/>
          <w:lang w:eastAsia="ru-RU"/>
        </w:rPr>
        <w:lastRenderedPageBreak/>
        <w:t>перед ними пример их прадедов и дедов.</w:t>
      </w:r>
      <w:r w:rsidR="00192A20">
        <w:rPr>
          <w:rFonts w:ascii="Times New Roman" w:hAnsi="Times New Roman"/>
          <w:sz w:val="28"/>
          <w:szCs w:val="28"/>
          <w:lang w:eastAsia="ru-RU"/>
        </w:rPr>
        <w:t xml:space="preserve"> Краеведческий материал по истории Бурятии предоставляет уникальную возможность по организации исследовательской деятельности учащихся и воспитанию гражданственности, патриотизма и культуры межнационального общения.</w:t>
      </w:r>
    </w:p>
    <w:p w:rsidR="006C231B" w:rsidRPr="002F0843" w:rsidRDefault="00192A20" w:rsidP="002F0843">
      <w:pPr>
        <w:spacing w:line="360" w:lineRule="auto"/>
        <w:ind w:firstLine="709"/>
        <w:jc w:val="both"/>
        <w:rPr>
          <w:rFonts w:ascii="Times New Roman" w:hAnsi="Times New Roman"/>
          <w:sz w:val="28"/>
          <w:szCs w:val="28"/>
          <w:lang w:eastAsia="ru-RU"/>
        </w:rPr>
      </w:pPr>
      <w:r>
        <w:rPr>
          <w:rFonts w:ascii="Times New Roman" w:hAnsi="Times New Roman"/>
          <w:color w:val="000000"/>
          <w:sz w:val="28"/>
          <w:szCs w:val="28"/>
          <w:shd w:val="clear" w:color="auto" w:fill="FFFFFF"/>
          <w:lang w:eastAsia="ru-RU"/>
        </w:rPr>
        <w:t>Не</w:t>
      </w:r>
      <w:r w:rsidR="006C231B" w:rsidRPr="002F0843">
        <w:rPr>
          <w:rFonts w:ascii="Times New Roman" w:hAnsi="Times New Roman"/>
          <w:color w:val="000000"/>
          <w:sz w:val="28"/>
          <w:szCs w:val="28"/>
          <w:shd w:val="clear" w:color="auto" w:fill="FFFFFF"/>
          <w:lang w:eastAsia="ru-RU"/>
        </w:rPr>
        <w:t xml:space="preserve">смотря на все эти научные и практические разработки, имеющиеся проблемы не нашли своего полного разрешения. Некоторые вопросы остаются спорными. </w:t>
      </w:r>
    </w:p>
    <w:p w:rsidR="006C231B" w:rsidRPr="002F0843" w:rsidRDefault="006C231B" w:rsidP="002F0843">
      <w:pPr>
        <w:spacing w:line="360" w:lineRule="auto"/>
        <w:ind w:firstLine="709"/>
        <w:jc w:val="both"/>
        <w:rPr>
          <w:rFonts w:ascii="Times New Roman" w:hAnsi="Times New Roman"/>
          <w:sz w:val="28"/>
          <w:szCs w:val="28"/>
          <w:lang w:eastAsia="ru-RU"/>
        </w:rPr>
      </w:pPr>
      <w:r w:rsidRPr="002F0843">
        <w:rPr>
          <w:rFonts w:ascii="Times New Roman" w:hAnsi="Times New Roman"/>
          <w:b/>
          <w:bCs/>
          <w:sz w:val="28"/>
          <w:szCs w:val="28"/>
          <w:lang w:eastAsia="ru-RU"/>
        </w:rPr>
        <w:t xml:space="preserve">Цель дипломного исследования: </w:t>
      </w:r>
      <w:r>
        <w:rPr>
          <w:rFonts w:ascii="Times New Roman" w:hAnsi="Times New Roman"/>
          <w:sz w:val="28"/>
          <w:szCs w:val="28"/>
          <w:lang w:eastAsia="ru-RU"/>
        </w:rPr>
        <w:t>рассмотреть школьный музей</w:t>
      </w:r>
      <w:r w:rsidRPr="002F0843">
        <w:rPr>
          <w:rFonts w:ascii="Times New Roman" w:hAnsi="Times New Roman"/>
          <w:sz w:val="28"/>
          <w:szCs w:val="28"/>
          <w:lang w:eastAsia="ru-RU"/>
        </w:rPr>
        <w:t xml:space="preserve"> как средство гражданского и патриотического воспитания на примере деятельности школьного краеведческого музея «Жарчиха» МБОУ «Унгуркуйская ООШ» Кяхтинского района Республики Бурятия.</w:t>
      </w:r>
    </w:p>
    <w:p w:rsidR="006C231B" w:rsidRPr="002F0843" w:rsidRDefault="006C231B" w:rsidP="002F0843">
      <w:pPr>
        <w:spacing w:line="360" w:lineRule="auto"/>
        <w:ind w:firstLine="709"/>
        <w:jc w:val="both"/>
        <w:rPr>
          <w:rFonts w:ascii="Times New Roman" w:hAnsi="Times New Roman"/>
          <w:sz w:val="28"/>
          <w:szCs w:val="28"/>
          <w:lang w:eastAsia="ru-RU"/>
        </w:rPr>
      </w:pPr>
      <w:r w:rsidRPr="002F0843">
        <w:rPr>
          <w:rFonts w:ascii="Times New Roman" w:hAnsi="Times New Roman"/>
          <w:sz w:val="28"/>
          <w:szCs w:val="28"/>
          <w:lang w:eastAsia="ru-RU"/>
        </w:rPr>
        <w:t xml:space="preserve">В соответствии с поставленной целью были определены следующие </w:t>
      </w:r>
      <w:r w:rsidRPr="002F0843">
        <w:rPr>
          <w:rFonts w:ascii="Times New Roman" w:hAnsi="Times New Roman"/>
          <w:b/>
          <w:bCs/>
          <w:sz w:val="28"/>
          <w:szCs w:val="28"/>
          <w:lang w:eastAsia="ru-RU"/>
        </w:rPr>
        <w:t>задачи:</w:t>
      </w:r>
    </w:p>
    <w:p w:rsidR="006C231B" w:rsidRPr="002F0843" w:rsidRDefault="006C231B" w:rsidP="002F0843">
      <w:pPr>
        <w:numPr>
          <w:ilvl w:val="0"/>
          <w:numId w:val="1"/>
        </w:numPr>
        <w:spacing w:after="0" w:line="360" w:lineRule="auto"/>
        <w:ind w:firstLine="709"/>
        <w:jc w:val="both"/>
        <w:rPr>
          <w:rFonts w:ascii="Times New Roman" w:hAnsi="Times New Roman"/>
          <w:sz w:val="28"/>
          <w:szCs w:val="28"/>
          <w:lang w:eastAsia="ru-RU"/>
        </w:rPr>
      </w:pPr>
      <w:r w:rsidRPr="002F0843">
        <w:rPr>
          <w:rFonts w:ascii="Times New Roman" w:hAnsi="Times New Roman"/>
          <w:sz w:val="28"/>
          <w:szCs w:val="28"/>
          <w:lang w:eastAsia="ru-RU"/>
        </w:rPr>
        <w:t>Рассмотреть теоретические аспекты деятельности школьного музея;</w:t>
      </w:r>
    </w:p>
    <w:p w:rsidR="006C231B" w:rsidRPr="002F0843" w:rsidRDefault="006C231B" w:rsidP="002F0843">
      <w:pPr>
        <w:numPr>
          <w:ilvl w:val="0"/>
          <w:numId w:val="1"/>
        </w:numPr>
        <w:spacing w:after="0" w:line="360" w:lineRule="auto"/>
        <w:ind w:firstLine="709"/>
        <w:jc w:val="both"/>
        <w:rPr>
          <w:rFonts w:ascii="Times New Roman" w:hAnsi="Times New Roman"/>
          <w:sz w:val="28"/>
          <w:szCs w:val="28"/>
          <w:lang w:eastAsia="ru-RU"/>
        </w:rPr>
      </w:pPr>
      <w:r w:rsidRPr="002F0843">
        <w:rPr>
          <w:rFonts w:ascii="Times New Roman" w:hAnsi="Times New Roman"/>
          <w:sz w:val="28"/>
          <w:szCs w:val="28"/>
          <w:lang w:eastAsia="ru-RU"/>
        </w:rPr>
        <w:t>Раскрыть основы гражданского, патриотического воспитания и роль школьного музея</w:t>
      </w:r>
      <w:r>
        <w:rPr>
          <w:rFonts w:ascii="Times New Roman" w:hAnsi="Times New Roman"/>
          <w:sz w:val="28"/>
          <w:szCs w:val="28"/>
          <w:lang w:eastAsia="ru-RU"/>
        </w:rPr>
        <w:t xml:space="preserve"> в воспитании школьников</w:t>
      </w:r>
      <w:r w:rsidRPr="002F0843">
        <w:rPr>
          <w:rFonts w:ascii="Times New Roman" w:hAnsi="Times New Roman"/>
          <w:sz w:val="28"/>
          <w:szCs w:val="28"/>
          <w:lang w:eastAsia="ru-RU"/>
        </w:rPr>
        <w:t>;</w:t>
      </w:r>
    </w:p>
    <w:p w:rsidR="006C231B" w:rsidRPr="002F0843" w:rsidRDefault="006C231B" w:rsidP="002F0843">
      <w:pPr>
        <w:numPr>
          <w:ilvl w:val="0"/>
          <w:numId w:val="1"/>
        </w:numPr>
        <w:spacing w:after="0" w:line="360" w:lineRule="auto"/>
        <w:ind w:firstLine="709"/>
        <w:jc w:val="both"/>
        <w:rPr>
          <w:rFonts w:ascii="Times New Roman" w:hAnsi="Times New Roman"/>
          <w:sz w:val="28"/>
          <w:szCs w:val="28"/>
          <w:lang w:eastAsia="ru-RU"/>
        </w:rPr>
      </w:pPr>
      <w:r w:rsidRPr="002F0843">
        <w:rPr>
          <w:rFonts w:ascii="Times New Roman" w:hAnsi="Times New Roman"/>
          <w:sz w:val="28"/>
          <w:szCs w:val="28"/>
          <w:lang w:eastAsia="ru-RU"/>
        </w:rPr>
        <w:t>Дать характеристику деятель</w:t>
      </w:r>
      <w:r>
        <w:rPr>
          <w:rFonts w:ascii="Times New Roman" w:hAnsi="Times New Roman"/>
          <w:sz w:val="28"/>
          <w:szCs w:val="28"/>
          <w:lang w:eastAsia="ru-RU"/>
        </w:rPr>
        <w:t>ности школьного музея «Жарчиха», пр</w:t>
      </w:r>
      <w:r w:rsidR="00192A20">
        <w:rPr>
          <w:rFonts w:ascii="Times New Roman" w:hAnsi="Times New Roman"/>
          <w:sz w:val="28"/>
          <w:szCs w:val="28"/>
          <w:lang w:eastAsia="ru-RU"/>
        </w:rPr>
        <w:t>оанализировать его деятельность за</w:t>
      </w:r>
      <w:r w:rsidR="00C942E0">
        <w:rPr>
          <w:rFonts w:ascii="Times New Roman" w:hAnsi="Times New Roman"/>
          <w:sz w:val="28"/>
          <w:szCs w:val="28"/>
          <w:lang w:eastAsia="ru-RU"/>
        </w:rPr>
        <w:t xml:space="preserve"> весь период существования (2001</w:t>
      </w:r>
      <w:r w:rsidR="00192A20">
        <w:rPr>
          <w:rFonts w:ascii="Times New Roman" w:hAnsi="Times New Roman"/>
          <w:sz w:val="28"/>
          <w:szCs w:val="28"/>
          <w:lang w:eastAsia="ru-RU"/>
        </w:rPr>
        <w:t>-2014 гг.).</w:t>
      </w:r>
    </w:p>
    <w:p w:rsidR="006C231B" w:rsidRPr="002F0843" w:rsidRDefault="006C231B" w:rsidP="0079111A">
      <w:pPr>
        <w:spacing w:after="0" w:line="360" w:lineRule="auto"/>
        <w:ind w:firstLine="708"/>
        <w:jc w:val="both"/>
        <w:rPr>
          <w:rFonts w:ascii="Times New Roman" w:hAnsi="Times New Roman"/>
          <w:sz w:val="28"/>
          <w:szCs w:val="28"/>
          <w:lang w:eastAsia="ru-RU"/>
        </w:rPr>
      </w:pPr>
      <w:r w:rsidRPr="002F0843">
        <w:rPr>
          <w:rFonts w:ascii="Times New Roman" w:hAnsi="Times New Roman"/>
          <w:b/>
          <w:bCs/>
          <w:sz w:val="28"/>
          <w:szCs w:val="28"/>
          <w:lang w:eastAsia="ru-RU"/>
        </w:rPr>
        <w:t xml:space="preserve">Объектом </w:t>
      </w:r>
      <w:r w:rsidRPr="002F0843">
        <w:rPr>
          <w:rFonts w:ascii="Times New Roman" w:hAnsi="Times New Roman"/>
          <w:sz w:val="28"/>
          <w:szCs w:val="28"/>
          <w:lang w:eastAsia="ru-RU"/>
        </w:rPr>
        <w:t>данного исследования является школьный музей как социокультурный институт, включающий в сферу своей деятельности патриотическое воспитание подрастающего поколения</w:t>
      </w:r>
      <w:r>
        <w:rPr>
          <w:rFonts w:ascii="Times New Roman" w:hAnsi="Times New Roman"/>
          <w:sz w:val="28"/>
          <w:szCs w:val="28"/>
          <w:lang w:eastAsia="ru-RU"/>
        </w:rPr>
        <w:t>.</w:t>
      </w:r>
    </w:p>
    <w:p w:rsidR="006C231B" w:rsidRPr="002F0843" w:rsidRDefault="006C231B" w:rsidP="002F0843">
      <w:pPr>
        <w:spacing w:line="360" w:lineRule="auto"/>
        <w:ind w:firstLine="709"/>
        <w:jc w:val="both"/>
        <w:rPr>
          <w:rFonts w:ascii="Times New Roman" w:hAnsi="Times New Roman"/>
          <w:b/>
          <w:bCs/>
          <w:sz w:val="28"/>
          <w:szCs w:val="28"/>
          <w:lang w:eastAsia="ru-RU"/>
        </w:rPr>
      </w:pPr>
      <w:r w:rsidRPr="002F0843">
        <w:rPr>
          <w:rFonts w:ascii="Times New Roman" w:hAnsi="Times New Roman"/>
          <w:b/>
          <w:bCs/>
          <w:sz w:val="28"/>
          <w:szCs w:val="28"/>
          <w:lang w:eastAsia="ru-RU"/>
        </w:rPr>
        <w:t>Предмет</w:t>
      </w:r>
      <w:r w:rsidRPr="002F0843">
        <w:rPr>
          <w:rFonts w:ascii="Times New Roman" w:hAnsi="Times New Roman"/>
          <w:sz w:val="28"/>
          <w:szCs w:val="28"/>
          <w:lang w:eastAsia="ru-RU"/>
        </w:rPr>
        <w:t xml:space="preserve"> исследования –</w:t>
      </w:r>
      <w:r w:rsidR="00F35D66">
        <w:rPr>
          <w:rFonts w:ascii="Times New Roman" w:hAnsi="Times New Roman"/>
          <w:sz w:val="28"/>
          <w:szCs w:val="28"/>
          <w:lang w:eastAsia="ru-RU"/>
        </w:rPr>
        <w:t xml:space="preserve"> </w:t>
      </w:r>
      <w:r w:rsidR="00ED3661">
        <w:rPr>
          <w:rFonts w:ascii="Times New Roman" w:hAnsi="Times New Roman"/>
          <w:sz w:val="28"/>
          <w:szCs w:val="28"/>
          <w:lang w:eastAsia="ru-RU"/>
        </w:rPr>
        <w:t>школьный</w:t>
      </w:r>
      <w:r>
        <w:rPr>
          <w:rFonts w:ascii="Times New Roman" w:hAnsi="Times New Roman"/>
          <w:sz w:val="28"/>
          <w:szCs w:val="28"/>
          <w:lang w:eastAsia="ru-RU"/>
        </w:rPr>
        <w:t xml:space="preserve"> краеведч</w:t>
      </w:r>
      <w:r w:rsidR="00ED3661">
        <w:rPr>
          <w:rFonts w:ascii="Times New Roman" w:hAnsi="Times New Roman"/>
          <w:sz w:val="28"/>
          <w:szCs w:val="28"/>
          <w:lang w:eastAsia="ru-RU"/>
        </w:rPr>
        <w:t>еский музей</w:t>
      </w:r>
      <w:r w:rsidRPr="002F0843">
        <w:rPr>
          <w:rFonts w:ascii="Times New Roman" w:hAnsi="Times New Roman"/>
          <w:sz w:val="28"/>
          <w:szCs w:val="28"/>
          <w:lang w:eastAsia="ru-RU"/>
        </w:rPr>
        <w:t xml:space="preserve"> «Жарчиха» МБОУ «Унгуркуйская ООШ» Кяхтинского района Республики Бурятия</w:t>
      </w:r>
      <w:r w:rsidR="00ED3661">
        <w:rPr>
          <w:rFonts w:ascii="Times New Roman" w:hAnsi="Times New Roman"/>
          <w:sz w:val="28"/>
          <w:szCs w:val="28"/>
          <w:lang w:eastAsia="ru-RU"/>
        </w:rPr>
        <w:t xml:space="preserve"> как средство формирования</w:t>
      </w:r>
      <w:r w:rsidR="00ED3661" w:rsidRPr="00ED3661">
        <w:rPr>
          <w:rFonts w:ascii="Times New Roman" w:hAnsi="Times New Roman"/>
          <w:sz w:val="28"/>
          <w:szCs w:val="28"/>
          <w:lang w:eastAsia="ru-RU"/>
        </w:rPr>
        <w:t xml:space="preserve"> </w:t>
      </w:r>
      <w:r w:rsidR="00ED3661" w:rsidRPr="009847B2">
        <w:rPr>
          <w:rFonts w:ascii="Times New Roman" w:hAnsi="Times New Roman"/>
          <w:sz w:val="28"/>
          <w:szCs w:val="28"/>
          <w:lang w:eastAsia="ru-RU"/>
        </w:rPr>
        <w:t>патриотических чувств школьников</w:t>
      </w:r>
    </w:p>
    <w:p w:rsidR="006C231B" w:rsidRPr="002F0843" w:rsidRDefault="006C231B" w:rsidP="002F0843">
      <w:pPr>
        <w:spacing w:line="360" w:lineRule="auto"/>
        <w:ind w:firstLine="709"/>
        <w:jc w:val="both"/>
        <w:rPr>
          <w:rFonts w:ascii="Times New Roman" w:hAnsi="Times New Roman"/>
          <w:sz w:val="28"/>
          <w:szCs w:val="28"/>
          <w:lang w:eastAsia="ru-RU"/>
        </w:rPr>
      </w:pPr>
      <w:r w:rsidRPr="002F0843">
        <w:rPr>
          <w:rFonts w:ascii="Times New Roman" w:hAnsi="Times New Roman"/>
          <w:b/>
          <w:bCs/>
          <w:sz w:val="28"/>
          <w:szCs w:val="28"/>
          <w:lang w:eastAsia="ru-RU"/>
        </w:rPr>
        <w:t xml:space="preserve">Хронологические рамки: </w:t>
      </w:r>
      <w:r w:rsidR="00ED3661">
        <w:rPr>
          <w:rFonts w:ascii="Times New Roman" w:hAnsi="Times New Roman"/>
          <w:bCs/>
          <w:sz w:val="28"/>
          <w:szCs w:val="28"/>
          <w:lang w:eastAsia="ru-RU"/>
        </w:rPr>
        <w:t>1980-е -2013 г</w:t>
      </w:r>
      <w:r w:rsidRPr="002F0843">
        <w:rPr>
          <w:rFonts w:ascii="Times New Roman" w:hAnsi="Times New Roman"/>
          <w:bCs/>
          <w:sz w:val="28"/>
          <w:szCs w:val="28"/>
          <w:lang w:eastAsia="ru-RU"/>
        </w:rPr>
        <w:t>г. р</w:t>
      </w:r>
      <w:r w:rsidRPr="002F0843">
        <w:rPr>
          <w:rFonts w:ascii="Times New Roman" w:hAnsi="Times New Roman"/>
          <w:sz w:val="28"/>
          <w:szCs w:val="28"/>
          <w:lang w:eastAsia="ru-RU"/>
        </w:rPr>
        <w:t xml:space="preserve">абота охватывает весь период существования музея от его создания до сегодняшнего дня. Нижняя </w:t>
      </w:r>
      <w:r w:rsidRPr="002F0843">
        <w:rPr>
          <w:rFonts w:ascii="Times New Roman" w:hAnsi="Times New Roman"/>
          <w:sz w:val="28"/>
          <w:szCs w:val="28"/>
          <w:lang w:eastAsia="ru-RU"/>
        </w:rPr>
        <w:lastRenderedPageBreak/>
        <w:t xml:space="preserve">рамка </w:t>
      </w:r>
      <w:r w:rsidR="00ED3661">
        <w:rPr>
          <w:rFonts w:ascii="Times New Roman" w:hAnsi="Times New Roman"/>
          <w:sz w:val="28"/>
          <w:szCs w:val="28"/>
          <w:lang w:eastAsia="ru-RU"/>
        </w:rPr>
        <w:t xml:space="preserve">обусловлена созданием музея в 1980-е </w:t>
      </w:r>
      <w:r w:rsidRPr="002F0843">
        <w:rPr>
          <w:rFonts w:ascii="Times New Roman" w:hAnsi="Times New Roman"/>
          <w:sz w:val="28"/>
          <w:szCs w:val="28"/>
          <w:lang w:eastAsia="ru-RU"/>
        </w:rPr>
        <w:t xml:space="preserve"> </w:t>
      </w:r>
      <w:r w:rsidR="00ED3661">
        <w:rPr>
          <w:rFonts w:ascii="Times New Roman" w:hAnsi="Times New Roman"/>
          <w:sz w:val="28"/>
          <w:szCs w:val="28"/>
          <w:lang w:eastAsia="ru-RU"/>
        </w:rPr>
        <w:t>г</w:t>
      </w:r>
      <w:r w:rsidRPr="002F0843">
        <w:rPr>
          <w:rFonts w:ascii="Times New Roman" w:hAnsi="Times New Roman"/>
          <w:sz w:val="28"/>
          <w:szCs w:val="28"/>
          <w:lang w:eastAsia="ru-RU"/>
        </w:rPr>
        <w:t xml:space="preserve">г. на </w:t>
      </w:r>
      <w:r w:rsidR="00ED3661">
        <w:rPr>
          <w:rFonts w:ascii="Times New Roman" w:hAnsi="Times New Roman"/>
          <w:sz w:val="28"/>
          <w:szCs w:val="28"/>
          <w:lang w:eastAsia="ru-RU"/>
        </w:rPr>
        <w:t>базе школы, верхняя рамка – 2013</w:t>
      </w:r>
      <w:r w:rsidRPr="002F0843">
        <w:rPr>
          <w:rFonts w:ascii="Times New Roman" w:hAnsi="Times New Roman"/>
          <w:sz w:val="28"/>
          <w:szCs w:val="28"/>
          <w:lang w:eastAsia="ru-RU"/>
        </w:rPr>
        <w:t xml:space="preserve"> г. современное состояние музея.</w:t>
      </w:r>
    </w:p>
    <w:p w:rsidR="006C231B" w:rsidRPr="002F0843" w:rsidRDefault="006C231B" w:rsidP="002F0843">
      <w:pPr>
        <w:spacing w:line="360" w:lineRule="auto"/>
        <w:ind w:firstLine="709"/>
        <w:jc w:val="both"/>
        <w:rPr>
          <w:rFonts w:ascii="Times New Roman" w:hAnsi="Times New Roman"/>
          <w:sz w:val="28"/>
          <w:szCs w:val="28"/>
          <w:lang w:eastAsia="ru-RU"/>
        </w:rPr>
      </w:pPr>
      <w:r w:rsidRPr="002F0843">
        <w:rPr>
          <w:rFonts w:ascii="Times New Roman" w:hAnsi="Times New Roman"/>
          <w:b/>
          <w:bCs/>
          <w:sz w:val="28"/>
          <w:szCs w:val="28"/>
          <w:lang w:eastAsia="ru-RU"/>
        </w:rPr>
        <w:t xml:space="preserve">Территориальные рамки: </w:t>
      </w:r>
      <w:r>
        <w:rPr>
          <w:rFonts w:ascii="Times New Roman" w:hAnsi="Times New Roman"/>
          <w:sz w:val="28"/>
          <w:szCs w:val="28"/>
          <w:lang w:eastAsia="ru-RU"/>
        </w:rPr>
        <w:t xml:space="preserve">Исследование проводилось на базе школьного краеведческого музея «Жарчиха» с. Унгуркуй. Поисково-исследовательская деятельность велась на территории поселений </w:t>
      </w:r>
      <w:r w:rsidRPr="002F0843">
        <w:rPr>
          <w:rFonts w:ascii="Times New Roman" w:hAnsi="Times New Roman"/>
          <w:sz w:val="28"/>
          <w:szCs w:val="28"/>
          <w:lang w:eastAsia="ru-RU"/>
        </w:rPr>
        <w:t>Кяхтинс</w:t>
      </w:r>
      <w:r>
        <w:rPr>
          <w:rFonts w:ascii="Times New Roman" w:hAnsi="Times New Roman"/>
          <w:sz w:val="28"/>
          <w:szCs w:val="28"/>
          <w:lang w:eastAsia="ru-RU"/>
        </w:rPr>
        <w:t xml:space="preserve">кого </w:t>
      </w:r>
      <w:r w:rsidRPr="002F0843">
        <w:rPr>
          <w:rFonts w:ascii="Times New Roman" w:hAnsi="Times New Roman"/>
          <w:sz w:val="28"/>
          <w:szCs w:val="28"/>
          <w:lang w:eastAsia="ru-RU"/>
        </w:rPr>
        <w:t>район</w:t>
      </w:r>
      <w:r>
        <w:rPr>
          <w:rFonts w:ascii="Times New Roman" w:hAnsi="Times New Roman"/>
          <w:sz w:val="28"/>
          <w:szCs w:val="28"/>
          <w:lang w:eastAsia="ru-RU"/>
        </w:rPr>
        <w:t>а  Республики</w:t>
      </w:r>
      <w:r w:rsidRPr="002F0843">
        <w:rPr>
          <w:rFonts w:ascii="Times New Roman" w:hAnsi="Times New Roman"/>
          <w:sz w:val="28"/>
          <w:szCs w:val="28"/>
          <w:lang w:eastAsia="ru-RU"/>
        </w:rPr>
        <w:t xml:space="preserve"> Бурятия</w:t>
      </w:r>
      <w:r>
        <w:rPr>
          <w:rFonts w:ascii="Times New Roman" w:hAnsi="Times New Roman"/>
          <w:sz w:val="28"/>
          <w:szCs w:val="28"/>
          <w:lang w:eastAsia="ru-RU"/>
        </w:rPr>
        <w:t xml:space="preserve">: </w:t>
      </w:r>
      <w:r w:rsidRPr="002F0843">
        <w:rPr>
          <w:rFonts w:ascii="Times New Roman" w:hAnsi="Times New Roman"/>
          <w:sz w:val="28"/>
          <w:szCs w:val="28"/>
          <w:lang w:eastAsia="ru-RU"/>
        </w:rPr>
        <w:t>МО «Зарянское», МО «Тамирское».</w:t>
      </w:r>
    </w:p>
    <w:p w:rsidR="006C231B" w:rsidRPr="002F0843" w:rsidRDefault="006C231B" w:rsidP="002F0843">
      <w:pPr>
        <w:spacing w:line="360" w:lineRule="auto"/>
        <w:ind w:firstLine="709"/>
        <w:jc w:val="both"/>
        <w:rPr>
          <w:rFonts w:ascii="Times New Roman" w:hAnsi="Times New Roman"/>
          <w:sz w:val="28"/>
          <w:szCs w:val="28"/>
          <w:lang w:eastAsia="ru-RU"/>
        </w:rPr>
      </w:pPr>
      <w:r>
        <w:rPr>
          <w:rFonts w:ascii="Times New Roman" w:hAnsi="Times New Roman"/>
          <w:b/>
          <w:bCs/>
          <w:sz w:val="28"/>
          <w:szCs w:val="28"/>
          <w:lang w:eastAsia="ru-RU"/>
        </w:rPr>
        <w:t xml:space="preserve">Источниковая база. </w:t>
      </w:r>
      <w:r>
        <w:rPr>
          <w:rFonts w:ascii="Times New Roman" w:hAnsi="Times New Roman"/>
          <w:bCs/>
          <w:sz w:val="28"/>
          <w:szCs w:val="28"/>
          <w:lang w:eastAsia="ru-RU"/>
        </w:rPr>
        <w:t>Источниковой</w:t>
      </w:r>
      <w:r w:rsidR="00ED3661">
        <w:rPr>
          <w:rFonts w:ascii="Times New Roman" w:hAnsi="Times New Roman"/>
          <w:bCs/>
          <w:sz w:val="28"/>
          <w:szCs w:val="28"/>
          <w:lang w:eastAsia="ru-RU"/>
        </w:rPr>
        <w:t xml:space="preserve"> </w:t>
      </w:r>
      <w:r w:rsidRPr="002F0843">
        <w:rPr>
          <w:rFonts w:ascii="Times New Roman" w:hAnsi="Times New Roman"/>
          <w:sz w:val="28"/>
          <w:szCs w:val="28"/>
          <w:lang w:eastAsia="ru-RU"/>
        </w:rPr>
        <w:t xml:space="preserve">базой нашего исследования являются: </w:t>
      </w:r>
    </w:p>
    <w:p w:rsidR="006C231B" w:rsidRPr="002F0843" w:rsidRDefault="006C231B" w:rsidP="002F0843">
      <w:pPr>
        <w:numPr>
          <w:ilvl w:val="0"/>
          <w:numId w:val="2"/>
        </w:numPr>
        <w:spacing w:line="360" w:lineRule="auto"/>
        <w:jc w:val="both"/>
        <w:rPr>
          <w:rFonts w:ascii="Times New Roman" w:hAnsi="Times New Roman"/>
          <w:sz w:val="28"/>
          <w:szCs w:val="28"/>
          <w:lang w:eastAsia="ru-RU"/>
        </w:rPr>
      </w:pPr>
      <w:r w:rsidRPr="002F0843">
        <w:rPr>
          <w:rFonts w:ascii="Times New Roman" w:hAnsi="Times New Roman"/>
          <w:sz w:val="28"/>
          <w:szCs w:val="28"/>
          <w:lang w:eastAsia="ru-RU"/>
        </w:rPr>
        <w:t xml:space="preserve">Опубликованные источники: </w:t>
      </w:r>
    </w:p>
    <w:p w:rsidR="006C231B" w:rsidRPr="002F0843" w:rsidRDefault="006C231B" w:rsidP="002F0843">
      <w:pPr>
        <w:spacing w:line="360" w:lineRule="auto"/>
        <w:ind w:left="360"/>
        <w:jc w:val="both"/>
        <w:rPr>
          <w:rFonts w:ascii="Times New Roman" w:hAnsi="Times New Roman"/>
          <w:sz w:val="28"/>
          <w:szCs w:val="28"/>
          <w:lang w:eastAsia="ru-RU"/>
        </w:rPr>
      </w:pPr>
      <w:r w:rsidRPr="002F0843">
        <w:rPr>
          <w:rFonts w:ascii="Times New Roman" w:hAnsi="Times New Roman"/>
          <w:sz w:val="28"/>
          <w:szCs w:val="28"/>
          <w:lang w:eastAsia="ru-RU"/>
        </w:rPr>
        <w:t>нормативные документы общегосударственного характера</w:t>
      </w:r>
      <w:r>
        <w:rPr>
          <w:rFonts w:ascii="Times New Roman" w:hAnsi="Times New Roman"/>
          <w:sz w:val="28"/>
          <w:szCs w:val="28"/>
          <w:lang w:eastAsia="ru-RU"/>
        </w:rPr>
        <w:t>:</w:t>
      </w:r>
    </w:p>
    <w:p w:rsidR="006C231B" w:rsidRPr="002F0843" w:rsidRDefault="006C231B" w:rsidP="002F0843">
      <w:pPr>
        <w:numPr>
          <w:ilvl w:val="0"/>
          <w:numId w:val="3"/>
        </w:numPr>
        <w:spacing w:line="360" w:lineRule="auto"/>
        <w:jc w:val="both"/>
        <w:rPr>
          <w:rFonts w:ascii="Times New Roman" w:hAnsi="Times New Roman"/>
          <w:sz w:val="28"/>
          <w:szCs w:val="28"/>
          <w:lang w:eastAsia="ru-RU"/>
        </w:rPr>
      </w:pPr>
      <w:r w:rsidRPr="002F0843">
        <w:rPr>
          <w:rFonts w:ascii="Times New Roman" w:hAnsi="Times New Roman"/>
          <w:sz w:val="28"/>
          <w:szCs w:val="28"/>
          <w:lang w:eastAsia="ru-RU"/>
        </w:rPr>
        <w:t xml:space="preserve">Федеральный закон «Об образовании в Российской Федерации» </w:t>
      </w:r>
      <w:r>
        <w:rPr>
          <w:rFonts w:ascii="Times New Roman" w:hAnsi="Times New Roman"/>
          <w:sz w:val="28"/>
          <w:szCs w:val="28"/>
          <w:lang w:eastAsia="ru-RU"/>
        </w:rPr>
        <w:t>(</w:t>
      </w:r>
      <w:r w:rsidRPr="002F0843">
        <w:rPr>
          <w:rFonts w:ascii="Times New Roman" w:hAnsi="Times New Roman"/>
          <w:sz w:val="28"/>
          <w:szCs w:val="28"/>
          <w:lang w:eastAsia="ru-RU"/>
        </w:rPr>
        <w:t>от 29.12.2012 г. № 273-ФЗ</w:t>
      </w:r>
      <w:r>
        <w:rPr>
          <w:rFonts w:ascii="Times New Roman" w:hAnsi="Times New Roman"/>
          <w:sz w:val="28"/>
          <w:szCs w:val="28"/>
          <w:lang w:eastAsia="ru-RU"/>
        </w:rPr>
        <w:t>)</w:t>
      </w:r>
      <w:r w:rsidRPr="002F0843">
        <w:rPr>
          <w:rFonts w:ascii="Times New Roman" w:hAnsi="Times New Roman"/>
          <w:sz w:val="28"/>
          <w:szCs w:val="28"/>
          <w:vertAlign w:val="superscript"/>
          <w:lang w:eastAsia="ru-RU"/>
        </w:rPr>
        <w:footnoteReference w:id="22"/>
      </w:r>
      <w:r>
        <w:rPr>
          <w:rFonts w:ascii="Times New Roman" w:hAnsi="Times New Roman"/>
          <w:sz w:val="28"/>
          <w:szCs w:val="28"/>
          <w:lang w:eastAsia="ru-RU"/>
        </w:rPr>
        <w:t>.</w:t>
      </w:r>
    </w:p>
    <w:p w:rsidR="006C231B" w:rsidRPr="002F0843" w:rsidRDefault="006C231B" w:rsidP="002F0843">
      <w:pPr>
        <w:numPr>
          <w:ilvl w:val="0"/>
          <w:numId w:val="3"/>
        </w:numPr>
        <w:spacing w:line="360" w:lineRule="auto"/>
        <w:jc w:val="both"/>
        <w:rPr>
          <w:rFonts w:ascii="Times New Roman" w:hAnsi="Times New Roman"/>
          <w:sz w:val="28"/>
          <w:szCs w:val="28"/>
          <w:lang w:eastAsia="ru-RU"/>
        </w:rPr>
      </w:pPr>
      <w:r w:rsidRPr="002F0843">
        <w:rPr>
          <w:rFonts w:ascii="Times New Roman" w:hAnsi="Times New Roman"/>
          <w:sz w:val="28"/>
          <w:szCs w:val="28"/>
          <w:lang w:eastAsia="ru-RU"/>
        </w:rPr>
        <w:t xml:space="preserve">Федеральный закон «О музейном фонде Российской Федерации и музеях Российской Федерации» </w:t>
      </w:r>
      <w:r>
        <w:rPr>
          <w:rFonts w:ascii="Times New Roman" w:hAnsi="Times New Roman"/>
          <w:sz w:val="28"/>
          <w:szCs w:val="28"/>
          <w:lang w:eastAsia="ru-RU"/>
        </w:rPr>
        <w:t>(от 26.05.1996 г.)</w:t>
      </w:r>
      <w:r w:rsidRPr="002F0843">
        <w:rPr>
          <w:rFonts w:ascii="Times New Roman" w:hAnsi="Times New Roman"/>
          <w:sz w:val="28"/>
          <w:szCs w:val="28"/>
          <w:vertAlign w:val="superscript"/>
          <w:lang w:eastAsia="ru-RU"/>
        </w:rPr>
        <w:footnoteReference w:id="23"/>
      </w:r>
      <w:r>
        <w:rPr>
          <w:rFonts w:ascii="Times New Roman" w:hAnsi="Times New Roman"/>
          <w:sz w:val="28"/>
          <w:szCs w:val="28"/>
          <w:lang w:eastAsia="ru-RU"/>
        </w:rPr>
        <w:t>.</w:t>
      </w:r>
    </w:p>
    <w:p w:rsidR="006C231B" w:rsidRPr="002F0843" w:rsidRDefault="006C231B" w:rsidP="002F0843">
      <w:pPr>
        <w:numPr>
          <w:ilvl w:val="0"/>
          <w:numId w:val="3"/>
        </w:numPr>
        <w:spacing w:line="360" w:lineRule="auto"/>
        <w:jc w:val="both"/>
        <w:rPr>
          <w:rFonts w:ascii="Times New Roman" w:hAnsi="Times New Roman"/>
          <w:sz w:val="28"/>
          <w:szCs w:val="28"/>
          <w:lang w:eastAsia="ru-RU"/>
        </w:rPr>
      </w:pPr>
      <w:r w:rsidRPr="002F0843">
        <w:rPr>
          <w:rFonts w:ascii="Times New Roman" w:hAnsi="Times New Roman"/>
          <w:sz w:val="28"/>
          <w:szCs w:val="28"/>
          <w:lang w:eastAsia="ru-RU"/>
        </w:rPr>
        <w:t>Концепция военно-патриотического воспитания, утверждённая в марте 1998 г</w:t>
      </w:r>
      <w:r>
        <w:rPr>
          <w:rStyle w:val="a5"/>
          <w:rFonts w:ascii="Times New Roman" w:hAnsi="Times New Roman"/>
          <w:sz w:val="28"/>
          <w:szCs w:val="28"/>
          <w:lang w:eastAsia="ru-RU"/>
        </w:rPr>
        <w:footnoteReference w:id="24"/>
      </w:r>
      <w:r w:rsidRPr="002F0843">
        <w:rPr>
          <w:rFonts w:ascii="Times New Roman" w:hAnsi="Times New Roman"/>
          <w:sz w:val="28"/>
          <w:szCs w:val="28"/>
          <w:lang w:eastAsia="ru-RU"/>
        </w:rPr>
        <w:t>.;</w:t>
      </w:r>
    </w:p>
    <w:p w:rsidR="00F11A3C" w:rsidRDefault="006C231B" w:rsidP="00F11A3C">
      <w:pPr>
        <w:numPr>
          <w:ilvl w:val="0"/>
          <w:numId w:val="3"/>
        </w:numPr>
        <w:spacing w:line="360" w:lineRule="auto"/>
        <w:jc w:val="both"/>
        <w:rPr>
          <w:rFonts w:ascii="Times New Roman" w:hAnsi="Times New Roman"/>
          <w:sz w:val="28"/>
          <w:szCs w:val="28"/>
          <w:lang w:eastAsia="ru-RU"/>
        </w:rPr>
      </w:pPr>
      <w:r w:rsidRPr="002F0843">
        <w:rPr>
          <w:rFonts w:ascii="Times New Roman" w:hAnsi="Times New Roman"/>
          <w:sz w:val="28"/>
          <w:szCs w:val="28"/>
          <w:lang w:eastAsia="ru-RU"/>
        </w:rPr>
        <w:t>Государственная программа «Патриотическое воспитание граждан Российской Федераци</w:t>
      </w:r>
      <w:r>
        <w:rPr>
          <w:rFonts w:ascii="Times New Roman" w:hAnsi="Times New Roman"/>
          <w:sz w:val="28"/>
          <w:szCs w:val="28"/>
          <w:lang w:eastAsia="ru-RU"/>
        </w:rPr>
        <w:t>и на 2011–2015 годы» (от 5.10.</w:t>
      </w:r>
      <w:r w:rsidRPr="002F0843">
        <w:rPr>
          <w:rFonts w:ascii="Times New Roman" w:hAnsi="Times New Roman"/>
          <w:sz w:val="28"/>
          <w:szCs w:val="28"/>
          <w:lang w:eastAsia="ru-RU"/>
        </w:rPr>
        <w:t>2010 г. № 795</w:t>
      </w:r>
      <w:r>
        <w:rPr>
          <w:rFonts w:ascii="Times New Roman" w:hAnsi="Times New Roman"/>
          <w:sz w:val="28"/>
          <w:szCs w:val="28"/>
          <w:lang w:eastAsia="ru-RU"/>
        </w:rPr>
        <w:t>)</w:t>
      </w:r>
      <w:r>
        <w:rPr>
          <w:rStyle w:val="a5"/>
          <w:rFonts w:ascii="Times New Roman" w:hAnsi="Times New Roman"/>
          <w:sz w:val="28"/>
          <w:szCs w:val="28"/>
          <w:lang w:eastAsia="ru-RU"/>
        </w:rPr>
        <w:footnoteReference w:id="25"/>
      </w:r>
      <w:r>
        <w:rPr>
          <w:rFonts w:ascii="Times New Roman" w:hAnsi="Times New Roman"/>
          <w:sz w:val="28"/>
          <w:szCs w:val="28"/>
          <w:lang w:eastAsia="ru-RU"/>
        </w:rPr>
        <w:t>.</w:t>
      </w:r>
    </w:p>
    <w:p w:rsidR="006C231B" w:rsidRPr="002622AF" w:rsidRDefault="00F11A3C" w:rsidP="002622AF">
      <w:pPr>
        <w:spacing w:line="360" w:lineRule="auto"/>
        <w:ind w:left="720"/>
        <w:jc w:val="both"/>
        <w:rPr>
          <w:rFonts w:ascii="Times New Roman" w:hAnsi="Times New Roman"/>
          <w:sz w:val="28"/>
          <w:szCs w:val="28"/>
          <w:lang w:eastAsia="ru-RU"/>
        </w:rPr>
      </w:pPr>
      <w:r w:rsidRPr="002622AF">
        <w:rPr>
          <w:rFonts w:ascii="Times New Roman" w:hAnsi="Times New Roman"/>
          <w:sz w:val="28"/>
          <w:szCs w:val="28"/>
        </w:rPr>
        <w:t>и</w:t>
      </w:r>
      <w:r w:rsidR="006C231B" w:rsidRPr="002622AF">
        <w:rPr>
          <w:rFonts w:ascii="Times New Roman" w:hAnsi="Times New Roman"/>
          <w:sz w:val="28"/>
          <w:szCs w:val="28"/>
        </w:rPr>
        <w:t>нтернет-источники:</w:t>
      </w:r>
    </w:p>
    <w:p w:rsidR="003A62EF" w:rsidRPr="003A62EF" w:rsidRDefault="003A62EF" w:rsidP="00F11A3C">
      <w:pPr>
        <w:numPr>
          <w:ilvl w:val="0"/>
          <w:numId w:val="38"/>
        </w:numPr>
        <w:shd w:val="clear" w:color="auto" w:fill="FFFFFF"/>
        <w:spacing w:line="360" w:lineRule="auto"/>
        <w:jc w:val="both"/>
        <w:rPr>
          <w:rFonts w:ascii="Times New Roman" w:hAnsi="Times New Roman"/>
          <w:sz w:val="28"/>
          <w:szCs w:val="28"/>
          <w:lang w:eastAsia="ru-RU"/>
        </w:rPr>
      </w:pPr>
      <w:r w:rsidRPr="003A62EF">
        <w:rPr>
          <w:rFonts w:ascii="Times New Roman" w:hAnsi="Times New Roman"/>
          <w:sz w:val="28"/>
          <w:szCs w:val="28"/>
          <w:lang w:eastAsia="ru-RU"/>
        </w:rPr>
        <w:lastRenderedPageBreak/>
        <w:t>Михайлова Е. Н Гражданско-патриотическое воспитание: понятие и сущность / Социальная сеть работников образовани</w:t>
      </w:r>
      <w:r w:rsidR="00F11A3C">
        <w:rPr>
          <w:rFonts w:ascii="Times New Roman" w:hAnsi="Times New Roman"/>
          <w:sz w:val="28"/>
          <w:szCs w:val="28"/>
          <w:lang w:eastAsia="ru-RU"/>
        </w:rPr>
        <w:t xml:space="preserve">я [Электронный ресурс]. – 2012. Режим доступа : </w:t>
      </w:r>
      <w:r w:rsidRPr="003A62EF">
        <w:rPr>
          <w:rFonts w:ascii="Times New Roman" w:hAnsi="Times New Roman"/>
          <w:sz w:val="28"/>
          <w:szCs w:val="28"/>
          <w:lang w:eastAsia="ru-RU"/>
        </w:rPr>
        <w:t>http://www.onlinedics.ru/slovar/fil/g/grazhdanstvennost.html (дата обращения: 25.12.13.</w:t>
      </w:r>
    </w:p>
    <w:p w:rsidR="003A62EF" w:rsidRPr="003A62EF" w:rsidRDefault="003A62EF" w:rsidP="00F11A3C">
      <w:pPr>
        <w:numPr>
          <w:ilvl w:val="0"/>
          <w:numId w:val="38"/>
        </w:numPr>
        <w:shd w:val="clear" w:color="auto" w:fill="FFFFFF"/>
        <w:spacing w:line="360" w:lineRule="auto"/>
        <w:jc w:val="both"/>
        <w:rPr>
          <w:rFonts w:ascii="Times New Roman" w:hAnsi="Times New Roman"/>
          <w:sz w:val="28"/>
          <w:szCs w:val="28"/>
          <w:lang w:eastAsia="ru-RU"/>
        </w:rPr>
      </w:pPr>
      <w:r w:rsidRPr="003A62EF">
        <w:rPr>
          <w:rFonts w:ascii="Times New Roman" w:hAnsi="Times New Roman"/>
          <w:sz w:val="28"/>
          <w:szCs w:val="28"/>
          <w:lang w:eastAsia="ru-RU"/>
        </w:rPr>
        <w:t>Новости. 125-летний юбилей школьному образованию в селе Унгуркуй // Кяхтинские вести [Электронный ресурс]. – 2011. – 15 сент. – Режим доступа : http://admkht.sdep.ru/news (дата обращения : 30.08.13).</w:t>
      </w:r>
    </w:p>
    <w:p w:rsidR="003A62EF" w:rsidRPr="003A62EF" w:rsidRDefault="003A62EF" w:rsidP="00F11A3C">
      <w:pPr>
        <w:numPr>
          <w:ilvl w:val="0"/>
          <w:numId w:val="38"/>
        </w:numPr>
        <w:shd w:val="clear" w:color="auto" w:fill="FFFFFF"/>
        <w:spacing w:line="360" w:lineRule="auto"/>
        <w:jc w:val="both"/>
        <w:rPr>
          <w:rFonts w:ascii="Times New Roman" w:hAnsi="Times New Roman"/>
          <w:sz w:val="28"/>
          <w:szCs w:val="28"/>
          <w:lang w:eastAsia="ru-RU"/>
        </w:rPr>
      </w:pPr>
      <w:r w:rsidRPr="003A62EF">
        <w:rPr>
          <w:rFonts w:ascii="Times New Roman" w:hAnsi="Times New Roman"/>
          <w:sz w:val="28"/>
          <w:szCs w:val="28"/>
          <w:lang w:eastAsia="ru-RU"/>
        </w:rPr>
        <w:t>МБОУ «Унгуркуйская ООШ». Официальный сайт. / Архив материалов [Электронный ресурс]. – 2014. – Режим доступа : http://ungurcity.ucoz.ru /  (дата обращения : 20.01.2014).</w:t>
      </w:r>
    </w:p>
    <w:p w:rsidR="003A62EF" w:rsidRPr="003A62EF" w:rsidRDefault="003A62EF" w:rsidP="00F11A3C">
      <w:pPr>
        <w:numPr>
          <w:ilvl w:val="0"/>
          <w:numId w:val="38"/>
        </w:numPr>
        <w:shd w:val="clear" w:color="auto" w:fill="FFFFFF"/>
        <w:spacing w:line="360" w:lineRule="auto"/>
        <w:jc w:val="both"/>
        <w:rPr>
          <w:rFonts w:ascii="Times New Roman" w:hAnsi="Times New Roman"/>
          <w:sz w:val="28"/>
          <w:szCs w:val="28"/>
          <w:lang w:eastAsia="ru-RU"/>
        </w:rPr>
      </w:pPr>
      <w:r w:rsidRPr="003A62EF">
        <w:rPr>
          <w:rFonts w:ascii="Times New Roman" w:hAnsi="Times New Roman"/>
          <w:sz w:val="28"/>
          <w:szCs w:val="28"/>
          <w:lang w:eastAsia="ru-RU"/>
        </w:rPr>
        <w:t>«Музеи России». Сайт [Электронный р</w:t>
      </w:r>
      <w:r w:rsidR="002622AF">
        <w:rPr>
          <w:rFonts w:ascii="Times New Roman" w:hAnsi="Times New Roman"/>
          <w:sz w:val="28"/>
          <w:szCs w:val="28"/>
          <w:lang w:eastAsia="ru-RU"/>
        </w:rPr>
        <w:t>есурс]. – 2013. – Режим доступа</w:t>
      </w:r>
      <w:r w:rsidRPr="003A62EF">
        <w:rPr>
          <w:rFonts w:ascii="Times New Roman" w:hAnsi="Times New Roman"/>
          <w:sz w:val="28"/>
          <w:szCs w:val="28"/>
          <w:lang w:eastAsia="ru-RU"/>
        </w:rPr>
        <w:t>:  http://www.museum.ru/  (дата обращения: 22.10.13).</w:t>
      </w:r>
    </w:p>
    <w:p w:rsidR="003A62EF" w:rsidRPr="003A62EF" w:rsidRDefault="003A62EF" w:rsidP="00F11A3C">
      <w:pPr>
        <w:numPr>
          <w:ilvl w:val="0"/>
          <w:numId w:val="38"/>
        </w:numPr>
        <w:shd w:val="clear" w:color="auto" w:fill="FFFFFF"/>
        <w:spacing w:line="360" w:lineRule="auto"/>
        <w:jc w:val="both"/>
        <w:rPr>
          <w:rFonts w:ascii="Times New Roman" w:hAnsi="Times New Roman"/>
          <w:sz w:val="28"/>
          <w:szCs w:val="28"/>
          <w:lang w:eastAsia="ru-RU"/>
        </w:rPr>
      </w:pPr>
      <w:r w:rsidRPr="003A62EF">
        <w:rPr>
          <w:rFonts w:ascii="Times New Roman" w:hAnsi="Times New Roman"/>
          <w:sz w:val="28"/>
          <w:szCs w:val="28"/>
          <w:lang w:eastAsia="ru-RU"/>
        </w:rPr>
        <w:t>Музейные фонды и экспозиции в научно-образовательном процессе: Материалы Всероссийской научной конференции [Электронный ресурс]. – 2013. – Режим доступа :  //http://window.edu.ru/library/pdf2txt/977/46977/23295/page23 (дата обращения :  22.10.13).</w:t>
      </w:r>
    </w:p>
    <w:p w:rsidR="003A62EF" w:rsidRPr="003A62EF" w:rsidRDefault="003A62EF" w:rsidP="00F11A3C">
      <w:pPr>
        <w:numPr>
          <w:ilvl w:val="0"/>
          <w:numId w:val="38"/>
        </w:numPr>
        <w:shd w:val="clear" w:color="auto" w:fill="FFFFFF"/>
        <w:spacing w:line="360" w:lineRule="auto"/>
        <w:jc w:val="both"/>
        <w:rPr>
          <w:rFonts w:ascii="Times New Roman" w:hAnsi="Times New Roman"/>
          <w:sz w:val="28"/>
          <w:szCs w:val="28"/>
          <w:lang w:eastAsia="ru-RU"/>
        </w:rPr>
      </w:pPr>
      <w:r w:rsidRPr="003A62EF">
        <w:rPr>
          <w:rFonts w:ascii="Times New Roman" w:hAnsi="Times New Roman"/>
          <w:sz w:val="28"/>
          <w:szCs w:val="28"/>
          <w:lang w:eastAsia="ru-RU"/>
        </w:rPr>
        <w:t>Публичный доклад. Муниципального общеобразовательного учреждения «Унгуркуйская основная общеобразовательная школа» 2012- 2013г. /[Электронный ресурс]. – 2014. – Режим доступа : http://ungurcity.ucoz.ru /  (дата обращения : 30.08.2013).</w:t>
      </w:r>
    </w:p>
    <w:p w:rsidR="003A62EF" w:rsidRPr="003A62EF" w:rsidRDefault="003A62EF" w:rsidP="00F11A3C">
      <w:pPr>
        <w:numPr>
          <w:ilvl w:val="0"/>
          <w:numId w:val="38"/>
        </w:numPr>
        <w:shd w:val="clear" w:color="auto" w:fill="FFFFFF"/>
        <w:spacing w:line="360" w:lineRule="auto"/>
        <w:jc w:val="both"/>
        <w:rPr>
          <w:rFonts w:ascii="Times New Roman" w:hAnsi="Times New Roman"/>
          <w:sz w:val="28"/>
          <w:szCs w:val="28"/>
          <w:lang w:eastAsia="ru-RU"/>
        </w:rPr>
      </w:pPr>
      <w:r w:rsidRPr="003A62EF">
        <w:rPr>
          <w:rFonts w:ascii="Times New Roman" w:hAnsi="Times New Roman"/>
          <w:sz w:val="28"/>
          <w:szCs w:val="28"/>
          <w:lang w:eastAsia="ru-RU"/>
        </w:rPr>
        <w:t>Тараненко Е.В. Музей в образовании /[Электронный ресурс]. – 2014. – Режим доступа : http://www.socobraz.ru/index.php/. –(дата обращения : 2.04.2013).</w:t>
      </w:r>
    </w:p>
    <w:p w:rsidR="006C231B" w:rsidRPr="003A62EF" w:rsidRDefault="003A62EF" w:rsidP="00F11A3C">
      <w:pPr>
        <w:numPr>
          <w:ilvl w:val="0"/>
          <w:numId w:val="38"/>
        </w:numPr>
        <w:shd w:val="clear" w:color="auto" w:fill="FFFFFF"/>
        <w:spacing w:line="360" w:lineRule="auto"/>
        <w:jc w:val="both"/>
        <w:rPr>
          <w:rFonts w:ascii="Times New Roman" w:hAnsi="Times New Roman"/>
          <w:sz w:val="28"/>
          <w:szCs w:val="28"/>
          <w:lang w:eastAsia="ru-RU"/>
        </w:rPr>
      </w:pPr>
      <w:r w:rsidRPr="003A62EF">
        <w:rPr>
          <w:rFonts w:ascii="Times New Roman" w:hAnsi="Times New Roman"/>
          <w:sz w:val="28"/>
          <w:szCs w:val="28"/>
          <w:lang w:eastAsia="ru-RU"/>
        </w:rPr>
        <w:t>Яндекс. Словари. /[Электронный ресурс]. – Режим доступа :  http://slovari.yandex.ru/ –(дата обращения : 10.06.2013).-10.06.13.</w:t>
      </w:r>
    </w:p>
    <w:p w:rsidR="006C231B" w:rsidRPr="002F0843" w:rsidRDefault="006C231B" w:rsidP="002F0843">
      <w:pPr>
        <w:numPr>
          <w:ilvl w:val="0"/>
          <w:numId w:val="2"/>
        </w:numPr>
        <w:spacing w:line="360" w:lineRule="auto"/>
        <w:jc w:val="both"/>
        <w:rPr>
          <w:rFonts w:ascii="Times New Roman" w:hAnsi="Times New Roman"/>
          <w:sz w:val="28"/>
          <w:szCs w:val="28"/>
          <w:lang w:eastAsia="ru-RU"/>
        </w:rPr>
      </w:pPr>
      <w:r w:rsidRPr="002F0843">
        <w:rPr>
          <w:rFonts w:ascii="Times New Roman" w:hAnsi="Times New Roman"/>
          <w:sz w:val="28"/>
          <w:szCs w:val="28"/>
          <w:lang w:eastAsia="ru-RU"/>
        </w:rPr>
        <w:lastRenderedPageBreak/>
        <w:t>Неопубликованные источники:</w:t>
      </w:r>
    </w:p>
    <w:p w:rsidR="006C231B" w:rsidRPr="002F0843" w:rsidRDefault="006C231B" w:rsidP="002F0843">
      <w:pPr>
        <w:spacing w:line="360" w:lineRule="auto"/>
        <w:ind w:left="360"/>
        <w:jc w:val="both"/>
        <w:rPr>
          <w:rFonts w:ascii="Times New Roman" w:hAnsi="Times New Roman"/>
          <w:sz w:val="28"/>
          <w:szCs w:val="28"/>
          <w:lang w:eastAsia="ru-RU"/>
        </w:rPr>
      </w:pPr>
      <w:r w:rsidRPr="002F0843">
        <w:rPr>
          <w:rFonts w:ascii="Times New Roman" w:hAnsi="Times New Roman"/>
          <w:sz w:val="28"/>
          <w:szCs w:val="28"/>
          <w:lang w:eastAsia="ru-RU"/>
        </w:rPr>
        <w:t xml:space="preserve"> нормативные </w:t>
      </w:r>
      <w:r>
        <w:rPr>
          <w:rFonts w:ascii="Times New Roman" w:hAnsi="Times New Roman"/>
          <w:sz w:val="28"/>
          <w:szCs w:val="28"/>
          <w:lang w:eastAsia="ru-RU"/>
        </w:rPr>
        <w:t>документы МБОУ «Унгуркуйская ООШ</w:t>
      </w:r>
      <w:r w:rsidRPr="002F0843">
        <w:rPr>
          <w:rFonts w:ascii="Times New Roman" w:hAnsi="Times New Roman"/>
          <w:sz w:val="28"/>
          <w:szCs w:val="28"/>
          <w:lang w:eastAsia="ru-RU"/>
        </w:rPr>
        <w:t>»</w:t>
      </w:r>
      <w:r>
        <w:rPr>
          <w:rFonts w:ascii="Times New Roman" w:hAnsi="Times New Roman"/>
          <w:sz w:val="28"/>
          <w:szCs w:val="28"/>
          <w:lang w:eastAsia="ru-RU"/>
        </w:rPr>
        <w:t>:</w:t>
      </w:r>
    </w:p>
    <w:p w:rsidR="006C231B" w:rsidRPr="002F0843" w:rsidRDefault="006C231B" w:rsidP="002F0843">
      <w:pPr>
        <w:numPr>
          <w:ilvl w:val="0"/>
          <w:numId w:val="4"/>
        </w:numPr>
        <w:spacing w:line="360" w:lineRule="auto"/>
        <w:jc w:val="both"/>
        <w:rPr>
          <w:rFonts w:ascii="Times New Roman" w:hAnsi="Times New Roman"/>
          <w:sz w:val="28"/>
          <w:szCs w:val="28"/>
          <w:lang w:eastAsia="ru-RU"/>
        </w:rPr>
      </w:pPr>
      <w:r w:rsidRPr="002F0843">
        <w:rPr>
          <w:rFonts w:ascii="Times New Roman" w:hAnsi="Times New Roman"/>
          <w:sz w:val="28"/>
          <w:szCs w:val="28"/>
          <w:lang w:eastAsia="ru-RU"/>
        </w:rPr>
        <w:t>Устав</w:t>
      </w:r>
      <w:r>
        <w:rPr>
          <w:rFonts w:ascii="Times New Roman" w:hAnsi="Times New Roman"/>
          <w:sz w:val="28"/>
          <w:szCs w:val="28"/>
          <w:lang w:eastAsia="ru-RU"/>
        </w:rPr>
        <w:t xml:space="preserve"> Унгуркуйской основной общеобразовательной</w:t>
      </w:r>
      <w:r w:rsidRPr="002F0843">
        <w:rPr>
          <w:rFonts w:ascii="Times New Roman" w:hAnsi="Times New Roman"/>
          <w:sz w:val="28"/>
          <w:szCs w:val="28"/>
          <w:lang w:eastAsia="ru-RU"/>
        </w:rPr>
        <w:t xml:space="preserve"> школы;</w:t>
      </w:r>
    </w:p>
    <w:p w:rsidR="006C231B" w:rsidRPr="005E56E7" w:rsidRDefault="006C231B" w:rsidP="005E56E7">
      <w:pPr>
        <w:numPr>
          <w:ilvl w:val="0"/>
          <w:numId w:val="4"/>
        </w:numPr>
        <w:spacing w:line="360" w:lineRule="auto"/>
        <w:jc w:val="both"/>
        <w:rPr>
          <w:rFonts w:ascii="Times New Roman" w:hAnsi="Times New Roman"/>
          <w:sz w:val="28"/>
          <w:szCs w:val="28"/>
          <w:lang w:eastAsia="ru-RU"/>
        </w:rPr>
      </w:pPr>
      <w:r w:rsidRPr="002F0843">
        <w:rPr>
          <w:rFonts w:ascii="Times New Roman" w:hAnsi="Times New Roman"/>
          <w:sz w:val="28"/>
          <w:szCs w:val="28"/>
          <w:lang w:eastAsia="ru-RU"/>
        </w:rPr>
        <w:t>Общеобразовательная программа развития школы;</w:t>
      </w:r>
    </w:p>
    <w:p w:rsidR="006C231B" w:rsidRPr="002F0843" w:rsidRDefault="006C231B" w:rsidP="002F0843">
      <w:pPr>
        <w:numPr>
          <w:ilvl w:val="0"/>
          <w:numId w:val="4"/>
        </w:numPr>
        <w:spacing w:line="360" w:lineRule="auto"/>
        <w:jc w:val="both"/>
        <w:rPr>
          <w:rFonts w:ascii="Times New Roman" w:hAnsi="Times New Roman"/>
          <w:sz w:val="28"/>
          <w:szCs w:val="28"/>
          <w:lang w:eastAsia="ru-RU"/>
        </w:rPr>
      </w:pPr>
      <w:r w:rsidRPr="002F0843">
        <w:rPr>
          <w:rFonts w:ascii="Times New Roman" w:hAnsi="Times New Roman"/>
          <w:sz w:val="28"/>
          <w:szCs w:val="28"/>
          <w:lang w:eastAsia="ru-RU"/>
        </w:rPr>
        <w:t>Рабочая прогр</w:t>
      </w:r>
      <w:r>
        <w:rPr>
          <w:rFonts w:ascii="Times New Roman" w:hAnsi="Times New Roman"/>
          <w:sz w:val="28"/>
          <w:szCs w:val="28"/>
          <w:lang w:eastAsia="ru-RU"/>
        </w:rPr>
        <w:t>амма по истории и обществознанию</w:t>
      </w:r>
      <w:r w:rsidRPr="002F0843">
        <w:rPr>
          <w:rFonts w:ascii="Times New Roman" w:hAnsi="Times New Roman"/>
          <w:sz w:val="28"/>
          <w:szCs w:val="28"/>
          <w:lang w:eastAsia="ru-RU"/>
        </w:rPr>
        <w:t xml:space="preserve">; </w:t>
      </w:r>
    </w:p>
    <w:p w:rsidR="006C231B" w:rsidRPr="002F0843" w:rsidRDefault="006C231B" w:rsidP="002F0843">
      <w:pPr>
        <w:numPr>
          <w:ilvl w:val="0"/>
          <w:numId w:val="4"/>
        </w:numPr>
        <w:spacing w:line="360" w:lineRule="auto"/>
        <w:jc w:val="both"/>
        <w:rPr>
          <w:rFonts w:ascii="Times New Roman" w:hAnsi="Times New Roman"/>
          <w:sz w:val="28"/>
          <w:szCs w:val="28"/>
          <w:lang w:eastAsia="ru-RU"/>
        </w:rPr>
      </w:pPr>
      <w:r w:rsidRPr="002F0843">
        <w:rPr>
          <w:rFonts w:ascii="Times New Roman" w:hAnsi="Times New Roman"/>
          <w:sz w:val="28"/>
          <w:szCs w:val="28"/>
          <w:lang w:eastAsia="ru-RU"/>
        </w:rPr>
        <w:t>Программа краеведческого кружка.</w:t>
      </w:r>
    </w:p>
    <w:p w:rsidR="006C231B" w:rsidRPr="002F0843" w:rsidRDefault="006C231B" w:rsidP="002F0843">
      <w:pPr>
        <w:numPr>
          <w:ilvl w:val="0"/>
          <w:numId w:val="2"/>
        </w:numPr>
        <w:spacing w:line="360" w:lineRule="auto"/>
        <w:jc w:val="both"/>
        <w:rPr>
          <w:rFonts w:ascii="Times New Roman" w:hAnsi="Times New Roman"/>
          <w:sz w:val="28"/>
          <w:szCs w:val="28"/>
          <w:lang w:eastAsia="ru-RU"/>
        </w:rPr>
      </w:pPr>
      <w:r>
        <w:rPr>
          <w:rFonts w:ascii="Times New Roman" w:hAnsi="Times New Roman"/>
          <w:sz w:val="28"/>
          <w:szCs w:val="28"/>
          <w:lang w:eastAsia="ru-RU"/>
        </w:rPr>
        <w:t>Экспозиция</w:t>
      </w:r>
      <w:r w:rsidRPr="002F0843">
        <w:rPr>
          <w:rFonts w:ascii="Times New Roman" w:hAnsi="Times New Roman"/>
          <w:sz w:val="28"/>
          <w:szCs w:val="28"/>
          <w:lang w:eastAsia="ru-RU"/>
        </w:rPr>
        <w:t xml:space="preserve"> и материал</w:t>
      </w:r>
      <w:r>
        <w:rPr>
          <w:rFonts w:ascii="Times New Roman" w:hAnsi="Times New Roman"/>
          <w:sz w:val="28"/>
          <w:szCs w:val="28"/>
          <w:lang w:eastAsia="ru-RU"/>
        </w:rPr>
        <w:t>ы</w:t>
      </w:r>
      <w:r w:rsidRPr="002F0843">
        <w:rPr>
          <w:rFonts w:ascii="Times New Roman" w:hAnsi="Times New Roman"/>
          <w:sz w:val="28"/>
          <w:szCs w:val="28"/>
          <w:lang w:eastAsia="ru-RU"/>
        </w:rPr>
        <w:t xml:space="preserve"> школьного краеведческого музея «Жарчиха».</w:t>
      </w:r>
    </w:p>
    <w:p w:rsidR="006C231B" w:rsidRPr="002F0843" w:rsidRDefault="006C231B" w:rsidP="0079111A">
      <w:pPr>
        <w:spacing w:line="360" w:lineRule="auto"/>
        <w:ind w:firstLine="360"/>
        <w:jc w:val="both"/>
        <w:rPr>
          <w:rFonts w:ascii="Times New Roman" w:hAnsi="Times New Roman"/>
          <w:sz w:val="28"/>
          <w:szCs w:val="28"/>
          <w:lang w:eastAsia="ru-RU"/>
        </w:rPr>
      </w:pPr>
      <w:r w:rsidRPr="002F0843">
        <w:rPr>
          <w:rFonts w:ascii="Times New Roman" w:hAnsi="Times New Roman"/>
          <w:b/>
          <w:bCs/>
          <w:sz w:val="28"/>
          <w:szCs w:val="28"/>
          <w:lang w:eastAsia="ru-RU"/>
        </w:rPr>
        <w:t xml:space="preserve">Методология исследования. </w:t>
      </w:r>
      <w:r w:rsidRPr="002F0843">
        <w:rPr>
          <w:rFonts w:ascii="Times New Roman" w:hAnsi="Times New Roman"/>
          <w:sz w:val="28"/>
          <w:szCs w:val="28"/>
          <w:lang w:eastAsia="ru-RU"/>
        </w:rPr>
        <w:t>При написании работы были использованы принципы историзма, научности, объективности как главные принципы исторического исследования, которые являются основополагающими в методологии современных исследований.</w:t>
      </w:r>
    </w:p>
    <w:p w:rsidR="006C231B" w:rsidRDefault="0079111A" w:rsidP="00ED3661">
      <w:pPr>
        <w:tabs>
          <w:tab w:val="left" w:pos="567"/>
        </w:tabs>
        <w:spacing w:line="360" w:lineRule="auto"/>
        <w:jc w:val="both"/>
        <w:rPr>
          <w:rFonts w:ascii="Times New Roman" w:hAnsi="Times New Roman"/>
          <w:sz w:val="28"/>
          <w:szCs w:val="28"/>
          <w:lang w:eastAsia="ru-RU"/>
        </w:rPr>
      </w:pPr>
      <w:r>
        <w:rPr>
          <w:rFonts w:ascii="Times New Roman" w:hAnsi="Times New Roman"/>
          <w:sz w:val="28"/>
          <w:szCs w:val="28"/>
          <w:lang w:eastAsia="ru-RU"/>
        </w:rPr>
        <w:tab/>
      </w:r>
      <w:r w:rsidR="006C231B" w:rsidRPr="002F0843">
        <w:rPr>
          <w:rFonts w:ascii="Times New Roman" w:hAnsi="Times New Roman"/>
          <w:sz w:val="28"/>
          <w:szCs w:val="28"/>
          <w:lang w:eastAsia="ru-RU"/>
        </w:rPr>
        <w:t>В работе при</w:t>
      </w:r>
      <w:r w:rsidR="006C231B">
        <w:rPr>
          <w:rFonts w:ascii="Times New Roman" w:hAnsi="Times New Roman"/>
          <w:sz w:val="28"/>
          <w:szCs w:val="28"/>
          <w:lang w:eastAsia="ru-RU"/>
        </w:rPr>
        <w:t>менялись общенаучные методы:</w:t>
      </w:r>
      <w:r w:rsidR="006C231B" w:rsidRPr="002F0843">
        <w:rPr>
          <w:rFonts w:ascii="Times New Roman" w:hAnsi="Times New Roman"/>
          <w:sz w:val="28"/>
          <w:szCs w:val="28"/>
          <w:lang w:eastAsia="ru-RU"/>
        </w:rPr>
        <w:t xml:space="preserve"> историко-ретроспективный, проблемно-хронологический, выявление, анализ и</w:t>
      </w:r>
      <w:r w:rsidR="006C231B">
        <w:rPr>
          <w:rFonts w:ascii="Times New Roman" w:hAnsi="Times New Roman"/>
          <w:sz w:val="28"/>
          <w:szCs w:val="28"/>
          <w:lang w:eastAsia="ru-RU"/>
        </w:rPr>
        <w:t xml:space="preserve"> систематизация материала, для изучения</w:t>
      </w:r>
      <w:r w:rsidR="006C231B" w:rsidRPr="002F0843">
        <w:rPr>
          <w:rFonts w:ascii="Times New Roman" w:hAnsi="Times New Roman"/>
          <w:sz w:val="28"/>
          <w:szCs w:val="28"/>
          <w:lang w:eastAsia="ru-RU"/>
        </w:rPr>
        <w:t xml:space="preserve"> процесса организации и деятельности школьных музеев.</w:t>
      </w:r>
    </w:p>
    <w:p w:rsidR="006C231B" w:rsidRPr="00144DE3" w:rsidRDefault="0079111A" w:rsidP="00ED3661">
      <w:pPr>
        <w:tabs>
          <w:tab w:val="left" w:pos="567"/>
        </w:tabs>
        <w:spacing w:line="360" w:lineRule="auto"/>
        <w:jc w:val="both"/>
        <w:rPr>
          <w:rFonts w:ascii="Times New Roman" w:hAnsi="Times New Roman"/>
          <w:sz w:val="28"/>
          <w:szCs w:val="28"/>
          <w:lang w:eastAsia="ru-RU"/>
        </w:rPr>
      </w:pPr>
      <w:r>
        <w:rPr>
          <w:rFonts w:ascii="Times New Roman" w:hAnsi="Times New Roman"/>
          <w:sz w:val="28"/>
          <w:szCs w:val="28"/>
          <w:lang w:eastAsia="ru-RU"/>
        </w:rPr>
        <w:tab/>
      </w:r>
      <w:r w:rsidR="006C231B" w:rsidRPr="00144DE3">
        <w:rPr>
          <w:rFonts w:ascii="Times New Roman" w:hAnsi="Times New Roman"/>
          <w:sz w:val="28"/>
          <w:szCs w:val="28"/>
          <w:lang w:eastAsia="ru-RU"/>
        </w:rPr>
        <w:t>Обоснованность и достоверность результатов исследования обеспечивались применением современной научной методологии, опирались на педагогические исследования, использовался системный и функциональный подход к изучению проблемы.</w:t>
      </w:r>
    </w:p>
    <w:p w:rsidR="006C231B" w:rsidRPr="002F0843" w:rsidRDefault="0079111A" w:rsidP="00ED3661">
      <w:pPr>
        <w:tabs>
          <w:tab w:val="left" w:pos="567"/>
        </w:tabs>
        <w:spacing w:line="360" w:lineRule="auto"/>
        <w:jc w:val="both"/>
        <w:rPr>
          <w:rFonts w:ascii="Times New Roman" w:hAnsi="Times New Roman"/>
          <w:sz w:val="28"/>
          <w:szCs w:val="28"/>
          <w:lang w:eastAsia="ru-RU"/>
        </w:rPr>
      </w:pPr>
      <w:r>
        <w:rPr>
          <w:rFonts w:ascii="Times New Roman" w:hAnsi="Times New Roman"/>
          <w:b/>
          <w:bCs/>
          <w:sz w:val="28"/>
          <w:szCs w:val="28"/>
          <w:lang w:eastAsia="ru-RU"/>
        </w:rPr>
        <w:tab/>
      </w:r>
      <w:r w:rsidR="006C231B" w:rsidRPr="002F0843">
        <w:rPr>
          <w:rFonts w:ascii="Times New Roman" w:hAnsi="Times New Roman"/>
          <w:b/>
          <w:bCs/>
          <w:sz w:val="28"/>
          <w:szCs w:val="28"/>
          <w:lang w:eastAsia="ru-RU"/>
        </w:rPr>
        <w:t>Научная новизна и практическая значимость</w:t>
      </w:r>
      <w:r w:rsidR="006C231B">
        <w:rPr>
          <w:rFonts w:ascii="Times New Roman" w:hAnsi="Times New Roman"/>
          <w:sz w:val="28"/>
          <w:szCs w:val="28"/>
          <w:lang w:eastAsia="ru-RU"/>
        </w:rPr>
        <w:t xml:space="preserve"> исследования состоит</w:t>
      </w:r>
      <w:r w:rsidR="006C231B" w:rsidRPr="002F0843">
        <w:rPr>
          <w:rFonts w:ascii="Times New Roman" w:hAnsi="Times New Roman"/>
          <w:sz w:val="28"/>
          <w:szCs w:val="28"/>
          <w:lang w:eastAsia="ru-RU"/>
        </w:rPr>
        <w:t xml:space="preserve"> в том, что </w:t>
      </w:r>
      <w:r w:rsidR="006C231B">
        <w:rPr>
          <w:rFonts w:ascii="Times New Roman" w:hAnsi="Times New Roman"/>
          <w:bCs/>
          <w:sz w:val="28"/>
          <w:szCs w:val="28"/>
          <w:lang w:eastAsia="ru-RU"/>
        </w:rPr>
        <w:t>д</w:t>
      </w:r>
      <w:r w:rsidR="006C231B" w:rsidRPr="002F0843">
        <w:rPr>
          <w:rFonts w:ascii="Times New Roman" w:hAnsi="Times New Roman"/>
          <w:bCs/>
          <w:sz w:val="28"/>
          <w:szCs w:val="28"/>
          <w:lang w:eastAsia="ru-RU"/>
        </w:rPr>
        <w:t>ипломная</w:t>
      </w:r>
      <w:r w:rsidR="00ED3661">
        <w:rPr>
          <w:rFonts w:ascii="Times New Roman" w:hAnsi="Times New Roman"/>
          <w:bCs/>
          <w:sz w:val="28"/>
          <w:szCs w:val="28"/>
          <w:lang w:eastAsia="ru-RU"/>
        </w:rPr>
        <w:t xml:space="preserve"> </w:t>
      </w:r>
      <w:r w:rsidR="006C231B" w:rsidRPr="002F0843">
        <w:rPr>
          <w:rFonts w:ascii="Times New Roman" w:hAnsi="Times New Roman"/>
          <w:sz w:val="28"/>
          <w:szCs w:val="28"/>
          <w:lang w:eastAsia="ru-RU"/>
        </w:rPr>
        <w:t>работа может послужить справочным материалом для создания школьных краеведческих музеев в рамках программ по патриоти</w:t>
      </w:r>
      <w:r w:rsidR="006C231B">
        <w:rPr>
          <w:rFonts w:ascii="Times New Roman" w:hAnsi="Times New Roman"/>
          <w:sz w:val="28"/>
          <w:szCs w:val="28"/>
          <w:lang w:eastAsia="ru-RU"/>
        </w:rPr>
        <w:t>ческому воспитанию школьников, а</w:t>
      </w:r>
      <w:r w:rsidR="006C231B" w:rsidRPr="002F0843">
        <w:rPr>
          <w:rFonts w:ascii="Times New Roman" w:hAnsi="Times New Roman"/>
          <w:sz w:val="28"/>
          <w:szCs w:val="28"/>
          <w:lang w:eastAsia="ru-RU"/>
        </w:rPr>
        <w:t xml:space="preserve"> также поделиться оформительскими решениями в условиях организации и деятельности школьных музеев. Кроме того, работа краеведческого музея «Жарчиха» апробирована: выступления на краеведческих конференциях различного </w:t>
      </w:r>
      <w:r w:rsidR="006C231B" w:rsidRPr="002F0843">
        <w:rPr>
          <w:rFonts w:ascii="Times New Roman" w:hAnsi="Times New Roman"/>
          <w:sz w:val="28"/>
          <w:szCs w:val="28"/>
          <w:lang w:eastAsia="ru-RU"/>
        </w:rPr>
        <w:lastRenderedPageBreak/>
        <w:t>уровня, участие в ежегодной научно-практической конференции «Шаг в будущее», участие в конкурсах школьных музеев и экскурсионной работе, работа над К</w:t>
      </w:r>
      <w:r w:rsidR="004F6F7D">
        <w:rPr>
          <w:rFonts w:ascii="Times New Roman" w:hAnsi="Times New Roman"/>
          <w:sz w:val="28"/>
          <w:szCs w:val="28"/>
          <w:lang w:eastAsia="ru-RU"/>
        </w:rPr>
        <w:t>нигой Памяти Республики Бурятия, реализация музейных проектов.</w:t>
      </w:r>
      <w:r w:rsidR="006C231B" w:rsidRPr="002F0843">
        <w:rPr>
          <w:rFonts w:ascii="Times New Roman" w:hAnsi="Times New Roman"/>
          <w:sz w:val="28"/>
          <w:szCs w:val="28"/>
          <w:lang w:eastAsia="ru-RU"/>
        </w:rPr>
        <w:t xml:space="preserve"> </w:t>
      </w:r>
    </w:p>
    <w:p w:rsidR="006C231B" w:rsidRPr="002F0843" w:rsidRDefault="006C231B" w:rsidP="0079111A">
      <w:pPr>
        <w:shd w:val="clear" w:color="auto" w:fill="FFFFFF"/>
        <w:spacing w:line="360" w:lineRule="auto"/>
        <w:ind w:firstLine="708"/>
        <w:jc w:val="both"/>
        <w:rPr>
          <w:rFonts w:ascii="Times New Roman" w:hAnsi="Times New Roman"/>
          <w:color w:val="000000"/>
          <w:sz w:val="28"/>
          <w:szCs w:val="28"/>
          <w:lang w:eastAsia="ru-RU"/>
        </w:rPr>
      </w:pPr>
      <w:r w:rsidRPr="002F0843">
        <w:rPr>
          <w:rFonts w:ascii="Times New Roman" w:hAnsi="Times New Roman"/>
          <w:b/>
          <w:bCs/>
          <w:color w:val="000000"/>
          <w:sz w:val="28"/>
          <w:szCs w:val="28"/>
          <w:lang w:eastAsia="ru-RU"/>
        </w:rPr>
        <w:t xml:space="preserve">Структура работы: </w:t>
      </w:r>
      <w:r>
        <w:rPr>
          <w:rFonts w:ascii="Times New Roman" w:hAnsi="Times New Roman"/>
          <w:color w:val="000000"/>
          <w:sz w:val="28"/>
          <w:szCs w:val="28"/>
          <w:lang w:eastAsia="ru-RU"/>
        </w:rPr>
        <w:t>дипломная работа состоит из Введения, Основной части (трёх разделов), З</w:t>
      </w:r>
      <w:r w:rsidRPr="002F0843">
        <w:rPr>
          <w:rFonts w:ascii="Times New Roman" w:hAnsi="Times New Roman"/>
          <w:color w:val="000000"/>
          <w:sz w:val="28"/>
          <w:szCs w:val="28"/>
          <w:lang w:eastAsia="ru-RU"/>
        </w:rPr>
        <w:t>аключения,</w:t>
      </w:r>
      <w:r>
        <w:rPr>
          <w:rFonts w:ascii="Times New Roman" w:hAnsi="Times New Roman"/>
          <w:color w:val="000000"/>
          <w:sz w:val="28"/>
          <w:szCs w:val="28"/>
          <w:lang w:eastAsia="ru-RU"/>
        </w:rPr>
        <w:t xml:space="preserve"> Списка использованных источников и литературы, П</w:t>
      </w:r>
      <w:r w:rsidRPr="002F0843">
        <w:rPr>
          <w:rFonts w:ascii="Times New Roman" w:hAnsi="Times New Roman"/>
          <w:color w:val="000000"/>
          <w:sz w:val="28"/>
          <w:szCs w:val="28"/>
          <w:lang w:eastAsia="ru-RU"/>
        </w:rPr>
        <w:t>риложения.</w:t>
      </w:r>
    </w:p>
    <w:p w:rsidR="006C231B" w:rsidRDefault="006C231B" w:rsidP="002F0843">
      <w:pPr>
        <w:shd w:val="clear" w:color="auto" w:fill="FFFFFF"/>
        <w:spacing w:line="360" w:lineRule="auto"/>
        <w:ind w:firstLine="709"/>
        <w:jc w:val="both"/>
        <w:rPr>
          <w:rFonts w:ascii="Times New Roman" w:hAnsi="Times New Roman"/>
          <w:sz w:val="28"/>
          <w:szCs w:val="28"/>
          <w:lang w:eastAsia="ru-RU"/>
        </w:rPr>
      </w:pPr>
      <w:r w:rsidRPr="00F20140">
        <w:rPr>
          <w:rFonts w:ascii="Times New Roman" w:hAnsi="Times New Roman"/>
          <w:b/>
          <w:sz w:val="28"/>
          <w:szCs w:val="28"/>
          <w:u w:val="single"/>
          <w:lang w:eastAsia="ru-RU"/>
        </w:rPr>
        <w:t>Во Введении</w:t>
      </w:r>
      <w:r>
        <w:rPr>
          <w:rFonts w:ascii="Times New Roman" w:hAnsi="Times New Roman"/>
          <w:sz w:val="28"/>
          <w:szCs w:val="28"/>
          <w:lang w:eastAsia="ru-RU"/>
        </w:rPr>
        <w:t xml:space="preserve"> определяются цели, задачи, объект, предмет, методология исследования и источниковая база</w:t>
      </w:r>
      <w:r w:rsidR="00CA04A3">
        <w:rPr>
          <w:rFonts w:ascii="Times New Roman" w:hAnsi="Times New Roman"/>
          <w:sz w:val="28"/>
          <w:szCs w:val="28"/>
          <w:lang w:eastAsia="ru-RU"/>
        </w:rPr>
        <w:t xml:space="preserve"> работы; п</w:t>
      </w:r>
      <w:r>
        <w:rPr>
          <w:rFonts w:ascii="Times New Roman" w:hAnsi="Times New Roman"/>
          <w:sz w:val="28"/>
          <w:szCs w:val="28"/>
          <w:lang w:eastAsia="ru-RU"/>
        </w:rPr>
        <w:t>рописываются хронологич</w:t>
      </w:r>
      <w:r w:rsidR="00CA04A3">
        <w:rPr>
          <w:rFonts w:ascii="Times New Roman" w:hAnsi="Times New Roman"/>
          <w:sz w:val="28"/>
          <w:szCs w:val="28"/>
          <w:lang w:eastAsia="ru-RU"/>
        </w:rPr>
        <w:t>еские и территориальные рамки; д</w:t>
      </w:r>
      <w:r>
        <w:rPr>
          <w:rFonts w:ascii="Times New Roman" w:hAnsi="Times New Roman"/>
          <w:sz w:val="28"/>
          <w:szCs w:val="28"/>
          <w:lang w:eastAsia="ru-RU"/>
        </w:rPr>
        <w:t>аётся анализ степени изученности проблемы.</w:t>
      </w:r>
    </w:p>
    <w:p w:rsidR="006C231B" w:rsidRDefault="006C231B" w:rsidP="002F0843">
      <w:pPr>
        <w:shd w:val="clear" w:color="auto" w:fill="FFFFFF"/>
        <w:spacing w:line="360" w:lineRule="auto"/>
        <w:ind w:firstLine="709"/>
        <w:jc w:val="both"/>
        <w:rPr>
          <w:rFonts w:ascii="Times New Roman" w:hAnsi="Times New Roman"/>
          <w:sz w:val="28"/>
          <w:szCs w:val="28"/>
          <w:lang w:eastAsia="ru-RU"/>
        </w:rPr>
      </w:pPr>
      <w:r w:rsidRPr="00F20140">
        <w:rPr>
          <w:rFonts w:ascii="Times New Roman" w:hAnsi="Times New Roman"/>
          <w:b/>
          <w:sz w:val="28"/>
          <w:szCs w:val="28"/>
          <w:u w:val="single"/>
          <w:lang w:eastAsia="ru-RU"/>
        </w:rPr>
        <w:t>Первый раздел</w:t>
      </w:r>
      <w:r w:rsidRPr="002F0843">
        <w:rPr>
          <w:rFonts w:ascii="Times New Roman" w:hAnsi="Times New Roman"/>
          <w:sz w:val="28"/>
          <w:szCs w:val="28"/>
          <w:lang w:eastAsia="ru-RU"/>
        </w:rPr>
        <w:t xml:space="preserve">  «Теоретические аспекты дея</w:t>
      </w:r>
      <w:r w:rsidR="00CA04A3">
        <w:rPr>
          <w:rFonts w:ascii="Times New Roman" w:hAnsi="Times New Roman"/>
          <w:sz w:val="28"/>
          <w:szCs w:val="28"/>
          <w:lang w:eastAsia="ru-RU"/>
        </w:rPr>
        <w:t>тельности школьного музея»  осве</w:t>
      </w:r>
      <w:r w:rsidRPr="002F0843">
        <w:rPr>
          <w:rFonts w:ascii="Times New Roman" w:hAnsi="Times New Roman"/>
          <w:sz w:val="28"/>
          <w:szCs w:val="28"/>
          <w:lang w:eastAsia="ru-RU"/>
        </w:rPr>
        <w:t>щает различные точки з</w:t>
      </w:r>
      <w:r w:rsidR="00CA04A3">
        <w:rPr>
          <w:rFonts w:ascii="Times New Roman" w:hAnsi="Times New Roman"/>
          <w:sz w:val="28"/>
          <w:szCs w:val="28"/>
          <w:lang w:eastAsia="ru-RU"/>
        </w:rPr>
        <w:t>рения, которые отражают</w:t>
      </w:r>
      <w:r w:rsidRPr="002F0843">
        <w:rPr>
          <w:rFonts w:ascii="Times New Roman" w:hAnsi="Times New Roman"/>
          <w:sz w:val="28"/>
          <w:szCs w:val="28"/>
          <w:lang w:eastAsia="ru-RU"/>
        </w:rPr>
        <w:t xml:space="preserve"> деятельность современного </w:t>
      </w:r>
      <w:r>
        <w:rPr>
          <w:rFonts w:ascii="Times New Roman" w:hAnsi="Times New Roman"/>
          <w:sz w:val="28"/>
          <w:szCs w:val="28"/>
          <w:lang w:eastAsia="ru-RU"/>
        </w:rPr>
        <w:t xml:space="preserve">школьного </w:t>
      </w:r>
      <w:r w:rsidRPr="002F0843">
        <w:rPr>
          <w:rFonts w:ascii="Times New Roman" w:hAnsi="Times New Roman"/>
          <w:sz w:val="28"/>
          <w:szCs w:val="28"/>
          <w:lang w:eastAsia="ru-RU"/>
        </w:rPr>
        <w:t xml:space="preserve">музея. </w:t>
      </w:r>
    </w:p>
    <w:p w:rsidR="006C231B" w:rsidRPr="002F0843" w:rsidRDefault="006C231B" w:rsidP="002F0843">
      <w:pPr>
        <w:shd w:val="clear" w:color="auto" w:fill="FFFFFF"/>
        <w:spacing w:line="360" w:lineRule="auto"/>
        <w:ind w:firstLine="709"/>
        <w:jc w:val="both"/>
        <w:rPr>
          <w:rFonts w:ascii="Times New Roman" w:hAnsi="Times New Roman"/>
          <w:sz w:val="28"/>
          <w:szCs w:val="28"/>
          <w:lang w:eastAsia="ru-RU"/>
        </w:rPr>
      </w:pPr>
      <w:r w:rsidRPr="00F20140">
        <w:rPr>
          <w:rFonts w:ascii="Times New Roman" w:hAnsi="Times New Roman"/>
          <w:b/>
          <w:sz w:val="28"/>
          <w:szCs w:val="28"/>
          <w:u w:val="single"/>
          <w:lang w:eastAsia="ru-RU"/>
        </w:rPr>
        <w:t>Второй раздел</w:t>
      </w:r>
      <w:r w:rsidRPr="002F0843">
        <w:rPr>
          <w:rFonts w:ascii="Times New Roman" w:hAnsi="Times New Roman"/>
          <w:sz w:val="28"/>
          <w:szCs w:val="28"/>
          <w:lang w:eastAsia="ru-RU"/>
        </w:rPr>
        <w:t xml:space="preserve"> «Основы гражданского и патриотического воспитания и роль школьного музея» посвящён раскрытию понятия патриотизм и гражданственность; школьный музей рассматривается здесь как центр музейно-педагогической и краеведческой работы в школе.</w:t>
      </w:r>
    </w:p>
    <w:p w:rsidR="006C231B" w:rsidRPr="002F0843" w:rsidRDefault="006C231B" w:rsidP="004F6F7D">
      <w:pPr>
        <w:shd w:val="clear" w:color="auto" w:fill="FFFFFF"/>
        <w:spacing w:after="0" w:line="360" w:lineRule="auto"/>
        <w:ind w:firstLine="708"/>
        <w:jc w:val="both"/>
        <w:rPr>
          <w:rFonts w:ascii="Times New Roman" w:hAnsi="Times New Roman"/>
          <w:sz w:val="28"/>
          <w:szCs w:val="28"/>
          <w:lang w:eastAsia="ru-RU"/>
        </w:rPr>
      </w:pPr>
      <w:r w:rsidRPr="00F20140">
        <w:rPr>
          <w:rFonts w:ascii="Times New Roman" w:hAnsi="Times New Roman"/>
          <w:b/>
          <w:sz w:val="28"/>
          <w:szCs w:val="28"/>
          <w:u w:val="single"/>
          <w:lang w:eastAsia="ru-RU"/>
        </w:rPr>
        <w:t>Третий раздел</w:t>
      </w:r>
      <w:r w:rsidRPr="002F0843">
        <w:rPr>
          <w:rFonts w:ascii="Times New Roman" w:hAnsi="Times New Roman"/>
          <w:sz w:val="28"/>
          <w:szCs w:val="28"/>
          <w:lang w:eastAsia="ru-RU"/>
        </w:rPr>
        <w:t xml:space="preserve"> «Деятельность школьного краеведческого музея «Жарчиха» в гражданском и патриотическом воспитании» характеризует</w:t>
      </w:r>
      <w:r w:rsidRPr="002F0843">
        <w:rPr>
          <w:rFonts w:ascii="Times New Roman" w:hAnsi="Times New Roman"/>
          <w:sz w:val="28"/>
          <w:szCs w:val="28"/>
          <w:lang w:val="uk-UA" w:eastAsia="ru-RU"/>
        </w:rPr>
        <w:t xml:space="preserve"> и</w:t>
      </w:r>
      <w:r w:rsidRPr="002F0843">
        <w:rPr>
          <w:rFonts w:ascii="Times New Roman" w:hAnsi="Times New Roman"/>
          <w:sz w:val="28"/>
          <w:szCs w:val="28"/>
          <w:lang w:eastAsia="ru-RU"/>
        </w:rPr>
        <w:t xml:space="preserve">сторию создания </w:t>
      </w:r>
      <w:r>
        <w:rPr>
          <w:rFonts w:ascii="Times New Roman" w:hAnsi="Times New Roman"/>
          <w:sz w:val="28"/>
          <w:szCs w:val="28"/>
          <w:lang w:eastAsia="ru-RU"/>
        </w:rPr>
        <w:t xml:space="preserve">школьного краеведческого музея «Жарчиха» </w:t>
      </w:r>
      <w:r w:rsidRPr="002F0843">
        <w:rPr>
          <w:rFonts w:ascii="Times New Roman" w:hAnsi="Times New Roman"/>
          <w:sz w:val="28"/>
          <w:szCs w:val="28"/>
          <w:lang w:eastAsia="ru-RU"/>
        </w:rPr>
        <w:t xml:space="preserve">и </w:t>
      </w:r>
      <w:r>
        <w:rPr>
          <w:rFonts w:ascii="Times New Roman" w:hAnsi="Times New Roman"/>
          <w:sz w:val="28"/>
          <w:szCs w:val="28"/>
          <w:lang w:eastAsia="ru-RU"/>
        </w:rPr>
        <w:t xml:space="preserve">анализируют </w:t>
      </w:r>
      <w:r w:rsidRPr="002F0843">
        <w:rPr>
          <w:rFonts w:ascii="Times New Roman" w:hAnsi="Times New Roman"/>
          <w:sz w:val="28"/>
          <w:szCs w:val="28"/>
          <w:lang w:eastAsia="ru-RU"/>
        </w:rPr>
        <w:t xml:space="preserve">деятельность </w:t>
      </w:r>
      <w:r>
        <w:rPr>
          <w:rFonts w:ascii="Times New Roman" w:hAnsi="Times New Roman"/>
          <w:sz w:val="28"/>
          <w:szCs w:val="28"/>
          <w:lang w:eastAsia="ru-RU"/>
        </w:rPr>
        <w:t xml:space="preserve">данного </w:t>
      </w:r>
      <w:r w:rsidRPr="002F0843">
        <w:rPr>
          <w:rFonts w:ascii="Times New Roman" w:hAnsi="Times New Roman"/>
          <w:sz w:val="28"/>
          <w:szCs w:val="28"/>
          <w:lang w:eastAsia="ru-RU"/>
        </w:rPr>
        <w:t>музея.</w:t>
      </w:r>
    </w:p>
    <w:p w:rsidR="006C231B" w:rsidRPr="002F0843" w:rsidRDefault="006C231B" w:rsidP="004F6F7D">
      <w:pPr>
        <w:spacing w:after="0" w:line="360" w:lineRule="auto"/>
        <w:ind w:firstLine="708"/>
        <w:jc w:val="both"/>
        <w:rPr>
          <w:rFonts w:ascii="Times New Roman" w:hAnsi="Times New Roman"/>
          <w:sz w:val="28"/>
          <w:szCs w:val="28"/>
          <w:lang w:val="uk-UA" w:eastAsia="ru-RU"/>
        </w:rPr>
      </w:pPr>
      <w:r w:rsidRPr="00F20140">
        <w:rPr>
          <w:rFonts w:ascii="Times New Roman" w:hAnsi="Times New Roman"/>
          <w:b/>
          <w:bCs/>
          <w:sz w:val="28"/>
          <w:szCs w:val="28"/>
          <w:u w:val="single"/>
          <w:lang w:eastAsia="ru-RU"/>
        </w:rPr>
        <w:t>В Заключении</w:t>
      </w:r>
      <w:r w:rsidRPr="002F0843">
        <w:rPr>
          <w:rFonts w:ascii="Times New Roman" w:hAnsi="Times New Roman"/>
          <w:sz w:val="28"/>
          <w:szCs w:val="28"/>
          <w:lang w:eastAsia="ru-RU"/>
        </w:rPr>
        <w:t xml:space="preserve"> даются </w:t>
      </w:r>
      <w:r>
        <w:rPr>
          <w:rFonts w:ascii="Times New Roman" w:hAnsi="Times New Roman"/>
          <w:sz w:val="28"/>
          <w:szCs w:val="28"/>
          <w:lang w:eastAsia="ru-RU"/>
        </w:rPr>
        <w:t>выводы по проблеме исследования, выступающие из целей и задач.</w:t>
      </w:r>
    </w:p>
    <w:p w:rsidR="00CA04A3" w:rsidRDefault="006C231B" w:rsidP="004F6F7D">
      <w:pPr>
        <w:shd w:val="clear" w:color="auto" w:fill="FFFFFF"/>
        <w:spacing w:line="360" w:lineRule="auto"/>
        <w:ind w:firstLine="708"/>
        <w:jc w:val="both"/>
        <w:rPr>
          <w:rFonts w:ascii="Times New Roman" w:hAnsi="Times New Roman"/>
          <w:sz w:val="28"/>
          <w:szCs w:val="28"/>
          <w:lang w:eastAsia="ru-RU"/>
        </w:rPr>
      </w:pPr>
      <w:r w:rsidRPr="00F20140">
        <w:rPr>
          <w:rFonts w:ascii="Times New Roman" w:hAnsi="Times New Roman"/>
          <w:b/>
          <w:sz w:val="28"/>
          <w:szCs w:val="28"/>
          <w:u w:val="single"/>
          <w:lang w:eastAsia="ru-RU"/>
        </w:rPr>
        <w:t>Приложение</w:t>
      </w:r>
      <w:r w:rsidRPr="002F0843">
        <w:rPr>
          <w:rFonts w:ascii="Times New Roman" w:hAnsi="Times New Roman"/>
          <w:sz w:val="28"/>
          <w:szCs w:val="28"/>
          <w:lang w:eastAsia="ru-RU"/>
        </w:rPr>
        <w:t xml:space="preserve"> содержит: «Образовательную программу краеведческой направленности «Школьный краеведческий музей», Программу дополнительного образования – кружка «Краеведение», фольклорно-</w:t>
      </w:r>
      <w:r w:rsidRPr="002F0843">
        <w:rPr>
          <w:rFonts w:ascii="Times New Roman" w:hAnsi="Times New Roman"/>
          <w:sz w:val="28"/>
          <w:szCs w:val="28"/>
          <w:lang w:eastAsia="ru-RU"/>
        </w:rPr>
        <w:lastRenderedPageBreak/>
        <w:t>этнографический проект «Проматерь хлеба», фотоматери</w:t>
      </w:r>
      <w:r w:rsidR="004F6F7D">
        <w:rPr>
          <w:rFonts w:ascii="Times New Roman" w:hAnsi="Times New Roman"/>
          <w:sz w:val="28"/>
          <w:szCs w:val="28"/>
          <w:lang w:eastAsia="ru-RU"/>
        </w:rPr>
        <w:t>алы  экспозиций музея «Жарчиха».</w:t>
      </w:r>
    </w:p>
    <w:p w:rsidR="00F11A3C" w:rsidRDefault="00F11A3C" w:rsidP="004F6F7D">
      <w:pPr>
        <w:shd w:val="clear" w:color="auto" w:fill="FFFFFF"/>
        <w:spacing w:line="360" w:lineRule="auto"/>
        <w:ind w:firstLine="708"/>
        <w:jc w:val="both"/>
        <w:rPr>
          <w:rFonts w:ascii="Times New Roman" w:hAnsi="Times New Roman"/>
          <w:sz w:val="28"/>
          <w:szCs w:val="28"/>
          <w:lang w:eastAsia="ru-RU"/>
        </w:rPr>
      </w:pPr>
    </w:p>
    <w:p w:rsidR="00F11A3C" w:rsidRDefault="00F11A3C" w:rsidP="004F6F7D">
      <w:pPr>
        <w:shd w:val="clear" w:color="auto" w:fill="FFFFFF"/>
        <w:spacing w:line="360" w:lineRule="auto"/>
        <w:ind w:firstLine="708"/>
        <w:jc w:val="both"/>
        <w:rPr>
          <w:rFonts w:ascii="Times New Roman" w:hAnsi="Times New Roman"/>
          <w:sz w:val="28"/>
          <w:szCs w:val="28"/>
          <w:lang w:eastAsia="ru-RU"/>
        </w:rPr>
      </w:pPr>
    </w:p>
    <w:p w:rsidR="00F11A3C" w:rsidRDefault="00F11A3C" w:rsidP="004F6F7D">
      <w:pPr>
        <w:shd w:val="clear" w:color="auto" w:fill="FFFFFF"/>
        <w:spacing w:line="360" w:lineRule="auto"/>
        <w:ind w:firstLine="708"/>
        <w:jc w:val="both"/>
        <w:rPr>
          <w:rFonts w:ascii="Times New Roman" w:hAnsi="Times New Roman"/>
          <w:sz w:val="28"/>
          <w:szCs w:val="28"/>
          <w:lang w:eastAsia="ru-RU"/>
        </w:rPr>
      </w:pPr>
    </w:p>
    <w:p w:rsidR="00F11A3C" w:rsidRDefault="00F11A3C" w:rsidP="004F6F7D">
      <w:pPr>
        <w:shd w:val="clear" w:color="auto" w:fill="FFFFFF"/>
        <w:spacing w:line="360" w:lineRule="auto"/>
        <w:ind w:firstLine="708"/>
        <w:jc w:val="both"/>
        <w:rPr>
          <w:rFonts w:ascii="Times New Roman" w:hAnsi="Times New Roman"/>
          <w:sz w:val="28"/>
          <w:szCs w:val="28"/>
          <w:lang w:eastAsia="ru-RU"/>
        </w:rPr>
      </w:pPr>
    </w:p>
    <w:p w:rsidR="00F11A3C" w:rsidRDefault="00F11A3C" w:rsidP="004F6F7D">
      <w:pPr>
        <w:shd w:val="clear" w:color="auto" w:fill="FFFFFF"/>
        <w:spacing w:line="360" w:lineRule="auto"/>
        <w:ind w:firstLine="708"/>
        <w:jc w:val="both"/>
        <w:rPr>
          <w:rFonts w:ascii="Times New Roman" w:hAnsi="Times New Roman"/>
          <w:sz w:val="28"/>
          <w:szCs w:val="28"/>
          <w:lang w:eastAsia="ru-RU"/>
        </w:rPr>
      </w:pPr>
    </w:p>
    <w:p w:rsidR="00F11A3C" w:rsidRDefault="00F11A3C" w:rsidP="004F6F7D">
      <w:pPr>
        <w:shd w:val="clear" w:color="auto" w:fill="FFFFFF"/>
        <w:spacing w:line="360" w:lineRule="auto"/>
        <w:ind w:firstLine="708"/>
        <w:jc w:val="both"/>
        <w:rPr>
          <w:rFonts w:ascii="Times New Roman" w:hAnsi="Times New Roman"/>
          <w:sz w:val="28"/>
          <w:szCs w:val="28"/>
          <w:lang w:eastAsia="ru-RU"/>
        </w:rPr>
      </w:pPr>
    </w:p>
    <w:p w:rsidR="00F11A3C" w:rsidRDefault="00F11A3C" w:rsidP="004F6F7D">
      <w:pPr>
        <w:shd w:val="clear" w:color="auto" w:fill="FFFFFF"/>
        <w:spacing w:line="360" w:lineRule="auto"/>
        <w:ind w:firstLine="708"/>
        <w:jc w:val="both"/>
        <w:rPr>
          <w:rFonts w:ascii="Times New Roman" w:hAnsi="Times New Roman"/>
          <w:sz w:val="28"/>
          <w:szCs w:val="28"/>
          <w:lang w:eastAsia="ru-RU"/>
        </w:rPr>
      </w:pPr>
    </w:p>
    <w:p w:rsidR="00F11A3C" w:rsidRDefault="00F11A3C" w:rsidP="004F6F7D">
      <w:pPr>
        <w:shd w:val="clear" w:color="auto" w:fill="FFFFFF"/>
        <w:spacing w:line="360" w:lineRule="auto"/>
        <w:ind w:firstLine="708"/>
        <w:jc w:val="both"/>
        <w:rPr>
          <w:rFonts w:ascii="Times New Roman" w:hAnsi="Times New Roman"/>
          <w:sz w:val="28"/>
          <w:szCs w:val="28"/>
          <w:lang w:eastAsia="ru-RU"/>
        </w:rPr>
      </w:pPr>
    </w:p>
    <w:p w:rsidR="00F11A3C" w:rsidRDefault="00F11A3C" w:rsidP="004F6F7D">
      <w:pPr>
        <w:shd w:val="clear" w:color="auto" w:fill="FFFFFF"/>
        <w:spacing w:line="360" w:lineRule="auto"/>
        <w:ind w:firstLine="708"/>
        <w:jc w:val="both"/>
        <w:rPr>
          <w:rFonts w:ascii="Times New Roman" w:hAnsi="Times New Roman"/>
          <w:sz w:val="28"/>
          <w:szCs w:val="28"/>
          <w:lang w:eastAsia="ru-RU"/>
        </w:rPr>
      </w:pPr>
    </w:p>
    <w:p w:rsidR="00F11A3C" w:rsidRDefault="00F11A3C" w:rsidP="004F6F7D">
      <w:pPr>
        <w:shd w:val="clear" w:color="auto" w:fill="FFFFFF"/>
        <w:spacing w:line="360" w:lineRule="auto"/>
        <w:ind w:firstLine="708"/>
        <w:jc w:val="both"/>
        <w:rPr>
          <w:rFonts w:ascii="Times New Roman" w:hAnsi="Times New Roman"/>
          <w:sz w:val="28"/>
          <w:szCs w:val="28"/>
          <w:lang w:eastAsia="ru-RU"/>
        </w:rPr>
      </w:pPr>
    </w:p>
    <w:p w:rsidR="00F11A3C" w:rsidRDefault="00F11A3C" w:rsidP="004F6F7D">
      <w:pPr>
        <w:shd w:val="clear" w:color="auto" w:fill="FFFFFF"/>
        <w:spacing w:line="360" w:lineRule="auto"/>
        <w:ind w:firstLine="708"/>
        <w:jc w:val="both"/>
        <w:rPr>
          <w:rFonts w:ascii="Times New Roman" w:hAnsi="Times New Roman"/>
          <w:sz w:val="28"/>
          <w:szCs w:val="28"/>
          <w:lang w:eastAsia="ru-RU"/>
        </w:rPr>
      </w:pPr>
    </w:p>
    <w:p w:rsidR="00F11A3C" w:rsidRDefault="00F11A3C" w:rsidP="004F6F7D">
      <w:pPr>
        <w:shd w:val="clear" w:color="auto" w:fill="FFFFFF"/>
        <w:spacing w:line="360" w:lineRule="auto"/>
        <w:ind w:firstLine="708"/>
        <w:jc w:val="both"/>
        <w:rPr>
          <w:rFonts w:ascii="Times New Roman" w:hAnsi="Times New Roman"/>
          <w:sz w:val="28"/>
          <w:szCs w:val="28"/>
          <w:lang w:eastAsia="ru-RU"/>
        </w:rPr>
      </w:pPr>
    </w:p>
    <w:p w:rsidR="00F11A3C" w:rsidRDefault="00F11A3C" w:rsidP="004F6F7D">
      <w:pPr>
        <w:shd w:val="clear" w:color="auto" w:fill="FFFFFF"/>
        <w:spacing w:line="360" w:lineRule="auto"/>
        <w:ind w:firstLine="708"/>
        <w:jc w:val="both"/>
        <w:rPr>
          <w:rFonts w:ascii="Times New Roman" w:hAnsi="Times New Roman"/>
          <w:sz w:val="28"/>
          <w:szCs w:val="28"/>
          <w:lang w:eastAsia="ru-RU"/>
        </w:rPr>
      </w:pPr>
    </w:p>
    <w:p w:rsidR="00F11A3C" w:rsidRDefault="00F11A3C" w:rsidP="004F6F7D">
      <w:pPr>
        <w:shd w:val="clear" w:color="auto" w:fill="FFFFFF"/>
        <w:spacing w:line="360" w:lineRule="auto"/>
        <w:ind w:firstLine="708"/>
        <w:jc w:val="both"/>
        <w:rPr>
          <w:rFonts w:ascii="Times New Roman" w:hAnsi="Times New Roman"/>
          <w:sz w:val="28"/>
          <w:szCs w:val="28"/>
          <w:lang w:eastAsia="ru-RU"/>
        </w:rPr>
      </w:pPr>
    </w:p>
    <w:p w:rsidR="00F11A3C" w:rsidRDefault="00F11A3C" w:rsidP="004F6F7D">
      <w:pPr>
        <w:shd w:val="clear" w:color="auto" w:fill="FFFFFF"/>
        <w:spacing w:line="360" w:lineRule="auto"/>
        <w:ind w:firstLine="708"/>
        <w:jc w:val="both"/>
        <w:rPr>
          <w:rFonts w:ascii="Times New Roman" w:hAnsi="Times New Roman"/>
          <w:sz w:val="28"/>
          <w:szCs w:val="28"/>
          <w:lang w:eastAsia="ru-RU"/>
        </w:rPr>
      </w:pPr>
    </w:p>
    <w:p w:rsidR="00F11A3C" w:rsidRDefault="00F11A3C" w:rsidP="004F6F7D">
      <w:pPr>
        <w:shd w:val="clear" w:color="auto" w:fill="FFFFFF"/>
        <w:spacing w:line="360" w:lineRule="auto"/>
        <w:ind w:firstLine="708"/>
        <w:jc w:val="both"/>
        <w:rPr>
          <w:rFonts w:ascii="Times New Roman" w:hAnsi="Times New Roman"/>
          <w:sz w:val="28"/>
          <w:szCs w:val="28"/>
          <w:lang w:eastAsia="ru-RU"/>
        </w:rPr>
      </w:pPr>
    </w:p>
    <w:p w:rsidR="002622AF" w:rsidRDefault="002622AF" w:rsidP="004F6F7D">
      <w:pPr>
        <w:shd w:val="clear" w:color="auto" w:fill="FFFFFF"/>
        <w:spacing w:line="360" w:lineRule="auto"/>
        <w:ind w:firstLine="708"/>
        <w:jc w:val="both"/>
        <w:rPr>
          <w:rFonts w:ascii="Times New Roman" w:hAnsi="Times New Roman"/>
          <w:sz w:val="28"/>
          <w:szCs w:val="28"/>
          <w:lang w:eastAsia="ru-RU"/>
        </w:rPr>
      </w:pPr>
    </w:p>
    <w:p w:rsidR="002622AF" w:rsidRDefault="002622AF" w:rsidP="004F6F7D">
      <w:pPr>
        <w:shd w:val="clear" w:color="auto" w:fill="FFFFFF"/>
        <w:spacing w:line="360" w:lineRule="auto"/>
        <w:ind w:firstLine="708"/>
        <w:jc w:val="both"/>
        <w:rPr>
          <w:rFonts w:ascii="Times New Roman" w:hAnsi="Times New Roman"/>
          <w:sz w:val="28"/>
          <w:szCs w:val="28"/>
          <w:lang w:eastAsia="ru-RU"/>
        </w:rPr>
      </w:pPr>
    </w:p>
    <w:p w:rsidR="00F11A3C" w:rsidRPr="002F0843" w:rsidRDefault="00F11A3C" w:rsidP="004F6F7D">
      <w:pPr>
        <w:shd w:val="clear" w:color="auto" w:fill="FFFFFF"/>
        <w:spacing w:line="360" w:lineRule="auto"/>
        <w:ind w:firstLine="708"/>
        <w:jc w:val="both"/>
        <w:rPr>
          <w:rFonts w:ascii="Times New Roman" w:hAnsi="Times New Roman"/>
          <w:sz w:val="28"/>
          <w:szCs w:val="28"/>
          <w:lang w:eastAsia="ru-RU"/>
        </w:rPr>
      </w:pPr>
    </w:p>
    <w:p w:rsidR="006C231B" w:rsidRPr="002F0843" w:rsidRDefault="006C231B" w:rsidP="002F0843">
      <w:pPr>
        <w:spacing w:line="360" w:lineRule="auto"/>
        <w:jc w:val="center"/>
        <w:rPr>
          <w:rFonts w:ascii="Times New Roman" w:hAnsi="Times New Roman"/>
          <w:b/>
          <w:sz w:val="28"/>
          <w:szCs w:val="28"/>
          <w:lang w:eastAsia="ru-RU"/>
        </w:rPr>
      </w:pPr>
      <w:r w:rsidRPr="002F0843">
        <w:rPr>
          <w:rFonts w:ascii="Times New Roman" w:hAnsi="Times New Roman"/>
          <w:b/>
          <w:sz w:val="28"/>
          <w:szCs w:val="28"/>
          <w:lang w:eastAsia="ru-RU"/>
        </w:rPr>
        <w:lastRenderedPageBreak/>
        <w:t>Раздел  I. Теоретические аспекты деятельности школьного музея</w:t>
      </w:r>
    </w:p>
    <w:p w:rsidR="006C231B" w:rsidRPr="002F0843" w:rsidRDefault="006C231B" w:rsidP="0079111A">
      <w:pPr>
        <w:spacing w:after="0" w:line="360" w:lineRule="auto"/>
        <w:ind w:firstLine="708"/>
        <w:jc w:val="both"/>
        <w:rPr>
          <w:rFonts w:ascii="Times New Roman" w:hAnsi="Times New Roman"/>
          <w:b/>
          <w:sz w:val="28"/>
          <w:szCs w:val="28"/>
          <w:lang w:val="uk-UA" w:eastAsia="ru-RU"/>
        </w:rPr>
      </w:pPr>
      <w:r w:rsidRPr="002F0843">
        <w:rPr>
          <w:rFonts w:ascii="Times New Roman" w:hAnsi="Times New Roman"/>
          <w:b/>
          <w:sz w:val="28"/>
          <w:szCs w:val="28"/>
          <w:lang w:eastAsia="ru-RU"/>
        </w:rPr>
        <w:t xml:space="preserve">Музей </w:t>
      </w:r>
      <w:r w:rsidRPr="002F0843">
        <w:rPr>
          <w:rFonts w:ascii="Times New Roman" w:hAnsi="Times New Roman"/>
          <w:sz w:val="28"/>
          <w:szCs w:val="28"/>
          <w:lang w:eastAsia="ru-RU"/>
        </w:rPr>
        <w:t xml:space="preserve">(от греч. </w:t>
      </w:r>
      <w:r w:rsidRPr="002F0843">
        <w:rPr>
          <w:rFonts w:ascii="Times New Roman" w:hAnsi="Times New Roman"/>
          <w:sz w:val="28"/>
          <w:szCs w:val="28"/>
          <w:lang w:val="en-US" w:eastAsia="ru-RU"/>
        </w:rPr>
        <w:t>museion</w:t>
      </w:r>
      <w:r w:rsidRPr="002F0843">
        <w:rPr>
          <w:rFonts w:ascii="Times New Roman" w:hAnsi="Times New Roman"/>
          <w:sz w:val="28"/>
          <w:szCs w:val="28"/>
          <w:lang w:eastAsia="ru-RU"/>
        </w:rPr>
        <w:t xml:space="preserve"> – дом муз) – учреждение, занимающееся собиранием, хранением, изучением, реставрацией и экспонированием свидетельств развития природы и материализованных ценностей культуры, отражающих различные области творческой деятельности человека</w:t>
      </w:r>
      <w:r>
        <w:rPr>
          <w:rFonts w:ascii="Times New Roman" w:hAnsi="Times New Roman"/>
          <w:sz w:val="28"/>
          <w:szCs w:val="28"/>
          <w:lang w:eastAsia="ru-RU"/>
        </w:rPr>
        <w:t>.</w:t>
      </w:r>
    </w:p>
    <w:p w:rsidR="006C231B" w:rsidRPr="002F0843" w:rsidRDefault="006C231B" w:rsidP="002F0843">
      <w:pPr>
        <w:spacing w:after="0" w:line="360" w:lineRule="auto"/>
        <w:jc w:val="both"/>
        <w:rPr>
          <w:rFonts w:ascii="Times New Roman" w:hAnsi="Times New Roman"/>
          <w:sz w:val="28"/>
          <w:szCs w:val="28"/>
          <w:lang w:eastAsia="ru-RU"/>
        </w:rPr>
      </w:pPr>
      <w:r w:rsidRPr="002F0843">
        <w:rPr>
          <w:rFonts w:ascii="Times New Roman" w:hAnsi="Times New Roman"/>
          <w:sz w:val="28"/>
          <w:szCs w:val="28"/>
          <w:lang w:eastAsia="ru-RU"/>
        </w:rPr>
        <w:t>Образовательную деятельность современного музея следует рассматривать в трех аспектах – познавательном, творческом, социальном. Каждый из них, будучи в тесной взаимосвязи с другими, отражает определенное содержание музейной работы по данному направлению</w:t>
      </w:r>
      <w:r>
        <w:rPr>
          <w:rStyle w:val="a5"/>
          <w:rFonts w:ascii="Times New Roman" w:hAnsi="Times New Roman"/>
          <w:sz w:val="28"/>
          <w:szCs w:val="28"/>
          <w:lang w:eastAsia="ru-RU"/>
        </w:rPr>
        <w:footnoteReference w:id="26"/>
      </w:r>
      <w:r w:rsidRPr="002F0843">
        <w:rPr>
          <w:rFonts w:ascii="Times New Roman" w:hAnsi="Times New Roman"/>
          <w:sz w:val="28"/>
          <w:szCs w:val="28"/>
          <w:lang w:eastAsia="ru-RU"/>
        </w:rPr>
        <w:t>.</w:t>
      </w:r>
    </w:p>
    <w:p w:rsidR="006C231B" w:rsidRPr="002F0843" w:rsidRDefault="006C231B" w:rsidP="0079111A">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В основе понятия «познавательный» лежит понятие «знание», определение содержания которого является фундаментальной проблемой для философии и науки с глубокой древности.</w:t>
      </w:r>
    </w:p>
    <w:p w:rsidR="006C231B" w:rsidRDefault="006C231B" w:rsidP="0079111A">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Последовавшие за античностью эпохи обогатили понятие новым содержанием, в результате чего знание стало рассматриваться в двух аспектах – практическом и теоретическом. Каждый из названных аспектов включает в себя науку, технику, религию, культуру, то есть является элементом целостного культурно-исторического комплекса, важное место в котором занимает музей, ибо он принадлежит среде, формирующей практический опыт и теоретическое знание, ориентированное на формирование и развитие профессиональных музейных дисциплин. Здесь исследуются такие формы специфической деятельности человека, как собирание, хранение, изучение и популяризация памятни</w:t>
      </w:r>
      <w:r>
        <w:rPr>
          <w:rFonts w:ascii="Times New Roman" w:hAnsi="Times New Roman"/>
          <w:sz w:val="28"/>
          <w:szCs w:val="28"/>
          <w:lang w:eastAsia="ru-RU"/>
        </w:rPr>
        <w:t>ков культуры, техники и природы,</w:t>
      </w:r>
      <w:r w:rsidR="00CA04A3">
        <w:rPr>
          <w:rFonts w:ascii="Times New Roman" w:hAnsi="Times New Roman"/>
          <w:sz w:val="28"/>
          <w:szCs w:val="28"/>
          <w:lang w:eastAsia="ru-RU"/>
        </w:rPr>
        <w:t xml:space="preserve"> </w:t>
      </w:r>
      <w:r w:rsidRPr="00B42791">
        <w:rPr>
          <w:rFonts w:ascii="Times New Roman" w:hAnsi="Times New Roman"/>
          <w:sz w:val="28"/>
          <w:szCs w:val="28"/>
          <w:lang w:eastAsia="ru-RU"/>
        </w:rPr>
        <w:t>образование музейными средствами. Учитывая тот факт, что формируемое в процессе образовательной деятельности в му</w:t>
      </w:r>
      <w:r w:rsidRPr="00B42791">
        <w:rPr>
          <w:rFonts w:ascii="Times New Roman" w:hAnsi="Times New Roman"/>
          <w:sz w:val="28"/>
          <w:szCs w:val="28"/>
          <w:lang w:eastAsia="ru-RU"/>
        </w:rPr>
        <w:softHyphen/>
        <w:t>зейной среде знание сочетает в себе заключенные в музейном пред</w:t>
      </w:r>
      <w:r w:rsidRPr="00B42791">
        <w:rPr>
          <w:rFonts w:ascii="Times New Roman" w:hAnsi="Times New Roman"/>
          <w:sz w:val="28"/>
          <w:szCs w:val="28"/>
          <w:lang w:eastAsia="ru-RU"/>
        </w:rPr>
        <w:softHyphen/>
        <w:t>мете исторический, сакральный и индивидуально-личностный ас</w:t>
      </w:r>
      <w:r w:rsidRPr="00B42791">
        <w:rPr>
          <w:rFonts w:ascii="Times New Roman" w:hAnsi="Times New Roman"/>
          <w:sz w:val="28"/>
          <w:szCs w:val="28"/>
          <w:lang w:eastAsia="ru-RU"/>
        </w:rPr>
        <w:softHyphen/>
        <w:t>пекты, его можно характеризовать как диалогичное и духовное</w:t>
      </w:r>
      <w:r>
        <w:rPr>
          <w:rFonts w:ascii="Times New Roman" w:hAnsi="Times New Roman"/>
          <w:sz w:val="28"/>
          <w:szCs w:val="28"/>
          <w:lang w:eastAsia="ru-RU"/>
        </w:rPr>
        <w:t>.</w:t>
      </w:r>
    </w:p>
    <w:p w:rsidR="006C231B" w:rsidRDefault="0079111A" w:rsidP="00CA04A3">
      <w:pPr>
        <w:tabs>
          <w:tab w:val="left" w:pos="567"/>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lastRenderedPageBreak/>
        <w:tab/>
      </w:r>
      <w:r w:rsidR="006C231B" w:rsidRPr="00B42791">
        <w:rPr>
          <w:rFonts w:ascii="Times New Roman" w:hAnsi="Times New Roman"/>
          <w:sz w:val="28"/>
          <w:szCs w:val="28"/>
          <w:lang w:eastAsia="ru-RU"/>
        </w:rPr>
        <w:t>Пробуждая (либо активизируя) эмоциональную сферу человека и развивая интеллект, оно является условием его личностного роста, так как в нем человек узнает себя. Тем самым характер получаемо</w:t>
      </w:r>
      <w:r w:rsidR="006C231B" w:rsidRPr="00B42791">
        <w:rPr>
          <w:rFonts w:ascii="Times New Roman" w:hAnsi="Times New Roman"/>
          <w:sz w:val="28"/>
          <w:szCs w:val="28"/>
          <w:lang w:eastAsia="ru-RU"/>
        </w:rPr>
        <w:softHyphen/>
        <w:t>го в музее знания, опирающегося на внутреннее единство научного и художественного компонентов, позволяет назвать</w:t>
      </w:r>
      <w:r w:rsidR="006C231B">
        <w:rPr>
          <w:rFonts w:ascii="Times New Roman" w:hAnsi="Times New Roman"/>
          <w:sz w:val="28"/>
          <w:szCs w:val="28"/>
          <w:lang w:eastAsia="ru-RU"/>
        </w:rPr>
        <w:t xml:space="preserve"> музей школой понимания жизни.</w:t>
      </w:r>
    </w:p>
    <w:p w:rsidR="006C231B" w:rsidRDefault="006C231B" w:rsidP="002F0843">
      <w:pPr>
        <w:spacing w:after="0" w:line="360" w:lineRule="auto"/>
        <w:jc w:val="both"/>
        <w:rPr>
          <w:rFonts w:ascii="Times New Roman" w:hAnsi="Times New Roman"/>
          <w:sz w:val="28"/>
          <w:szCs w:val="28"/>
          <w:lang w:eastAsia="ru-RU"/>
        </w:rPr>
      </w:pPr>
      <w:r w:rsidRPr="00B42791">
        <w:rPr>
          <w:rFonts w:ascii="Times New Roman" w:hAnsi="Times New Roman"/>
          <w:sz w:val="28"/>
          <w:szCs w:val="28"/>
          <w:lang w:eastAsia="ru-RU"/>
        </w:rPr>
        <w:t>Формой фиксации и последующей трансляции теоретического знания являются научные конференции и семинары, печатные изда</w:t>
      </w:r>
      <w:r w:rsidRPr="00B42791">
        <w:rPr>
          <w:rFonts w:ascii="Times New Roman" w:hAnsi="Times New Roman"/>
          <w:sz w:val="28"/>
          <w:szCs w:val="28"/>
          <w:lang w:eastAsia="ru-RU"/>
        </w:rPr>
        <w:softHyphen/>
        <w:t>ния, среди которых особое место занимают каталоги музейных кол</w:t>
      </w:r>
      <w:r w:rsidRPr="00B42791">
        <w:rPr>
          <w:rFonts w:ascii="Times New Roman" w:hAnsi="Times New Roman"/>
          <w:sz w:val="28"/>
          <w:szCs w:val="28"/>
          <w:lang w:eastAsia="ru-RU"/>
        </w:rPr>
        <w:softHyphen/>
        <w:t>лекций и сборники научных и методических трудов, где находят свое отражение концепции и методология музейной деятельности. Таким образом, теоретическое знание формируется на основе анализа ре</w:t>
      </w:r>
      <w:r w:rsidRPr="00B42791">
        <w:rPr>
          <w:rFonts w:ascii="Times New Roman" w:hAnsi="Times New Roman"/>
          <w:sz w:val="28"/>
          <w:szCs w:val="28"/>
          <w:lang w:eastAsia="ru-RU"/>
        </w:rPr>
        <w:softHyphen/>
        <w:t>зультатов практической деятельности и, будучи зафиксировано в текстах, существует в виде</w:t>
      </w:r>
      <w:r>
        <w:rPr>
          <w:rFonts w:ascii="Times New Roman" w:hAnsi="Times New Roman"/>
          <w:sz w:val="28"/>
          <w:szCs w:val="28"/>
          <w:lang w:eastAsia="ru-RU"/>
        </w:rPr>
        <w:t xml:space="preserve"> понятий, формулировок законов, теорий и концепций.</w:t>
      </w:r>
    </w:p>
    <w:p w:rsidR="006C231B" w:rsidRDefault="0079111A" w:rsidP="00CA04A3">
      <w:pPr>
        <w:tabs>
          <w:tab w:val="left" w:pos="567"/>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006C231B" w:rsidRPr="00B42791">
        <w:rPr>
          <w:rFonts w:ascii="Times New Roman" w:hAnsi="Times New Roman"/>
          <w:sz w:val="28"/>
          <w:szCs w:val="28"/>
          <w:lang w:eastAsia="ru-RU"/>
        </w:rPr>
        <w:t>Практическое знание также формируется в результате практи</w:t>
      </w:r>
      <w:r w:rsidR="006C231B" w:rsidRPr="00B42791">
        <w:rPr>
          <w:rFonts w:ascii="Times New Roman" w:hAnsi="Times New Roman"/>
          <w:sz w:val="28"/>
          <w:szCs w:val="28"/>
          <w:lang w:eastAsia="ru-RU"/>
        </w:rPr>
        <w:softHyphen/>
        <w:t>ческой деятельности, но, имея неявный характер, существует пре</w:t>
      </w:r>
      <w:r w:rsidR="006C231B" w:rsidRPr="00B42791">
        <w:rPr>
          <w:rFonts w:ascii="Times New Roman" w:hAnsi="Times New Roman"/>
          <w:sz w:val="28"/>
          <w:szCs w:val="28"/>
          <w:lang w:eastAsia="ru-RU"/>
        </w:rPr>
        <w:softHyphen/>
        <w:t>имущественно в устной традиции, то есть не фиксируется в текстах, а значит, и не существует в виде понятий, формулировок законов, теорий и концепций. Роль неявного знания исключительно велика в процессе формирования личности ребенка, когда мир воспринима</w:t>
      </w:r>
      <w:r w:rsidR="006C231B" w:rsidRPr="00B42791">
        <w:rPr>
          <w:rFonts w:ascii="Times New Roman" w:hAnsi="Times New Roman"/>
          <w:sz w:val="28"/>
          <w:szCs w:val="28"/>
          <w:lang w:eastAsia="ru-RU"/>
        </w:rPr>
        <w:softHyphen/>
        <w:t>ется через ощущения и практические действия. Особенно ярко это проявляется в процессе обучения искусству, когда через наблюде</w:t>
      </w:r>
      <w:r w:rsidR="006C231B" w:rsidRPr="00B42791">
        <w:rPr>
          <w:rFonts w:ascii="Times New Roman" w:hAnsi="Times New Roman"/>
          <w:sz w:val="28"/>
          <w:szCs w:val="28"/>
          <w:lang w:eastAsia="ru-RU"/>
        </w:rPr>
        <w:softHyphen/>
        <w:t>ние постигаются «секреты мастерства». У взрослого неявное зна</w:t>
      </w:r>
      <w:r w:rsidR="006C231B" w:rsidRPr="00B42791">
        <w:rPr>
          <w:rFonts w:ascii="Times New Roman" w:hAnsi="Times New Roman"/>
          <w:sz w:val="28"/>
          <w:szCs w:val="28"/>
          <w:lang w:eastAsia="ru-RU"/>
        </w:rPr>
        <w:softHyphen/>
        <w:t>ние часто формируется на основ</w:t>
      </w:r>
      <w:r w:rsidR="006C231B">
        <w:rPr>
          <w:rFonts w:ascii="Times New Roman" w:hAnsi="Times New Roman"/>
          <w:sz w:val="28"/>
          <w:szCs w:val="28"/>
          <w:lang w:eastAsia="ru-RU"/>
        </w:rPr>
        <w:t>е догадок, домыслов, интуиции.</w:t>
      </w:r>
    </w:p>
    <w:p w:rsidR="0079111A" w:rsidRDefault="0079111A" w:rsidP="00CA04A3">
      <w:pPr>
        <w:tabs>
          <w:tab w:val="left" w:pos="567"/>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006C231B" w:rsidRPr="00B42791">
        <w:rPr>
          <w:rFonts w:ascii="Times New Roman" w:hAnsi="Times New Roman"/>
          <w:sz w:val="28"/>
          <w:szCs w:val="28"/>
          <w:lang w:eastAsia="ru-RU"/>
        </w:rPr>
        <w:t>Оба рассмотренных типа знания являются не чем иным, как ос</w:t>
      </w:r>
      <w:r w:rsidR="006C231B" w:rsidRPr="00B42791">
        <w:rPr>
          <w:rFonts w:ascii="Times New Roman" w:hAnsi="Times New Roman"/>
          <w:sz w:val="28"/>
          <w:szCs w:val="28"/>
          <w:lang w:eastAsia="ru-RU"/>
        </w:rPr>
        <w:softHyphen/>
        <w:t>мыслением человеком, на уровне его сознания, контекстов собст</w:t>
      </w:r>
      <w:r w:rsidR="006C231B" w:rsidRPr="00B42791">
        <w:rPr>
          <w:rFonts w:ascii="Times New Roman" w:hAnsi="Times New Roman"/>
          <w:sz w:val="28"/>
          <w:szCs w:val="28"/>
          <w:lang w:eastAsia="ru-RU"/>
        </w:rPr>
        <w:softHyphen/>
        <w:t>венного опыта</w:t>
      </w:r>
      <w:r w:rsidR="006C231B">
        <w:rPr>
          <w:rStyle w:val="a5"/>
          <w:rFonts w:ascii="Times New Roman" w:hAnsi="Times New Roman"/>
          <w:sz w:val="28"/>
          <w:szCs w:val="28"/>
          <w:lang w:eastAsia="ru-RU"/>
        </w:rPr>
        <w:footnoteReference w:id="27"/>
      </w:r>
      <w:r w:rsidR="006C231B" w:rsidRPr="00B42791">
        <w:rPr>
          <w:rFonts w:ascii="Times New Roman" w:hAnsi="Times New Roman"/>
          <w:sz w:val="28"/>
          <w:szCs w:val="28"/>
          <w:lang w:eastAsia="ru-RU"/>
        </w:rPr>
        <w:t>. Следовательно, практическое и тео</w:t>
      </w:r>
      <w:r w:rsidR="006C231B" w:rsidRPr="00B42791">
        <w:rPr>
          <w:rFonts w:ascii="Times New Roman" w:hAnsi="Times New Roman"/>
          <w:sz w:val="28"/>
          <w:szCs w:val="28"/>
          <w:lang w:eastAsia="ru-RU"/>
        </w:rPr>
        <w:softHyphen/>
        <w:t>ретическое знания выступают в качестве смысла, который человек вносит в реальность своего бытия. Этой реальностью может быть любая практическая деятельность, учебный процесс, ритуальный культ и т. д. А так как смысл определяет специфику этих реально</w:t>
      </w:r>
      <w:r w:rsidR="006C231B" w:rsidRPr="00B42791">
        <w:rPr>
          <w:rFonts w:ascii="Times New Roman" w:hAnsi="Times New Roman"/>
          <w:sz w:val="28"/>
          <w:szCs w:val="28"/>
          <w:lang w:eastAsia="ru-RU"/>
        </w:rPr>
        <w:softHyphen/>
        <w:t xml:space="preserve">стей и содержание конкретного опыта, сделаем вывод о том, что </w:t>
      </w:r>
      <w:r w:rsidR="006C231B" w:rsidRPr="00B42791">
        <w:rPr>
          <w:rFonts w:ascii="Times New Roman" w:hAnsi="Times New Roman"/>
          <w:sz w:val="28"/>
          <w:szCs w:val="28"/>
          <w:lang w:eastAsia="ru-RU"/>
        </w:rPr>
        <w:lastRenderedPageBreak/>
        <w:t>знание служит расширению социального, культурного и историче</w:t>
      </w:r>
      <w:r w:rsidR="006C231B" w:rsidRPr="00B42791">
        <w:rPr>
          <w:rFonts w:ascii="Times New Roman" w:hAnsi="Times New Roman"/>
          <w:sz w:val="28"/>
          <w:szCs w:val="28"/>
          <w:lang w:eastAsia="ru-RU"/>
        </w:rPr>
        <w:softHyphen/>
        <w:t>ского контекста человеческого бытия. Его качественные характери</w:t>
      </w:r>
      <w:r w:rsidR="006C231B" w:rsidRPr="00B42791">
        <w:rPr>
          <w:rFonts w:ascii="Times New Roman" w:hAnsi="Times New Roman"/>
          <w:sz w:val="28"/>
          <w:szCs w:val="28"/>
          <w:lang w:eastAsia="ru-RU"/>
        </w:rPr>
        <w:softHyphen/>
        <w:t>стики определяются в</w:t>
      </w:r>
      <w:r w:rsidR="006C231B">
        <w:rPr>
          <w:rFonts w:ascii="Times New Roman" w:hAnsi="Times New Roman"/>
          <w:sz w:val="28"/>
          <w:szCs w:val="28"/>
          <w:lang w:eastAsia="ru-RU"/>
        </w:rPr>
        <w:t xml:space="preserve"> терминах-оппозициях: точность-</w:t>
      </w:r>
      <w:r w:rsidR="006C231B" w:rsidRPr="00B42791">
        <w:rPr>
          <w:rFonts w:ascii="Times New Roman" w:hAnsi="Times New Roman"/>
          <w:sz w:val="28"/>
          <w:szCs w:val="28"/>
          <w:lang w:eastAsia="ru-RU"/>
        </w:rPr>
        <w:t>приблизи</w:t>
      </w:r>
      <w:r w:rsidR="006C231B" w:rsidRPr="00B42791">
        <w:rPr>
          <w:rFonts w:ascii="Times New Roman" w:hAnsi="Times New Roman"/>
          <w:sz w:val="28"/>
          <w:szCs w:val="28"/>
          <w:lang w:eastAsia="ru-RU"/>
        </w:rPr>
        <w:softHyphen/>
        <w:t xml:space="preserve">тельность, </w:t>
      </w:r>
      <w:r w:rsidR="006C231B">
        <w:rPr>
          <w:rFonts w:ascii="Times New Roman" w:hAnsi="Times New Roman"/>
          <w:sz w:val="28"/>
          <w:szCs w:val="28"/>
          <w:lang w:eastAsia="ru-RU"/>
        </w:rPr>
        <w:t>достоверность-вероятность, сущность-видимость, подлинник-</w:t>
      </w:r>
      <w:r w:rsidR="006C231B" w:rsidRPr="00B42791">
        <w:rPr>
          <w:rFonts w:ascii="Times New Roman" w:hAnsi="Times New Roman"/>
          <w:sz w:val="28"/>
          <w:szCs w:val="28"/>
          <w:lang w:eastAsia="ru-RU"/>
        </w:rPr>
        <w:t>репр</w:t>
      </w:r>
      <w:r>
        <w:rPr>
          <w:rFonts w:ascii="Times New Roman" w:hAnsi="Times New Roman"/>
          <w:sz w:val="28"/>
          <w:szCs w:val="28"/>
          <w:lang w:eastAsia="ru-RU"/>
        </w:rPr>
        <w:t>одукция, истина-заблуждение.</w:t>
      </w:r>
    </w:p>
    <w:p w:rsidR="006C231B" w:rsidRDefault="0079111A" w:rsidP="00CA04A3">
      <w:pPr>
        <w:tabs>
          <w:tab w:val="left" w:pos="567"/>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006C231B" w:rsidRPr="00B42791">
        <w:rPr>
          <w:rFonts w:ascii="Times New Roman" w:hAnsi="Times New Roman"/>
          <w:sz w:val="28"/>
          <w:szCs w:val="28"/>
          <w:lang w:eastAsia="ru-RU"/>
        </w:rPr>
        <w:t>Знание име</w:t>
      </w:r>
      <w:r w:rsidR="006C231B">
        <w:rPr>
          <w:rFonts w:ascii="Times New Roman" w:hAnsi="Times New Roman"/>
          <w:sz w:val="28"/>
          <w:szCs w:val="28"/>
          <w:lang w:eastAsia="ru-RU"/>
        </w:rPr>
        <w:t>ет еще одну характеристику-</w:t>
      </w:r>
      <w:r w:rsidR="006C231B" w:rsidRPr="00B42791">
        <w:rPr>
          <w:rFonts w:ascii="Times New Roman" w:hAnsi="Times New Roman"/>
          <w:sz w:val="28"/>
          <w:szCs w:val="28"/>
          <w:lang w:eastAsia="ru-RU"/>
        </w:rPr>
        <w:t>ценность, которая определяется двумя компонентами: трудом, затраченным на его ос</w:t>
      </w:r>
      <w:r w:rsidR="006C231B" w:rsidRPr="00B42791">
        <w:rPr>
          <w:rFonts w:ascii="Times New Roman" w:hAnsi="Times New Roman"/>
          <w:sz w:val="28"/>
          <w:szCs w:val="28"/>
          <w:lang w:eastAsia="ru-RU"/>
        </w:rPr>
        <w:softHyphen/>
        <w:t>воение, и возможностью использования знания в п</w:t>
      </w:r>
      <w:r w:rsidR="006C231B">
        <w:rPr>
          <w:rFonts w:ascii="Times New Roman" w:hAnsi="Times New Roman"/>
          <w:sz w:val="28"/>
          <w:szCs w:val="28"/>
          <w:lang w:eastAsia="ru-RU"/>
        </w:rPr>
        <w:t>рактической дея</w:t>
      </w:r>
      <w:r w:rsidR="006C231B">
        <w:rPr>
          <w:rFonts w:ascii="Times New Roman" w:hAnsi="Times New Roman"/>
          <w:sz w:val="28"/>
          <w:szCs w:val="28"/>
          <w:lang w:eastAsia="ru-RU"/>
        </w:rPr>
        <w:softHyphen/>
        <w:t>тельности.</w:t>
      </w:r>
    </w:p>
    <w:p w:rsidR="006C231B" w:rsidRDefault="0079111A" w:rsidP="00CA04A3">
      <w:pPr>
        <w:tabs>
          <w:tab w:val="left" w:pos="567"/>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006C231B" w:rsidRPr="00B42791">
        <w:rPr>
          <w:rFonts w:ascii="Times New Roman" w:hAnsi="Times New Roman"/>
          <w:sz w:val="28"/>
          <w:szCs w:val="28"/>
          <w:lang w:eastAsia="ru-RU"/>
        </w:rPr>
        <w:t>В основе знания лежит информация о предмете, событии иль явлении, которая в результате структурного анализа может превра</w:t>
      </w:r>
      <w:r w:rsidR="006C231B" w:rsidRPr="00B42791">
        <w:rPr>
          <w:rFonts w:ascii="Times New Roman" w:hAnsi="Times New Roman"/>
          <w:sz w:val="28"/>
          <w:szCs w:val="28"/>
          <w:lang w:eastAsia="ru-RU"/>
        </w:rPr>
        <w:softHyphen/>
        <w:t>титься в знание. В современном обществе, ориентированном на» развитие цифровых технологий, и</w:t>
      </w:r>
      <w:r w:rsidR="006C231B">
        <w:rPr>
          <w:rFonts w:ascii="Times New Roman" w:hAnsi="Times New Roman"/>
          <w:sz w:val="28"/>
          <w:szCs w:val="28"/>
          <w:lang w:eastAsia="ru-RU"/>
        </w:rPr>
        <w:t>нформация получила и самостоя</w:t>
      </w:r>
      <w:r w:rsidR="006C231B" w:rsidRPr="00B42791">
        <w:rPr>
          <w:rFonts w:ascii="Times New Roman" w:hAnsi="Times New Roman"/>
          <w:sz w:val="28"/>
          <w:szCs w:val="28"/>
          <w:lang w:eastAsia="ru-RU"/>
        </w:rPr>
        <w:t>тельное от знания значение. Зачастую она включает разного рода сведения общего характера, не имеющие гарантированной доски верности, точки зрения разных лиц и т. д. Что касается информа</w:t>
      </w:r>
      <w:r w:rsidR="006C231B" w:rsidRPr="00B42791">
        <w:rPr>
          <w:rFonts w:ascii="Times New Roman" w:hAnsi="Times New Roman"/>
          <w:sz w:val="28"/>
          <w:szCs w:val="28"/>
          <w:lang w:eastAsia="ru-RU"/>
        </w:rPr>
        <w:softHyphen/>
        <w:t>ции, предоставляемой музеем, то она, как правило, является осно</w:t>
      </w:r>
      <w:r w:rsidR="006C231B" w:rsidRPr="00B42791">
        <w:rPr>
          <w:rFonts w:ascii="Times New Roman" w:hAnsi="Times New Roman"/>
          <w:sz w:val="28"/>
          <w:szCs w:val="28"/>
          <w:lang w:eastAsia="ru-RU"/>
        </w:rPr>
        <w:softHyphen/>
        <w:t>вой формирующегося знания об истории, искусстве, отр</w:t>
      </w:r>
      <w:r w:rsidR="006C231B">
        <w:rPr>
          <w:rFonts w:ascii="Times New Roman" w:hAnsi="Times New Roman"/>
          <w:sz w:val="28"/>
          <w:szCs w:val="28"/>
          <w:lang w:eastAsia="ru-RU"/>
        </w:rPr>
        <w:t>асли про</w:t>
      </w:r>
      <w:r w:rsidR="006C231B">
        <w:rPr>
          <w:rFonts w:ascii="Times New Roman" w:hAnsi="Times New Roman"/>
          <w:sz w:val="28"/>
          <w:szCs w:val="28"/>
          <w:lang w:eastAsia="ru-RU"/>
        </w:rPr>
        <w:softHyphen/>
        <w:t>фильного музею знания.</w:t>
      </w:r>
    </w:p>
    <w:p w:rsidR="006C231B" w:rsidRDefault="0079111A" w:rsidP="00CA04A3">
      <w:pPr>
        <w:tabs>
          <w:tab w:val="left" w:pos="567"/>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006C231B">
        <w:rPr>
          <w:rFonts w:ascii="Times New Roman" w:hAnsi="Times New Roman"/>
          <w:sz w:val="28"/>
          <w:szCs w:val="28"/>
          <w:lang w:eastAsia="ru-RU"/>
        </w:rPr>
        <w:t>Освоение знания индивидуу</w:t>
      </w:r>
      <w:r w:rsidR="006C231B" w:rsidRPr="00B42791">
        <w:rPr>
          <w:rFonts w:ascii="Times New Roman" w:hAnsi="Times New Roman"/>
          <w:sz w:val="28"/>
          <w:szCs w:val="28"/>
          <w:lang w:eastAsia="ru-RU"/>
        </w:rPr>
        <w:t xml:space="preserve">мом осуществляется через процесс </w:t>
      </w:r>
      <w:r w:rsidR="006C231B" w:rsidRPr="00F20140">
        <w:rPr>
          <w:rFonts w:ascii="Times New Roman" w:hAnsi="Times New Roman"/>
          <w:iCs/>
          <w:sz w:val="28"/>
          <w:szCs w:val="28"/>
          <w:lang w:eastAsia="ru-RU"/>
        </w:rPr>
        <w:t>познания.</w:t>
      </w:r>
      <w:r w:rsidR="00CA04A3">
        <w:rPr>
          <w:rFonts w:ascii="Times New Roman" w:hAnsi="Times New Roman"/>
          <w:iCs/>
          <w:sz w:val="28"/>
          <w:szCs w:val="28"/>
          <w:lang w:eastAsia="ru-RU"/>
        </w:rPr>
        <w:t xml:space="preserve"> </w:t>
      </w:r>
      <w:r w:rsidR="006C231B" w:rsidRPr="00B42791">
        <w:rPr>
          <w:rFonts w:ascii="Times New Roman" w:hAnsi="Times New Roman"/>
          <w:sz w:val="28"/>
          <w:szCs w:val="28"/>
          <w:lang w:eastAsia="ru-RU"/>
        </w:rPr>
        <w:t>Собственно, знание и является результатом этого про</w:t>
      </w:r>
      <w:r w:rsidR="006C231B" w:rsidRPr="00B42791">
        <w:rPr>
          <w:rFonts w:ascii="Times New Roman" w:hAnsi="Times New Roman"/>
          <w:sz w:val="28"/>
          <w:szCs w:val="28"/>
          <w:lang w:eastAsia="ru-RU"/>
        </w:rPr>
        <w:softHyphen/>
        <w:t>цесса. Трактовка данного термина зависит от принципов конкрет</w:t>
      </w:r>
      <w:r w:rsidR="006C231B" w:rsidRPr="00B42791">
        <w:rPr>
          <w:rFonts w:ascii="Times New Roman" w:hAnsi="Times New Roman"/>
          <w:sz w:val="28"/>
          <w:szCs w:val="28"/>
          <w:lang w:eastAsia="ru-RU"/>
        </w:rPr>
        <w:softHyphen/>
        <w:t>ного философского учения и сформированных на их основе теорий и форм познания, среди которых общеизвестны аналитическая, гер</w:t>
      </w:r>
      <w:r w:rsidR="006C231B" w:rsidRPr="00B42791">
        <w:rPr>
          <w:rFonts w:ascii="Times New Roman" w:hAnsi="Times New Roman"/>
          <w:sz w:val="28"/>
          <w:szCs w:val="28"/>
          <w:lang w:eastAsia="ru-RU"/>
        </w:rPr>
        <w:softHyphen/>
        <w:t>меневтическая, феноменологическая, психоаналитическая, искусст</w:t>
      </w:r>
      <w:r w:rsidR="006C231B" w:rsidRPr="00B42791">
        <w:rPr>
          <w:rFonts w:ascii="Times New Roman" w:hAnsi="Times New Roman"/>
          <w:sz w:val="28"/>
          <w:szCs w:val="28"/>
          <w:lang w:eastAsia="ru-RU"/>
        </w:rPr>
        <w:softHyphen/>
        <w:t>воведческая, культурологическая и т. д. Чаще всего «познание» трактуется как процесс, сопровождающий общение и деятельность людей. Если он осуществляется человеком (индивидом) в процессе бытия, то есть вне специальных по</w:t>
      </w:r>
      <w:r w:rsidR="006C231B">
        <w:rPr>
          <w:rFonts w:ascii="Times New Roman" w:hAnsi="Times New Roman"/>
          <w:sz w:val="28"/>
          <w:szCs w:val="28"/>
          <w:lang w:eastAsia="ru-RU"/>
        </w:rPr>
        <w:t>знавательных задач, то познание</w:t>
      </w:r>
      <w:r w:rsidR="006C231B" w:rsidRPr="00B42791">
        <w:rPr>
          <w:rFonts w:ascii="Times New Roman" w:hAnsi="Times New Roman"/>
          <w:sz w:val="28"/>
          <w:szCs w:val="28"/>
          <w:lang w:eastAsia="ru-RU"/>
        </w:rPr>
        <w:t xml:space="preserve"> имеет отношение лишь к содержанию его деятельности и общения. Знание же является результатом исследовательской или поисковой установки субъекта на расширение сферы представлений в той или иной области</w:t>
      </w:r>
      <w:r w:rsidR="006C231B">
        <w:rPr>
          <w:rFonts w:ascii="Times New Roman" w:hAnsi="Times New Roman"/>
          <w:sz w:val="28"/>
          <w:szCs w:val="28"/>
          <w:lang w:eastAsia="ru-RU"/>
        </w:rPr>
        <w:t xml:space="preserve"> (наука, искусство, культура).</w:t>
      </w:r>
    </w:p>
    <w:p w:rsidR="006C231B" w:rsidRDefault="00526541" w:rsidP="00CA04A3">
      <w:pPr>
        <w:tabs>
          <w:tab w:val="left" w:pos="567"/>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lastRenderedPageBreak/>
        <w:tab/>
      </w:r>
      <w:r w:rsidR="006C231B" w:rsidRPr="00B42791">
        <w:rPr>
          <w:rFonts w:ascii="Times New Roman" w:hAnsi="Times New Roman"/>
          <w:sz w:val="28"/>
          <w:szCs w:val="28"/>
          <w:lang w:eastAsia="ru-RU"/>
        </w:rPr>
        <w:t>Специфика процесса познания в музейной среде заключается в том, что человек постигает окружающий мир на основе подлинни</w:t>
      </w:r>
      <w:r w:rsidR="006C231B" w:rsidRPr="00B42791">
        <w:rPr>
          <w:rFonts w:ascii="Times New Roman" w:hAnsi="Times New Roman"/>
          <w:sz w:val="28"/>
          <w:szCs w:val="28"/>
          <w:lang w:eastAsia="ru-RU"/>
        </w:rPr>
        <w:softHyphen/>
        <w:t>ков, являющихся отражением содержания этого мира как с помо</w:t>
      </w:r>
      <w:r w:rsidR="006C231B" w:rsidRPr="00B42791">
        <w:rPr>
          <w:rFonts w:ascii="Times New Roman" w:hAnsi="Times New Roman"/>
          <w:sz w:val="28"/>
          <w:szCs w:val="28"/>
          <w:lang w:eastAsia="ru-RU"/>
        </w:rPr>
        <w:softHyphen/>
        <w:t>щью собственного опыта, так и научных формул, нравственных норм, художественных образов. Придавая мобильность и вариа</w:t>
      </w:r>
      <w:r w:rsidR="006C231B" w:rsidRPr="00B42791">
        <w:rPr>
          <w:rFonts w:ascii="Times New Roman" w:hAnsi="Times New Roman"/>
          <w:sz w:val="28"/>
          <w:szCs w:val="28"/>
          <w:lang w:eastAsia="ru-RU"/>
        </w:rPr>
        <w:softHyphen/>
        <w:t>бельность его психике, они обеспечивают ему возможность дея</w:t>
      </w:r>
      <w:r w:rsidR="006C231B" w:rsidRPr="00B42791">
        <w:rPr>
          <w:rFonts w:ascii="Times New Roman" w:hAnsi="Times New Roman"/>
          <w:sz w:val="28"/>
          <w:szCs w:val="28"/>
          <w:lang w:eastAsia="ru-RU"/>
        </w:rPr>
        <w:softHyphen/>
        <w:t>тельности и общени</w:t>
      </w:r>
      <w:r w:rsidR="006C231B">
        <w:rPr>
          <w:rFonts w:ascii="Times New Roman" w:hAnsi="Times New Roman"/>
          <w:sz w:val="28"/>
          <w:szCs w:val="28"/>
          <w:lang w:eastAsia="ru-RU"/>
        </w:rPr>
        <w:t>я на качественно новом уровне.</w:t>
      </w:r>
    </w:p>
    <w:p w:rsidR="006C231B" w:rsidRPr="002F0843" w:rsidRDefault="00526541" w:rsidP="00526541">
      <w:pPr>
        <w:tabs>
          <w:tab w:val="left" w:pos="567"/>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006C231B" w:rsidRPr="00B42791">
        <w:rPr>
          <w:rFonts w:ascii="Times New Roman" w:hAnsi="Times New Roman"/>
          <w:sz w:val="28"/>
          <w:szCs w:val="28"/>
          <w:lang w:eastAsia="ru-RU"/>
        </w:rPr>
        <w:t>Однако познание — это не только внесение смысла в реаль</w:t>
      </w:r>
      <w:r w:rsidR="006C231B" w:rsidRPr="00B42791">
        <w:rPr>
          <w:rFonts w:ascii="Times New Roman" w:hAnsi="Times New Roman"/>
          <w:sz w:val="28"/>
          <w:szCs w:val="28"/>
          <w:lang w:eastAsia="ru-RU"/>
        </w:rPr>
        <w:softHyphen/>
        <w:t>ность, но и создание идеальных моделей, позволяющих человеку направлять свою деятельность и общение не только по некоему ус</w:t>
      </w:r>
      <w:r w:rsidR="006C231B" w:rsidRPr="00B42791">
        <w:rPr>
          <w:rFonts w:ascii="Times New Roman" w:hAnsi="Times New Roman"/>
          <w:sz w:val="28"/>
          <w:szCs w:val="28"/>
          <w:lang w:eastAsia="ru-RU"/>
        </w:rPr>
        <w:softHyphen/>
        <w:t>военному им ранее образцу (норме), но и осуществлять переход к более высоким образцам и стандартам, что сообщает его сознанию динамичный, творческий характер</w:t>
      </w:r>
      <w:r>
        <w:rPr>
          <w:rFonts w:ascii="Times New Roman" w:hAnsi="Times New Roman"/>
          <w:sz w:val="28"/>
          <w:szCs w:val="28"/>
          <w:lang w:eastAsia="ru-RU"/>
        </w:rPr>
        <w:t>.</w:t>
      </w:r>
    </w:p>
    <w:p w:rsidR="006C231B" w:rsidRDefault="006C231B" w:rsidP="0079111A">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Творчество является важнейшей составляющей любой деятельности человека. Знание тоже можно рассматривать как результат творческой деятельности человека, ибо оно помогает ему определить отношение к природе, обществу, и наконец, к самому себе. В условиях формирующегося информационного общества установка на ценность творческого развития личности не теряет своей актуальности.</w:t>
      </w:r>
    </w:p>
    <w:p w:rsidR="006C231B" w:rsidRDefault="006C231B" w:rsidP="00526541">
      <w:pPr>
        <w:spacing w:after="0" w:line="360" w:lineRule="auto"/>
        <w:ind w:firstLine="708"/>
        <w:jc w:val="both"/>
        <w:rPr>
          <w:rFonts w:ascii="Times New Roman" w:hAnsi="Times New Roman"/>
          <w:sz w:val="28"/>
          <w:szCs w:val="28"/>
          <w:lang w:eastAsia="ru-RU"/>
        </w:rPr>
      </w:pPr>
      <w:r w:rsidRPr="00A97F18">
        <w:rPr>
          <w:rFonts w:ascii="Times New Roman" w:hAnsi="Times New Roman"/>
          <w:sz w:val="28"/>
          <w:szCs w:val="28"/>
          <w:lang w:eastAsia="ru-RU"/>
        </w:rPr>
        <w:t>Термин «творчество» рассматривается как категория филосо</w:t>
      </w:r>
      <w:r w:rsidRPr="00A97F18">
        <w:rPr>
          <w:rFonts w:ascii="Times New Roman" w:hAnsi="Times New Roman"/>
          <w:sz w:val="28"/>
          <w:szCs w:val="28"/>
          <w:lang w:eastAsia="ru-RU"/>
        </w:rPr>
        <w:softHyphen/>
        <w:t>фии, психологии и культуры и трактуется в следующих смыслах: как «процесс человеческой деятельности, создающий качественно новые материальные и духовные ценности»</w:t>
      </w:r>
      <w:r>
        <w:rPr>
          <w:rStyle w:val="a5"/>
          <w:rFonts w:ascii="Times New Roman" w:hAnsi="Times New Roman"/>
          <w:sz w:val="28"/>
          <w:szCs w:val="28"/>
          <w:lang w:eastAsia="ru-RU"/>
        </w:rPr>
        <w:footnoteReference w:id="28"/>
      </w:r>
      <w:r w:rsidRPr="00A97F18">
        <w:rPr>
          <w:rFonts w:ascii="Times New Roman" w:hAnsi="Times New Roman"/>
          <w:sz w:val="28"/>
          <w:szCs w:val="28"/>
          <w:lang w:eastAsia="ru-RU"/>
        </w:rPr>
        <w:t>; как «деятельность, порождающая нечто качественно новое, никогда ранее не встречав</w:t>
      </w:r>
      <w:r w:rsidRPr="00A97F18">
        <w:rPr>
          <w:rFonts w:ascii="Times New Roman" w:hAnsi="Times New Roman"/>
          <w:sz w:val="28"/>
          <w:szCs w:val="28"/>
          <w:lang w:eastAsia="ru-RU"/>
        </w:rPr>
        <w:softHyphen/>
        <w:t>шееся»</w:t>
      </w:r>
      <w:r>
        <w:rPr>
          <w:rStyle w:val="a5"/>
          <w:rFonts w:ascii="Times New Roman" w:hAnsi="Times New Roman"/>
          <w:sz w:val="28"/>
          <w:szCs w:val="28"/>
          <w:lang w:eastAsia="ru-RU"/>
        </w:rPr>
        <w:footnoteReference w:id="29"/>
      </w:r>
      <w:r w:rsidRPr="00A97F18">
        <w:rPr>
          <w:rFonts w:ascii="Times New Roman" w:hAnsi="Times New Roman"/>
          <w:sz w:val="28"/>
          <w:szCs w:val="28"/>
          <w:lang w:eastAsia="ru-RU"/>
        </w:rPr>
        <w:t>; как «некоторый аспект развития личности, относящийся к переходу на более высокий интеллектуальный уровень»</w:t>
      </w:r>
      <w:r>
        <w:rPr>
          <w:rStyle w:val="a5"/>
          <w:rFonts w:ascii="Times New Roman" w:hAnsi="Times New Roman"/>
          <w:sz w:val="28"/>
          <w:szCs w:val="28"/>
          <w:lang w:eastAsia="ru-RU"/>
        </w:rPr>
        <w:footnoteReference w:id="30"/>
      </w:r>
      <w:r>
        <w:rPr>
          <w:rFonts w:ascii="Times New Roman" w:hAnsi="Times New Roman"/>
          <w:sz w:val="28"/>
          <w:szCs w:val="28"/>
          <w:lang w:eastAsia="ru-RU"/>
        </w:rPr>
        <w:t>.</w:t>
      </w:r>
    </w:p>
    <w:p w:rsidR="006C231B" w:rsidRDefault="006C231B" w:rsidP="00526541">
      <w:pPr>
        <w:spacing w:after="0" w:line="360" w:lineRule="auto"/>
        <w:ind w:firstLine="708"/>
        <w:jc w:val="both"/>
        <w:rPr>
          <w:rFonts w:ascii="Times New Roman" w:hAnsi="Times New Roman"/>
          <w:sz w:val="28"/>
          <w:szCs w:val="28"/>
          <w:lang w:eastAsia="ru-RU"/>
        </w:rPr>
      </w:pPr>
      <w:r w:rsidRPr="00A97F18">
        <w:rPr>
          <w:rFonts w:ascii="Times New Roman" w:hAnsi="Times New Roman"/>
          <w:sz w:val="28"/>
          <w:szCs w:val="28"/>
          <w:lang w:eastAsia="ru-RU"/>
        </w:rPr>
        <w:t>Под творчеством понимается и совокупность предметов психо</w:t>
      </w:r>
      <w:r w:rsidRPr="00A97F18">
        <w:rPr>
          <w:rFonts w:ascii="Times New Roman" w:hAnsi="Times New Roman"/>
          <w:sz w:val="28"/>
          <w:szCs w:val="28"/>
          <w:lang w:eastAsia="ru-RU"/>
        </w:rPr>
        <w:softHyphen/>
        <w:t>логического исследования, в котором ключевыми словами являют</w:t>
      </w:r>
      <w:r w:rsidRPr="00A97F18">
        <w:rPr>
          <w:rFonts w:ascii="Times New Roman" w:hAnsi="Times New Roman"/>
          <w:sz w:val="28"/>
          <w:szCs w:val="28"/>
          <w:lang w:eastAsia="ru-RU"/>
        </w:rPr>
        <w:softHyphen/>
        <w:t>ся: одаренность, фантазия, вымысел, оригинальность, интуиция, творческое вооб</w:t>
      </w:r>
      <w:r>
        <w:rPr>
          <w:rFonts w:ascii="Times New Roman" w:hAnsi="Times New Roman"/>
          <w:sz w:val="28"/>
          <w:szCs w:val="28"/>
          <w:lang w:eastAsia="ru-RU"/>
        </w:rPr>
        <w:t>ражение, воодушевление и т. д.</w:t>
      </w:r>
    </w:p>
    <w:p w:rsidR="006C231B" w:rsidRDefault="006C231B" w:rsidP="00526541">
      <w:pPr>
        <w:spacing w:after="0" w:line="360" w:lineRule="auto"/>
        <w:ind w:firstLine="708"/>
        <w:jc w:val="both"/>
        <w:rPr>
          <w:rFonts w:ascii="Times New Roman" w:hAnsi="Times New Roman"/>
          <w:sz w:val="28"/>
          <w:szCs w:val="28"/>
          <w:lang w:eastAsia="ru-RU"/>
        </w:rPr>
      </w:pPr>
      <w:r w:rsidRPr="00A97F18">
        <w:rPr>
          <w:rFonts w:ascii="Times New Roman" w:hAnsi="Times New Roman"/>
          <w:sz w:val="28"/>
          <w:szCs w:val="28"/>
          <w:lang w:eastAsia="ru-RU"/>
        </w:rPr>
        <w:lastRenderedPageBreak/>
        <w:t>И хотя среди ученых нет единства в определении свойств, кото</w:t>
      </w:r>
      <w:r w:rsidRPr="00A97F18">
        <w:rPr>
          <w:rFonts w:ascii="Times New Roman" w:hAnsi="Times New Roman"/>
          <w:sz w:val="28"/>
          <w:szCs w:val="28"/>
          <w:lang w:eastAsia="ru-RU"/>
        </w:rPr>
        <w:softHyphen/>
        <w:t>рыми должна обладать творческая личность, творческий процесс и его продукт, творчество можно рассматривать как фактор жизне</w:t>
      </w:r>
      <w:r w:rsidRPr="00A97F18">
        <w:rPr>
          <w:rFonts w:ascii="Times New Roman" w:hAnsi="Times New Roman"/>
          <w:sz w:val="28"/>
          <w:szCs w:val="28"/>
          <w:lang w:eastAsia="ru-RU"/>
        </w:rPr>
        <w:softHyphen/>
        <w:t>деятельности, выполняющий стимулирующую и интегративную функции в научном исследовании и художественном процессе, а также в практ</w:t>
      </w:r>
      <w:r>
        <w:rPr>
          <w:rFonts w:ascii="Times New Roman" w:hAnsi="Times New Roman"/>
          <w:sz w:val="28"/>
          <w:szCs w:val="28"/>
          <w:lang w:eastAsia="ru-RU"/>
        </w:rPr>
        <w:t>ической деятельности человека.</w:t>
      </w:r>
    </w:p>
    <w:p w:rsidR="006C231B" w:rsidRDefault="006C231B" w:rsidP="00526541">
      <w:pPr>
        <w:spacing w:after="0" w:line="360" w:lineRule="auto"/>
        <w:ind w:firstLine="708"/>
        <w:jc w:val="both"/>
        <w:rPr>
          <w:rFonts w:ascii="Times New Roman" w:hAnsi="Times New Roman"/>
          <w:sz w:val="28"/>
          <w:szCs w:val="28"/>
          <w:lang w:eastAsia="ru-RU"/>
        </w:rPr>
      </w:pPr>
      <w:r w:rsidRPr="00A97F18">
        <w:rPr>
          <w:rFonts w:ascii="Times New Roman" w:hAnsi="Times New Roman"/>
          <w:sz w:val="28"/>
          <w:szCs w:val="28"/>
          <w:lang w:eastAsia="ru-RU"/>
        </w:rPr>
        <w:t>Чаще всего понятие «творчество» рассматривается в контексте художественной деятельности. В этом случае под ним понимается «образное сознание и практическ</w:t>
      </w:r>
      <w:r w:rsidR="0079111A">
        <w:rPr>
          <w:rFonts w:ascii="Times New Roman" w:hAnsi="Times New Roman"/>
          <w:sz w:val="28"/>
          <w:szCs w:val="28"/>
          <w:lang w:eastAsia="ru-RU"/>
        </w:rPr>
        <w:t>ое созидание произведений искус</w:t>
      </w:r>
      <w:r w:rsidRPr="00A97F18">
        <w:rPr>
          <w:rFonts w:ascii="Times New Roman" w:hAnsi="Times New Roman"/>
          <w:sz w:val="28"/>
          <w:szCs w:val="28"/>
          <w:lang w:eastAsia="ru-RU"/>
        </w:rPr>
        <w:t>ства как реальных носителей художественной информации»</w:t>
      </w:r>
      <w:r>
        <w:rPr>
          <w:rStyle w:val="a5"/>
          <w:rFonts w:ascii="Times New Roman" w:hAnsi="Times New Roman"/>
          <w:sz w:val="28"/>
          <w:szCs w:val="28"/>
          <w:lang w:eastAsia="ru-RU"/>
        </w:rPr>
        <w:footnoteReference w:id="31"/>
      </w:r>
      <w:r w:rsidR="0079111A">
        <w:rPr>
          <w:rFonts w:ascii="Times New Roman" w:hAnsi="Times New Roman"/>
          <w:sz w:val="28"/>
          <w:szCs w:val="28"/>
          <w:lang w:eastAsia="ru-RU"/>
        </w:rPr>
        <w:t>. Худо</w:t>
      </w:r>
      <w:r w:rsidRPr="00A97F18">
        <w:rPr>
          <w:rFonts w:ascii="Times New Roman" w:hAnsi="Times New Roman"/>
          <w:sz w:val="28"/>
          <w:szCs w:val="28"/>
          <w:lang w:eastAsia="ru-RU"/>
        </w:rPr>
        <w:t>жественное творчество связано с</w:t>
      </w:r>
      <w:r w:rsidR="0079111A">
        <w:rPr>
          <w:rFonts w:ascii="Times New Roman" w:hAnsi="Times New Roman"/>
          <w:sz w:val="28"/>
          <w:szCs w:val="28"/>
          <w:lang w:eastAsia="ru-RU"/>
        </w:rPr>
        <w:t xml:space="preserve"> эстетикой, а значит, с формиро</w:t>
      </w:r>
      <w:r w:rsidRPr="00A97F18">
        <w:rPr>
          <w:rFonts w:ascii="Times New Roman" w:hAnsi="Times New Roman"/>
          <w:sz w:val="28"/>
          <w:szCs w:val="28"/>
          <w:lang w:eastAsia="ru-RU"/>
        </w:rPr>
        <w:t>ванием художественного вкуса и опытом эстетического восприятия окружающего мира. Оно гармонизирует личность.</w:t>
      </w:r>
    </w:p>
    <w:p w:rsidR="006C231B" w:rsidRPr="002F0843" w:rsidRDefault="006C231B" w:rsidP="00526541">
      <w:pPr>
        <w:spacing w:after="0" w:line="360" w:lineRule="auto"/>
        <w:ind w:firstLine="708"/>
        <w:jc w:val="both"/>
        <w:rPr>
          <w:rFonts w:ascii="Times New Roman" w:hAnsi="Times New Roman"/>
          <w:sz w:val="28"/>
          <w:szCs w:val="28"/>
          <w:lang w:eastAsia="ru-RU"/>
        </w:rPr>
      </w:pPr>
      <w:r w:rsidRPr="00A97F18">
        <w:rPr>
          <w:rFonts w:ascii="Times New Roman" w:hAnsi="Times New Roman"/>
          <w:sz w:val="28"/>
          <w:szCs w:val="28"/>
          <w:lang w:eastAsia="ru-RU"/>
        </w:rPr>
        <w:t>Научное и художественное т</w:t>
      </w:r>
      <w:r w:rsidR="0079111A">
        <w:rPr>
          <w:rFonts w:ascii="Times New Roman" w:hAnsi="Times New Roman"/>
          <w:sz w:val="28"/>
          <w:szCs w:val="28"/>
          <w:lang w:eastAsia="ru-RU"/>
        </w:rPr>
        <w:t>ворчество протекает в социокуль</w:t>
      </w:r>
      <w:r w:rsidRPr="00A97F18">
        <w:rPr>
          <w:rFonts w:ascii="Times New Roman" w:hAnsi="Times New Roman"/>
          <w:sz w:val="28"/>
          <w:szCs w:val="28"/>
          <w:lang w:eastAsia="ru-RU"/>
        </w:rPr>
        <w:t>турной среде, которая является з</w:t>
      </w:r>
      <w:r w:rsidR="00CC086D">
        <w:rPr>
          <w:rFonts w:ascii="Times New Roman" w:hAnsi="Times New Roman"/>
          <w:sz w:val="28"/>
          <w:szCs w:val="28"/>
          <w:lang w:eastAsia="ru-RU"/>
        </w:rPr>
        <w:t>аказчиком и потребителем его ре</w:t>
      </w:r>
      <w:r w:rsidRPr="00A97F18">
        <w:rPr>
          <w:rFonts w:ascii="Times New Roman" w:hAnsi="Times New Roman"/>
          <w:sz w:val="28"/>
          <w:szCs w:val="28"/>
          <w:lang w:eastAsia="ru-RU"/>
        </w:rPr>
        <w:t>зультатов.</w:t>
      </w:r>
    </w:p>
    <w:p w:rsidR="006C231B"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Музей является частью среды и активно участвует в социализации человека с самого раннего его возраста, расширяя его восприятие окружающего мира. Приобщение к окружающему миру и обществу происходит в его среде в процессе передачи чувственного опыта, знаний, умений и ценностей от одного поколения к другому. Этот процесс вписывается в концепцию непрерывного образования (Г.И. Ильин), ибо его образовательным результатом является преобразование социокультурного опыта в собственные установки, ценности, ориентации, усвоение социальных норм, ролей и т.д.</w:t>
      </w:r>
    </w:p>
    <w:p w:rsidR="006C231B" w:rsidRDefault="006C231B" w:rsidP="00526541">
      <w:pPr>
        <w:spacing w:after="0" w:line="360" w:lineRule="auto"/>
        <w:ind w:firstLine="708"/>
        <w:jc w:val="both"/>
        <w:rPr>
          <w:rFonts w:ascii="Times New Roman" w:hAnsi="Times New Roman"/>
          <w:sz w:val="28"/>
          <w:szCs w:val="28"/>
          <w:lang w:eastAsia="ru-RU"/>
        </w:rPr>
      </w:pPr>
      <w:r w:rsidRPr="00A97F18">
        <w:rPr>
          <w:rFonts w:ascii="Times New Roman" w:hAnsi="Times New Roman"/>
          <w:sz w:val="28"/>
          <w:szCs w:val="28"/>
          <w:lang w:eastAsia="ru-RU"/>
        </w:rPr>
        <w:t>Учитывая статус музея как социокультурной институции, обра</w:t>
      </w:r>
      <w:r w:rsidRPr="00A97F18">
        <w:rPr>
          <w:rFonts w:ascii="Times New Roman" w:hAnsi="Times New Roman"/>
          <w:sz w:val="28"/>
          <w:szCs w:val="28"/>
          <w:lang w:eastAsia="ru-RU"/>
        </w:rPr>
        <w:softHyphen/>
        <w:t>тимся к стадиям социализации детей, подростков и юношества, ко</w:t>
      </w:r>
      <w:r w:rsidRPr="00A97F18">
        <w:rPr>
          <w:rFonts w:ascii="Times New Roman" w:hAnsi="Times New Roman"/>
          <w:sz w:val="28"/>
          <w:szCs w:val="28"/>
          <w:lang w:eastAsia="ru-RU"/>
        </w:rPr>
        <w:softHyphen/>
        <w:t>торые выделяют современные исследователи</w:t>
      </w:r>
      <w:r>
        <w:rPr>
          <w:rStyle w:val="a5"/>
          <w:rFonts w:ascii="Times New Roman" w:hAnsi="Times New Roman"/>
          <w:sz w:val="28"/>
          <w:szCs w:val="28"/>
          <w:lang w:eastAsia="ru-RU"/>
        </w:rPr>
        <w:footnoteReference w:id="32"/>
      </w:r>
      <w:r>
        <w:rPr>
          <w:rFonts w:ascii="Times New Roman" w:hAnsi="Times New Roman"/>
          <w:sz w:val="28"/>
          <w:szCs w:val="28"/>
          <w:lang w:eastAsia="ru-RU"/>
        </w:rPr>
        <w:t>:</w:t>
      </w:r>
    </w:p>
    <w:p w:rsidR="006C231B" w:rsidRDefault="006C231B" w:rsidP="00526541">
      <w:pPr>
        <w:spacing w:after="0" w:line="360" w:lineRule="auto"/>
        <w:ind w:firstLine="708"/>
        <w:jc w:val="both"/>
        <w:rPr>
          <w:rFonts w:ascii="Times New Roman" w:hAnsi="Times New Roman"/>
          <w:sz w:val="28"/>
          <w:szCs w:val="28"/>
          <w:lang w:eastAsia="ru-RU"/>
        </w:rPr>
      </w:pPr>
      <w:r w:rsidRPr="00A97F18">
        <w:rPr>
          <w:rFonts w:ascii="Times New Roman" w:hAnsi="Times New Roman"/>
          <w:sz w:val="28"/>
          <w:szCs w:val="28"/>
          <w:lang w:eastAsia="ru-RU"/>
        </w:rPr>
        <w:lastRenderedPageBreak/>
        <w:t>1. Биоэнергетическая стадия (от 3,5 месяцев эмбрионального развития). «Освоение» ребенком мира реализуется на уровне сен</w:t>
      </w:r>
      <w:r w:rsidRPr="00A97F18">
        <w:rPr>
          <w:rFonts w:ascii="Times New Roman" w:hAnsi="Times New Roman"/>
          <w:sz w:val="28"/>
          <w:szCs w:val="28"/>
          <w:lang w:eastAsia="ru-RU"/>
        </w:rPr>
        <w:softHyphen/>
        <w:t>сорной системы (вкуса, кожной чувствительности, слуха).</w:t>
      </w:r>
    </w:p>
    <w:p w:rsidR="006C231B" w:rsidRPr="001818E2" w:rsidRDefault="006C231B" w:rsidP="00CC086D">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2. </w:t>
      </w:r>
      <w:r w:rsidRPr="001818E2">
        <w:rPr>
          <w:rFonts w:ascii="Times New Roman" w:hAnsi="Times New Roman"/>
          <w:sz w:val="28"/>
          <w:szCs w:val="28"/>
          <w:lang w:eastAsia="ru-RU"/>
        </w:rPr>
        <w:t xml:space="preserve">Идентификационная стадия </w:t>
      </w:r>
      <w:r>
        <w:rPr>
          <w:rFonts w:ascii="Times New Roman" w:hAnsi="Times New Roman"/>
          <w:sz w:val="28"/>
          <w:szCs w:val="28"/>
          <w:lang w:eastAsia="ru-RU"/>
        </w:rPr>
        <w:t xml:space="preserve">(от 3-х лет) является периодом </w:t>
      </w:r>
      <w:r w:rsidRPr="001818E2">
        <w:rPr>
          <w:rFonts w:ascii="Times New Roman" w:hAnsi="Times New Roman"/>
          <w:sz w:val="28"/>
          <w:szCs w:val="28"/>
          <w:lang w:eastAsia="ru-RU"/>
        </w:rPr>
        <w:t>отождествления ребенком себя со</w:t>
      </w:r>
      <w:r>
        <w:rPr>
          <w:rFonts w:ascii="Times New Roman" w:hAnsi="Times New Roman"/>
          <w:sz w:val="28"/>
          <w:szCs w:val="28"/>
          <w:lang w:eastAsia="ru-RU"/>
        </w:rPr>
        <w:t xml:space="preserve"> всем, что его окружает, станов</w:t>
      </w:r>
      <w:r w:rsidRPr="001818E2">
        <w:rPr>
          <w:rFonts w:ascii="Times New Roman" w:hAnsi="Times New Roman"/>
          <w:sz w:val="28"/>
          <w:szCs w:val="28"/>
          <w:lang w:eastAsia="ru-RU"/>
        </w:rPr>
        <w:t>ления и формирования «сенсомотор</w:t>
      </w:r>
      <w:r>
        <w:rPr>
          <w:rFonts w:ascii="Times New Roman" w:hAnsi="Times New Roman"/>
          <w:sz w:val="28"/>
          <w:szCs w:val="28"/>
          <w:lang w:eastAsia="ru-RU"/>
        </w:rPr>
        <w:t>ного, доречевого, практическо</w:t>
      </w:r>
      <w:r w:rsidRPr="001818E2">
        <w:rPr>
          <w:rFonts w:ascii="Times New Roman" w:hAnsi="Times New Roman"/>
          <w:sz w:val="28"/>
          <w:szCs w:val="28"/>
          <w:lang w:eastAsia="ru-RU"/>
        </w:rPr>
        <w:t xml:space="preserve">го интеллекта». </w:t>
      </w:r>
    </w:p>
    <w:p w:rsidR="006C231B" w:rsidRPr="001818E2" w:rsidRDefault="006C231B" w:rsidP="00CC086D">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3. </w:t>
      </w:r>
      <w:r w:rsidRPr="001818E2">
        <w:rPr>
          <w:rFonts w:ascii="Times New Roman" w:hAnsi="Times New Roman"/>
          <w:sz w:val="28"/>
          <w:szCs w:val="28"/>
          <w:lang w:eastAsia="ru-RU"/>
        </w:rPr>
        <w:t>Коррекционная стадия (от 3</w:t>
      </w:r>
      <w:r>
        <w:rPr>
          <w:rFonts w:ascii="Times New Roman" w:hAnsi="Times New Roman"/>
          <w:sz w:val="28"/>
          <w:szCs w:val="28"/>
          <w:lang w:eastAsia="ru-RU"/>
        </w:rPr>
        <w:t>,5 лет) характеризуется предпо</w:t>
      </w:r>
      <w:r w:rsidRPr="001818E2">
        <w:rPr>
          <w:rFonts w:ascii="Times New Roman" w:hAnsi="Times New Roman"/>
          <w:sz w:val="28"/>
          <w:szCs w:val="28"/>
          <w:lang w:eastAsia="ru-RU"/>
        </w:rPr>
        <w:t>нятийным интуитированным мышл</w:t>
      </w:r>
      <w:r>
        <w:rPr>
          <w:rFonts w:ascii="Times New Roman" w:hAnsi="Times New Roman"/>
          <w:sz w:val="28"/>
          <w:szCs w:val="28"/>
          <w:lang w:eastAsia="ru-RU"/>
        </w:rPr>
        <w:t>ением, стремлением получить от</w:t>
      </w:r>
      <w:r w:rsidRPr="001818E2">
        <w:rPr>
          <w:rFonts w:ascii="Times New Roman" w:hAnsi="Times New Roman"/>
          <w:sz w:val="28"/>
          <w:szCs w:val="28"/>
          <w:lang w:eastAsia="ru-RU"/>
        </w:rPr>
        <w:t>вет на главный вопрос «почему?»</w:t>
      </w:r>
      <w:r>
        <w:rPr>
          <w:rFonts w:ascii="Times New Roman" w:hAnsi="Times New Roman"/>
          <w:sz w:val="28"/>
          <w:szCs w:val="28"/>
          <w:lang w:eastAsia="ru-RU"/>
        </w:rPr>
        <w:t>, соответствовать нормам и пpa</w:t>
      </w:r>
      <w:r w:rsidRPr="001818E2">
        <w:rPr>
          <w:rFonts w:ascii="Times New Roman" w:hAnsi="Times New Roman"/>
          <w:sz w:val="28"/>
          <w:szCs w:val="28"/>
          <w:lang w:eastAsia="ru-RU"/>
        </w:rPr>
        <w:t xml:space="preserve">вилам поведения близких людей. На этой стадии зарождается </w:t>
      </w:r>
      <w:r w:rsidRPr="001818E2">
        <w:rPr>
          <w:rFonts w:ascii="Times New Roman" w:hAnsi="Times New Roman"/>
          <w:bCs/>
          <w:sz w:val="28"/>
          <w:szCs w:val="28"/>
          <w:lang w:eastAsia="ru-RU"/>
        </w:rPr>
        <w:t>со</w:t>
      </w:r>
      <w:r w:rsidRPr="001818E2">
        <w:rPr>
          <w:rFonts w:ascii="Times New Roman" w:hAnsi="Times New Roman"/>
          <w:sz w:val="28"/>
          <w:szCs w:val="28"/>
          <w:lang w:eastAsia="ru-RU"/>
        </w:rPr>
        <w:t>вместная целенаправленная деяте</w:t>
      </w:r>
      <w:r>
        <w:rPr>
          <w:rFonts w:ascii="Times New Roman" w:hAnsi="Times New Roman"/>
          <w:sz w:val="28"/>
          <w:szCs w:val="28"/>
          <w:lang w:eastAsia="ru-RU"/>
        </w:rPr>
        <w:t>льность детей, в процессе кото</w:t>
      </w:r>
      <w:r w:rsidRPr="001818E2">
        <w:rPr>
          <w:rFonts w:ascii="Times New Roman" w:hAnsi="Times New Roman"/>
          <w:sz w:val="28"/>
          <w:szCs w:val="28"/>
          <w:lang w:eastAsia="ru-RU"/>
        </w:rPr>
        <w:t xml:space="preserve">рой они учатся руководить и подчиняться. </w:t>
      </w:r>
    </w:p>
    <w:p w:rsidR="006C231B" w:rsidRPr="001818E2" w:rsidRDefault="006C231B" w:rsidP="00CC086D">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4. </w:t>
      </w:r>
      <w:r w:rsidRPr="001818E2">
        <w:rPr>
          <w:rFonts w:ascii="Times New Roman" w:hAnsi="Times New Roman"/>
          <w:sz w:val="28"/>
          <w:szCs w:val="28"/>
          <w:lang w:eastAsia="ru-RU"/>
        </w:rPr>
        <w:t>Экспансивная стадия (от 6-ти до 10-ти лет) характеризуется</w:t>
      </w:r>
      <w:r w:rsidRPr="001818E2">
        <w:rPr>
          <w:rFonts w:ascii="Times New Roman" w:hAnsi="Times New Roman"/>
          <w:sz w:val="28"/>
          <w:szCs w:val="28"/>
          <w:lang w:eastAsia="ru-RU"/>
        </w:rPr>
        <w:br/>
        <w:t>стремлением ребенка расширять свой социальный кругозор. Она</w:t>
      </w:r>
      <w:r w:rsidRPr="001818E2">
        <w:rPr>
          <w:rFonts w:ascii="Times New Roman" w:hAnsi="Times New Roman"/>
          <w:sz w:val="28"/>
          <w:szCs w:val="28"/>
          <w:lang w:eastAsia="ru-RU"/>
        </w:rPr>
        <w:br/>
        <w:t>является периодом конкретных</w:t>
      </w:r>
      <w:r>
        <w:rPr>
          <w:rFonts w:ascii="Times New Roman" w:hAnsi="Times New Roman"/>
          <w:sz w:val="28"/>
          <w:szCs w:val="28"/>
          <w:lang w:eastAsia="ru-RU"/>
        </w:rPr>
        <w:t xml:space="preserve"> операций, в результате которых,</w:t>
      </w:r>
      <w:r w:rsidRPr="001818E2">
        <w:rPr>
          <w:rFonts w:ascii="Times New Roman" w:hAnsi="Times New Roman"/>
          <w:sz w:val="28"/>
          <w:szCs w:val="28"/>
          <w:lang w:eastAsia="ru-RU"/>
        </w:rPr>
        <w:br/>
        <w:t>формируется самооценка,</w:t>
      </w:r>
      <w:r>
        <w:rPr>
          <w:rFonts w:ascii="Times New Roman" w:hAnsi="Times New Roman"/>
          <w:sz w:val="28"/>
          <w:szCs w:val="28"/>
          <w:lang w:eastAsia="ru-RU"/>
        </w:rPr>
        <w:t xml:space="preserve"> отношение к себе и как следст</w:t>
      </w:r>
      <w:r w:rsidRPr="001818E2">
        <w:rPr>
          <w:rFonts w:ascii="Times New Roman" w:hAnsi="Times New Roman"/>
          <w:sz w:val="28"/>
          <w:szCs w:val="28"/>
          <w:lang w:eastAsia="ru-RU"/>
        </w:rPr>
        <w:t>в</w:t>
      </w:r>
      <w:r>
        <w:rPr>
          <w:rFonts w:ascii="Times New Roman" w:hAnsi="Times New Roman"/>
          <w:sz w:val="28"/>
          <w:szCs w:val="28"/>
          <w:lang w:eastAsia="ru-RU"/>
        </w:rPr>
        <w:t>ие-</w:t>
      </w:r>
      <w:r w:rsidRPr="001818E2">
        <w:rPr>
          <w:rFonts w:ascii="Times New Roman" w:hAnsi="Times New Roman"/>
          <w:sz w:val="28"/>
          <w:szCs w:val="28"/>
          <w:lang w:eastAsia="ru-RU"/>
        </w:rPr>
        <w:t>требования к самому себе.</w:t>
      </w:r>
    </w:p>
    <w:p w:rsidR="006C231B" w:rsidRPr="001818E2" w:rsidRDefault="006C231B" w:rsidP="00CC086D">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5. </w:t>
      </w:r>
      <w:r w:rsidRPr="001818E2">
        <w:rPr>
          <w:rFonts w:ascii="Times New Roman" w:hAnsi="Times New Roman"/>
          <w:sz w:val="28"/>
          <w:szCs w:val="28"/>
          <w:lang w:eastAsia="ru-RU"/>
        </w:rPr>
        <w:t>Конвективная стадия (от 11-ти до 15-ти лет) характеризуется</w:t>
      </w:r>
      <w:r w:rsidRPr="001818E2">
        <w:rPr>
          <w:rFonts w:ascii="Times New Roman" w:hAnsi="Times New Roman"/>
          <w:sz w:val="28"/>
          <w:szCs w:val="28"/>
          <w:lang w:eastAsia="ru-RU"/>
        </w:rPr>
        <w:br/>
        <w:t>взрывоопасностью. Подросток по</w:t>
      </w:r>
      <w:r>
        <w:rPr>
          <w:rFonts w:ascii="Times New Roman" w:hAnsi="Times New Roman"/>
          <w:sz w:val="28"/>
          <w:szCs w:val="28"/>
          <w:lang w:eastAsia="ru-RU"/>
        </w:rPr>
        <w:t>стоянно ищет выход из возникаю</w:t>
      </w:r>
      <w:r>
        <w:rPr>
          <w:rFonts w:ascii="Times New Roman" w:hAnsi="Times New Roman"/>
          <w:sz w:val="28"/>
          <w:szCs w:val="28"/>
          <w:lang w:eastAsia="ru-RU"/>
        </w:rPr>
        <w:softHyphen/>
      </w:r>
      <w:r w:rsidRPr="001818E2">
        <w:rPr>
          <w:rFonts w:ascii="Times New Roman" w:hAnsi="Times New Roman"/>
          <w:sz w:val="28"/>
          <w:szCs w:val="28"/>
          <w:lang w:eastAsia="ru-RU"/>
        </w:rPr>
        <w:t>щих конфликтных ситуаций. Устанавливается система социальных</w:t>
      </w:r>
      <w:r w:rsidRPr="001818E2">
        <w:rPr>
          <w:rFonts w:ascii="Times New Roman" w:hAnsi="Times New Roman"/>
          <w:sz w:val="28"/>
          <w:szCs w:val="28"/>
          <w:lang w:eastAsia="ru-RU"/>
        </w:rPr>
        <w:br/>
        <w:t>взаимоотношений с родителями, друзьями, другими взрослыми.</w:t>
      </w:r>
      <w:r w:rsidRPr="001818E2">
        <w:rPr>
          <w:rFonts w:ascii="Times New Roman" w:hAnsi="Times New Roman"/>
          <w:sz w:val="28"/>
          <w:szCs w:val="28"/>
          <w:lang w:eastAsia="ru-RU"/>
        </w:rPr>
        <w:br/>
        <w:t>Особой ценностью обладают мне</w:t>
      </w:r>
      <w:r>
        <w:rPr>
          <w:rFonts w:ascii="Times New Roman" w:hAnsi="Times New Roman"/>
          <w:sz w:val="28"/>
          <w:szCs w:val="28"/>
          <w:lang w:eastAsia="ru-RU"/>
        </w:rPr>
        <w:t>ния товарищей, вместе с которы</w:t>
      </w:r>
      <w:r>
        <w:rPr>
          <w:rFonts w:ascii="Times New Roman" w:hAnsi="Times New Roman"/>
          <w:sz w:val="28"/>
          <w:szCs w:val="28"/>
          <w:lang w:eastAsia="ru-RU"/>
        </w:rPr>
        <w:softHyphen/>
      </w:r>
      <w:r w:rsidRPr="001818E2">
        <w:rPr>
          <w:rFonts w:ascii="Times New Roman" w:hAnsi="Times New Roman"/>
          <w:sz w:val="28"/>
          <w:szCs w:val="28"/>
          <w:lang w:eastAsia="ru-RU"/>
        </w:rPr>
        <w:t>ми решаются все проблемы и вырабатывается жизненная позиция.</w:t>
      </w:r>
    </w:p>
    <w:p w:rsidR="006C231B" w:rsidRDefault="006C231B" w:rsidP="00CC086D">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6. </w:t>
      </w:r>
      <w:r w:rsidRPr="001818E2">
        <w:rPr>
          <w:rFonts w:ascii="Times New Roman" w:hAnsi="Times New Roman"/>
          <w:sz w:val="28"/>
          <w:szCs w:val="28"/>
          <w:lang w:eastAsia="ru-RU"/>
        </w:rPr>
        <w:t>Концептуальная стадия — охватывает возраст с 16 до 20 лет</w:t>
      </w:r>
      <w:r w:rsidRPr="001818E2">
        <w:rPr>
          <w:rFonts w:ascii="Times New Roman" w:hAnsi="Times New Roman"/>
          <w:sz w:val="28"/>
          <w:szCs w:val="28"/>
          <w:lang w:eastAsia="ru-RU"/>
        </w:rPr>
        <w:br/>
        <w:t>и характеризуется выходом в самостоятельную жизнь и нео</w:t>
      </w:r>
      <w:r>
        <w:rPr>
          <w:rFonts w:ascii="Times New Roman" w:hAnsi="Times New Roman"/>
          <w:sz w:val="28"/>
          <w:szCs w:val="28"/>
          <w:lang w:eastAsia="ru-RU"/>
        </w:rPr>
        <w:t>бходи</w:t>
      </w:r>
      <w:r>
        <w:rPr>
          <w:rFonts w:ascii="Times New Roman" w:hAnsi="Times New Roman"/>
          <w:sz w:val="28"/>
          <w:szCs w:val="28"/>
          <w:lang w:eastAsia="ru-RU"/>
        </w:rPr>
        <w:softHyphen/>
      </w:r>
      <w:r w:rsidRPr="001818E2">
        <w:rPr>
          <w:rFonts w:ascii="Times New Roman" w:hAnsi="Times New Roman"/>
          <w:sz w:val="28"/>
          <w:szCs w:val="28"/>
          <w:lang w:eastAsia="ru-RU"/>
        </w:rPr>
        <w:t>мостью самоопределения, выбо</w:t>
      </w:r>
      <w:r>
        <w:rPr>
          <w:rFonts w:ascii="Times New Roman" w:hAnsi="Times New Roman"/>
          <w:sz w:val="28"/>
          <w:szCs w:val="28"/>
          <w:lang w:eastAsia="ru-RU"/>
        </w:rPr>
        <w:t>ра жизненного пути в профессио</w:t>
      </w:r>
      <w:r>
        <w:rPr>
          <w:rFonts w:ascii="Times New Roman" w:hAnsi="Times New Roman"/>
          <w:sz w:val="28"/>
          <w:szCs w:val="28"/>
          <w:lang w:eastAsia="ru-RU"/>
        </w:rPr>
        <w:softHyphen/>
        <w:t xml:space="preserve">нальном плане, самостоятельностью в формировании целостной </w:t>
      </w:r>
      <w:r w:rsidRPr="001818E2">
        <w:rPr>
          <w:rFonts w:ascii="Times New Roman" w:hAnsi="Times New Roman"/>
          <w:sz w:val="28"/>
          <w:szCs w:val="28"/>
          <w:lang w:eastAsia="ru-RU"/>
        </w:rPr>
        <w:t>системы взглядов, оценок, цен</w:t>
      </w:r>
      <w:r>
        <w:rPr>
          <w:rFonts w:ascii="Times New Roman" w:hAnsi="Times New Roman"/>
          <w:sz w:val="28"/>
          <w:szCs w:val="28"/>
          <w:lang w:eastAsia="ru-RU"/>
        </w:rPr>
        <w:t>ностных ориентации и установок.</w:t>
      </w:r>
    </w:p>
    <w:p w:rsidR="006C231B" w:rsidRDefault="006C231B" w:rsidP="00526541">
      <w:pPr>
        <w:spacing w:after="0" w:line="360" w:lineRule="auto"/>
        <w:ind w:firstLine="708"/>
        <w:jc w:val="both"/>
        <w:rPr>
          <w:rFonts w:ascii="Times New Roman" w:hAnsi="Times New Roman"/>
          <w:sz w:val="28"/>
          <w:szCs w:val="28"/>
          <w:lang w:eastAsia="ru-RU"/>
        </w:rPr>
      </w:pPr>
      <w:r w:rsidRPr="001818E2">
        <w:rPr>
          <w:rFonts w:ascii="Times New Roman" w:hAnsi="Times New Roman"/>
          <w:sz w:val="28"/>
          <w:szCs w:val="28"/>
          <w:lang w:eastAsia="ru-RU"/>
        </w:rPr>
        <w:t>Описанные стадии социализации</w:t>
      </w:r>
      <w:r>
        <w:rPr>
          <w:rFonts w:ascii="Times New Roman" w:hAnsi="Times New Roman"/>
          <w:sz w:val="28"/>
          <w:szCs w:val="28"/>
          <w:lang w:eastAsia="ru-RU"/>
        </w:rPr>
        <w:t xml:space="preserve"> перекликаются с воспитатель</w:t>
      </w:r>
      <w:r w:rsidRPr="001818E2">
        <w:rPr>
          <w:rFonts w:ascii="Times New Roman" w:hAnsi="Times New Roman"/>
          <w:sz w:val="28"/>
          <w:szCs w:val="28"/>
          <w:lang w:eastAsia="ru-RU"/>
        </w:rPr>
        <w:t xml:space="preserve">ными установками. Однако между ними есть разница, суть которой в том, что </w:t>
      </w:r>
      <w:r w:rsidRPr="001818E2">
        <w:rPr>
          <w:rFonts w:ascii="Times New Roman" w:hAnsi="Times New Roman"/>
          <w:sz w:val="28"/>
          <w:szCs w:val="28"/>
          <w:lang w:eastAsia="ru-RU"/>
        </w:rPr>
        <w:lastRenderedPageBreak/>
        <w:t>воспитание представляет собой педагогически обуслов</w:t>
      </w:r>
      <w:r w:rsidRPr="001818E2">
        <w:rPr>
          <w:rFonts w:ascii="Times New Roman" w:hAnsi="Times New Roman"/>
          <w:sz w:val="28"/>
          <w:szCs w:val="28"/>
          <w:lang w:eastAsia="ru-RU"/>
        </w:rPr>
        <w:softHyphen/>
        <w:t>ленную, целенаправленную форму установления и усвоения ценно</w:t>
      </w:r>
      <w:r w:rsidRPr="001818E2">
        <w:rPr>
          <w:rFonts w:ascii="Times New Roman" w:hAnsi="Times New Roman"/>
          <w:sz w:val="28"/>
          <w:szCs w:val="28"/>
          <w:lang w:eastAsia="ru-RU"/>
        </w:rPr>
        <w:softHyphen/>
        <w:t>стей, в то время как социализация — это жизненная практика, в которой индивид более</w:t>
      </w:r>
      <w:r w:rsidR="004073BF">
        <w:rPr>
          <w:rFonts w:ascii="Times New Roman" w:hAnsi="Times New Roman"/>
          <w:sz w:val="28"/>
          <w:szCs w:val="28"/>
          <w:lang w:eastAsia="ru-RU"/>
        </w:rPr>
        <w:t xml:space="preserve"> </w:t>
      </w:r>
      <w:r w:rsidRPr="001818E2">
        <w:rPr>
          <w:rFonts w:ascii="Times New Roman" w:hAnsi="Times New Roman"/>
          <w:sz w:val="28"/>
          <w:szCs w:val="28"/>
          <w:lang w:eastAsia="ru-RU"/>
        </w:rPr>
        <w:t>автономен и независим в процессах жизне</w:t>
      </w:r>
      <w:r w:rsidRPr="001818E2">
        <w:rPr>
          <w:rFonts w:ascii="Times New Roman" w:hAnsi="Times New Roman"/>
          <w:sz w:val="28"/>
          <w:szCs w:val="28"/>
          <w:lang w:eastAsia="ru-RU"/>
        </w:rPr>
        <w:softHyphen/>
        <w:t>деятельности, будь то мышление или</w:t>
      </w:r>
      <w:r>
        <w:rPr>
          <w:rFonts w:ascii="Times New Roman" w:hAnsi="Times New Roman"/>
          <w:sz w:val="28"/>
          <w:szCs w:val="28"/>
          <w:lang w:eastAsia="ru-RU"/>
        </w:rPr>
        <w:t xml:space="preserve"> творчество, учеба или работа</w:t>
      </w:r>
      <w:r>
        <w:rPr>
          <w:rStyle w:val="a5"/>
          <w:rFonts w:ascii="Times New Roman" w:hAnsi="Times New Roman"/>
          <w:sz w:val="28"/>
          <w:szCs w:val="28"/>
          <w:lang w:eastAsia="ru-RU"/>
        </w:rPr>
        <w:footnoteReference w:id="33"/>
      </w:r>
      <w:r>
        <w:rPr>
          <w:rFonts w:ascii="Times New Roman" w:hAnsi="Times New Roman"/>
          <w:sz w:val="28"/>
          <w:szCs w:val="28"/>
          <w:lang w:eastAsia="ru-RU"/>
        </w:rPr>
        <w:t>.</w:t>
      </w:r>
    </w:p>
    <w:p w:rsidR="006C231B" w:rsidRDefault="006C231B" w:rsidP="00526541">
      <w:pPr>
        <w:spacing w:after="0" w:line="360" w:lineRule="auto"/>
        <w:ind w:firstLine="708"/>
        <w:jc w:val="both"/>
        <w:rPr>
          <w:rFonts w:ascii="Times New Roman" w:hAnsi="Times New Roman"/>
          <w:sz w:val="28"/>
          <w:szCs w:val="28"/>
          <w:lang w:eastAsia="ru-RU"/>
        </w:rPr>
      </w:pPr>
      <w:r w:rsidRPr="001818E2">
        <w:rPr>
          <w:rFonts w:ascii="Times New Roman" w:hAnsi="Times New Roman"/>
          <w:sz w:val="28"/>
          <w:szCs w:val="28"/>
          <w:lang w:eastAsia="ru-RU"/>
        </w:rPr>
        <w:t>Особое место в социализации занимает искусство, высочайшие образцы которого представляет художественный музей. Являясь связующим звеном между эпохами и культурами, искусство разви</w:t>
      </w:r>
      <w:r w:rsidRPr="001818E2">
        <w:rPr>
          <w:rFonts w:ascii="Times New Roman" w:hAnsi="Times New Roman"/>
          <w:sz w:val="28"/>
          <w:szCs w:val="28"/>
          <w:lang w:eastAsia="ru-RU"/>
        </w:rPr>
        <w:softHyphen/>
        <w:t>вает чувственный опыт восприятия окружающего мира, просвеща</w:t>
      </w:r>
      <w:r w:rsidRPr="001818E2">
        <w:rPr>
          <w:rFonts w:ascii="Times New Roman" w:hAnsi="Times New Roman"/>
          <w:sz w:val="28"/>
          <w:szCs w:val="28"/>
          <w:lang w:eastAsia="ru-RU"/>
        </w:rPr>
        <w:softHyphen/>
        <w:t>ет, дает новое знание о ранее неизвестном, в первую очередь, — о человеке. В этом случае музейная педагогика является инструмен</w:t>
      </w:r>
      <w:r w:rsidRPr="001818E2">
        <w:rPr>
          <w:rFonts w:ascii="Times New Roman" w:hAnsi="Times New Roman"/>
          <w:sz w:val="28"/>
          <w:szCs w:val="28"/>
          <w:lang w:eastAsia="ru-RU"/>
        </w:rPr>
        <w:softHyphen/>
        <w:t>том интеграции социального и культурного в современном общест</w:t>
      </w:r>
      <w:r w:rsidRPr="001818E2">
        <w:rPr>
          <w:rFonts w:ascii="Times New Roman" w:hAnsi="Times New Roman"/>
          <w:sz w:val="28"/>
          <w:szCs w:val="28"/>
          <w:lang w:eastAsia="ru-RU"/>
        </w:rPr>
        <w:softHyphen/>
        <w:t>ве. Формирование социокультурного ед</w:t>
      </w:r>
      <w:r>
        <w:rPr>
          <w:rFonts w:ascii="Times New Roman" w:hAnsi="Times New Roman"/>
          <w:sz w:val="28"/>
          <w:szCs w:val="28"/>
          <w:lang w:eastAsia="ru-RU"/>
        </w:rPr>
        <w:t xml:space="preserve">инства проявляется, с одной </w:t>
      </w:r>
      <w:r w:rsidRPr="001818E2">
        <w:rPr>
          <w:rFonts w:ascii="Times New Roman" w:hAnsi="Times New Roman"/>
          <w:sz w:val="28"/>
          <w:szCs w:val="28"/>
          <w:lang w:eastAsia="ru-RU"/>
        </w:rPr>
        <w:t>стороны, в преобразовании традиционалистского по своей сути ин</w:t>
      </w:r>
      <w:r w:rsidRPr="001818E2">
        <w:rPr>
          <w:rFonts w:ascii="Times New Roman" w:hAnsi="Times New Roman"/>
          <w:sz w:val="28"/>
          <w:szCs w:val="28"/>
          <w:lang w:eastAsia="ru-RU"/>
        </w:rPr>
        <w:softHyphen/>
        <w:t>ститута цивилизации, которым я</w:t>
      </w:r>
      <w:r>
        <w:rPr>
          <w:rFonts w:ascii="Times New Roman" w:hAnsi="Times New Roman"/>
          <w:sz w:val="28"/>
          <w:szCs w:val="28"/>
          <w:lang w:eastAsia="ru-RU"/>
        </w:rPr>
        <w:t>вляется музей, в современный му</w:t>
      </w:r>
      <w:r w:rsidRPr="001818E2">
        <w:rPr>
          <w:rFonts w:ascii="Times New Roman" w:hAnsi="Times New Roman"/>
          <w:sz w:val="28"/>
          <w:szCs w:val="28"/>
          <w:lang w:eastAsia="ru-RU"/>
        </w:rPr>
        <w:t>зейно-образовательный комплекс, а также в обращении системы образования к систематическому педагогическому сотрудничеству с музеем. С другой — в формиро</w:t>
      </w:r>
      <w:r>
        <w:rPr>
          <w:rFonts w:ascii="Times New Roman" w:hAnsi="Times New Roman"/>
          <w:sz w:val="28"/>
          <w:szCs w:val="28"/>
          <w:lang w:eastAsia="ru-RU"/>
        </w:rPr>
        <w:t>вании умений и навыков культуро-</w:t>
      </w:r>
      <w:r w:rsidRPr="001818E2">
        <w:rPr>
          <w:rFonts w:ascii="Times New Roman" w:hAnsi="Times New Roman"/>
          <w:sz w:val="28"/>
          <w:szCs w:val="28"/>
          <w:lang w:eastAsia="ru-RU"/>
        </w:rPr>
        <w:t>сообразного поведения, обеспечивающего личности овладение стратегиями творчества и сотворчества. Отражением этой установ</w:t>
      </w:r>
      <w:r w:rsidRPr="001818E2">
        <w:rPr>
          <w:rFonts w:ascii="Times New Roman" w:hAnsi="Times New Roman"/>
          <w:sz w:val="28"/>
          <w:szCs w:val="28"/>
          <w:lang w:eastAsia="ru-RU"/>
        </w:rPr>
        <w:softHyphen/>
        <w:t>ки стало широкое распространение в системе образования концеп</w:t>
      </w:r>
      <w:r w:rsidRPr="001818E2">
        <w:rPr>
          <w:rFonts w:ascii="Times New Roman" w:hAnsi="Times New Roman"/>
          <w:sz w:val="28"/>
          <w:szCs w:val="28"/>
          <w:lang w:eastAsia="ru-RU"/>
        </w:rPr>
        <w:softHyphen/>
        <w:t>ции культуротвор</w:t>
      </w:r>
      <w:r>
        <w:rPr>
          <w:rFonts w:ascii="Times New Roman" w:hAnsi="Times New Roman"/>
          <w:sz w:val="28"/>
          <w:szCs w:val="28"/>
          <w:lang w:eastAsia="ru-RU"/>
        </w:rPr>
        <w:t>ческой школы (А. П. Валицкая</w:t>
      </w:r>
      <w:r>
        <w:rPr>
          <w:rStyle w:val="a5"/>
          <w:rFonts w:ascii="Times New Roman" w:hAnsi="Times New Roman"/>
          <w:sz w:val="28"/>
          <w:szCs w:val="28"/>
          <w:lang w:eastAsia="ru-RU"/>
        </w:rPr>
        <w:footnoteReference w:id="34"/>
      </w:r>
      <w:r>
        <w:rPr>
          <w:rFonts w:ascii="Times New Roman" w:hAnsi="Times New Roman"/>
          <w:sz w:val="28"/>
          <w:szCs w:val="28"/>
          <w:lang w:eastAsia="ru-RU"/>
        </w:rPr>
        <w:t>).</w:t>
      </w:r>
    </w:p>
    <w:p w:rsidR="006C231B" w:rsidRDefault="006C231B" w:rsidP="00526541">
      <w:pPr>
        <w:spacing w:after="0" w:line="360" w:lineRule="auto"/>
        <w:ind w:firstLine="708"/>
        <w:jc w:val="both"/>
        <w:rPr>
          <w:rFonts w:ascii="Times New Roman" w:hAnsi="Times New Roman"/>
          <w:sz w:val="28"/>
          <w:szCs w:val="28"/>
          <w:lang w:eastAsia="ru-RU"/>
        </w:rPr>
      </w:pPr>
      <w:r w:rsidRPr="001818E2">
        <w:rPr>
          <w:rFonts w:ascii="Times New Roman" w:hAnsi="Times New Roman"/>
          <w:sz w:val="28"/>
          <w:szCs w:val="28"/>
          <w:lang w:eastAsia="ru-RU"/>
        </w:rPr>
        <w:t>Музей актуализирует такой диалог личности с идеалами и веч</w:t>
      </w:r>
      <w:r w:rsidRPr="001818E2">
        <w:rPr>
          <w:rFonts w:ascii="Times New Roman" w:hAnsi="Times New Roman"/>
          <w:sz w:val="28"/>
          <w:szCs w:val="28"/>
          <w:lang w:eastAsia="ru-RU"/>
        </w:rPr>
        <w:softHyphen/>
        <w:t>ными ценностями культуры, в котором человек найдет опору для саморазвития и самосовершенс</w:t>
      </w:r>
      <w:r w:rsidR="00CC086D">
        <w:rPr>
          <w:rFonts w:ascii="Times New Roman" w:hAnsi="Times New Roman"/>
          <w:sz w:val="28"/>
          <w:szCs w:val="28"/>
          <w:lang w:eastAsia="ru-RU"/>
        </w:rPr>
        <w:t>твования в быстро меняющихся ус</w:t>
      </w:r>
      <w:r w:rsidRPr="001818E2">
        <w:rPr>
          <w:rFonts w:ascii="Times New Roman" w:hAnsi="Times New Roman"/>
          <w:sz w:val="28"/>
          <w:szCs w:val="28"/>
          <w:lang w:eastAsia="ru-RU"/>
        </w:rPr>
        <w:t>ловиях современного мира. Именно образовательная деятельность современного музея превращает его из резервуара культурного на</w:t>
      </w:r>
      <w:r w:rsidRPr="001818E2">
        <w:rPr>
          <w:rFonts w:ascii="Times New Roman" w:hAnsi="Times New Roman"/>
          <w:sz w:val="28"/>
          <w:szCs w:val="28"/>
          <w:lang w:eastAsia="ru-RU"/>
        </w:rPr>
        <w:softHyphen/>
        <w:t xml:space="preserve">следия в </w:t>
      </w:r>
      <w:r>
        <w:rPr>
          <w:rFonts w:ascii="Times New Roman" w:hAnsi="Times New Roman"/>
          <w:sz w:val="28"/>
          <w:szCs w:val="28"/>
          <w:lang w:eastAsia="ru-RU"/>
        </w:rPr>
        <w:t>подлинную институцию культуры</w:t>
      </w:r>
      <w:r>
        <w:rPr>
          <w:rStyle w:val="a5"/>
          <w:rFonts w:ascii="Times New Roman" w:hAnsi="Times New Roman"/>
          <w:sz w:val="28"/>
          <w:szCs w:val="28"/>
          <w:lang w:eastAsia="ru-RU"/>
        </w:rPr>
        <w:footnoteReference w:id="35"/>
      </w:r>
      <w:r>
        <w:rPr>
          <w:rFonts w:ascii="Times New Roman" w:hAnsi="Times New Roman"/>
          <w:sz w:val="28"/>
          <w:szCs w:val="28"/>
          <w:lang w:eastAsia="ru-RU"/>
        </w:rPr>
        <w:t>.</w:t>
      </w:r>
    </w:p>
    <w:p w:rsidR="006C231B" w:rsidRPr="002F0843" w:rsidRDefault="006C231B" w:rsidP="00526541">
      <w:pPr>
        <w:spacing w:after="0" w:line="360" w:lineRule="auto"/>
        <w:ind w:firstLine="708"/>
        <w:jc w:val="both"/>
        <w:rPr>
          <w:rFonts w:ascii="Times New Roman" w:hAnsi="Times New Roman"/>
          <w:sz w:val="28"/>
          <w:szCs w:val="28"/>
          <w:lang w:eastAsia="ru-RU"/>
        </w:rPr>
      </w:pPr>
      <w:r w:rsidRPr="001818E2">
        <w:rPr>
          <w:rFonts w:ascii="Times New Roman" w:hAnsi="Times New Roman"/>
          <w:sz w:val="28"/>
          <w:szCs w:val="28"/>
          <w:lang w:eastAsia="ru-RU"/>
        </w:rPr>
        <w:lastRenderedPageBreak/>
        <w:t>Возвращаясь к социальной роли музея, еще раз подчеркнем ценность музейной среды, в которой социокультурный опыт актуа</w:t>
      </w:r>
      <w:r w:rsidRPr="001818E2">
        <w:rPr>
          <w:rFonts w:ascii="Times New Roman" w:hAnsi="Times New Roman"/>
          <w:sz w:val="28"/>
          <w:szCs w:val="28"/>
          <w:lang w:eastAsia="ru-RU"/>
        </w:rPr>
        <w:softHyphen/>
        <w:t>лизируется благодаря возможности общения с подлинником, пред</w:t>
      </w:r>
      <w:r w:rsidRPr="001818E2">
        <w:rPr>
          <w:rFonts w:ascii="Times New Roman" w:hAnsi="Times New Roman"/>
          <w:sz w:val="28"/>
          <w:szCs w:val="28"/>
          <w:lang w:eastAsia="ru-RU"/>
        </w:rPr>
        <w:softHyphen/>
        <w:t>ставляющим собой культурную целостность, находящуюся в худо</w:t>
      </w:r>
      <w:r w:rsidRPr="001818E2">
        <w:rPr>
          <w:rFonts w:ascii="Times New Roman" w:hAnsi="Times New Roman"/>
          <w:sz w:val="28"/>
          <w:szCs w:val="28"/>
          <w:lang w:eastAsia="ru-RU"/>
        </w:rPr>
        <w:softHyphen/>
        <w:t>жественно-временной ситуации экспозиционного пространства.</w:t>
      </w:r>
    </w:p>
    <w:p w:rsidR="006C231B" w:rsidRPr="002F0843" w:rsidRDefault="006C231B" w:rsidP="00CC086D">
      <w:pPr>
        <w:spacing w:after="0" w:line="360" w:lineRule="auto"/>
        <w:ind w:firstLine="708"/>
        <w:jc w:val="both"/>
        <w:rPr>
          <w:rFonts w:ascii="Times New Roman" w:hAnsi="Times New Roman"/>
          <w:sz w:val="28"/>
          <w:szCs w:val="28"/>
          <w:lang w:val="uk-UA" w:eastAsia="ru-RU"/>
        </w:rPr>
      </w:pPr>
      <w:r w:rsidRPr="002F0843">
        <w:rPr>
          <w:rFonts w:ascii="Times New Roman" w:hAnsi="Times New Roman"/>
          <w:sz w:val="28"/>
          <w:szCs w:val="28"/>
          <w:lang w:eastAsia="ru-RU"/>
        </w:rPr>
        <w:t>Опыт развития образовательной деятельности музея в Х</w:t>
      </w:r>
      <w:r w:rsidRPr="002F0843">
        <w:rPr>
          <w:rFonts w:ascii="Times New Roman" w:hAnsi="Times New Roman"/>
          <w:sz w:val="28"/>
          <w:szCs w:val="28"/>
          <w:lang w:val="en-US" w:eastAsia="ru-RU"/>
        </w:rPr>
        <w:t>I</w:t>
      </w:r>
      <w:r w:rsidR="004073BF">
        <w:rPr>
          <w:rFonts w:ascii="Times New Roman" w:hAnsi="Times New Roman"/>
          <w:sz w:val="28"/>
          <w:szCs w:val="28"/>
          <w:lang w:eastAsia="ru-RU"/>
        </w:rPr>
        <w:t>Х и первой половине ХХ в</w:t>
      </w:r>
      <w:r>
        <w:rPr>
          <w:rFonts w:ascii="Times New Roman" w:hAnsi="Times New Roman"/>
          <w:sz w:val="28"/>
          <w:szCs w:val="28"/>
          <w:lang w:eastAsia="ru-RU"/>
        </w:rPr>
        <w:t>в.</w:t>
      </w:r>
      <w:r w:rsidRPr="002F0843">
        <w:rPr>
          <w:rFonts w:ascii="Times New Roman" w:hAnsi="Times New Roman"/>
          <w:sz w:val="28"/>
          <w:szCs w:val="28"/>
          <w:lang w:eastAsia="ru-RU"/>
        </w:rPr>
        <w:t xml:space="preserve"> Условно позволяет выделить две группы музеев – профессиональные и собственно образовательные. К первой группе относятся музеи технического, естественнонаучного, этнографического, историко-краеведческого и искусствоведческого профилей. Ко второй – непрофессиональные музеи: педагогические, школьные и детские. Данная группа музеев имеет не только свою историю развития, но и занимает видное место в системе образовательных и социально-досуговых учреждений.</w:t>
      </w:r>
    </w:p>
    <w:p w:rsidR="006C231B" w:rsidRPr="002F0843" w:rsidRDefault="006C231B" w:rsidP="00CC086D">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Школьные музеи</w:t>
      </w:r>
      <w:r w:rsidRPr="002F0843">
        <w:rPr>
          <w:rFonts w:ascii="Times New Roman" w:hAnsi="Times New Roman"/>
          <w:sz w:val="28"/>
          <w:szCs w:val="28"/>
          <w:lang w:eastAsia="ru-RU"/>
        </w:rPr>
        <w:t xml:space="preserve"> относятся к группе музеев учебных заведений и музеев педагогического профиля. Создаются и функционируют в общеобразовательных школах всех типов и внешкольных учреждениях с целью повышения эффективности учебно-воспитательного процесса, развития познавательной и творческой активности учащихся, формирования у них навыков ценностно-ориентированного отношения к культурно-историческому наследию и приобщения к нему.</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Наряду с педагогическими широкое распространение имели школьные музеи. Появившись в большом количестве на рубеже ХIХ – ХХ вв., они были вызваны к жизни потребностью научить детей извлекать знания как из непосредственного наблюдения окружающей жизни, так и из предметов, собранных в школьном музее, представлявшем собой «необходимое собрание коллекций, приборов, картин и вообще всего того, что повседневно употребляется в школе, где введено наглядное преподавание…»</w:t>
      </w:r>
      <w:r>
        <w:rPr>
          <w:rStyle w:val="a5"/>
          <w:rFonts w:ascii="Times New Roman" w:hAnsi="Times New Roman"/>
          <w:sz w:val="28"/>
          <w:szCs w:val="28"/>
          <w:lang w:eastAsia="ru-RU"/>
        </w:rPr>
        <w:footnoteReference w:id="36"/>
      </w:r>
      <w:r w:rsidRPr="002F0843">
        <w:rPr>
          <w:rFonts w:ascii="Times New Roman" w:hAnsi="Times New Roman"/>
          <w:sz w:val="28"/>
          <w:szCs w:val="28"/>
          <w:lang w:eastAsia="ru-RU"/>
        </w:rPr>
        <w:t>. Такие</w:t>
      </w:r>
      <w:r w:rsidR="004073BF">
        <w:rPr>
          <w:rFonts w:ascii="Times New Roman" w:hAnsi="Times New Roman"/>
          <w:sz w:val="28"/>
          <w:szCs w:val="28"/>
          <w:lang w:eastAsia="ru-RU"/>
        </w:rPr>
        <w:t xml:space="preserve"> </w:t>
      </w:r>
      <w:r w:rsidRPr="002F0843">
        <w:rPr>
          <w:rFonts w:ascii="Times New Roman" w:hAnsi="Times New Roman"/>
          <w:sz w:val="28"/>
          <w:szCs w:val="28"/>
          <w:lang w:eastAsia="ru-RU"/>
        </w:rPr>
        <w:t xml:space="preserve">музеи были принадлежностью школ низшей ступени, ориентировавших </w:t>
      </w:r>
      <w:r w:rsidRPr="002F0843">
        <w:rPr>
          <w:rFonts w:ascii="Times New Roman" w:hAnsi="Times New Roman"/>
          <w:sz w:val="28"/>
          <w:szCs w:val="28"/>
          <w:lang w:eastAsia="ru-RU"/>
        </w:rPr>
        <w:lastRenderedPageBreak/>
        <w:t>своих воспитанников на трудовую деятельность, и главным принципом их комплектования была полезность предмета для знакомства с действительностью. Не случайно предпочтение в школьных музеях отдавалось краеведческой тематике, а в собирании экспонатов принимала участие вся школа, что позволяло не только знакомить учащихся со спецификой жизни конкретной местности во всех ее проявлениях, но и наладить в школе творческие взаимоотношения между учителем и учащимися. Интерес к школьным музеям проявляли не только учителя, но и крупные ученые, деятели народного образования, создавшие пособия и руководства по организации таких музеев и ратовавшие за организацию методических центров на базе лучших музеев. В целях лучшего использования в учебном процессе наглядного материала они рекомендовали распределять коллекцию музея по разделам гуманитарного и естественнонаучного знания</w:t>
      </w:r>
      <w:r w:rsidRPr="002F0843">
        <w:rPr>
          <w:rFonts w:ascii="Times New Roman" w:hAnsi="Times New Roman"/>
          <w:sz w:val="28"/>
          <w:szCs w:val="28"/>
          <w:vertAlign w:val="superscript"/>
          <w:lang w:eastAsia="ru-RU"/>
        </w:rPr>
        <w:footnoteReference w:id="37"/>
      </w:r>
      <w:r w:rsidRPr="002F0843">
        <w:rPr>
          <w:rFonts w:ascii="Times New Roman" w:hAnsi="Times New Roman"/>
          <w:sz w:val="28"/>
          <w:szCs w:val="28"/>
          <w:lang w:eastAsia="ru-RU"/>
        </w:rPr>
        <w:t>.</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Тем самым школьный музей, во многом являясь сферой детского творческого труда, не только воспитывал у учащихся интерес к окружающему миру, но и формировал полезные навыки.</w:t>
      </w:r>
    </w:p>
    <w:p w:rsidR="006C231B" w:rsidRPr="002F0843" w:rsidRDefault="006C231B" w:rsidP="004073BF">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В советское время школьные музеи, утратив в основной своей массе былое назначение, превратились в формальное отражение истории школы и достижений ее руководства, хотя именно школьный музей должен быть отражением содержания и качества жизни коллектива, центром интегрированной в учебно-воспитательный процесс музейно-педагогической и краеведческой работы.</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 xml:space="preserve">Историческое развитие музеев позволяет проследить их постоянную связь с наукой. В определенные исторические периоды музейные собрания становились основой для фундаментальных и прикладных исследований целого ряда областей науки, в музеях работали крупные ученые, делались важные для науки открытия, создавались фундаментальные труды. Использование музеев в целях образования и воспитания привело к </w:t>
      </w:r>
      <w:r w:rsidRPr="002F0843">
        <w:rPr>
          <w:rFonts w:ascii="Times New Roman" w:hAnsi="Times New Roman"/>
          <w:sz w:val="28"/>
          <w:szCs w:val="28"/>
          <w:lang w:eastAsia="ru-RU"/>
        </w:rPr>
        <w:lastRenderedPageBreak/>
        <w:t>возникновению музейной педагогики, которая объединяет в себе элементы и музееведения, и педагогики и дополняется социологическими и психологическими исследованиями. В 1982 г. немецкий музеолог (музеевед) Клаус Шрейнер дал следующее определение понятию «музейная педагогика»: «Это общественно-научная специальная дисциплина, которая изучает содержание и принципы, а также методы специфического для музея процесса воспитания и образования»</w:t>
      </w:r>
      <w:r>
        <w:rPr>
          <w:rStyle w:val="a5"/>
          <w:rFonts w:ascii="Times New Roman" w:hAnsi="Times New Roman"/>
          <w:sz w:val="28"/>
          <w:szCs w:val="28"/>
          <w:lang w:eastAsia="ru-RU"/>
        </w:rPr>
        <w:footnoteReference w:id="38"/>
      </w:r>
      <w:r w:rsidRPr="002F0843">
        <w:rPr>
          <w:rFonts w:ascii="Times New Roman" w:hAnsi="Times New Roman"/>
          <w:sz w:val="28"/>
          <w:szCs w:val="28"/>
          <w:lang w:eastAsia="ru-RU"/>
        </w:rPr>
        <w:t xml:space="preserve">. Безусловно, музейная педагогика — смежная научная дисциплина, исследующая музейные формы коммуникации, характер использования музейных средств в передаче и восприятии информации с точки зрения педагогики. В современных исследованиях </w:t>
      </w:r>
      <w:r w:rsidRPr="002F0843">
        <w:rPr>
          <w:rFonts w:ascii="Times New Roman" w:hAnsi="Times New Roman"/>
          <w:bCs/>
          <w:sz w:val="28"/>
          <w:szCs w:val="28"/>
          <w:lang w:eastAsia="ru-RU"/>
        </w:rPr>
        <w:t>музейная педагогика — это научная дисциплина на стыке музееведения, педагогики и психологии, рассматривающая музей как образовательную систему</w:t>
      </w:r>
      <w:r w:rsidRPr="002F0843">
        <w:rPr>
          <w:rFonts w:ascii="Times New Roman" w:hAnsi="Times New Roman"/>
          <w:sz w:val="28"/>
          <w:szCs w:val="28"/>
          <w:lang w:eastAsia="ru-RU"/>
        </w:rPr>
        <w:t>. В связи с этим музейная педагогика позволяет:</w:t>
      </w:r>
    </w:p>
    <w:p w:rsidR="006C231B" w:rsidRPr="002F0843" w:rsidRDefault="006C231B" w:rsidP="002F0843">
      <w:pPr>
        <w:spacing w:after="0" w:line="360" w:lineRule="auto"/>
        <w:jc w:val="both"/>
        <w:rPr>
          <w:rFonts w:ascii="Times New Roman" w:hAnsi="Times New Roman"/>
          <w:sz w:val="28"/>
          <w:szCs w:val="28"/>
          <w:lang w:eastAsia="ru-RU"/>
        </w:rPr>
      </w:pPr>
      <w:r w:rsidRPr="002F0843">
        <w:rPr>
          <w:rFonts w:ascii="Times New Roman" w:hAnsi="Times New Roman"/>
          <w:sz w:val="28"/>
          <w:szCs w:val="28"/>
          <w:lang w:eastAsia="ru-RU"/>
        </w:rPr>
        <w:t>— изучать закономерности музейно-педагогического процесса и использование их в практике, возможности совершенствования педагогического руководства;</w:t>
      </w:r>
    </w:p>
    <w:p w:rsidR="006C231B" w:rsidRPr="002F0843" w:rsidRDefault="006C231B" w:rsidP="002F0843">
      <w:pPr>
        <w:spacing w:after="0" w:line="360" w:lineRule="auto"/>
        <w:jc w:val="both"/>
        <w:rPr>
          <w:rFonts w:ascii="Times New Roman" w:hAnsi="Times New Roman"/>
          <w:sz w:val="28"/>
          <w:szCs w:val="28"/>
          <w:lang w:eastAsia="ru-RU"/>
        </w:rPr>
      </w:pPr>
      <w:r w:rsidRPr="002F0843">
        <w:rPr>
          <w:rFonts w:ascii="Times New Roman" w:hAnsi="Times New Roman"/>
          <w:sz w:val="28"/>
          <w:szCs w:val="28"/>
          <w:lang w:eastAsia="ru-RU"/>
        </w:rPr>
        <w:t>— определять специфику педагогического воздействия музеев на разные социальные и возрастные группы музейной аудитории, обосновывающую необходимость дифференцированного подхода к посетителям музея;</w:t>
      </w:r>
    </w:p>
    <w:p w:rsidR="006C231B" w:rsidRPr="002F0843" w:rsidRDefault="006C231B" w:rsidP="002F0843">
      <w:pPr>
        <w:spacing w:after="0" w:line="360" w:lineRule="auto"/>
        <w:jc w:val="both"/>
        <w:rPr>
          <w:rFonts w:ascii="Times New Roman" w:hAnsi="Times New Roman"/>
          <w:sz w:val="28"/>
          <w:szCs w:val="28"/>
          <w:lang w:eastAsia="ru-RU"/>
        </w:rPr>
      </w:pPr>
      <w:r w:rsidRPr="002F0843">
        <w:rPr>
          <w:rFonts w:ascii="Times New Roman" w:hAnsi="Times New Roman"/>
          <w:sz w:val="28"/>
          <w:szCs w:val="28"/>
          <w:lang w:eastAsia="ru-RU"/>
        </w:rPr>
        <w:t>— обобщать опыт воспитательной работы музеев и на этой основе вырабатывать и совершенствовать научно-методические рекомендации;</w:t>
      </w:r>
    </w:p>
    <w:p w:rsidR="006C231B" w:rsidRPr="002F0843" w:rsidRDefault="006C231B" w:rsidP="002F0843">
      <w:pPr>
        <w:spacing w:after="0" w:line="360" w:lineRule="auto"/>
        <w:jc w:val="both"/>
        <w:rPr>
          <w:rFonts w:ascii="Times New Roman" w:hAnsi="Times New Roman"/>
          <w:sz w:val="28"/>
          <w:szCs w:val="28"/>
          <w:lang w:eastAsia="ru-RU"/>
        </w:rPr>
      </w:pPr>
      <w:r w:rsidRPr="002F0843">
        <w:rPr>
          <w:rFonts w:ascii="Times New Roman" w:hAnsi="Times New Roman"/>
          <w:sz w:val="28"/>
          <w:szCs w:val="28"/>
          <w:lang w:eastAsia="ru-RU"/>
        </w:rPr>
        <w:t>— выявлять наиболее рациональные формы и методы совместной работы музеев с разными типами образовательных учреждений;</w:t>
      </w:r>
    </w:p>
    <w:p w:rsidR="006C231B" w:rsidRPr="002F0843" w:rsidRDefault="006C231B" w:rsidP="002F0843">
      <w:pPr>
        <w:spacing w:after="0" w:line="360" w:lineRule="auto"/>
        <w:jc w:val="both"/>
        <w:rPr>
          <w:rFonts w:ascii="Times New Roman" w:hAnsi="Times New Roman"/>
          <w:sz w:val="28"/>
          <w:szCs w:val="28"/>
          <w:lang w:eastAsia="ru-RU"/>
        </w:rPr>
      </w:pPr>
      <w:r w:rsidRPr="002F0843">
        <w:rPr>
          <w:rFonts w:ascii="Times New Roman" w:hAnsi="Times New Roman"/>
          <w:sz w:val="28"/>
          <w:szCs w:val="28"/>
          <w:lang w:eastAsia="ru-RU"/>
        </w:rPr>
        <w:t>— прогнозировать развитие музеев в плане реализации их педагогических возможностей.</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 xml:space="preserve">В числе других проблем музейная педагогика занимается изучением психолого-педагогических проблем восприятия музейной формы коммуникации, специальные разделы музейной педагогики исследуют </w:t>
      </w:r>
      <w:r w:rsidRPr="002F0843">
        <w:rPr>
          <w:rFonts w:ascii="Times New Roman" w:hAnsi="Times New Roman"/>
          <w:sz w:val="28"/>
          <w:szCs w:val="28"/>
          <w:lang w:eastAsia="ru-RU"/>
        </w:rPr>
        <w:lastRenderedPageBreak/>
        <w:t>формы и методы работы с музейной аудиторией, определяют наиболее предпочтительное месторасположение музеев, их возможности в учебно-воспитательном процессе на всех уровнях образования, изучают проблемы музейной социологии. Таким образом, музейно-педагогические исследования носят интердисциплинарный характер и обогащают и музееведение, и педагогику, и психологию.</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На сегодняшний день, безусловно, необходимо чётко различать понятия «музейная педагогика» и «культурно-образовательная деятельность в музее», поскольку первое обозначает новую научную дисциплину, тогда как второе — традиционное для музея направление, которое входит в его компетенцию.</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 xml:space="preserve">Говоря о возможностях музейной педагогики в процессе воспитания, кратко рассмотрим историю «взаимоотношений» школы и музея. Тесное и гармоничное взаимодействие музеев и образовательных учреждений началось в середине XIX в. </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Сейчас, говоря о музейной педагогике, о её возможностях в образовательном, воспитательном процессах, в первую очередь необходимо рассмотреть модель взаимодействия «школа — школьный музей», поскольку целесообразнее использовать потенциал этого уникального учреждения (тем более что, как правило, он территориально выгодно расположен по отношению ко всем участникам образовательно-воспитательного процесса). Зарождение и развитие взаимоотношений «школа — школьный музей» началось на рубеже XIX и XX в.в. и проходило в общеисторическом контексте.</w:t>
      </w:r>
    </w:p>
    <w:p w:rsidR="006C231B" w:rsidRPr="002F0843" w:rsidRDefault="006C231B" w:rsidP="004073BF">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Современные исследователи выделяют </w:t>
      </w:r>
      <w:r w:rsidRPr="002F0843">
        <w:rPr>
          <w:rFonts w:ascii="Times New Roman" w:hAnsi="Times New Roman"/>
          <w:sz w:val="28"/>
          <w:szCs w:val="28"/>
          <w:lang w:eastAsia="ru-RU"/>
        </w:rPr>
        <w:t>основные этапы истории создания и развития школьного музея</w:t>
      </w:r>
      <w:r>
        <w:rPr>
          <w:rStyle w:val="a5"/>
          <w:rFonts w:ascii="Times New Roman" w:hAnsi="Times New Roman"/>
          <w:sz w:val="28"/>
          <w:szCs w:val="28"/>
          <w:lang w:eastAsia="ru-RU"/>
        </w:rPr>
        <w:footnoteReference w:id="39"/>
      </w:r>
      <w:r w:rsidRPr="002F0843">
        <w:rPr>
          <w:rFonts w:ascii="Times New Roman" w:hAnsi="Times New Roman"/>
          <w:sz w:val="28"/>
          <w:szCs w:val="28"/>
          <w:lang w:eastAsia="ru-RU"/>
        </w:rPr>
        <w:t>:</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1. С начала своего в</w:t>
      </w:r>
      <w:r w:rsidR="004073BF">
        <w:rPr>
          <w:rFonts w:ascii="Times New Roman" w:hAnsi="Times New Roman"/>
          <w:sz w:val="28"/>
          <w:szCs w:val="28"/>
          <w:lang w:eastAsia="ru-RU"/>
        </w:rPr>
        <w:t>озникновения на рубеже XIX—XX в</w:t>
      </w:r>
      <w:r w:rsidRPr="002F0843">
        <w:rPr>
          <w:rFonts w:ascii="Times New Roman" w:hAnsi="Times New Roman"/>
          <w:sz w:val="28"/>
          <w:szCs w:val="28"/>
          <w:lang w:eastAsia="ru-RU"/>
        </w:rPr>
        <w:t xml:space="preserve">в. и до конца 1920-х г.г. школьный музей создается исходя из потребностей школы в </w:t>
      </w:r>
      <w:r w:rsidRPr="002F0843">
        <w:rPr>
          <w:rFonts w:ascii="Times New Roman" w:hAnsi="Times New Roman"/>
          <w:sz w:val="28"/>
          <w:szCs w:val="28"/>
          <w:lang w:eastAsia="ru-RU"/>
        </w:rPr>
        <w:lastRenderedPageBreak/>
        <w:t>наглядном преподавании, он активно включен в учебный процесс для осуществления наглядного метода, знакомства с действительностью, с требованиями окружающей жизни. Он является плодом общих усилий, совместного творчества учащего и учащегося, которые вместе занимаются собиранием или изготовлением пособий.</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2. В 1930-х и 1940-х г.г., в связи с развитием школьного краеведения и ориентированием школы на реализацию идей политехнизации, музей наглядных пособий превращался в краеведческий. В результате чего в школе конца 1930-х — начала 1940-х г.г. стали открываться комплексные музеи краеведения. С 1950-х г.г. начинается процесс формирования сети школьных музеев, давший импульс созданию школьных музеев практически всех профилей.</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3. К середине 1980-х г.г. в России сформировалась весьма обширная сеть школьных музеев — четыре с половиной тысячи. В количественном отношении они стали преобладать над всеми другими группами музеев, образующих структуру музейной сети страны. В среде школьных музеев появляются музеи-лидеры, которые формируют облик школьного музея этого времени и оказывают влияние на остальные.</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4. Однако в 1990-х г.г. школьные музеи переживают известный кризис и подвергаются модификациям, связанным с коренными изменениями в общественной и экономической жизни страны. Часть музеев приходит в упадок либо закрывается, что объясняется сменой идеологических приоритетов (вследствие чего некоторые музеи, прежде всего военно-исторического профиля, теряют актуальность), слабой преемственностью в работе руководителей (на смену энтузиастам 1970—1980-х г.г.</w:t>
      </w:r>
      <w:r w:rsidR="0044476F">
        <w:rPr>
          <w:rFonts w:ascii="Times New Roman" w:hAnsi="Times New Roman"/>
          <w:sz w:val="28"/>
          <w:szCs w:val="28"/>
          <w:lang w:eastAsia="ru-RU"/>
        </w:rPr>
        <w:t xml:space="preserve"> </w:t>
      </w:r>
      <w:r w:rsidRPr="002F0843">
        <w:rPr>
          <w:rFonts w:ascii="Times New Roman" w:hAnsi="Times New Roman"/>
          <w:sz w:val="28"/>
          <w:szCs w:val="28"/>
          <w:lang w:eastAsia="ru-RU"/>
        </w:rPr>
        <w:t>не всегда приходят новые кадры), материальными трудностями и отсутствием правового статуса у школьного музея</w:t>
      </w:r>
      <w:r w:rsidR="0044476F">
        <w:rPr>
          <w:rStyle w:val="a5"/>
          <w:rFonts w:ascii="Times New Roman" w:hAnsi="Times New Roman"/>
          <w:sz w:val="28"/>
          <w:szCs w:val="28"/>
          <w:lang w:eastAsia="ru-RU"/>
        </w:rPr>
        <w:footnoteReference w:id="40"/>
      </w:r>
      <w:r w:rsidRPr="002F0843">
        <w:rPr>
          <w:rFonts w:ascii="Times New Roman" w:hAnsi="Times New Roman"/>
          <w:sz w:val="28"/>
          <w:szCs w:val="28"/>
          <w:lang w:eastAsia="ru-RU"/>
        </w:rPr>
        <w:t>.</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lastRenderedPageBreak/>
        <w:t>Но некоторым школьным музеям тогда удалось не только «выжить» в условиях нового времени, отразить его требования и тенденции, но и продолжить активную деятельность, сохраниться именно как школьный музей.</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Это стало возможным во многом благодаря следующим основополагающим принципам:</w:t>
      </w:r>
    </w:p>
    <w:p w:rsidR="006C231B" w:rsidRPr="002F0843" w:rsidRDefault="006C231B" w:rsidP="002F0843">
      <w:pPr>
        <w:spacing w:after="0" w:line="360" w:lineRule="auto"/>
        <w:jc w:val="both"/>
        <w:rPr>
          <w:rFonts w:ascii="Times New Roman" w:hAnsi="Times New Roman"/>
          <w:sz w:val="28"/>
          <w:szCs w:val="28"/>
          <w:lang w:eastAsia="ru-RU"/>
        </w:rPr>
      </w:pPr>
      <w:r w:rsidRPr="002F0843">
        <w:rPr>
          <w:rFonts w:ascii="Times New Roman" w:hAnsi="Times New Roman"/>
          <w:sz w:val="28"/>
          <w:szCs w:val="28"/>
          <w:lang w:eastAsia="ru-RU"/>
        </w:rPr>
        <w:t xml:space="preserve">— школьный музей </w:t>
      </w:r>
      <w:r w:rsidRPr="002F0843">
        <w:rPr>
          <w:rFonts w:ascii="Times New Roman" w:hAnsi="Times New Roman"/>
          <w:bCs/>
          <w:sz w:val="28"/>
          <w:szCs w:val="28"/>
          <w:lang w:eastAsia="ru-RU"/>
        </w:rPr>
        <w:t>служит своим творцам</w:t>
      </w:r>
      <w:r w:rsidRPr="002F0843">
        <w:rPr>
          <w:rFonts w:ascii="Times New Roman" w:hAnsi="Times New Roman"/>
          <w:sz w:val="28"/>
          <w:szCs w:val="28"/>
          <w:lang w:eastAsia="ru-RU"/>
        </w:rPr>
        <w:t>. Те, кто создают этот музей (актив, учащиеся и педагоги школы, совет содействия и прочие), являются и его основными «потребителями» или «пользователями». Это отличает его от многих других музеев, которые создаются одной группой лиц (специалисты-музеологи ) для другой (аудитория);</w:t>
      </w:r>
    </w:p>
    <w:p w:rsidR="006C231B" w:rsidRPr="002F0843" w:rsidRDefault="006C231B" w:rsidP="002F0843">
      <w:pPr>
        <w:spacing w:after="0" w:line="360" w:lineRule="auto"/>
        <w:jc w:val="both"/>
        <w:rPr>
          <w:rFonts w:ascii="Times New Roman" w:hAnsi="Times New Roman"/>
          <w:sz w:val="28"/>
          <w:szCs w:val="28"/>
          <w:lang w:eastAsia="ru-RU"/>
        </w:rPr>
      </w:pPr>
      <w:r w:rsidRPr="002F0843">
        <w:rPr>
          <w:rFonts w:ascii="Times New Roman" w:hAnsi="Times New Roman"/>
          <w:sz w:val="28"/>
          <w:szCs w:val="28"/>
          <w:lang w:eastAsia="ru-RU"/>
        </w:rPr>
        <w:t xml:space="preserve">— школьный музей </w:t>
      </w:r>
      <w:r w:rsidRPr="002F0843">
        <w:rPr>
          <w:rFonts w:ascii="Times New Roman" w:hAnsi="Times New Roman"/>
          <w:bCs/>
          <w:sz w:val="28"/>
          <w:szCs w:val="28"/>
          <w:lang w:eastAsia="ru-RU"/>
        </w:rPr>
        <w:t>интегрирован в учебно-воспитательный процесс</w:t>
      </w:r>
      <w:r w:rsidRPr="002F0843">
        <w:rPr>
          <w:rFonts w:ascii="Times New Roman" w:hAnsi="Times New Roman"/>
          <w:sz w:val="28"/>
          <w:szCs w:val="28"/>
          <w:lang w:eastAsia="ru-RU"/>
        </w:rPr>
        <w:t>: через различные собрания и другие формы деятельности он связан с преподаванием конкретных учебных дисциплин и с дополнительным образованием учащихся. Подобная связь также существует между школой и музеями других типов, но она не является столь тесной и интенсивной;</w:t>
      </w:r>
    </w:p>
    <w:p w:rsidR="00CC086D" w:rsidRDefault="006C231B" w:rsidP="002F0843">
      <w:pPr>
        <w:spacing w:after="0" w:line="360" w:lineRule="auto"/>
        <w:jc w:val="both"/>
        <w:rPr>
          <w:rFonts w:ascii="Times New Roman" w:hAnsi="Times New Roman"/>
          <w:sz w:val="28"/>
          <w:szCs w:val="28"/>
          <w:lang w:eastAsia="ru-RU"/>
        </w:rPr>
      </w:pPr>
      <w:r w:rsidRPr="002F0843">
        <w:rPr>
          <w:rFonts w:ascii="Times New Roman" w:hAnsi="Times New Roman"/>
          <w:sz w:val="28"/>
          <w:szCs w:val="28"/>
          <w:lang w:eastAsia="ru-RU"/>
        </w:rPr>
        <w:t xml:space="preserve">— школьный музей более чем какой-либо другой </w:t>
      </w:r>
      <w:r w:rsidRPr="002F0843">
        <w:rPr>
          <w:rFonts w:ascii="Times New Roman" w:hAnsi="Times New Roman"/>
          <w:bCs/>
          <w:sz w:val="28"/>
          <w:szCs w:val="28"/>
          <w:lang w:eastAsia="ru-RU"/>
        </w:rPr>
        <w:t>включен в жизнь местного сообщества</w:t>
      </w:r>
      <w:r w:rsidRPr="002F0843">
        <w:rPr>
          <w:rFonts w:ascii="Times New Roman" w:hAnsi="Times New Roman"/>
          <w:sz w:val="28"/>
          <w:szCs w:val="28"/>
          <w:lang w:eastAsia="ru-RU"/>
        </w:rPr>
        <w:t>. «Качество жизни» школьного музея непосредственным образом зависит от местной администрации (включая учебный округ района и методический центр руководства работой музея), а так же близлежащих предприятий и учреждений, местных средств массовой информации и, наконец, жителей района (в том числе и родителей учащихся, про</w:t>
      </w:r>
      <w:r w:rsidR="00CC086D">
        <w:rPr>
          <w:rFonts w:ascii="Times New Roman" w:hAnsi="Times New Roman"/>
          <w:sz w:val="28"/>
          <w:szCs w:val="28"/>
          <w:lang w:eastAsia="ru-RU"/>
        </w:rPr>
        <w:t>живающих на данной территории).</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В настоящий момент актуализация школьного музея как открытой системы связана с четким осознанием следующих позиций:</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 xml:space="preserve">1) термин «школьный» должен определять не местонахождение, а специфику музея. Он нужен школе в той степени, в какой оказывается не церемониальным залом, куда приглашают почетных гостей или где проводят торжественные линейки, а побудителем творческой активности детей, способом улучшения и углубления их контактов с педагогом, средством </w:t>
      </w:r>
      <w:r w:rsidRPr="002F0843">
        <w:rPr>
          <w:rFonts w:ascii="Times New Roman" w:hAnsi="Times New Roman"/>
          <w:sz w:val="28"/>
          <w:szCs w:val="28"/>
          <w:lang w:eastAsia="ru-RU"/>
        </w:rPr>
        <w:lastRenderedPageBreak/>
        <w:t>обогащения учебного процесса. Так было в период зарождения школьного музея в России, таковыми должны остаться критерии оценки его деятельности и сегодня;</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2) школьный музей актуален тогда, когда он не стремится походить на классическое музейное учреждение. В этом музее ценность музейного предмета определяется его образовательным назначением;</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3) школьный музей призван оставаться по преимуществу музеем детского творчества и детского труда, а потому ключевыми для характеристики его деятельности должны быть слова «поиск», «открытие», «творчество». Это музей, который создается детьми и одновременно для детей;</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4) его специфика в том, что он входит в структуру школы, отвечает ее потребностям, а потому правомерность существования и эффективность деятельности школьного музея определяются, во-первых, степенью включенности в его работу учащихся той или иной школы (по возможности — всех учащихся, а не только членов актива музея) и, во-вторых, использованием его материалов в учебно-воспитательном процессе (не только учителями-энтузиастами, а всем педагогическим коллективом)</w:t>
      </w:r>
      <w:r w:rsidR="0044476F">
        <w:rPr>
          <w:rStyle w:val="a5"/>
          <w:rFonts w:ascii="Times New Roman" w:hAnsi="Times New Roman"/>
          <w:sz w:val="28"/>
          <w:szCs w:val="28"/>
          <w:lang w:eastAsia="ru-RU"/>
        </w:rPr>
        <w:footnoteReference w:id="41"/>
      </w:r>
      <w:r w:rsidRPr="002F0843">
        <w:rPr>
          <w:rFonts w:ascii="Times New Roman" w:hAnsi="Times New Roman"/>
          <w:sz w:val="28"/>
          <w:szCs w:val="28"/>
          <w:lang w:eastAsia="ru-RU"/>
        </w:rPr>
        <w:t>.</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Говоря о потенциале музейной педагогики в воспитательном процессе, необходимо вспомнить, что процесс воспитания — обоюдный. И чаще всего его эффективность и результативность прямо пропорционально зависят от уровня профессионализма педагога, воспитателя. В связи с этим необходимо отметить, что одной из задач музейной педагогики является подготовка и повышение квалификации как непосредственно музейных педагогов и педагогического состава, привлекаемого к работе в музее, так и всего педагогического коллектива.</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 xml:space="preserve">Кроме этого, школьный музей должен выполнять свои основные функции — научно-документальную, охранную, исследовательскую, </w:t>
      </w:r>
      <w:r w:rsidRPr="002F0843">
        <w:rPr>
          <w:rFonts w:ascii="Times New Roman" w:hAnsi="Times New Roman"/>
          <w:sz w:val="28"/>
          <w:szCs w:val="28"/>
          <w:lang w:eastAsia="ru-RU"/>
        </w:rPr>
        <w:lastRenderedPageBreak/>
        <w:t>образовательную, и должен являться центром научно-методической, опытно-экспериментальной деятельности всего коллектива образовательного учреждения.</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Прежде всего, музей образовательного учреждения — это школьный центр повышения квалификации и даже в некоторых случаях переподготовки, где педагоги разных специальностей в процессе повышения квалификации и переподготовки смогут оглянуться на «старое», чтобы увидеть перспективы своего роста. Во-первых, практически во всех школьных музеях существует раздел «История школы», где, естественно, хранится (или экспонируется) информация о лучших учителях, об их достижениях и педагогических находках. А что лучше «хорошо забытого старого»? Во-вторых, в школьном музее хранятся материалы, которые будут полезны учителю при подготовке анализа и самоанализа учебного занятия и заполнении, например, таких строк, как «Задачи урока» (среди которых обязательно должна быть и воспитательная), «Оборудование урока», «Система работы учителя». В-третьих, именно школьный музей, его экспозиция, архивы будут полезны молодым специалистам в повышении их уровня профессиональной компетенции и этики, а также помогут больше узнать об образовательном учреждении, его традициях и так далее.</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Отдельно нужно сказать о потенциале школьного музея как возможного центра регионально-ориентированной воспитательной системы образовательного учреждения. Положительный опыт подобного режима работы образовательного учреждения есть и в городе Новосибирске, и в Новосибирской области</w:t>
      </w:r>
      <w:r>
        <w:rPr>
          <w:rStyle w:val="a5"/>
          <w:rFonts w:ascii="Times New Roman" w:hAnsi="Times New Roman"/>
          <w:sz w:val="28"/>
          <w:szCs w:val="28"/>
          <w:lang w:eastAsia="ru-RU"/>
        </w:rPr>
        <w:footnoteReference w:id="42"/>
      </w:r>
      <w:r w:rsidRPr="002F0843">
        <w:rPr>
          <w:rFonts w:ascii="Times New Roman" w:hAnsi="Times New Roman"/>
          <w:sz w:val="28"/>
          <w:szCs w:val="28"/>
          <w:lang w:eastAsia="ru-RU"/>
        </w:rPr>
        <w:t>. В этом смысле полезно обратить внимание на следующее: к сожалению, уровень профессионализма классных руководителей, педагогов в школах зачастую таков, что они рассматривают школьный музей</w:t>
      </w:r>
      <w:r w:rsidR="00AB308C">
        <w:rPr>
          <w:rFonts w:ascii="Times New Roman" w:hAnsi="Times New Roman"/>
          <w:sz w:val="28"/>
          <w:szCs w:val="28"/>
          <w:lang w:eastAsia="ru-RU"/>
        </w:rPr>
        <w:t>,</w:t>
      </w:r>
      <w:r w:rsidRPr="002F0843">
        <w:rPr>
          <w:rFonts w:ascii="Times New Roman" w:hAnsi="Times New Roman"/>
          <w:sz w:val="28"/>
          <w:szCs w:val="28"/>
          <w:lang w:eastAsia="ru-RU"/>
        </w:rPr>
        <w:t xml:space="preserve"> как возможность проведения или «дежурного», или традиционного мероприятия (к 9 Мая, 23 февраля и так далее). Это неверно, </w:t>
      </w:r>
      <w:r w:rsidRPr="002F0843">
        <w:rPr>
          <w:rFonts w:ascii="Times New Roman" w:hAnsi="Times New Roman"/>
          <w:sz w:val="28"/>
          <w:szCs w:val="28"/>
          <w:lang w:eastAsia="ru-RU"/>
        </w:rPr>
        <w:lastRenderedPageBreak/>
        <w:t>потому что, во-первых, в свете последних государственных, региональных нормативно-правовых актов в области воспитания и образования, социально-экономические изменения, происходящие в стране, и обусловленная ими модернизация общего среднего образования требуют существенных изменений в содержании и структуре воспитательных задач, которые стоят и перед общеобразовательной школой в частности, и перед системой общего и дополнительного образования в целом и которые, безусловно, необходимо ставить перед каждым конкретным уроком, мероприятием, внеурочным занятием. Во-вторых, при проектировании музея как центра воспитательной системы необходимо продумывать и преломлять работу всех предметно-цикловых комиссий, всех методических объединений, всех направлений деятельности учреждения именно через музей, что в свою очередь требует определённого рода переподготовки педагогов либо повышения их квалификации. На начальной ступени повышения квалификации и переподготовки эту проблему может решить и решает музей образовательного учреждения.</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Музей и с точки зрения методического сопровождения целостного воспитательного процесса в образовательном учреждении должен выполнять функции системно-комплексного методического центра, лаборатории, своего рода «копилки». Где, как не в музее, хранить, экспонировать, использовать лучшие методические разработки и опыт воспитательной деятельности классных руководителей и учителей-предметников, хранить обобщённый опыт передовых педагогов и так далее? Именно музей даёт возможность обеспечивать информационное сопровождение опытно-поисковой деятельности в области воспитания, развития учащихся в школе</w:t>
      </w:r>
      <w:r w:rsidR="0044476F">
        <w:rPr>
          <w:rStyle w:val="a5"/>
          <w:rFonts w:ascii="Times New Roman" w:hAnsi="Times New Roman"/>
          <w:sz w:val="28"/>
          <w:szCs w:val="28"/>
          <w:lang w:eastAsia="ru-RU"/>
        </w:rPr>
        <w:footnoteReference w:id="43"/>
      </w:r>
      <w:r w:rsidRPr="002F0843">
        <w:rPr>
          <w:rFonts w:ascii="Times New Roman" w:hAnsi="Times New Roman"/>
          <w:sz w:val="28"/>
          <w:szCs w:val="28"/>
          <w:lang w:eastAsia="ru-RU"/>
        </w:rPr>
        <w:t>.</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 xml:space="preserve">Любое вовлечение педагога в исследовательскую и опытно-экспериментальную деятельность значительно повышает уровень его профессиональной квалификации. Что касается школьного музея, то он по </w:t>
      </w:r>
      <w:r w:rsidRPr="002F0843">
        <w:rPr>
          <w:rFonts w:ascii="Times New Roman" w:hAnsi="Times New Roman"/>
          <w:sz w:val="28"/>
          <w:szCs w:val="28"/>
          <w:lang w:eastAsia="ru-RU"/>
        </w:rPr>
        <w:lastRenderedPageBreak/>
        <w:t>определению должен вести (и ведёт) работу в инновационном, опытно-экспериментальном режиме.</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К числу особо значимых проблем, решаемых музейной педагогикой, относится активизация различных процессов формирования личности учащегося — развития её творческих способностей, выработки активной жизненной позиции и так далее. Поэтому одна из задач музейной педагогики заключается в создании условий для активизации деятельности учащихся в музее. Поиски ведутся в области экскурсионной методики, методики проведения музейных уроков, факультативов, организации самостоятельной научно-исследовательской работы учащихся на базе фондов и архива музея. Привлечение ребят к музейной деятельности происходит и посредством организации проблемных, творческих лабораторий и так далее.</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Трудно переоценить потенциал школьного музея в решения вопросов воспитательной деятельности учащихся, поскольку музей относится к тому уникальному типу учреждений, который позволяет осуществить следующее:</w:t>
      </w:r>
    </w:p>
    <w:p w:rsidR="006C231B" w:rsidRPr="002F0843" w:rsidRDefault="006C231B" w:rsidP="002F0843">
      <w:pPr>
        <w:spacing w:after="0" w:line="360" w:lineRule="auto"/>
        <w:jc w:val="both"/>
        <w:rPr>
          <w:rFonts w:ascii="Times New Roman" w:hAnsi="Times New Roman"/>
          <w:sz w:val="28"/>
          <w:szCs w:val="28"/>
          <w:lang w:eastAsia="ru-RU"/>
        </w:rPr>
      </w:pPr>
      <w:r w:rsidRPr="002F0843">
        <w:rPr>
          <w:rFonts w:ascii="Times New Roman" w:hAnsi="Times New Roman"/>
          <w:sz w:val="28"/>
          <w:szCs w:val="28"/>
          <w:lang w:eastAsia="ru-RU"/>
        </w:rPr>
        <w:t>— в процессе воспитательной деятельности сформировать и развить все структурные компоненты содержания патриотизма как качества личности: эмоционального, интеллектуального, деятельностного, потребностно-мотивационного, волевого;</w:t>
      </w:r>
    </w:p>
    <w:p w:rsidR="006C231B" w:rsidRPr="002F0843" w:rsidRDefault="006C231B" w:rsidP="002F0843">
      <w:pPr>
        <w:spacing w:after="0" w:line="360" w:lineRule="auto"/>
        <w:jc w:val="both"/>
        <w:rPr>
          <w:rFonts w:ascii="Times New Roman" w:hAnsi="Times New Roman"/>
          <w:sz w:val="28"/>
          <w:szCs w:val="28"/>
          <w:lang w:eastAsia="ru-RU"/>
        </w:rPr>
      </w:pPr>
      <w:r w:rsidRPr="002F0843">
        <w:rPr>
          <w:rFonts w:ascii="Times New Roman" w:hAnsi="Times New Roman"/>
          <w:sz w:val="28"/>
          <w:szCs w:val="28"/>
          <w:lang w:eastAsia="ru-RU"/>
        </w:rPr>
        <w:t>— проводить деятельность по пропаганде здорового образа жизни.</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Кроме того, музей является центром сохранения ценностных ориентиров всего коллектива учащих и учащихся образовательного учреждения и одним из центров формирования опыта социальных отношений у учащихся</w:t>
      </w:r>
      <w:r>
        <w:rPr>
          <w:rStyle w:val="a5"/>
          <w:rFonts w:ascii="Times New Roman" w:hAnsi="Times New Roman"/>
          <w:sz w:val="28"/>
          <w:szCs w:val="28"/>
          <w:lang w:eastAsia="ru-RU"/>
        </w:rPr>
        <w:footnoteReference w:id="44"/>
      </w:r>
      <w:r w:rsidRPr="002F0843">
        <w:rPr>
          <w:rFonts w:ascii="Times New Roman" w:hAnsi="Times New Roman"/>
          <w:sz w:val="28"/>
          <w:szCs w:val="28"/>
          <w:lang w:eastAsia="ru-RU"/>
        </w:rPr>
        <w:t>.</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 xml:space="preserve">Формы и методы, уже используемые для решения воспитательных задач на базе музея и возможные, — разнообразны. Кроме традиционных форм (экскурсия, встреча с интересными людьми и так далее), это могут быть: интерактивный музей на сайте учреждения; интерактивная экскурсия в </w:t>
      </w:r>
      <w:r w:rsidRPr="002F0843">
        <w:rPr>
          <w:rFonts w:ascii="Times New Roman" w:hAnsi="Times New Roman"/>
          <w:sz w:val="28"/>
          <w:szCs w:val="28"/>
          <w:lang w:eastAsia="ru-RU"/>
        </w:rPr>
        <w:lastRenderedPageBreak/>
        <w:t>режиме мультимедиа либо особая форма школьного музей — детский музей; занятия, вне зависимости от профиля музея, археологические, художественные и так далее, но проводимые на основе материалов музея.</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Школьный  краеведческий музей — это научно-исследовательское и научно-просветительное учреждение, выполняющее на основе музейных предметов функции документирования, образования и воспитания. Социальные функции музея осуществляются в процессе комплектования, учета, хранения, изучения, экспонирования и пропаганды музейных собраний.</w:t>
      </w:r>
    </w:p>
    <w:p w:rsidR="006C231B" w:rsidRPr="002F0843" w:rsidRDefault="006C231B" w:rsidP="00CC086D">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Содержание социальных функций и деятельности музея обусловлено конкретными общественно-историческими условиями.</w:t>
      </w:r>
    </w:p>
    <w:p w:rsidR="006C231B" w:rsidRPr="002F0843" w:rsidRDefault="006C231B" w:rsidP="009C1669">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Работа со школьниками, получившая в настоящее время значительное развитие, показала насколько важно включать детей в процесс «музейного» воспитания. Самого раннего возраста можно заложить интерес к музеям, в которых человек находит в каждом возрасте для себя новое и интересное.</w:t>
      </w:r>
    </w:p>
    <w:p w:rsidR="006C231B" w:rsidRPr="002F0843" w:rsidRDefault="006C231B" w:rsidP="009C1669">
      <w:pPr>
        <w:spacing w:after="0" w:line="360" w:lineRule="auto"/>
        <w:ind w:firstLine="708"/>
        <w:jc w:val="both"/>
        <w:rPr>
          <w:rFonts w:ascii="Times New Roman" w:hAnsi="Times New Roman"/>
          <w:sz w:val="28"/>
          <w:szCs w:val="28"/>
          <w:lang w:eastAsia="ru-RU"/>
        </w:rPr>
      </w:pPr>
      <w:r w:rsidRPr="002F0843">
        <w:rPr>
          <w:rFonts w:ascii="Times New Roman" w:hAnsi="Times New Roman"/>
          <w:sz w:val="28"/>
          <w:szCs w:val="28"/>
          <w:lang w:eastAsia="ru-RU"/>
        </w:rPr>
        <w:t xml:space="preserve">При этом велика роль музеев в усвоении школьниками богатого исторического опыта, изучаемого ими на уроках истории, обществоведения, литературы и др. Понять общественные процессы в развитии страны помогает местный, школьный музей на своем конкретном краеведческом материале. Работа со школьниками ориентирована на углубление знаний полученных в процессе изучения того или иного курса обучения с проекцией на особенности социального, исторического, культурного развития края. Это дает возможность сделать абстрактное значение предмета личностно значимым для каждого учащегося, подчеркнуть его связь с землей, на которой он живет и учится, со </w:t>
      </w:r>
      <w:r>
        <w:rPr>
          <w:rFonts w:ascii="Times New Roman" w:hAnsi="Times New Roman"/>
          <w:sz w:val="28"/>
          <w:szCs w:val="28"/>
          <w:lang w:eastAsia="ru-RU"/>
        </w:rPr>
        <w:t xml:space="preserve">страной, в которой он родился. </w:t>
      </w:r>
      <w:r w:rsidRPr="002F0843">
        <w:rPr>
          <w:rFonts w:ascii="Times New Roman" w:hAnsi="Times New Roman"/>
          <w:sz w:val="28"/>
          <w:szCs w:val="28"/>
          <w:lang w:eastAsia="ru-RU"/>
        </w:rPr>
        <w:t>Таким образом, наряду с общественными потребностями научного и экономического характера важным фактором образования и развития музеев явилось их образовательно-просветительное значение.</w:t>
      </w:r>
    </w:p>
    <w:p w:rsidR="006C231B" w:rsidRPr="002F0843" w:rsidRDefault="006C231B" w:rsidP="002F0843">
      <w:pPr>
        <w:spacing w:after="0" w:line="360" w:lineRule="auto"/>
        <w:jc w:val="both"/>
        <w:rPr>
          <w:rFonts w:ascii="Times New Roman" w:hAnsi="Times New Roman"/>
          <w:sz w:val="28"/>
          <w:szCs w:val="28"/>
          <w:lang w:eastAsia="ru-RU"/>
        </w:rPr>
      </w:pPr>
      <w:r w:rsidRPr="002F0843">
        <w:rPr>
          <w:rFonts w:ascii="Times New Roman" w:hAnsi="Times New Roman"/>
          <w:sz w:val="28"/>
          <w:szCs w:val="28"/>
          <w:lang w:eastAsia="ru-RU"/>
        </w:rPr>
        <w:t xml:space="preserve">          Последние десятилетия усиливается интерес к истории родного края, активно разрабатываются и реализуются региональные и местные </w:t>
      </w:r>
      <w:r w:rsidRPr="002F0843">
        <w:rPr>
          <w:rFonts w:ascii="Times New Roman" w:hAnsi="Times New Roman"/>
          <w:sz w:val="28"/>
          <w:szCs w:val="28"/>
          <w:lang w:eastAsia="ru-RU"/>
        </w:rPr>
        <w:lastRenderedPageBreak/>
        <w:t>краеведческие программы. Это находит свое отражение в организации различных видов краеведческой образовательной деятельности: работе факультативов, кружков, поисковых отрядов, групп, клубов и других объединений в учреждениях образований. Закономерным итогом краеведческой деятельности учащихся нередко становится: создание музеев, выставок, экспозиций по истории, культуре и природе родного края, своего учреждения образования.</w:t>
      </w:r>
    </w:p>
    <w:p w:rsidR="006C231B" w:rsidRPr="002F0843" w:rsidRDefault="006C231B" w:rsidP="002F0843">
      <w:pPr>
        <w:spacing w:after="0" w:line="360" w:lineRule="auto"/>
        <w:jc w:val="both"/>
        <w:rPr>
          <w:rFonts w:ascii="Times New Roman" w:hAnsi="Times New Roman"/>
          <w:sz w:val="28"/>
          <w:szCs w:val="28"/>
          <w:lang w:eastAsia="ru-RU"/>
        </w:rPr>
      </w:pPr>
      <w:r w:rsidRPr="002F0843">
        <w:rPr>
          <w:rFonts w:ascii="Times New Roman" w:hAnsi="Times New Roman"/>
          <w:sz w:val="28"/>
          <w:szCs w:val="28"/>
          <w:lang w:eastAsia="ru-RU"/>
        </w:rPr>
        <w:t xml:space="preserve">           В школьных музеях проходят встречи с местными жителями – ветеранами войны и труда, организуются тематические экскурсии, уроки мужества, выставки, классны</w:t>
      </w:r>
      <w:r>
        <w:rPr>
          <w:rFonts w:ascii="Times New Roman" w:hAnsi="Times New Roman"/>
          <w:sz w:val="28"/>
          <w:szCs w:val="28"/>
          <w:lang w:eastAsia="ru-RU"/>
        </w:rPr>
        <w:t xml:space="preserve">е часы, вечера, дискуссии и др. </w:t>
      </w:r>
      <w:r w:rsidRPr="002F0843">
        <w:rPr>
          <w:rFonts w:ascii="Times New Roman" w:hAnsi="Times New Roman"/>
          <w:sz w:val="28"/>
          <w:szCs w:val="28"/>
          <w:lang w:eastAsia="ru-RU"/>
        </w:rPr>
        <w:t>На базе школьных музеев успешно действуют многочисленные детские объединения по ин</w:t>
      </w:r>
      <w:r>
        <w:rPr>
          <w:rFonts w:ascii="Times New Roman" w:hAnsi="Times New Roman"/>
          <w:sz w:val="28"/>
          <w:szCs w:val="28"/>
          <w:lang w:eastAsia="ru-RU"/>
        </w:rPr>
        <w:t xml:space="preserve">тересам: кружки, клубы, секции. </w:t>
      </w:r>
      <w:r w:rsidRPr="002F0843">
        <w:rPr>
          <w:rFonts w:ascii="Times New Roman" w:hAnsi="Times New Roman"/>
          <w:sz w:val="28"/>
          <w:szCs w:val="28"/>
          <w:lang w:eastAsia="ru-RU"/>
        </w:rPr>
        <w:t>Как правило, вокруг музеев формируются школьный взрослый актив, создаются органы самоуправления, совет музеев, совет соде</w:t>
      </w:r>
      <w:r>
        <w:rPr>
          <w:rFonts w:ascii="Times New Roman" w:hAnsi="Times New Roman"/>
          <w:sz w:val="28"/>
          <w:szCs w:val="28"/>
          <w:lang w:eastAsia="ru-RU"/>
        </w:rPr>
        <w:t xml:space="preserve">йствия, секции, рабочие группы. </w:t>
      </w:r>
      <w:r w:rsidRPr="002F0843">
        <w:rPr>
          <w:rFonts w:ascii="Times New Roman" w:hAnsi="Times New Roman"/>
          <w:sz w:val="28"/>
          <w:szCs w:val="28"/>
          <w:lang w:eastAsia="ru-RU"/>
        </w:rPr>
        <w:t>При этом развиваются сотрудничества музеев образовательных учреждений с государственными музеями,</w:t>
      </w:r>
      <w:r>
        <w:rPr>
          <w:rFonts w:ascii="Times New Roman" w:hAnsi="Times New Roman"/>
          <w:sz w:val="28"/>
          <w:szCs w:val="28"/>
          <w:lang w:eastAsia="ru-RU"/>
        </w:rPr>
        <w:t xml:space="preserve"> архивами, библиотеками и т.д. </w:t>
      </w:r>
      <w:r w:rsidRPr="002F0843">
        <w:rPr>
          <w:rFonts w:ascii="Times New Roman" w:hAnsi="Times New Roman"/>
          <w:sz w:val="28"/>
          <w:szCs w:val="28"/>
          <w:lang w:eastAsia="ru-RU"/>
        </w:rPr>
        <w:t>С помощью специалистов актуализируются тематика и содержание поисково-собирательской и исследовательской работы в музеях, фонды школьных музеев пополняются новыми материалами, отражающими мало изученные или забытые страницы региональной и местной истории. Музеи образовательных учреждений также имеют большое значение для реализации регионального компонента в образовании.</w:t>
      </w:r>
    </w:p>
    <w:p w:rsidR="006C231B" w:rsidRPr="002F0843" w:rsidRDefault="006C231B" w:rsidP="002F0843">
      <w:pPr>
        <w:spacing w:after="0" w:line="360" w:lineRule="auto"/>
        <w:jc w:val="both"/>
        <w:rPr>
          <w:rFonts w:ascii="Times New Roman" w:hAnsi="Times New Roman"/>
          <w:sz w:val="28"/>
          <w:szCs w:val="28"/>
          <w:lang w:eastAsia="ru-RU"/>
        </w:rPr>
      </w:pPr>
      <w:r w:rsidRPr="002F0843">
        <w:rPr>
          <w:rFonts w:ascii="Times New Roman" w:hAnsi="Times New Roman"/>
          <w:sz w:val="28"/>
          <w:szCs w:val="28"/>
          <w:lang w:eastAsia="ru-RU"/>
        </w:rPr>
        <w:t xml:space="preserve">           Вместе с тем многие музеи образовательных учреждений продолжают испытывать серьезные трудности в организационно – методическом и материальном обеспечении. Вопрос эффективного использования потенциалов музеев в учебно-воспитательном процессе в образовательных учреждениях еще не стали предметом внимания педагогических коллективов.</w:t>
      </w:r>
    </w:p>
    <w:p w:rsidR="006C231B" w:rsidRPr="002F0843" w:rsidRDefault="006C231B" w:rsidP="002F0843">
      <w:pPr>
        <w:spacing w:after="0" w:line="360" w:lineRule="auto"/>
        <w:jc w:val="both"/>
        <w:rPr>
          <w:rFonts w:ascii="Times New Roman" w:hAnsi="Times New Roman"/>
          <w:sz w:val="28"/>
          <w:szCs w:val="28"/>
          <w:lang w:eastAsia="ru-RU"/>
        </w:rPr>
      </w:pPr>
      <w:r w:rsidRPr="002F0843">
        <w:rPr>
          <w:rFonts w:ascii="Times New Roman" w:hAnsi="Times New Roman"/>
          <w:sz w:val="28"/>
          <w:szCs w:val="28"/>
          <w:lang w:eastAsia="ru-RU"/>
        </w:rPr>
        <w:lastRenderedPageBreak/>
        <w:t xml:space="preserve">           Разнообразны и эффективны возможности музея в идейно-политическом, трудовом и нравственном воспитании учащихся, в развитии художественных вкусов, привитии навыков эстетической деятельности. </w:t>
      </w:r>
    </w:p>
    <w:p w:rsidR="006C231B" w:rsidRPr="002F0843" w:rsidRDefault="006C231B" w:rsidP="002F0843">
      <w:pPr>
        <w:spacing w:after="0" w:line="360" w:lineRule="auto"/>
        <w:jc w:val="both"/>
        <w:rPr>
          <w:rFonts w:ascii="Times New Roman" w:hAnsi="Times New Roman"/>
          <w:sz w:val="28"/>
          <w:szCs w:val="28"/>
          <w:lang w:eastAsia="ru-RU"/>
        </w:rPr>
      </w:pPr>
      <w:r w:rsidRPr="002F0843">
        <w:rPr>
          <w:rFonts w:ascii="Times New Roman" w:hAnsi="Times New Roman"/>
          <w:sz w:val="28"/>
          <w:szCs w:val="28"/>
          <w:lang w:eastAsia="ru-RU"/>
        </w:rPr>
        <w:t>Дальнейшее развитие поучительного опыта взаимодействия, взаимодополнения школы и музея в деле формирования нового человека, его обучения и воспитания представляется нам особенно плодотворным на базе научно обоснованной системы «музей — школа». Эффективность работы такой системы будет тем выше, чем более заинтересованными, более взаимно требовательными окажутся оба этих воспитательных института.</w:t>
      </w:r>
    </w:p>
    <w:p w:rsidR="006C231B" w:rsidRDefault="006C231B" w:rsidP="002F0843">
      <w:pPr>
        <w:spacing w:after="0" w:line="360" w:lineRule="auto"/>
        <w:jc w:val="both"/>
        <w:rPr>
          <w:rFonts w:ascii="Times New Roman" w:hAnsi="Times New Roman"/>
          <w:sz w:val="28"/>
          <w:szCs w:val="28"/>
          <w:lang w:eastAsia="ru-RU"/>
        </w:rPr>
      </w:pPr>
      <w:r w:rsidRPr="002F0843">
        <w:rPr>
          <w:rFonts w:ascii="Times New Roman" w:hAnsi="Times New Roman"/>
          <w:sz w:val="28"/>
          <w:szCs w:val="28"/>
          <w:lang w:eastAsia="ru-RU"/>
        </w:rPr>
        <w:t xml:space="preserve">          Музей часто сравнивают со школой, поскольку общеизвестна его ориентация на педагогические функции. Правда, школа эта необычная, так как пришедший сюда не только получает знания, но и учится быть личностью. И закончить её невозможно, ведь и ребёнок, и взрослый, посещая музейные залы, открывают для себя нечто новое, неизвестное из того, что создано творческим гением человечества. Постигать эти сокровища можно всю жизнь.</w:t>
      </w:r>
    </w:p>
    <w:p w:rsidR="006C231B" w:rsidRPr="001B01BB" w:rsidRDefault="006C231B" w:rsidP="0044476F">
      <w:pPr>
        <w:spacing w:after="0" w:line="360" w:lineRule="auto"/>
        <w:ind w:firstLine="708"/>
        <w:jc w:val="both"/>
        <w:rPr>
          <w:rFonts w:ascii="Times New Roman" w:hAnsi="Times New Roman"/>
          <w:sz w:val="28"/>
          <w:szCs w:val="28"/>
          <w:lang w:eastAsia="ru-RU"/>
        </w:rPr>
      </w:pPr>
      <w:r w:rsidRPr="00713179">
        <w:rPr>
          <w:rFonts w:ascii="Times New Roman" w:hAnsi="Times New Roman"/>
          <w:sz w:val="28"/>
          <w:szCs w:val="28"/>
          <w:lang w:eastAsia="ru-RU"/>
        </w:rPr>
        <w:t>Итак,</w:t>
      </w:r>
      <w:r w:rsidR="0044476F">
        <w:rPr>
          <w:rFonts w:ascii="Times New Roman" w:hAnsi="Times New Roman"/>
          <w:sz w:val="28"/>
          <w:szCs w:val="28"/>
          <w:lang w:eastAsia="ru-RU"/>
        </w:rPr>
        <w:t xml:space="preserve"> </w:t>
      </w:r>
      <w:r>
        <w:rPr>
          <w:rFonts w:ascii="Times New Roman" w:hAnsi="Times New Roman"/>
          <w:sz w:val="28"/>
          <w:szCs w:val="28"/>
          <w:lang w:eastAsia="ru-RU"/>
        </w:rPr>
        <w:t>о</w:t>
      </w:r>
      <w:r w:rsidRPr="001B01BB">
        <w:rPr>
          <w:rFonts w:ascii="Times New Roman" w:hAnsi="Times New Roman"/>
          <w:sz w:val="28"/>
          <w:szCs w:val="28"/>
          <w:lang w:eastAsia="ru-RU"/>
        </w:rPr>
        <w:t xml:space="preserve">бразовательную деятельность современного </w:t>
      </w:r>
      <w:r>
        <w:rPr>
          <w:rFonts w:ascii="Times New Roman" w:hAnsi="Times New Roman"/>
          <w:sz w:val="28"/>
          <w:szCs w:val="28"/>
          <w:lang w:eastAsia="ru-RU"/>
        </w:rPr>
        <w:t xml:space="preserve">школьного </w:t>
      </w:r>
      <w:r w:rsidRPr="001B01BB">
        <w:rPr>
          <w:rFonts w:ascii="Times New Roman" w:hAnsi="Times New Roman"/>
          <w:sz w:val="28"/>
          <w:szCs w:val="28"/>
          <w:lang w:eastAsia="ru-RU"/>
        </w:rPr>
        <w:t>музея следует рассматривать в трех аспектах – познавательном, творческом, социальном. Каждый из них, будучи в тесной взаимосвязи с другими, отражает определенное содержание музейной работы по данному направлению.</w:t>
      </w:r>
    </w:p>
    <w:p w:rsidR="006C231B" w:rsidRDefault="006C231B" w:rsidP="002F0843">
      <w:pPr>
        <w:spacing w:after="0" w:line="360" w:lineRule="auto"/>
        <w:jc w:val="both"/>
      </w:pPr>
      <w:r>
        <w:rPr>
          <w:rFonts w:ascii="Times New Roman" w:hAnsi="Times New Roman"/>
          <w:sz w:val="28"/>
          <w:szCs w:val="28"/>
          <w:lang w:eastAsia="ru-RU"/>
        </w:rPr>
        <w:t>Научной основой деятельности школьных музеев является дисциплина, формирующая</w:t>
      </w:r>
      <w:r w:rsidRPr="001B01BB">
        <w:rPr>
          <w:rFonts w:ascii="Times New Roman" w:hAnsi="Times New Roman"/>
          <w:sz w:val="28"/>
          <w:szCs w:val="28"/>
          <w:lang w:eastAsia="ru-RU"/>
        </w:rPr>
        <w:t>ся на стыке музееведения и педагоги</w:t>
      </w:r>
      <w:r w:rsidRPr="001B01BB">
        <w:rPr>
          <w:rFonts w:ascii="Times New Roman" w:hAnsi="Times New Roman"/>
          <w:sz w:val="28"/>
          <w:szCs w:val="28"/>
          <w:lang w:eastAsia="ru-RU"/>
        </w:rPr>
        <w:softHyphen/>
        <w:t>ки,</w:t>
      </w:r>
      <w:r>
        <w:rPr>
          <w:rFonts w:ascii="Times New Roman" w:hAnsi="Times New Roman"/>
          <w:sz w:val="28"/>
          <w:szCs w:val="28"/>
          <w:lang w:eastAsia="ru-RU"/>
        </w:rPr>
        <w:t xml:space="preserve"> музейная педагогика.</w:t>
      </w:r>
    </w:p>
    <w:p w:rsidR="006C231B" w:rsidRDefault="006C231B" w:rsidP="002F0843">
      <w:pPr>
        <w:spacing w:after="0" w:line="360" w:lineRule="auto"/>
        <w:jc w:val="both"/>
        <w:rPr>
          <w:rFonts w:ascii="Times New Roman" w:hAnsi="Times New Roman"/>
          <w:sz w:val="28"/>
          <w:szCs w:val="28"/>
          <w:lang w:eastAsia="ru-RU"/>
        </w:rPr>
      </w:pPr>
      <w:r>
        <w:rPr>
          <w:rFonts w:ascii="Times New Roman" w:hAnsi="Times New Roman"/>
          <w:sz w:val="28"/>
          <w:szCs w:val="28"/>
        </w:rPr>
        <w:t>Р</w:t>
      </w:r>
      <w:r w:rsidRPr="003C5A60">
        <w:rPr>
          <w:rFonts w:ascii="Times New Roman" w:hAnsi="Times New Roman"/>
          <w:sz w:val="28"/>
          <w:szCs w:val="28"/>
          <w:lang w:eastAsia="ru-RU"/>
        </w:rPr>
        <w:t>аботники системы об</w:t>
      </w:r>
      <w:r w:rsidRPr="003C5A60">
        <w:rPr>
          <w:rFonts w:ascii="Times New Roman" w:hAnsi="Times New Roman"/>
          <w:sz w:val="28"/>
          <w:szCs w:val="28"/>
          <w:lang w:eastAsia="ru-RU"/>
        </w:rPr>
        <w:softHyphen/>
        <w:t>разования пока еще не имеют достаточно ясного представления о содержании музе</w:t>
      </w:r>
      <w:r>
        <w:rPr>
          <w:rFonts w:ascii="Times New Roman" w:hAnsi="Times New Roman"/>
          <w:sz w:val="28"/>
          <w:szCs w:val="28"/>
          <w:lang w:eastAsia="ru-RU"/>
        </w:rPr>
        <w:t>йной педагогики. М</w:t>
      </w:r>
      <w:r w:rsidRPr="003C5A60">
        <w:rPr>
          <w:rFonts w:ascii="Times New Roman" w:hAnsi="Times New Roman"/>
          <w:sz w:val="28"/>
          <w:szCs w:val="28"/>
          <w:lang w:eastAsia="ru-RU"/>
        </w:rPr>
        <w:t>одернизация оте</w:t>
      </w:r>
      <w:r w:rsidRPr="003C5A60">
        <w:rPr>
          <w:rFonts w:ascii="Times New Roman" w:hAnsi="Times New Roman"/>
          <w:sz w:val="28"/>
          <w:szCs w:val="28"/>
          <w:lang w:eastAsia="ru-RU"/>
        </w:rPr>
        <w:softHyphen/>
        <w:t>чественного образования будет</w:t>
      </w:r>
      <w:r>
        <w:rPr>
          <w:rFonts w:ascii="Times New Roman" w:hAnsi="Times New Roman"/>
          <w:sz w:val="28"/>
          <w:szCs w:val="28"/>
          <w:lang w:eastAsia="ru-RU"/>
        </w:rPr>
        <w:t xml:space="preserve"> способствовать этому пониманию.</w:t>
      </w:r>
    </w:p>
    <w:p w:rsidR="006C231B" w:rsidRDefault="006C231B" w:rsidP="002F0843">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Деятельность школьных музеев, так же как и государственных, включает фондовую, экспозиционно-выставочную, экскурсионную, массовую и просветительную работу. Однако специфика школьного музея заключается в том, что в его деятельности преобладают образовательно-воспитательные </w:t>
      </w:r>
      <w:r>
        <w:rPr>
          <w:rFonts w:ascii="Times New Roman" w:hAnsi="Times New Roman"/>
          <w:sz w:val="28"/>
          <w:szCs w:val="28"/>
          <w:lang w:eastAsia="ru-RU"/>
        </w:rPr>
        <w:lastRenderedPageBreak/>
        <w:t>функции. Школьный музей-прежде всего действенное средство повышения эффективности обучения и воспитания школьников.</w:t>
      </w:r>
    </w:p>
    <w:p w:rsidR="006C231B" w:rsidRDefault="006C231B" w:rsidP="002F0843">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Школьный музей обладает такими качественными и количественными параметрами открытости, которые, в конечном итоге, определяют его уникальность по сравнению с другими музеями.</w:t>
      </w: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Default="0044476F" w:rsidP="002F0843">
      <w:pPr>
        <w:spacing w:after="0" w:line="360" w:lineRule="auto"/>
        <w:jc w:val="both"/>
        <w:rPr>
          <w:rFonts w:ascii="Times New Roman" w:hAnsi="Times New Roman"/>
          <w:sz w:val="28"/>
          <w:szCs w:val="28"/>
          <w:lang w:eastAsia="ru-RU"/>
        </w:rPr>
      </w:pPr>
    </w:p>
    <w:p w:rsidR="0044476F" w:rsidRPr="002F0843" w:rsidRDefault="0044476F" w:rsidP="002F0843">
      <w:pPr>
        <w:spacing w:after="0" w:line="360" w:lineRule="auto"/>
        <w:jc w:val="both"/>
        <w:rPr>
          <w:rFonts w:ascii="Times New Roman" w:hAnsi="Times New Roman"/>
          <w:sz w:val="28"/>
          <w:szCs w:val="28"/>
          <w:lang w:eastAsia="ru-RU"/>
        </w:rPr>
      </w:pPr>
    </w:p>
    <w:p w:rsidR="006C231B" w:rsidRPr="002F0843" w:rsidRDefault="006C231B" w:rsidP="00B723F3">
      <w:pPr>
        <w:spacing w:line="360" w:lineRule="auto"/>
        <w:jc w:val="center"/>
        <w:rPr>
          <w:rFonts w:ascii="Times New Roman" w:hAnsi="Times New Roman"/>
          <w:b/>
          <w:bCs/>
          <w:sz w:val="28"/>
          <w:szCs w:val="28"/>
          <w:lang w:eastAsia="ru-RU"/>
        </w:rPr>
      </w:pPr>
      <w:r w:rsidRPr="002F0843">
        <w:rPr>
          <w:rFonts w:ascii="Times New Roman" w:hAnsi="Times New Roman"/>
          <w:b/>
          <w:bCs/>
          <w:sz w:val="28"/>
          <w:szCs w:val="28"/>
          <w:lang w:eastAsia="ru-RU"/>
        </w:rPr>
        <w:lastRenderedPageBreak/>
        <w:t>Раздел II. Основы гражданского</w:t>
      </w:r>
      <w:r>
        <w:rPr>
          <w:rFonts w:ascii="Times New Roman" w:hAnsi="Times New Roman"/>
          <w:b/>
          <w:bCs/>
          <w:sz w:val="28"/>
          <w:szCs w:val="28"/>
          <w:lang w:eastAsia="ru-RU"/>
        </w:rPr>
        <w:t xml:space="preserve"> и патриотического воспитания в школьном музее.</w:t>
      </w:r>
    </w:p>
    <w:p w:rsidR="006C231B" w:rsidRPr="00B96301" w:rsidRDefault="006C231B" w:rsidP="001A7778">
      <w:pPr>
        <w:spacing w:line="360" w:lineRule="auto"/>
        <w:ind w:firstLine="708"/>
        <w:jc w:val="both"/>
        <w:rPr>
          <w:rFonts w:ascii="Times New Roman" w:hAnsi="Times New Roman"/>
          <w:sz w:val="28"/>
          <w:szCs w:val="28"/>
          <w:lang w:eastAsia="ru-RU"/>
        </w:rPr>
      </w:pPr>
      <w:r w:rsidRPr="00B96301">
        <w:rPr>
          <w:rFonts w:ascii="Times New Roman" w:hAnsi="Times New Roman"/>
          <w:sz w:val="28"/>
          <w:szCs w:val="28"/>
          <w:lang w:eastAsia="ru-RU"/>
        </w:rPr>
        <w:t>Гражданско-патриотическое воспитание является одним из наиболее важных направлений духовно-нравственного воспитания. Рассмотрим понятие и сущность гражданско – патриотического воспитания.</w:t>
      </w:r>
    </w:p>
    <w:p w:rsidR="006C231B" w:rsidRPr="00B96301" w:rsidRDefault="006C231B" w:rsidP="00B96301">
      <w:pPr>
        <w:spacing w:line="360" w:lineRule="auto"/>
        <w:jc w:val="both"/>
        <w:rPr>
          <w:rFonts w:ascii="Times New Roman" w:hAnsi="Times New Roman"/>
          <w:sz w:val="28"/>
          <w:szCs w:val="28"/>
          <w:lang w:eastAsia="ru-RU"/>
        </w:rPr>
      </w:pPr>
      <w:r w:rsidRPr="00B96301">
        <w:rPr>
          <w:rFonts w:ascii="Times New Roman" w:hAnsi="Times New Roman"/>
          <w:sz w:val="28"/>
          <w:szCs w:val="28"/>
          <w:lang w:eastAsia="ru-RU"/>
        </w:rPr>
        <w:t xml:space="preserve">     Впервые слово «патриот» появилось в период Французской революции 1789- 1793гг. Патриотами тогда себя называли себя борцы за народное дело, защитники республики в противовес изменникам, предателям родины из лагеря монархистов.</w:t>
      </w:r>
    </w:p>
    <w:p w:rsidR="006C231B" w:rsidRPr="00B96301" w:rsidRDefault="006C231B" w:rsidP="00B96301">
      <w:pPr>
        <w:spacing w:line="360" w:lineRule="auto"/>
        <w:jc w:val="both"/>
        <w:rPr>
          <w:rFonts w:ascii="Times New Roman" w:hAnsi="Times New Roman"/>
          <w:sz w:val="28"/>
          <w:szCs w:val="28"/>
          <w:lang w:eastAsia="ru-RU"/>
        </w:rPr>
      </w:pPr>
      <w:r w:rsidRPr="00B96301">
        <w:rPr>
          <w:rFonts w:ascii="Times New Roman" w:hAnsi="Times New Roman"/>
          <w:sz w:val="28"/>
          <w:szCs w:val="28"/>
          <w:lang w:eastAsia="ru-RU"/>
        </w:rPr>
        <w:t xml:space="preserve">         Более современные понятия “патриотизма” связывают сознание человека с эмоциями на проявления воздействий внешней среды в месте рождения данного индивида, его воспитания, детских и юношеских впечатлений, становления его как личности. Патриотизм призван дать новый импульс духовному оздоровлению народа, формированию в России единого гражданского общества. Рассмотрим определение этого понятия в разных источниках.</w:t>
      </w:r>
    </w:p>
    <w:p w:rsidR="006C231B" w:rsidRPr="00713179" w:rsidRDefault="006C231B" w:rsidP="00B96301">
      <w:pPr>
        <w:spacing w:line="360" w:lineRule="auto"/>
        <w:jc w:val="both"/>
        <w:rPr>
          <w:rFonts w:ascii="Times New Roman" w:hAnsi="Times New Roman"/>
          <w:sz w:val="28"/>
          <w:szCs w:val="28"/>
          <w:lang w:eastAsia="ru-RU"/>
        </w:rPr>
      </w:pPr>
      <w:r w:rsidRPr="00B96301">
        <w:rPr>
          <w:rFonts w:ascii="Times New Roman" w:hAnsi="Times New Roman"/>
          <w:sz w:val="28"/>
          <w:szCs w:val="28"/>
          <w:lang w:eastAsia="ru-RU"/>
        </w:rPr>
        <w:t xml:space="preserve">             Патриотизм </w:t>
      </w:r>
      <w:r>
        <w:rPr>
          <w:rFonts w:ascii="Times New Roman" w:hAnsi="Times New Roman"/>
          <w:sz w:val="28"/>
          <w:szCs w:val="28"/>
          <w:lang w:eastAsia="ru-RU"/>
        </w:rPr>
        <w:t>–</w:t>
      </w:r>
      <w:r w:rsidR="00E770A2">
        <w:rPr>
          <w:rFonts w:ascii="Times New Roman" w:hAnsi="Times New Roman"/>
          <w:sz w:val="28"/>
          <w:szCs w:val="28"/>
          <w:lang w:eastAsia="ru-RU"/>
        </w:rPr>
        <w:t xml:space="preserve"> </w:t>
      </w:r>
      <w:r>
        <w:rPr>
          <w:rFonts w:ascii="Times New Roman" w:hAnsi="Times New Roman"/>
          <w:sz w:val="28"/>
          <w:szCs w:val="28"/>
          <w:lang w:eastAsia="ru-RU"/>
        </w:rPr>
        <w:t xml:space="preserve">это </w:t>
      </w:r>
      <w:r w:rsidRPr="00B96301">
        <w:rPr>
          <w:rFonts w:ascii="Times New Roman" w:hAnsi="Times New Roman"/>
          <w:sz w:val="28"/>
          <w:szCs w:val="28"/>
          <w:lang w:eastAsia="ru-RU"/>
        </w:rPr>
        <w:t xml:space="preserve">чувство любви к своему Отечеству, готовность подчинять свои личные и групповые интересы общим интересам страны, </w:t>
      </w:r>
      <w:r w:rsidR="00B567AA" w:rsidRPr="00B96301">
        <w:rPr>
          <w:rFonts w:ascii="Times New Roman" w:hAnsi="Times New Roman"/>
          <w:sz w:val="28"/>
          <w:szCs w:val="28"/>
          <w:lang w:eastAsia="ru-RU"/>
        </w:rPr>
        <w:t>верно,</w:t>
      </w:r>
      <w:r w:rsidRPr="00B96301">
        <w:rPr>
          <w:rFonts w:ascii="Times New Roman" w:hAnsi="Times New Roman"/>
          <w:sz w:val="28"/>
          <w:szCs w:val="28"/>
          <w:lang w:eastAsia="ru-RU"/>
        </w:rPr>
        <w:t xml:space="preserve"> служить ей и защищать её</w:t>
      </w:r>
      <w:r>
        <w:rPr>
          <w:rStyle w:val="a5"/>
          <w:rFonts w:ascii="Times New Roman" w:hAnsi="Times New Roman"/>
          <w:sz w:val="28"/>
          <w:szCs w:val="28"/>
          <w:lang w:eastAsia="ru-RU"/>
        </w:rPr>
        <w:footnoteReference w:id="45"/>
      </w:r>
      <w:r>
        <w:rPr>
          <w:rFonts w:ascii="Times New Roman" w:hAnsi="Times New Roman"/>
          <w:sz w:val="28"/>
          <w:szCs w:val="28"/>
          <w:lang w:eastAsia="ru-RU"/>
        </w:rPr>
        <w:t xml:space="preserve">.  </w:t>
      </w:r>
      <w:r w:rsidRPr="00B96301">
        <w:rPr>
          <w:rFonts w:ascii="Times New Roman" w:hAnsi="Times New Roman"/>
          <w:sz w:val="28"/>
          <w:szCs w:val="28"/>
          <w:lang w:eastAsia="ru-RU"/>
        </w:rPr>
        <w:t xml:space="preserve">Патриотизм </w:t>
      </w:r>
      <w:r>
        <w:rPr>
          <w:rFonts w:ascii="Times New Roman" w:hAnsi="Times New Roman"/>
          <w:sz w:val="28"/>
          <w:szCs w:val="28"/>
          <w:lang w:eastAsia="ru-RU"/>
        </w:rPr>
        <w:t>–</w:t>
      </w:r>
      <w:r w:rsidR="00E770A2">
        <w:rPr>
          <w:rFonts w:ascii="Times New Roman" w:hAnsi="Times New Roman"/>
          <w:sz w:val="28"/>
          <w:szCs w:val="28"/>
          <w:lang w:eastAsia="ru-RU"/>
        </w:rPr>
        <w:t xml:space="preserve"> </w:t>
      </w:r>
      <w:r>
        <w:rPr>
          <w:rFonts w:ascii="Times New Roman" w:hAnsi="Times New Roman"/>
          <w:sz w:val="28"/>
          <w:szCs w:val="28"/>
          <w:lang w:eastAsia="ru-RU"/>
        </w:rPr>
        <w:t xml:space="preserve">это </w:t>
      </w:r>
      <w:r w:rsidRPr="00B96301">
        <w:rPr>
          <w:rFonts w:ascii="Times New Roman" w:hAnsi="Times New Roman"/>
          <w:sz w:val="28"/>
          <w:szCs w:val="28"/>
          <w:lang w:eastAsia="ru-RU"/>
        </w:rPr>
        <w:t>любовь к Отечеству, к родной земле, к своей культурной среде</w:t>
      </w:r>
      <w:r>
        <w:rPr>
          <w:rStyle w:val="a5"/>
          <w:rFonts w:ascii="Times New Roman" w:hAnsi="Times New Roman"/>
          <w:sz w:val="28"/>
          <w:szCs w:val="28"/>
          <w:lang w:eastAsia="ru-RU"/>
        </w:rPr>
        <w:footnoteReference w:id="46"/>
      </w:r>
      <w:r w:rsidRPr="00B96301">
        <w:rPr>
          <w:rFonts w:ascii="Times New Roman" w:hAnsi="Times New Roman"/>
          <w:sz w:val="28"/>
          <w:szCs w:val="28"/>
          <w:lang w:eastAsia="ru-RU"/>
        </w:rPr>
        <w:t>.</w:t>
      </w:r>
    </w:p>
    <w:p w:rsidR="006C231B" w:rsidRPr="000B30DC" w:rsidRDefault="006C231B" w:rsidP="00E770A2">
      <w:pPr>
        <w:spacing w:line="360" w:lineRule="auto"/>
        <w:ind w:firstLine="708"/>
        <w:jc w:val="both"/>
        <w:rPr>
          <w:rFonts w:ascii="Times New Roman" w:hAnsi="Times New Roman"/>
          <w:sz w:val="28"/>
          <w:szCs w:val="28"/>
          <w:lang w:eastAsia="ru-RU"/>
        </w:rPr>
      </w:pPr>
      <w:r w:rsidRPr="00B96301">
        <w:rPr>
          <w:rFonts w:ascii="Times New Roman" w:hAnsi="Times New Roman"/>
          <w:bCs/>
          <w:sz w:val="28"/>
          <w:szCs w:val="28"/>
          <w:lang w:eastAsia="ru-RU"/>
        </w:rPr>
        <w:t>Патриотизм</w:t>
      </w:r>
      <w:r w:rsidRPr="00B96301">
        <w:rPr>
          <w:rFonts w:ascii="Times New Roman" w:hAnsi="Times New Roman"/>
          <w:sz w:val="28"/>
          <w:szCs w:val="28"/>
          <w:lang w:eastAsia="ru-RU"/>
        </w:rPr>
        <w:t xml:space="preserve"> (от греч. patriótes — соотечественник, patrís — родина, отечество) - любовь к Отечеству, преданность ему, стремление своими действиями служить его интересам</w:t>
      </w:r>
      <w:r>
        <w:rPr>
          <w:rStyle w:val="a5"/>
          <w:rFonts w:ascii="Times New Roman" w:hAnsi="Times New Roman"/>
          <w:sz w:val="28"/>
          <w:szCs w:val="28"/>
          <w:lang w:eastAsia="ru-RU"/>
        </w:rPr>
        <w:footnoteReference w:id="47"/>
      </w:r>
      <w:r w:rsidRPr="00B96301">
        <w:rPr>
          <w:rFonts w:ascii="Times New Roman" w:hAnsi="Times New Roman"/>
          <w:sz w:val="28"/>
          <w:szCs w:val="28"/>
          <w:lang w:eastAsia="ru-RU"/>
        </w:rPr>
        <w:t>.</w:t>
      </w:r>
      <w:r w:rsidR="00E770A2">
        <w:rPr>
          <w:rFonts w:ascii="Times New Roman" w:hAnsi="Times New Roman"/>
          <w:sz w:val="28"/>
          <w:szCs w:val="28"/>
          <w:lang w:eastAsia="ru-RU"/>
        </w:rPr>
        <w:t xml:space="preserve"> </w:t>
      </w:r>
      <w:r w:rsidRPr="00B96301">
        <w:rPr>
          <w:rFonts w:ascii="Times New Roman" w:hAnsi="Times New Roman"/>
          <w:sz w:val="28"/>
          <w:szCs w:val="28"/>
          <w:lang w:eastAsia="ru-RU"/>
        </w:rPr>
        <w:t xml:space="preserve">Патриотизм </w:t>
      </w:r>
      <w:r>
        <w:rPr>
          <w:rFonts w:ascii="Times New Roman" w:hAnsi="Times New Roman"/>
          <w:sz w:val="28"/>
          <w:szCs w:val="28"/>
          <w:lang w:eastAsia="ru-RU"/>
        </w:rPr>
        <w:t>–</w:t>
      </w:r>
      <w:r w:rsidR="00E770A2">
        <w:rPr>
          <w:rFonts w:ascii="Times New Roman" w:hAnsi="Times New Roman"/>
          <w:sz w:val="28"/>
          <w:szCs w:val="28"/>
          <w:lang w:eastAsia="ru-RU"/>
        </w:rPr>
        <w:t xml:space="preserve"> </w:t>
      </w:r>
      <w:r>
        <w:rPr>
          <w:rFonts w:ascii="Times New Roman" w:hAnsi="Times New Roman"/>
          <w:sz w:val="28"/>
          <w:szCs w:val="28"/>
          <w:lang w:eastAsia="ru-RU"/>
        </w:rPr>
        <w:t xml:space="preserve">это </w:t>
      </w:r>
      <w:r w:rsidRPr="00B96301">
        <w:rPr>
          <w:rFonts w:ascii="Times New Roman" w:hAnsi="Times New Roman"/>
          <w:sz w:val="28"/>
          <w:szCs w:val="28"/>
          <w:lang w:eastAsia="ru-RU"/>
        </w:rPr>
        <w:t xml:space="preserve">чувство и </w:t>
      </w:r>
      <w:r w:rsidRPr="00B96301">
        <w:rPr>
          <w:rFonts w:ascii="Times New Roman" w:hAnsi="Times New Roman"/>
          <w:sz w:val="28"/>
          <w:szCs w:val="28"/>
          <w:lang w:eastAsia="ru-RU"/>
        </w:rPr>
        <w:lastRenderedPageBreak/>
        <w:t>сформировавшаяся позиция верности своей стране и солидарности с её народом. Патриотизм включает чувство гордости за своё Отечество, малую родину, т.е. край, республику, город или сельскую местность, где гражданин родился и рос</w:t>
      </w:r>
      <w:r>
        <w:rPr>
          <w:rStyle w:val="a5"/>
          <w:rFonts w:ascii="Times New Roman" w:hAnsi="Times New Roman"/>
          <w:sz w:val="28"/>
          <w:szCs w:val="28"/>
          <w:lang w:eastAsia="ru-RU"/>
        </w:rPr>
        <w:footnoteReference w:id="48"/>
      </w:r>
      <w:r>
        <w:rPr>
          <w:rFonts w:ascii="Times New Roman" w:hAnsi="Times New Roman"/>
          <w:sz w:val="28"/>
          <w:szCs w:val="28"/>
          <w:lang w:eastAsia="ru-RU"/>
        </w:rPr>
        <w:t>.</w:t>
      </w:r>
      <w:r w:rsidR="00E770A2">
        <w:rPr>
          <w:rFonts w:ascii="Times New Roman" w:hAnsi="Times New Roman"/>
          <w:sz w:val="28"/>
          <w:szCs w:val="28"/>
          <w:lang w:eastAsia="ru-RU"/>
        </w:rPr>
        <w:t xml:space="preserve"> </w:t>
      </w:r>
      <w:r w:rsidRPr="000B30DC">
        <w:rPr>
          <w:rFonts w:ascii="Times New Roman" w:hAnsi="Times New Roman"/>
          <w:sz w:val="28"/>
          <w:szCs w:val="28"/>
          <w:lang w:eastAsia="ru-RU"/>
        </w:rPr>
        <w:t xml:space="preserve">Патриотизм - это любовь к Родине, преданность своему Отечеству, стремление служить его интересам и готовность, вплоть до самопожертвования, к его защите. </w:t>
      </w:r>
    </w:p>
    <w:p w:rsidR="006C231B" w:rsidRPr="000B30DC" w:rsidRDefault="006C231B" w:rsidP="000B30DC">
      <w:pPr>
        <w:spacing w:line="360" w:lineRule="auto"/>
        <w:jc w:val="both"/>
        <w:rPr>
          <w:rFonts w:ascii="Times New Roman" w:hAnsi="Times New Roman"/>
          <w:sz w:val="28"/>
          <w:szCs w:val="28"/>
          <w:lang w:eastAsia="ru-RU"/>
        </w:rPr>
      </w:pPr>
      <w:r w:rsidRPr="000B30DC">
        <w:rPr>
          <w:rFonts w:ascii="Times New Roman" w:hAnsi="Times New Roman"/>
          <w:sz w:val="28"/>
          <w:szCs w:val="28"/>
          <w:lang w:eastAsia="ru-RU"/>
        </w:rPr>
        <w:t xml:space="preserve">           Патриотизм – это одна из устойчивых характеристик человека, он выражается в его мировоззрении, нравственных идеалах и нормах поведения. Кроме того, представляет собой значимую часть общественного сознания, проявляющуюся в коллективных настроениях, чувствах, оценках, в отношении к своему народу, его образу жизни, истории, культуре, государству и системе основополагающих ценностей. Патриотизм проявляется в поступках и в деятельности человека, он всегда конкретен и направлен на реальные объекты, зарождаясь из любви к своей малой Родине, перерастая в  общегосударственное патриотическое самосознание.</w:t>
      </w:r>
    </w:p>
    <w:p w:rsidR="006C231B" w:rsidRPr="000B30DC" w:rsidRDefault="006C231B" w:rsidP="000B30DC">
      <w:pPr>
        <w:spacing w:line="360" w:lineRule="auto"/>
        <w:jc w:val="both"/>
        <w:rPr>
          <w:rFonts w:ascii="Times New Roman" w:hAnsi="Times New Roman"/>
          <w:sz w:val="28"/>
          <w:szCs w:val="28"/>
          <w:lang w:eastAsia="ru-RU"/>
        </w:rPr>
      </w:pPr>
      <w:r w:rsidRPr="000B30DC">
        <w:rPr>
          <w:rFonts w:ascii="Times New Roman" w:hAnsi="Times New Roman"/>
          <w:sz w:val="28"/>
          <w:szCs w:val="28"/>
          <w:lang w:eastAsia="ru-RU"/>
        </w:rPr>
        <w:t xml:space="preserve">         Патриотизм является нравственной основой жизнеспособности государства и выступает в качестве важного внутреннего мобилизующего ресурса развития общества, активной гражданской позиции, готовности служению Отечеству.</w:t>
      </w:r>
    </w:p>
    <w:p w:rsidR="006C231B" w:rsidRPr="00943DF4" w:rsidRDefault="006C231B" w:rsidP="00E770A2">
      <w:pPr>
        <w:spacing w:line="360" w:lineRule="auto"/>
        <w:ind w:firstLine="708"/>
        <w:jc w:val="both"/>
        <w:rPr>
          <w:rFonts w:ascii="Times New Roman" w:hAnsi="Times New Roman"/>
          <w:sz w:val="28"/>
          <w:szCs w:val="28"/>
          <w:lang w:eastAsia="ru-RU"/>
        </w:rPr>
      </w:pPr>
      <w:r w:rsidRPr="000B30DC">
        <w:rPr>
          <w:rFonts w:ascii="Times New Roman" w:hAnsi="Times New Roman"/>
          <w:sz w:val="28"/>
          <w:szCs w:val="28"/>
          <w:lang w:eastAsia="ru-RU"/>
        </w:rPr>
        <w:t>У понятия «гражданственность» есть несколько определений. Например,</w:t>
      </w:r>
      <w:r w:rsidR="00E770A2">
        <w:rPr>
          <w:rFonts w:ascii="Times New Roman" w:hAnsi="Times New Roman"/>
          <w:sz w:val="28"/>
          <w:szCs w:val="28"/>
          <w:lang w:eastAsia="ru-RU"/>
        </w:rPr>
        <w:t xml:space="preserve"> </w:t>
      </w:r>
      <w:r w:rsidRPr="000B30DC">
        <w:rPr>
          <w:rFonts w:ascii="Times New Roman" w:hAnsi="Times New Roman"/>
          <w:sz w:val="28"/>
          <w:szCs w:val="28"/>
          <w:lang w:eastAsia="ru-RU"/>
        </w:rPr>
        <w:t xml:space="preserve"> гражданственность – это: антитеза антиполитичности, активная и сознательная включенность в дела политического сообщества; психологическое ощущение себя гражданином, полноправным членом политического сообщества; способность и готовность выступать в роли гражданина; высшая добродетель свободного и полноправного участника политического сообщества; приверженность интересам политического </w:t>
      </w:r>
      <w:r w:rsidRPr="000B30DC">
        <w:rPr>
          <w:rFonts w:ascii="Times New Roman" w:hAnsi="Times New Roman"/>
          <w:sz w:val="28"/>
          <w:szCs w:val="28"/>
          <w:lang w:eastAsia="ru-RU"/>
        </w:rPr>
        <w:lastRenderedPageBreak/>
        <w:t>сообщества, чаще всего государства, готовность идти на жертвы ради этих интересов.</w:t>
      </w:r>
    </w:p>
    <w:p w:rsidR="006C231B" w:rsidRPr="000B30DC" w:rsidRDefault="006C231B" w:rsidP="000B30DC">
      <w:pPr>
        <w:spacing w:line="360" w:lineRule="auto"/>
        <w:jc w:val="both"/>
        <w:rPr>
          <w:rFonts w:ascii="Times New Roman" w:hAnsi="Times New Roman"/>
          <w:sz w:val="28"/>
          <w:szCs w:val="28"/>
          <w:lang w:eastAsia="ru-RU"/>
        </w:rPr>
      </w:pPr>
      <w:r w:rsidRPr="00943DF4">
        <w:rPr>
          <w:rFonts w:ascii="Times New Roman" w:hAnsi="Times New Roman"/>
          <w:bCs/>
          <w:sz w:val="28"/>
          <w:szCs w:val="28"/>
          <w:lang w:eastAsia="ru-RU"/>
        </w:rPr>
        <w:t xml:space="preserve">               Гражданственность</w:t>
      </w:r>
      <w:r w:rsidRPr="00943DF4">
        <w:rPr>
          <w:rFonts w:ascii="Times New Roman" w:hAnsi="Times New Roman"/>
          <w:sz w:val="28"/>
          <w:szCs w:val="28"/>
          <w:lang w:eastAsia="ru-RU"/>
        </w:rPr>
        <w:t xml:space="preserve"> - нравственная </w:t>
      </w:r>
      <w:hyperlink r:id="rId10" w:tooltip="Кликните для подробного описания" w:history="1">
        <w:r w:rsidRPr="00943DF4">
          <w:rPr>
            <w:rStyle w:val="ad"/>
            <w:rFonts w:ascii="Times New Roman" w:hAnsi="Times New Roman"/>
            <w:color w:val="auto"/>
            <w:sz w:val="28"/>
            <w:szCs w:val="28"/>
            <w:u w:val="none"/>
            <w:lang w:eastAsia="ru-RU"/>
          </w:rPr>
          <w:t>позиция</w:t>
        </w:r>
      </w:hyperlink>
      <w:r w:rsidRPr="00943DF4">
        <w:rPr>
          <w:rFonts w:ascii="Times New Roman" w:hAnsi="Times New Roman"/>
          <w:sz w:val="28"/>
          <w:szCs w:val="28"/>
          <w:lang w:eastAsia="ru-RU"/>
        </w:rPr>
        <w:t xml:space="preserve">, выражающаяся в чувстве долга и ответственности человека </w:t>
      </w:r>
      <w:hyperlink r:id="rId11" w:tooltip="Кликните для подробного описания" w:history="1">
        <w:r w:rsidRPr="00943DF4">
          <w:rPr>
            <w:rStyle w:val="ad"/>
            <w:rFonts w:ascii="Times New Roman" w:hAnsi="Times New Roman"/>
            <w:color w:val="auto"/>
            <w:sz w:val="28"/>
            <w:szCs w:val="28"/>
            <w:u w:val="none"/>
            <w:lang w:eastAsia="ru-RU"/>
          </w:rPr>
          <w:t>перед</w:t>
        </w:r>
      </w:hyperlink>
      <w:r w:rsidRPr="00943DF4">
        <w:rPr>
          <w:rFonts w:ascii="Times New Roman" w:hAnsi="Times New Roman"/>
          <w:sz w:val="28"/>
          <w:szCs w:val="28"/>
          <w:lang w:eastAsia="ru-RU"/>
        </w:rPr>
        <w:t xml:space="preserve"> гражданским коллективом, к которому он принадлежит: </w:t>
      </w:r>
      <w:hyperlink r:id="rId12" w:tooltip="Кликните для подробного описания" w:history="1">
        <w:r w:rsidRPr="00943DF4">
          <w:rPr>
            <w:rStyle w:val="ad"/>
            <w:rFonts w:ascii="Times New Roman" w:hAnsi="Times New Roman"/>
            <w:color w:val="auto"/>
            <w:sz w:val="28"/>
            <w:szCs w:val="28"/>
            <w:u w:val="none"/>
            <w:lang w:eastAsia="ru-RU"/>
          </w:rPr>
          <w:t>государство</w:t>
        </w:r>
      </w:hyperlink>
      <w:r w:rsidRPr="00943DF4">
        <w:rPr>
          <w:rFonts w:ascii="Times New Roman" w:hAnsi="Times New Roman"/>
          <w:sz w:val="28"/>
          <w:szCs w:val="28"/>
          <w:lang w:eastAsia="ru-RU"/>
        </w:rPr>
        <w:t xml:space="preserve">, </w:t>
      </w:r>
      <w:hyperlink r:id="rId13" w:tooltip="Кликните для подробного описания" w:history="1">
        <w:r w:rsidRPr="00943DF4">
          <w:rPr>
            <w:rStyle w:val="ad"/>
            <w:rFonts w:ascii="Times New Roman" w:hAnsi="Times New Roman"/>
            <w:color w:val="auto"/>
            <w:sz w:val="28"/>
            <w:szCs w:val="28"/>
            <w:u w:val="none"/>
            <w:lang w:eastAsia="ru-RU"/>
          </w:rPr>
          <w:t>семья</w:t>
        </w:r>
      </w:hyperlink>
      <w:r>
        <w:rPr>
          <w:rFonts w:ascii="Times New Roman" w:hAnsi="Times New Roman"/>
          <w:sz w:val="28"/>
          <w:szCs w:val="28"/>
          <w:lang w:eastAsia="ru-RU"/>
        </w:rPr>
        <w:t xml:space="preserve">, </w:t>
      </w:r>
      <w:hyperlink r:id="rId14" w:tooltip="Кликните для подробного описания" w:history="1">
        <w:r w:rsidRPr="00943DF4">
          <w:rPr>
            <w:rStyle w:val="ad"/>
            <w:rFonts w:ascii="Times New Roman" w:hAnsi="Times New Roman"/>
            <w:color w:val="auto"/>
            <w:sz w:val="28"/>
            <w:szCs w:val="28"/>
            <w:u w:val="none"/>
            <w:lang w:eastAsia="ru-RU"/>
          </w:rPr>
          <w:t>церковь</w:t>
        </w:r>
      </w:hyperlink>
      <w:r w:rsidRPr="00943DF4">
        <w:rPr>
          <w:rFonts w:ascii="Times New Roman" w:hAnsi="Times New Roman"/>
          <w:sz w:val="28"/>
          <w:szCs w:val="28"/>
          <w:lang w:eastAsia="ru-RU"/>
        </w:rPr>
        <w:t xml:space="preserve"> , профессиональная или иная </w:t>
      </w:r>
      <w:hyperlink r:id="rId15" w:tooltip="Кликните для подробного описания" w:history="1">
        <w:r w:rsidRPr="00943DF4">
          <w:rPr>
            <w:rStyle w:val="ad"/>
            <w:rFonts w:ascii="Times New Roman" w:hAnsi="Times New Roman"/>
            <w:color w:val="auto"/>
            <w:sz w:val="28"/>
            <w:szCs w:val="28"/>
            <w:u w:val="none"/>
            <w:lang w:eastAsia="ru-RU"/>
          </w:rPr>
          <w:t>общность</w:t>
        </w:r>
      </w:hyperlink>
      <w:r w:rsidRPr="00943DF4">
        <w:rPr>
          <w:rFonts w:ascii="Times New Roman" w:hAnsi="Times New Roman"/>
          <w:sz w:val="28"/>
          <w:szCs w:val="28"/>
          <w:lang w:eastAsia="ru-RU"/>
        </w:rPr>
        <w:t xml:space="preserve">, в готовности </w:t>
      </w:r>
      <w:hyperlink r:id="rId16" w:tooltip="Кликните для подробного описания" w:history="1">
        <w:r w:rsidRPr="00943DF4">
          <w:rPr>
            <w:rStyle w:val="ad"/>
            <w:rFonts w:ascii="Times New Roman" w:hAnsi="Times New Roman"/>
            <w:color w:val="auto"/>
            <w:sz w:val="28"/>
            <w:szCs w:val="28"/>
            <w:u w:val="none"/>
            <w:lang w:eastAsia="ru-RU"/>
          </w:rPr>
          <w:t>отстаивать</w:t>
        </w:r>
      </w:hyperlink>
      <w:r w:rsidRPr="00943DF4">
        <w:rPr>
          <w:rFonts w:ascii="Times New Roman" w:hAnsi="Times New Roman"/>
          <w:sz w:val="28"/>
          <w:szCs w:val="28"/>
          <w:lang w:eastAsia="ru-RU"/>
        </w:rPr>
        <w:t xml:space="preserve"> и </w:t>
      </w:r>
      <w:hyperlink r:id="rId17" w:tooltip="Кликните для подробного описания" w:history="1">
        <w:r w:rsidRPr="00943DF4">
          <w:rPr>
            <w:rStyle w:val="ad"/>
            <w:rFonts w:ascii="Times New Roman" w:hAnsi="Times New Roman"/>
            <w:color w:val="auto"/>
            <w:sz w:val="28"/>
            <w:szCs w:val="28"/>
            <w:u w:val="none"/>
            <w:lang w:eastAsia="ru-RU"/>
          </w:rPr>
          <w:t>защищать</w:t>
        </w:r>
      </w:hyperlink>
      <w:r w:rsidRPr="00943DF4">
        <w:rPr>
          <w:rFonts w:ascii="Times New Roman" w:hAnsi="Times New Roman"/>
          <w:sz w:val="28"/>
          <w:szCs w:val="28"/>
          <w:lang w:eastAsia="ru-RU"/>
        </w:rPr>
        <w:t xml:space="preserve"> от всяких посягательств на его </w:t>
      </w:r>
      <w:hyperlink r:id="rId18" w:tooltip="Кликните для подробного описания" w:history="1">
        <w:r w:rsidRPr="00943DF4">
          <w:rPr>
            <w:rStyle w:val="ad"/>
            <w:rFonts w:ascii="Times New Roman" w:hAnsi="Times New Roman"/>
            <w:color w:val="auto"/>
            <w:sz w:val="28"/>
            <w:szCs w:val="28"/>
            <w:u w:val="none"/>
            <w:lang w:eastAsia="ru-RU"/>
          </w:rPr>
          <w:t>права</w:t>
        </w:r>
      </w:hyperlink>
      <w:r w:rsidRPr="00943DF4">
        <w:rPr>
          <w:rFonts w:ascii="Times New Roman" w:hAnsi="Times New Roman"/>
          <w:sz w:val="28"/>
          <w:szCs w:val="28"/>
          <w:lang w:eastAsia="ru-RU"/>
        </w:rPr>
        <w:t xml:space="preserve"> и </w:t>
      </w:r>
      <w:hyperlink r:id="rId19" w:tooltip="Кликните для подробного описания" w:history="1">
        <w:r w:rsidRPr="00943DF4">
          <w:rPr>
            <w:rStyle w:val="ad"/>
            <w:rFonts w:ascii="Times New Roman" w:hAnsi="Times New Roman"/>
            <w:color w:val="auto"/>
            <w:sz w:val="28"/>
            <w:szCs w:val="28"/>
            <w:u w:val="none"/>
            <w:lang w:eastAsia="ru-RU"/>
          </w:rPr>
          <w:t>интересы</w:t>
        </w:r>
      </w:hyperlink>
      <w:r w:rsidRPr="00943DF4">
        <w:rPr>
          <w:rFonts w:ascii="Times New Roman" w:hAnsi="Times New Roman"/>
          <w:sz w:val="28"/>
          <w:szCs w:val="28"/>
          <w:lang w:eastAsia="ru-RU"/>
        </w:rPr>
        <w:t xml:space="preserve"> . </w:t>
      </w:r>
      <w:hyperlink r:id="rId20" w:tooltip="Кликните для подробного описания" w:history="1">
        <w:r w:rsidRPr="00943DF4">
          <w:rPr>
            <w:rStyle w:val="ad"/>
            <w:rFonts w:ascii="Times New Roman" w:hAnsi="Times New Roman"/>
            <w:color w:val="auto"/>
            <w:sz w:val="28"/>
            <w:szCs w:val="28"/>
            <w:u w:val="none"/>
            <w:lang w:eastAsia="ru-RU"/>
          </w:rPr>
          <w:t>Чувство</w:t>
        </w:r>
      </w:hyperlink>
      <w:r w:rsidRPr="00943DF4">
        <w:rPr>
          <w:rFonts w:ascii="Times New Roman" w:hAnsi="Times New Roman"/>
          <w:sz w:val="28"/>
          <w:szCs w:val="28"/>
          <w:lang w:eastAsia="ru-RU"/>
        </w:rPr>
        <w:t xml:space="preserve"> гражданственности вытекает из самосознания человеком </w:t>
      </w:r>
      <w:hyperlink r:id="rId21" w:tooltip="Кликните для подробного описания" w:history="1">
        <w:r w:rsidRPr="00943DF4">
          <w:rPr>
            <w:rStyle w:val="ad"/>
            <w:rFonts w:ascii="Times New Roman" w:hAnsi="Times New Roman"/>
            <w:color w:val="auto"/>
            <w:sz w:val="28"/>
            <w:szCs w:val="28"/>
            <w:u w:val="none"/>
            <w:lang w:eastAsia="ru-RU"/>
          </w:rPr>
          <w:t>себя</w:t>
        </w:r>
      </w:hyperlink>
      <w:r w:rsidRPr="00943DF4">
        <w:rPr>
          <w:rFonts w:ascii="Times New Roman" w:hAnsi="Times New Roman"/>
          <w:sz w:val="28"/>
          <w:szCs w:val="28"/>
          <w:lang w:eastAsia="ru-RU"/>
        </w:rPr>
        <w:t xml:space="preserve"> как личности, как самостоятельного, индивидуального члена </w:t>
      </w:r>
      <w:hyperlink r:id="rId22" w:tooltip="Кликните для подробного описания" w:history="1">
        <w:r w:rsidRPr="00943DF4">
          <w:rPr>
            <w:rStyle w:val="ad"/>
            <w:rFonts w:ascii="Times New Roman" w:hAnsi="Times New Roman"/>
            <w:color w:val="auto"/>
            <w:sz w:val="28"/>
            <w:szCs w:val="28"/>
            <w:u w:val="none"/>
            <w:lang w:eastAsia="ru-RU"/>
          </w:rPr>
          <w:t>общества</w:t>
        </w:r>
      </w:hyperlink>
      <w:r w:rsidRPr="00943DF4">
        <w:rPr>
          <w:rFonts w:ascii="Times New Roman" w:hAnsi="Times New Roman"/>
          <w:sz w:val="28"/>
          <w:szCs w:val="28"/>
          <w:lang w:eastAsia="ru-RU"/>
        </w:rPr>
        <w:t>, обладающею определенными</w:t>
      </w:r>
      <w:r w:rsidRPr="000B30DC">
        <w:rPr>
          <w:rFonts w:ascii="Times New Roman" w:hAnsi="Times New Roman"/>
          <w:sz w:val="28"/>
          <w:szCs w:val="28"/>
          <w:lang w:eastAsia="ru-RU"/>
        </w:rPr>
        <w:t xml:space="preserve"> правами и обязанностями, закрепленными в законодательстве, активно участвующего в принятии и осуществлении государственных решений, и руководствующегося в повседневной жизни определенными моральными нормами и ценностями. Правовое государство призвано защищать частные и коллективные интересы и </w:t>
      </w:r>
      <w:hyperlink r:id="rId23" w:tooltip="Кликните для подробного описания" w:history="1">
        <w:r w:rsidRPr="000B30DC">
          <w:rPr>
            <w:rStyle w:val="ad"/>
            <w:rFonts w:ascii="Times New Roman" w:hAnsi="Times New Roman"/>
            <w:color w:val="auto"/>
            <w:sz w:val="28"/>
            <w:szCs w:val="28"/>
            <w:u w:val="none"/>
            <w:lang w:eastAsia="ru-RU"/>
          </w:rPr>
          <w:t>потребности</w:t>
        </w:r>
      </w:hyperlink>
      <w:r w:rsidRPr="000B30DC">
        <w:rPr>
          <w:rFonts w:ascii="Times New Roman" w:hAnsi="Times New Roman"/>
          <w:sz w:val="28"/>
          <w:szCs w:val="28"/>
          <w:lang w:eastAsia="ru-RU"/>
        </w:rPr>
        <w:t xml:space="preserve"> людей, обеспечивая каждому человеку, коллективу возможности и </w:t>
      </w:r>
      <w:hyperlink r:id="rId24" w:tooltip="Кликните для подробного описания" w:history="1">
        <w:r w:rsidRPr="000B30DC">
          <w:rPr>
            <w:rStyle w:val="ad"/>
            <w:rFonts w:ascii="Times New Roman" w:hAnsi="Times New Roman"/>
            <w:color w:val="auto"/>
            <w:sz w:val="28"/>
            <w:szCs w:val="28"/>
            <w:u w:val="none"/>
            <w:lang w:eastAsia="ru-RU"/>
          </w:rPr>
          <w:t>условия</w:t>
        </w:r>
      </w:hyperlink>
      <w:r w:rsidRPr="000B30DC">
        <w:rPr>
          <w:rFonts w:ascii="Times New Roman" w:hAnsi="Times New Roman"/>
          <w:sz w:val="28"/>
          <w:szCs w:val="28"/>
          <w:lang w:eastAsia="ru-RU"/>
        </w:rPr>
        <w:t xml:space="preserve"> свободного и беспрепятственного развития</w:t>
      </w:r>
      <w:r>
        <w:rPr>
          <w:rStyle w:val="a5"/>
          <w:rFonts w:ascii="Times New Roman" w:hAnsi="Times New Roman"/>
          <w:sz w:val="28"/>
          <w:szCs w:val="28"/>
          <w:lang w:eastAsia="ru-RU"/>
        </w:rPr>
        <w:footnoteReference w:id="49"/>
      </w:r>
      <w:r>
        <w:rPr>
          <w:rFonts w:ascii="Times New Roman" w:hAnsi="Times New Roman"/>
          <w:sz w:val="28"/>
          <w:szCs w:val="28"/>
          <w:lang w:eastAsia="ru-RU"/>
        </w:rPr>
        <w:t>.</w:t>
      </w:r>
    </w:p>
    <w:p w:rsidR="006C231B" w:rsidRPr="000B30DC" w:rsidRDefault="006C231B" w:rsidP="000B30DC">
      <w:pPr>
        <w:spacing w:line="360" w:lineRule="auto"/>
        <w:jc w:val="both"/>
        <w:rPr>
          <w:rFonts w:ascii="Times New Roman" w:hAnsi="Times New Roman"/>
          <w:sz w:val="28"/>
          <w:szCs w:val="28"/>
          <w:lang w:eastAsia="ru-RU"/>
        </w:rPr>
      </w:pPr>
      <w:r w:rsidRPr="000B30DC">
        <w:rPr>
          <w:rFonts w:ascii="Times New Roman" w:hAnsi="Times New Roman"/>
          <w:sz w:val="28"/>
          <w:szCs w:val="28"/>
          <w:lang w:eastAsia="ru-RU"/>
        </w:rPr>
        <w:t xml:space="preserve"> </w:t>
      </w:r>
      <w:r w:rsidR="00E770A2">
        <w:rPr>
          <w:rFonts w:ascii="Times New Roman" w:hAnsi="Times New Roman"/>
          <w:sz w:val="28"/>
          <w:szCs w:val="28"/>
          <w:lang w:eastAsia="ru-RU"/>
        </w:rPr>
        <w:tab/>
      </w:r>
      <w:r w:rsidRPr="000B30DC">
        <w:rPr>
          <w:rFonts w:ascii="Times New Roman" w:hAnsi="Times New Roman"/>
          <w:sz w:val="28"/>
          <w:szCs w:val="28"/>
          <w:lang w:eastAsia="ru-RU"/>
        </w:rPr>
        <w:t>Гражданственность — качество, свойство поведения человека, гражданина, проявляющееся в его готовности и способности активно участвовать в делах общества и государства, сознательно пользоваться своими правами, свободами и выполнять свои обязанности           Гражданственность – правовая ответственность, активная гражданская позиция, понимание высоких нравственных ориентиров.</w:t>
      </w:r>
    </w:p>
    <w:p w:rsidR="006C231B" w:rsidRPr="00C15493" w:rsidRDefault="006C231B" w:rsidP="00C15493">
      <w:pPr>
        <w:widowControl w:val="0"/>
        <w:autoSpaceDE w:val="0"/>
        <w:autoSpaceDN w:val="0"/>
        <w:adjustRightInd w:val="0"/>
        <w:spacing w:after="0" w:line="360" w:lineRule="auto"/>
        <w:jc w:val="both"/>
        <w:rPr>
          <w:rFonts w:ascii="Times New Roman" w:hAnsi="Times New Roman"/>
          <w:caps/>
          <w:sz w:val="28"/>
          <w:szCs w:val="28"/>
          <w:lang w:eastAsia="ru-RU"/>
        </w:rPr>
      </w:pPr>
      <w:r w:rsidRPr="00C15493">
        <w:rPr>
          <w:rFonts w:ascii="Times New Roman" w:hAnsi="Times New Roman"/>
          <w:sz w:val="28"/>
          <w:szCs w:val="28"/>
          <w:lang w:eastAsia="ru-RU"/>
        </w:rPr>
        <w:t>Патриотическое воспитание подрастающего поколения всегда являлось одной из важнейших задач современной школы, ведь детство и юность – самая благодатная пора для привития священного чувства любви к Родине.</w:t>
      </w:r>
    </w:p>
    <w:p w:rsidR="006C231B" w:rsidRPr="00C15493" w:rsidRDefault="006C231B" w:rsidP="00C15493">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Под патриотическим воспитанием понимается постепенное и </w:t>
      </w:r>
      <w:r w:rsidRPr="00C15493">
        <w:rPr>
          <w:rFonts w:ascii="Times New Roman" w:hAnsi="Times New Roman"/>
          <w:sz w:val="28"/>
          <w:szCs w:val="28"/>
          <w:lang w:eastAsia="ru-RU"/>
        </w:rPr>
        <w:lastRenderedPageBreak/>
        <w:t>неуклонное формирование у учащихся любви к своей Родине.</w:t>
      </w:r>
    </w:p>
    <w:p w:rsidR="006C231B" w:rsidRPr="00C15493" w:rsidRDefault="006C231B" w:rsidP="00C15493">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Патриотизм – одна из важнейших черт всесторонне развитой личности. У младших школьников должно вырабатываться чувство гордости за свою Родину и свой народ, уважение к его великим свершениям и достойным страницам прошлого. Многое требуется от школы: ее роль в этом плане невозможно переоценить.</w:t>
      </w:r>
    </w:p>
    <w:p w:rsidR="006C231B" w:rsidRPr="00C15493" w:rsidRDefault="006C231B" w:rsidP="00C15493">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К сожалению, в конце прошлого века школьное патриотическое воспитание практически сошло, как говорится, на «нет». Этому за последние годы способствовало немало факторов: усиленное насаждение СМИ мнения об ошибочном пути развития России, отсутствие общей государственной, так сказать, базовой идеологии. Кроме того, воспитание патриотизма затруднено отсутствием методической литературы, в которых педагоги могли бы найти рекомендации и советы по этой проблеме. </w:t>
      </w:r>
    </w:p>
    <w:p w:rsidR="006C231B" w:rsidRPr="000D39C1" w:rsidRDefault="006C231B" w:rsidP="000D39C1">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Смысл их заключается в объяснении реальных понятий добра и зла, обращении сознания школьников к высоким идеалам отечественной истории и создании у них тем самым самостоятельных представлений о достойном общемировом значении и самоценности России. Если учитель в повседневной работе начнет регулярно обращаться к материалам сборника, то их использование позволит вырастить поколение людей убежденных, благородных, готовых к подвигу, тех, которых принято называть коротким и</w:t>
      </w:r>
      <w:r>
        <w:rPr>
          <w:rFonts w:ascii="Times New Roman" w:hAnsi="Times New Roman"/>
          <w:sz w:val="28"/>
          <w:szCs w:val="28"/>
          <w:lang w:eastAsia="ru-RU"/>
        </w:rPr>
        <w:t xml:space="preserve"> емким словом «патриот».</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В условиях многонациональности российского государства в системе образования большое значение приобретают вопросы воспитания у подрастающего поколения как чувства уважения к другим народам, так и чувства любви к Родине. Необходимо отметить, что, начиная с 90-х годов 20 века, молодое поколение россиян контактирует с новыми социальными посредниками и реалиями. Оно уже не приемлет прежних устоев и ценностей прежней общественной системы, появился новый социальный тип личности. В этих условиях важным является становление обновленной системы патриотического воспитания, формулировка новых задач и повышение </w:t>
      </w:r>
      <w:r w:rsidRPr="00C15493">
        <w:rPr>
          <w:rFonts w:ascii="Times New Roman" w:hAnsi="Times New Roman"/>
          <w:sz w:val="28"/>
          <w:szCs w:val="28"/>
          <w:lang w:eastAsia="ru-RU"/>
        </w:rPr>
        <w:lastRenderedPageBreak/>
        <w:t>эффективности его форм и методов.</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Политическая дезинтеграция, социальная дифференциация общества, девальвация духовно-нравственных ценностей оказали негативное влияние на общественное сознание большинства социальных и возрастных групп россиян, молодежи в первую очередь. Усилился процесс снижения воспитательного воздействия российской культуры, искусства, образования - важных факторов формирования патриотизма. Среди молодого поколения более заметной стала утрата традиционного российского патриотического сознания. </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Произошла утрата идеологических ценностей, патриотическое и интернациональное воспитание находятся в процессе перестройки в новых социально-экономических условиях.</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Объективные и субъективные процессы, происходящие в обществе, существенно обострили национальный вопрос. Как следствие, патриотизм порой перерождается в национализм, утрачивается истинное значение и понимание интернационализма.</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Патриотизм (греч. πατριώτης – соотечественник, πατρίς – отечество) – нравственный и политический принцип, социальное чувство, содержанием которого является любовь к отечеству и готовность подчинить его интересам свои частные интересы</w:t>
      </w:r>
      <w:r>
        <w:rPr>
          <w:rStyle w:val="a5"/>
          <w:rFonts w:ascii="Times New Roman" w:hAnsi="Times New Roman"/>
          <w:sz w:val="28"/>
          <w:szCs w:val="28"/>
          <w:lang w:eastAsia="ru-RU"/>
        </w:rPr>
        <w:footnoteReference w:id="50"/>
      </w:r>
      <w:r w:rsidRPr="00C15493">
        <w:rPr>
          <w:rFonts w:ascii="Times New Roman" w:hAnsi="Times New Roman"/>
          <w:sz w:val="28"/>
          <w:szCs w:val="28"/>
          <w:lang w:eastAsia="ru-RU"/>
        </w:rPr>
        <w:t>.</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Патриотизм предполагает гордость достижениями и культурой своей Родины, желание сохранять её характер и культурные особенности и идентификация себя с другими членами нации, готовность подчинить свои интересы интересам страны, стремление защищать интересы Родины и своего народа.</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Исторический источник патриотизма – веками и тысячелетиями закреплённое существование обособленных государств, формировавших привязанность к родной земле, языку, традициям. В условиях образования наций и образования национальных государств патриотизм становится </w:t>
      </w:r>
      <w:r w:rsidRPr="00C15493">
        <w:rPr>
          <w:rFonts w:ascii="Times New Roman" w:hAnsi="Times New Roman"/>
          <w:sz w:val="28"/>
          <w:szCs w:val="28"/>
          <w:lang w:eastAsia="ru-RU"/>
        </w:rPr>
        <w:lastRenderedPageBreak/>
        <w:t>составной частью общественного сознания, отражающего общенациональные моменты в его развитии.</w:t>
      </w:r>
    </w:p>
    <w:p w:rsidR="006C231B" w:rsidRDefault="006C231B" w:rsidP="000D39C1">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Приписывая другим лицам патриотические чувства, а некоторым событиям патриотическую окраску, оценивающее лицо тем самым чаще всего даёт положительную характеристику. Соответствующая статья в </w:t>
      </w:r>
      <w:r w:rsidRPr="00C15493">
        <w:rPr>
          <w:rFonts w:ascii="Times New Roman" w:hAnsi="Times New Roman"/>
          <w:bCs/>
          <w:sz w:val="28"/>
          <w:szCs w:val="28"/>
          <w:lang w:eastAsia="ru-RU"/>
        </w:rPr>
        <w:t xml:space="preserve">Энциклопедическом словаре Брокгауза и Ефрона </w:t>
      </w:r>
      <w:r w:rsidRPr="00C15493">
        <w:rPr>
          <w:rFonts w:ascii="Times New Roman" w:hAnsi="Times New Roman"/>
          <w:sz w:val="28"/>
          <w:szCs w:val="28"/>
          <w:lang w:eastAsia="ru-RU"/>
        </w:rPr>
        <w:t>содержит слова о патриотизме, как нравственной добродетели</w:t>
      </w:r>
      <w:r>
        <w:rPr>
          <w:rStyle w:val="a5"/>
          <w:rFonts w:ascii="Times New Roman" w:hAnsi="Times New Roman"/>
          <w:sz w:val="28"/>
          <w:szCs w:val="28"/>
          <w:lang w:eastAsia="ru-RU"/>
        </w:rPr>
        <w:footnoteReference w:id="51"/>
      </w:r>
      <w:r w:rsidRPr="00C15493">
        <w:rPr>
          <w:rFonts w:ascii="Times New Roman" w:hAnsi="Times New Roman"/>
          <w:sz w:val="28"/>
          <w:szCs w:val="28"/>
          <w:lang w:eastAsia="ru-RU"/>
        </w:rPr>
        <w:t>. Пример опросов общественного мнения показывает, что большинство опрошенных поддерживает патриотические л</w:t>
      </w:r>
      <w:r>
        <w:rPr>
          <w:rFonts w:ascii="Times New Roman" w:hAnsi="Times New Roman"/>
          <w:sz w:val="28"/>
          <w:szCs w:val="28"/>
          <w:lang w:eastAsia="ru-RU"/>
        </w:rPr>
        <w:t>озунги.</w:t>
      </w:r>
    </w:p>
    <w:p w:rsidR="006C231B" w:rsidRPr="00C15493" w:rsidRDefault="006C231B" w:rsidP="000D39C1">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Представления о патриотизме связываются с трепетным отношением к своей Родине, но представление о сущности патриотизма у разных людей разное. По этой причине, одни люди считают себя патриотами, а другие их таковыми не считают. Например, Про</w:t>
      </w:r>
      <w:r>
        <w:rPr>
          <w:rFonts w:ascii="Times New Roman" w:hAnsi="Times New Roman"/>
          <w:sz w:val="28"/>
          <w:szCs w:val="28"/>
          <w:lang w:eastAsia="ru-RU"/>
        </w:rPr>
        <w:t xml:space="preserve">тоиерей РПЦ Димитрий Смирнов </w:t>
      </w:r>
      <w:r w:rsidRPr="00C15493">
        <w:rPr>
          <w:rFonts w:ascii="Times New Roman" w:hAnsi="Times New Roman"/>
          <w:sz w:val="28"/>
          <w:szCs w:val="28"/>
          <w:lang w:eastAsia="ru-RU"/>
        </w:rPr>
        <w:t>газ</w:t>
      </w:r>
      <w:r>
        <w:rPr>
          <w:rFonts w:ascii="Times New Roman" w:hAnsi="Times New Roman"/>
          <w:sz w:val="28"/>
          <w:szCs w:val="28"/>
          <w:lang w:eastAsia="ru-RU"/>
        </w:rPr>
        <w:t xml:space="preserve">ете «Известия» </w:t>
      </w:r>
      <w:r w:rsidRPr="00C15493">
        <w:rPr>
          <w:rFonts w:ascii="Times New Roman" w:hAnsi="Times New Roman"/>
          <w:sz w:val="28"/>
          <w:szCs w:val="28"/>
          <w:lang w:eastAsia="ru-RU"/>
        </w:rPr>
        <w:t>дал следующее определение: «Патриотизм – это любовь к своей стране, а не ненависть к чужой». Среди тезисов интервьюируемого: патриотизм не связан с отношением человека к политике государства, патриотизм не может означать ненависть к чужому, патриотизм культивируется с помощью религии, и др</w:t>
      </w:r>
      <w:r>
        <w:rPr>
          <w:rFonts w:ascii="Times New Roman" w:hAnsi="Times New Roman"/>
          <w:sz w:val="28"/>
          <w:szCs w:val="28"/>
          <w:lang w:eastAsia="ru-RU"/>
        </w:rPr>
        <w:t>угого</w:t>
      </w:r>
      <w:r>
        <w:rPr>
          <w:rStyle w:val="a5"/>
          <w:rFonts w:ascii="Times New Roman" w:hAnsi="Times New Roman"/>
          <w:sz w:val="28"/>
          <w:szCs w:val="28"/>
          <w:lang w:eastAsia="ru-RU"/>
        </w:rPr>
        <w:footnoteReference w:id="52"/>
      </w:r>
      <w:r w:rsidRPr="00C15493">
        <w:rPr>
          <w:rFonts w:ascii="Times New Roman" w:hAnsi="Times New Roman"/>
          <w:sz w:val="28"/>
          <w:szCs w:val="28"/>
          <w:lang w:eastAsia="ru-RU"/>
        </w:rPr>
        <w:t>.</w:t>
      </w:r>
    </w:p>
    <w:p w:rsidR="006C231B" w:rsidRPr="00C15493" w:rsidRDefault="006C231B" w:rsidP="00BD204C">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Патриотизм – это любовь к Родине, преданность своему Отечеству, стремление служить его интересам и готовность, вплоть до самопожертвования, к его защите</w:t>
      </w:r>
      <w:r>
        <w:rPr>
          <w:rStyle w:val="a5"/>
          <w:rFonts w:ascii="Times New Roman" w:hAnsi="Times New Roman"/>
          <w:sz w:val="28"/>
          <w:szCs w:val="28"/>
          <w:lang w:eastAsia="ru-RU"/>
        </w:rPr>
        <w:footnoteReference w:id="53"/>
      </w:r>
      <w:r w:rsidR="00BD204C">
        <w:rPr>
          <w:rFonts w:ascii="Times New Roman" w:hAnsi="Times New Roman"/>
          <w:sz w:val="28"/>
          <w:szCs w:val="28"/>
          <w:lang w:eastAsia="ru-RU"/>
        </w:rPr>
        <w:t xml:space="preserve">. </w:t>
      </w:r>
      <w:r w:rsidRPr="00C15493">
        <w:rPr>
          <w:rFonts w:ascii="Times New Roman" w:hAnsi="Times New Roman"/>
          <w:sz w:val="28"/>
          <w:szCs w:val="28"/>
          <w:lang w:eastAsia="ru-RU"/>
        </w:rPr>
        <w:t xml:space="preserve">На личностном уровне патриотизм выступает как важнейшая, устойчивая характеристика человека, выражающаяся в его мировоззрении, нравственных идеалах, нормах поведения. </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На макроуровне патриотизм представляет собой значимую часть общественного сознания, проявляющуюся в коллективных настроениях, чувствах, оценках, в отношении к своему народу, его образу жизни, истории, </w:t>
      </w:r>
      <w:r w:rsidRPr="00C15493">
        <w:rPr>
          <w:rFonts w:ascii="Times New Roman" w:hAnsi="Times New Roman"/>
          <w:sz w:val="28"/>
          <w:szCs w:val="28"/>
          <w:lang w:eastAsia="ru-RU"/>
        </w:rPr>
        <w:lastRenderedPageBreak/>
        <w:t xml:space="preserve">культуре, государству, системе основополагающих ценностей. </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Патриотизм проявляется в поступках и в деятельности человека. Зарождаясь из любви к своей малой Родине, патриотические чувства, пройдя через целый ряд этапов на пути к своей зрелости, поднимаются до общегосударственного патриотического самосознания, до осознанной любви к своему Отечеству.</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Патриотизм всегда конкретен, направлен на реальные объекты. Деятельная сторона патриотизма является определяющей, именно она способна преобразовать чувственное начало в конкретные для Отечества и государства дела и поступки. </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Патриотизм является нравственной основой жизнеспособности государства и выступает в качестве важного внутреннего мобилизующего ресурса развития общества, активной гражданской позиции личности, готовности ее к самоотверженному служению своему Отечеству. Патриотизм как социальное явление – цементирующая основа существования и развития любых наций и государственности. </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Патриотизм – это особая направленность самореализации и социального поведения граждан, критериями для которых являются любовь и служение Отечеству, обеспечение целостности и суверенитета России, ее национальная безопасность, устойчивое развитие, долг и ответственность, предполагающие приоритет общественных и государственных начал над индивидуальными интересами и устремлениями и выступающие как высший смысл жизни и деятельности личности, всех социальных групп и слоев общества</w:t>
      </w:r>
      <w:r>
        <w:rPr>
          <w:rStyle w:val="a5"/>
          <w:rFonts w:ascii="Times New Roman" w:hAnsi="Times New Roman"/>
          <w:sz w:val="28"/>
          <w:szCs w:val="28"/>
          <w:lang w:eastAsia="ru-RU"/>
        </w:rPr>
        <w:footnoteReference w:id="54"/>
      </w:r>
      <w:r w:rsidRPr="00C15493">
        <w:rPr>
          <w:rFonts w:ascii="Times New Roman" w:hAnsi="Times New Roman"/>
          <w:sz w:val="28"/>
          <w:szCs w:val="28"/>
          <w:lang w:eastAsia="ru-RU"/>
        </w:rPr>
        <w:t>.</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Патриотизм является одной из наиболее ярких черт российского национального характера. Российскому патриотизму присущи свои особенности. Прежде всего, это высокая гуманистическая направленность российской патриотической идеи; веротерпимость; соборность и </w:t>
      </w:r>
      <w:r w:rsidRPr="00C15493">
        <w:rPr>
          <w:rFonts w:ascii="Times New Roman" w:hAnsi="Times New Roman"/>
          <w:sz w:val="28"/>
          <w:szCs w:val="28"/>
          <w:lang w:eastAsia="ru-RU"/>
        </w:rPr>
        <w:lastRenderedPageBreak/>
        <w:t>законопослушание; общность как устойчивая склонность и потребность россиян к коллективной жизни; особая любовь к родной природе.</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Недооценка патриотизма как важнейшей составляющей общественного сознания приводит к ослаблению социально-экономических, духовных и культурных основ развития общества и государства. Этим и определяется приоритетность патриотического воспитания в общей системе воспитания граждан России.</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Как один из видов многоплановой, масштабной и постоянно осуществляемой деятельности патриотическое воспитание включает социальные, целевые, функциональные, организационные и другие аспекты, обладает высоким уровнем комплексности, то есть охватывает своим воздействием все поколения, пронизывает все стороны жизни: социально-экономическую, политическую, духовную, правовую, педагогическую, опирается на образование, культуру, историю, государство, этносы. Оно является неотъемлемой частью всей жизнедеятельности российского общества, его социальных и государственных институтов. </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Патриотическое воспитание предполагает формирование у граждан общественно значимых ориентаций, гармоничного сочетания личных и общественных интересов, преодоление чуждых обществу процессов и явлений, разрушающих его устои и потенциал созидания. Технология патриотического воспитания должна быть направлена на создание условий для национального возрождения России как великой державы. </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Составной частью патриотического воспитания является военно-патриотическое воспитание, направленное на формирование готовности к военной службе как особому виду государственной службы.</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Военно-патриотическое воспитание характеризуется специфической направленностью, глубоким пониманием каждым гражданином своей роли и места в служении Отечеству, высокой личной ответственностью за выполнение требований военной службы, убежденностью в необходимости формирования необходимых качеств и навыков для выполнения воинского </w:t>
      </w:r>
      <w:r w:rsidRPr="00C15493">
        <w:rPr>
          <w:rFonts w:ascii="Times New Roman" w:hAnsi="Times New Roman"/>
          <w:sz w:val="28"/>
          <w:szCs w:val="28"/>
          <w:lang w:eastAsia="ru-RU"/>
        </w:rPr>
        <w:lastRenderedPageBreak/>
        <w:t xml:space="preserve">долга в рядах Вооруженных Сил Российской Федерации, других войск, воинских формирований и органов. Патриотическое воспитание военнослужащих организуется и проводится в рамках единой системы воинского воспитания военнослужащих. </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В условиях борьбы с международным терроризмом патриотическое воспитание граждан должно определяться национальными интересами России и обеспечивать активное участие граждан в обеспечении ее безопасности от внешних и внутренних угроз. </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Цель патриотического воспитания – развитие в российском обществе высокой социальной активности, гражданской ответственности, духовности, становление граждан, обладающих позитивными ценностями и качествами, способных проявить их в созидательном процессе в интересах Отечества, укрепления государства, обеспечения его жизненно важных интересов и устойчивого развития</w:t>
      </w:r>
      <w:r>
        <w:rPr>
          <w:rStyle w:val="a5"/>
          <w:rFonts w:ascii="Times New Roman" w:hAnsi="Times New Roman"/>
          <w:sz w:val="28"/>
          <w:szCs w:val="28"/>
          <w:lang w:eastAsia="ru-RU"/>
        </w:rPr>
        <w:footnoteReference w:id="55"/>
      </w:r>
      <w:r w:rsidRPr="00C15493">
        <w:rPr>
          <w:rFonts w:ascii="Times New Roman" w:hAnsi="Times New Roman"/>
          <w:sz w:val="28"/>
          <w:szCs w:val="28"/>
          <w:lang w:eastAsia="ru-RU"/>
        </w:rPr>
        <w:t>.</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На современном этапе развития нашего общества достижение указанной цели по патриотическому воспитанию осуществляется через решение следующих задач: </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 утверждение в обществе, в сознании и чувствах граждан социально значимых патриотических ценностей, взглядов и убеждений, уважения к культурному и историческому прошлому России, к традициям, повышение престижа государственной, особенно военной, службы; </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 создание и обеспечение реализации возможностей для более активного вовлечения граждан в решение социально-экономических, культурных, правовых, экологических и других проблем; </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 воспитание граждан в духе уважения к Конституции Российской Федерации, законности, нормам общественной и коллективной жизни, создание условий для обеспечения реализации конституционных прав человека и его обязанностей, гражданского, профессионального и воинского долга; </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lastRenderedPageBreak/>
        <w:t xml:space="preserve">- привитие гражданам чувства гордости, глубокого уважения и почитания символов Российской Федерации – Герба, Флага, Гимна, другой российской символики и исторических святынь Отечества; </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привлечение традиционных для России религиозных конфессий для формирования у граждан потребности служения Родине, ее защиты как высшего духовного долга;</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создание условий для усиления патриотической направленности телевидения, радио и других средств массовой информации при освещении событий и явлений общественной жизни, активное противодействие антипатриотизму, манипулированию информацией, пропаганде образцов массовой культуры, основанных на культе насилия, искажению и фальсификации истории Отечества;</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 формирование расовой, национальной, религиозной терпимости, развитие дружеских отношений между народами. </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Реализация задач патриотического воспитания граждан Российской Федерации осуществляется через более частные задачи с учетом специфики субъектов и объектов воспитания, условий, в которых оно проводится, особенностей их решения в экономической, социальной, правовой, политической, духовной и других сферах.</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Зада</w:t>
      </w:r>
      <w:r>
        <w:rPr>
          <w:rFonts w:ascii="Times New Roman" w:hAnsi="Times New Roman"/>
          <w:sz w:val="28"/>
          <w:szCs w:val="28"/>
          <w:lang w:eastAsia="ru-RU"/>
        </w:rPr>
        <w:t>чами патриотического воспитания</w:t>
      </w:r>
      <w:r w:rsidRPr="00C15493">
        <w:rPr>
          <w:rFonts w:ascii="Times New Roman" w:hAnsi="Times New Roman"/>
          <w:sz w:val="28"/>
          <w:szCs w:val="28"/>
          <w:lang w:eastAsia="ru-RU"/>
        </w:rPr>
        <w:t xml:space="preserve"> школьников являются:</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1. Формирование у детей системы знаний о своей Родине, которая может быть представлена следующим образом: природоведческие и географические сведения (географические особенности родного края, климата, природы страны), сведения о жизни своего народа (особенности быта, труда, культуры, традиций), социальные сведения (знания о достопримечательностях родного города, столицы, страны, знания названия страны, ее столицы, других городов, государственной символики), некоторые исторические сведения (о жизни народа в разные исторические периоды, о подвигах людей в годы Великой Отечественной войны, знание исторических памятников города, улиц).</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lastRenderedPageBreak/>
        <w:t xml:space="preserve">2. Воспитание у </w:t>
      </w:r>
      <w:r w:rsidRPr="00C15493">
        <w:rPr>
          <w:rFonts w:ascii="Times New Roman" w:hAnsi="Times New Roman"/>
          <w:sz w:val="28"/>
          <w:szCs w:val="28"/>
          <w:lang w:eastAsia="ru-RU"/>
        </w:rPr>
        <w:t>школьников интереса к окружающему миру, эмоциональной отзывчивости на события общественной жизни.</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Предполагает активизацию эмоциональной сферы личности, воспитание таких чувств как любовь к родным и близким людям, родному городу, уважение к истории народа, восхищение произведениями народного творчества, любви к природе, ненависти к врагам.</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3. Включение детей в практическую деятельность по применению полученных знан</w:t>
      </w:r>
      <w:r>
        <w:rPr>
          <w:rFonts w:ascii="Times New Roman" w:hAnsi="Times New Roman"/>
          <w:sz w:val="28"/>
          <w:szCs w:val="28"/>
          <w:lang w:eastAsia="ru-RU"/>
        </w:rPr>
        <w:t>ий. Предполагает формирование у</w:t>
      </w:r>
      <w:r w:rsidRPr="00C15493">
        <w:rPr>
          <w:rFonts w:ascii="Times New Roman" w:hAnsi="Times New Roman"/>
          <w:sz w:val="28"/>
          <w:szCs w:val="28"/>
          <w:lang w:eastAsia="ru-RU"/>
        </w:rPr>
        <w:t xml:space="preserve"> школьников определенных навыков и умений: умение отразить накопленные знания в игре, художественной и трудовой деятельности, умение принять участие в общественно направленном труде, умение бережно относится к природе, результатам труда других, умение отразить знания в речи, общении со взрослыми и сверстниками.</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Решая задачи патриотического воспитания, каждый педагог должен строить свою работу в соответствии с местными условиями и особенностями детей, учитывая следующие принципы:</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«позитивный центризм» (отбор знаний, наиболее актуальных для ребёнка данного возраста);</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непрерывность и преемственность педагогического процесса;</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дифференцированный подход к каждому ребёнку, максимальный учёт его психологических особенностей, возможностей и интересов;</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рациональное сочетание разных видов деятельности, адекватный возрасту баланс интеллектуальных, эмоциональных и двигательных нагрузок;</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деятельностный подход;</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развивающий характер обучения, основанный на детской активности.</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xml:space="preserve">Рассматривая патриотизм, необходимо остановится на базовых, глубинных и наиболее устойчивых характеристиках этого отношения между человеком и страной (культурой, природой, народом), выраженных в таких понятиях, как «Отечество» и «Родина». Возможно триада: Общество – </w:t>
      </w:r>
      <w:r w:rsidRPr="00C15493">
        <w:rPr>
          <w:rFonts w:ascii="Times New Roman" w:hAnsi="Times New Roman"/>
          <w:sz w:val="28"/>
          <w:szCs w:val="28"/>
          <w:lang w:eastAsia="ru-RU"/>
        </w:rPr>
        <w:lastRenderedPageBreak/>
        <w:t>Природа – Культура вокруг Человека (воспитанника) представляет собой весьма богатую эвристическую схему.</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Этимологический анализ понятий «род», «родство», «родня» дает смысловую связь между субъектом и другими людьми по следующему основанию – близость по общности происхождения, по непосредственному сходству</w:t>
      </w:r>
      <w:r>
        <w:rPr>
          <w:rStyle w:val="a5"/>
          <w:rFonts w:ascii="Times New Roman" w:hAnsi="Times New Roman"/>
          <w:sz w:val="28"/>
          <w:szCs w:val="28"/>
          <w:lang w:eastAsia="ru-RU"/>
        </w:rPr>
        <w:footnoteReference w:id="56"/>
      </w:r>
      <w:r w:rsidRPr="00C15493">
        <w:rPr>
          <w:rFonts w:ascii="Times New Roman" w:hAnsi="Times New Roman"/>
          <w:sz w:val="28"/>
          <w:szCs w:val="28"/>
          <w:lang w:eastAsia="ru-RU"/>
        </w:rPr>
        <w:t>. Отсюда отношение к Родине представляет собой связь человека со страной, регионом, основанная на происхождении, непосредственном сходстве.</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Конечно, трудно представить, чтобы человек был похож на страну, речь скорее должна идти о некоторых характерологических ассоциативных подобиях: «широкая русская душа» – широкие поля, «голубые глаза» – ярко синие реки и озера Родины, неторопливая русская речь</w:t>
      </w:r>
      <w:r>
        <w:rPr>
          <w:rFonts w:ascii="Times New Roman" w:hAnsi="Times New Roman"/>
          <w:sz w:val="28"/>
          <w:szCs w:val="28"/>
          <w:lang w:eastAsia="ru-RU"/>
        </w:rPr>
        <w:t xml:space="preserve"> -</w:t>
      </w:r>
      <w:r w:rsidRPr="00C15493">
        <w:rPr>
          <w:rFonts w:ascii="Times New Roman" w:hAnsi="Times New Roman"/>
          <w:sz w:val="28"/>
          <w:szCs w:val="28"/>
          <w:lang w:eastAsia="ru-RU"/>
        </w:rPr>
        <w:t xml:space="preserve"> неспешно текущие реки и т. д.</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Широко известна цитата А. Ф. Лосева, рассматривающего Родину как «интимно-интимно – внутреннее наше»</w:t>
      </w:r>
      <w:r>
        <w:rPr>
          <w:rStyle w:val="a5"/>
          <w:rFonts w:ascii="Times New Roman" w:hAnsi="Times New Roman"/>
          <w:sz w:val="28"/>
          <w:szCs w:val="28"/>
          <w:lang w:eastAsia="ru-RU"/>
        </w:rPr>
        <w:footnoteReference w:id="57"/>
      </w:r>
      <w:r w:rsidRPr="00C15493">
        <w:rPr>
          <w:rFonts w:ascii="Times New Roman" w:hAnsi="Times New Roman"/>
          <w:sz w:val="28"/>
          <w:szCs w:val="28"/>
          <w:lang w:eastAsia="ru-RU"/>
        </w:rPr>
        <w:t>. Итак, одна из главных составляющих патриотизма – идентификация человека с образами (страны, народа, культуры) по принадлежности и похожести.</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Сущность воспитания патриотических чувств состоит в эмоциональном стимулировании переживаний субъектом отношений к родной стране.</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Среди, прочих весьма эффективных средств воспитания, особо адекватна – символика. Скорее всего, основанием для этого убеждения является такая формула, что любят не за что-то, а вопреки всему. В</w:t>
      </w:r>
      <w:r w:rsidR="007D3FC1">
        <w:rPr>
          <w:rFonts w:ascii="Times New Roman" w:hAnsi="Times New Roman"/>
          <w:sz w:val="28"/>
          <w:szCs w:val="28"/>
          <w:lang w:eastAsia="ru-RU"/>
        </w:rPr>
        <w:t xml:space="preserve"> </w:t>
      </w:r>
      <w:r w:rsidRPr="00C15493">
        <w:rPr>
          <w:rFonts w:ascii="Times New Roman" w:hAnsi="Times New Roman"/>
          <w:sz w:val="28"/>
          <w:szCs w:val="28"/>
          <w:lang w:eastAsia="ru-RU"/>
        </w:rPr>
        <w:t>воспитании патриотических чувств достаточно много суггестивного</w:t>
      </w:r>
      <w:r w:rsidRPr="00C15493">
        <w:rPr>
          <w:rFonts w:ascii="Times New Roman" w:hAnsi="Times New Roman"/>
          <w:sz w:val="28"/>
          <w:szCs w:val="28"/>
          <w:vertAlign w:val="superscript"/>
          <w:lang w:eastAsia="ru-RU"/>
        </w:rPr>
        <w:footnoteReference w:id="58"/>
      </w:r>
      <w:r w:rsidRPr="00C15493">
        <w:rPr>
          <w:rFonts w:ascii="Times New Roman" w:hAnsi="Times New Roman"/>
          <w:sz w:val="28"/>
          <w:szCs w:val="28"/>
          <w:lang w:eastAsia="ru-RU"/>
        </w:rPr>
        <w:t>.</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lastRenderedPageBreak/>
        <w:t xml:space="preserve">В воспитании патриотических чувств могут использоваться следующие группы символов: </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словесные (девиз, название, имя);</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предметные (знамя, форма, нагрудный знак);</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действенные (ритуалы);</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музыкальные (мелодии, сигналы);</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 изобразительные (рисунки).</w:t>
      </w:r>
    </w:p>
    <w:p w:rsidR="006C231B" w:rsidRPr="00C15493" w:rsidRDefault="006C231B" w:rsidP="000674D2">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Процесс воспитания патриотических чувств у учащихся должен строит</w:t>
      </w:r>
      <w:r>
        <w:rPr>
          <w:rFonts w:ascii="Times New Roman" w:hAnsi="Times New Roman"/>
          <w:sz w:val="28"/>
          <w:szCs w:val="28"/>
          <w:lang w:eastAsia="ru-RU"/>
        </w:rPr>
        <w:t>ь</w:t>
      </w:r>
      <w:r w:rsidRPr="00C15493">
        <w:rPr>
          <w:rFonts w:ascii="Times New Roman" w:hAnsi="Times New Roman"/>
          <w:sz w:val="28"/>
          <w:szCs w:val="28"/>
          <w:lang w:eastAsia="ru-RU"/>
        </w:rPr>
        <w:t xml:space="preserve">ся как педагогическое стимулирование переживаний субъектом происхождения и собственной похожести по отношению к стране, привнесение патриотического контекста в совокупность ролей, ситуаций, норм и правил поведения и деятельности воспитанников. </w:t>
      </w:r>
    </w:p>
    <w:p w:rsidR="006C231B" w:rsidRPr="00C15493" w:rsidRDefault="006C231B" w:rsidP="00C15493">
      <w:pPr>
        <w:widowControl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Для государственных образовательных учреждений совершенно понятно, что заказчиком патриотического воспитания выступает государство. Воспитатели в какой-то степени, понимая необходимость патриотизма как ценности, обеспечивающую адаптацию также могут вводить это направление в свою деятельность. В любом случае, чрезвычайно важно контекстное соответствие патриотического воспитания всей системе воспитания образовательного учреждения.</w:t>
      </w:r>
    </w:p>
    <w:p w:rsidR="006C231B" w:rsidRPr="00C15493" w:rsidRDefault="006C231B" w:rsidP="00C15493">
      <w:pPr>
        <w:widowControl w:val="0"/>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Патриотическое воспитание</w:t>
      </w:r>
      <w:r w:rsidRPr="00C15493">
        <w:rPr>
          <w:rFonts w:ascii="Times New Roman" w:hAnsi="Times New Roman"/>
          <w:sz w:val="28"/>
          <w:szCs w:val="28"/>
          <w:lang w:eastAsia="ru-RU"/>
        </w:rPr>
        <w:t xml:space="preserve"> школьников является одной из основных задач образовательного учреждения. Это сложный педагогический процесс. В основе его лежит развитие нравственных чувств.</w:t>
      </w:r>
    </w:p>
    <w:p w:rsidR="006C231B" w:rsidRPr="00C15493" w:rsidRDefault="006C231B" w:rsidP="00C15493">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Патриоти</w:t>
      </w:r>
      <w:r>
        <w:rPr>
          <w:rFonts w:ascii="Times New Roman" w:hAnsi="Times New Roman"/>
          <w:sz w:val="28"/>
          <w:szCs w:val="28"/>
          <w:lang w:eastAsia="ru-RU"/>
        </w:rPr>
        <w:t>ческое воспитание детей</w:t>
      </w:r>
      <w:r w:rsidRPr="00C15493">
        <w:rPr>
          <w:rFonts w:ascii="Times New Roman" w:hAnsi="Times New Roman"/>
          <w:sz w:val="28"/>
          <w:szCs w:val="28"/>
          <w:lang w:eastAsia="ru-RU"/>
        </w:rPr>
        <w:t xml:space="preserve"> школьного возраста – это целенаправленный процесс педагогического воздействия на личность ребенка с целью обогащения его знаний о Родине, воспитание патриотических чувств, формирование умений и навыков нравственного поведения, развитие потребности в деятельности на общую пользу</w:t>
      </w:r>
      <w:r>
        <w:rPr>
          <w:rStyle w:val="a5"/>
          <w:rFonts w:ascii="Times New Roman" w:hAnsi="Times New Roman"/>
          <w:sz w:val="28"/>
          <w:szCs w:val="28"/>
          <w:lang w:eastAsia="ru-RU"/>
        </w:rPr>
        <w:footnoteReference w:id="59"/>
      </w:r>
      <w:r w:rsidRPr="00C15493">
        <w:rPr>
          <w:rFonts w:ascii="Times New Roman" w:hAnsi="Times New Roman"/>
          <w:sz w:val="28"/>
          <w:szCs w:val="28"/>
          <w:lang w:eastAsia="ru-RU"/>
        </w:rPr>
        <w:t>.</w:t>
      </w:r>
    </w:p>
    <w:p w:rsidR="006C231B" w:rsidRPr="00C15493" w:rsidRDefault="006C231B" w:rsidP="00C15493">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Период</w:t>
      </w:r>
      <w:r w:rsidRPr="00C15493">
        <w:rPr>
          <w:rFonts w:ascii="Times New Roman" w:hAnsi="Times New Roman"/>
          <w:sz w:val="28"/>
          <w:szCs w:val="28"/>
          <w:lang w:eastAsia="ru-RU"/>
        </w:rPr>
        <w:t xml:space="preserve"> школьного возраста по своим психологическим характеристикам наиболее благоприятен для </w:t>
      </w:r>
      <w:r>
        <w:rPr>
          <w:rFonts w:ascii="Times New Roman" w:hAnsi="Times New Roman"/>
          <w:sz w:val="28"/>
          <w:szCs w:val="28"/>
          <w:lang w:eastAsia="ru-RU"/>
        </w:rPr>
        <w:t xml:space="preserve">воспитания патриотизма, так </w:t>
      </w:r>
      <w:r>
        <w:rPr>
          <w:rFonts w:ascii="Times New Roman" w:hAnsi="Times New Roman"/>
          <w:sz w:val="28"/>
          <w:szCs w:val="28"/>
          <w:lang w:eastAsia="ru-RU"/>
        </w:rPr>
        <w:lastRenderedPageBreak/>
        <w:t>как</w:t>
      </w:r>
      <w:r w:rsidRPr="00C15493">
        <w:rPr>
          <w:rFonts w:ascii="Times New Roman" w:hAnsi="Times New Roman"/>
          <w:sz w:val="28"/>
          <w:szCs w:val="28"/>
          <w:lang w:eastAsia="ru-RU"/>
        </w:rPr>
        <w:t xml:space="preserve"> школьник отвечает доверием взрослому, ему присуща подражательность, внушаемость, эмоциональная отзывчивость, искренность чувств. Знания, впечатления, пережитые в детстве</w:t>
      </w:r>
      <w:r>
        <w:rPr>
          <w:rFonts w:ascii="Times New Roman" w:hAnsi="Times New Roman"/>
          <w:sz w:val="28"/>
          <w:szCs w:val="28"/>
          <w:lang w:eastAsia="ru-RU"/>
        </w:rPr>
        <w:t>,</w:t>
      </w:r>
      <w:r w:rsidRPr="00C15493">
        <w:rPr>
          <w:rFonts w:ascii="Times New Roman" w:hAnsi="Times New Roman"/>
          <w:sz w:val="28"/>
          <w:szCs w:val="28"/>
          <w:lang w:eastAsia="ru-RU"/>
        </w:rPr>
        <w:t xml:space="preserve"> остаются с человеком на всю жизнь.</w:t>
      </w:r>
    </w:p>
    <w:p w:rsidR="006C231B" w:rsidRDefault="006C231B" w:rsidP="00C15493">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15493">
        <w:rPr>
          <w:rFonts w:ascii="Times New Roman" w:hAnsi="Times New Roman"/>
          <w:sz w:val="28"/>
          <w:szCs w:val="28"/>
          <w:lang w:eastAsia="ru-RU"/>
        </w:rPr>
        <w:t>В Концепция патриотического воспитания граждан Российской Федерации</w:t>
      </w:r>
      <w:r w:rsidRPr="00C15493">
        <w:rPr>
          <w:rFonts w:ascii="Times New Roman" w:hAnsi="Times New Roman"/>
          <w:sz w:val="28"/>
          <w:szCs w:val="28"/>
          <w:vertAlign w:val="superscript"/>
          <w:lang w:eastAsia="ru-RU"/>
        </w:rPr>
        <w:footnoteReference w:id="60"/>
      </w:r>
      <w:r w:rsidRPr="00C15493">
        <w:rPr>
          <w:rFonts w:ascii="Times New Roman" w:hAnsi="Times New Roman"/>
          <w:sz w:val="28"/>
          <w:szCs w:val="28"/>
          <w:lang w:eastAsia="ru-RU"/>
        </w:rPr>
        <w:t xml:space="preserve"> подчеркивается необходимость организации в школьном учреждении специальной работы по патриотическому воспитанию детей с учетом их возрастных особенностей, национальной культуры и традиций народа.</w:t>
      </w:r>
    </w:p>
    <w:p w:rsidR="006C231B" w:rsidRPr="00BC78BA" w:rsidRDefault="006C231B" w:rsidP="00BC78BA">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BC78BA">
        <w:rPr>
          <w:rFonts w:ascii="Times New Roman" w:hAnsi="Times New Roman"/>
          <w:sz w:val="28"/>
          <w:szCs w:val="28"/>
          <w:lang w:eastAsia="ru-RU"/>
        </w:rPr>
        <w:t>Развитие общества, его благополучие и процветание, духовная и нравственная культура во многом зависят от цели и содержания воспитания. Одним из важнейших институтов, осуществляющих воспитательную работу и патриотическое воспитание в частности, во все времена была и остается школа. Меняются цели, содержание, методы воспитания патриотизма, но сам этот процесс всегда присутствовал в деятельности учебно-воспитательных учреждений различного типа, и это вполне закономерно, так как решением задач воспитания наряду с семьей, средствами массовой информации, общественными объединениями призвана заниматься и школа.</w:t>
      </w:r>
    </w:p>
    <w:p w:rsidR="006C231B" w:rsidRPr="00BC78BA" w:rsidRDefault="006C231B" w:rsidP="00BC78BA">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BC78BA">
        <w:rPr>
          <w:rFonts w:ascii="Times New Roman" w:hAnsi="Times New Roman"/>
          <w:sz w:val="28"/>
          <w:szCs w:val="28"/>
          <w:lang w:eastAsia="ru-RU"/>
        </w:rPr>
        <w:t xml:space="preserve">Необходимо акцентировать внимание на процессе воспитания патриотизма в школе, то есть, в учреждения общего среднего образования. Именно в школе ребёнок проводит наибольшее количество времени, и целостная, последовательная воспитательная работа в ней призвана обеспечить высокую эффективность реализации социальных функций учащейся молодежи, что является важнейшим фактором устойчивого развития общества и успешного решения задач, стоящих перед государством. Отсутствие же или недостаточная работа с детьми препятствует социализации молодых людей, формированию нравственно и политически грамотных граждан. </w:t>
      </w:r>
    </w:p>
    <w:p w:rsidR="006C231B" w:rsidRPr="00B71B53" w:rsidRDefault="006C231B" w:rsidP="00BC78BA">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BC78BA">
        <w:rPr>
          <w:rFonts w:ascii="Times New Roman" w:hAnsi="Times New Roman"/>
          <w:sz w:val="28"/>
          <w:szCs w:val="28"/>
          <w:lang w:eastAsia="ru-RU"/>
        </w:rPr>
        <w:t xml:space="preserve">В учреждениях общего среднего образования патриотическое </w:t>
      </w:r>
      <w:r w:rsidRPr="00BC78BA">
        <w:rPr>
          <w:rFonts w:ascii="Times New Roman" w:hAnsi="Times New Roman"/>
          <w:sz w:val="28"/>
          <w:szCs w:val="28"/>
          <w:lang w:eastAsia="ru-RU"/>
        </w:rPr>
        <w:lastRenderedPageBreak/>
        <w:t>воспитание является одним из направлений духовно-нравственного формирования гражданских качеств личности, установок-идей служения Отечеству, его защиты.</w:t>
      </w:r>
      <w:r>
        <w:rPr>
          <w:rFonts w:ascii="Times New Roman" w:hAnsi="Times New Roman"/>
          <w:sz w:val="28"/>
          <w:szCs w:val="28"/>
          <w:lang w:eastAsia="ru-RU"/>
        </w:rPr>
        <w:t xml:space="preserve"> В МБОУ «Унгуркуйская основная общеобразовательная школа» реализуется «Программа духовно-нравственного воспитания»</w:t>
      </w:r>
      <w:r>
        <w:rPr>
          <w:rStyle w:val="a5"/>
          <w:rFonts w:ascii="Times New Roman" w:hAnsi="Times New Roman"/>
          <w:sz w:val="28"/>
          <w:szCs w:val="28"/>
          <w:lang w:eastAsia="ru-RU"/>
        </w:rPr>
        <w:footnoteReference w:id="61"/>
      </w:r>
      <w:r w:rsidR="00B71B53">
        <w:rPr>
          <w:rFonts w:ascii="Times New Roman" w:hAnsi="Times New Roman"/>
          <w:sz w:val="28"/>
          <w:szCs w:val="28"/>
          <w:lang w:eastAsia="ru-RU"/>
        </w:rPr>
        <w:t>.</w:t>
      </w:r>
    </w:p>
    <w:p w:rsidR="006C231B" w:rsidRPr="00BC78BA" w:rsidRDefault="006C231B" w:rsidP="00BC78BA">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BC78BA">
        <w:rPr>
          <w:rFonts w:ascii="Times New Roman" w:hAnsi="Times New Roman"/>
          <w:sz w:val="28"/>
          <w:szCs w:val="28"/>
          <w:lang w:eastAsia="ru-RU"/>
        </w:rPr>
        <w:t>Патриотическое воспитание в школе должно осуществляться как в процессе обучения, так и во внеурочной и внеклассной деятельности, поскольку этот процесс предполагает широкое использование возможностей учебных дисциплин и включение детей в разнообразные виды социально значимой деятельности, так как в школьные годы раскрывается содержание патриотизма как чувства любви к Родине, заботы об ее интересах, готовности к ее защите от врагов.</w:t>
      </w:r>
    </w:p>
    <w:p w:rsidR="006C231B" w:rsidRDefault="006C231B" w:rsidP="00C15493">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2E4FF9">
        <w:rPr>
          <w:rFonts w:ascii="Times New Roman" w:hAnsi="Times New Roman"/>
          <w:sz w:val="28"/>
          <w:szCs w:val="28"/>
          <w:lang w:eastAsia="ru-RU"/>
        </w:rPr>
        <w:t>Центром культурно-патриотическо</w:t>
      </w:r>
      <w:r>
        <w:rPr>
          <w:rFonts w:ascii="Times New Roman" w:hAnsi="Times New Roman"/>
          <w:sz w:val="28"/>
          <w:szCs w:val="28"/>
          <w:lang w:eastAsia="ru-RU"/>
        </w:rPr>
        <w:t>го воспитания может стать школьный</w:t>
      </w:r>
      <w:r w:rsidRPr="002E4FF9">
        <w:rPr>
          <w:rFonts w:ascii="Times New Roman" w:hAnsi="Times New Roman"/>
          <w:sz w:val="28"/>
          <w:szCs w:val="28"/>
          <w:lang w:eastAsia="ru-RU"/>
        </w:rPr>
        <w:t xml:space="preserve"> музей, литературная или музыкальная гостиная, клуб по интересам.</w:t>
      </w:r>
      <w:r>
        <w:rPr>
          <w:rFonts w:ascii="Times New Roman" w:hAnsi="Times New Roman"/>
          <w:sz w:val="28"/>
          <w:szCs w:val="28"/>
          <w:lang w:eastAsia="ru-RU"/>
        </w:rPr>
        <w:t xml:space="preserve"> В МБОУ «Унгуркуйская ООШ» например, школьный краеведческий музей «Жарчиха».</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iCs/>
          <w:sz w:val="28"/>
          <w:szCs w:val="28"/>
          <w:lang w:eastAsia="ru-RU"/>
        </w:rPr>
      </w:pPr>
      <w:r w:rsidRPr="00CA32BE">
        <w:rPr>
          <w:rFonts w:ascii="Times New Roman" w:hAnsi="Times New Roman"/>
          <w:iCs/>
          <w:sz w:val="28"/>
          <w:szCs w:val="28"/>
          <w:lang w:eastAsia="ru-RU"/>
        </w:rPr>
        <w:t>Здесь происходит приобщение учащихся к духовным и культурным ценностям, национальным традициям, прививается любовь и интерес к языку и культуре страны, республике Бурятия, Кяхтинского района, соседних сёл. Это могут быть:</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iCs/>
          <w:sz w:val="28"/>
          <w:szCs w:val="28"/>
          <w:lang w:eastAsia="ru-RU"/>
        </w:rPr>
      </w:pPr>
      <w:r w:rsidRPr="00CA32BE">
        <w:rPr>
          <w:rFonts w:ascii="Times New Roman" w:hAnsi="Times New Roman"/>
          <w:iCs/>
          <w:sz w:val="28"/>
          <w:szCs w:val="28"/>
          <w:lang w:eastAsia="ru-RU"/>
        </w:rPr>
        <w:t>- экскурсии по родному краю;</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посещение спектаклей, выставок, музеев;</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выпуск стенгазеты;</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кружки художественного, декоративно-прикладного творчества;</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ученический театр;</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конкурсы художественной самодеятельности;</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встречи с деятелями искусства и культуры, местными поэтами;</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lastRenderedPageBreak/>
        <w:t>- тематические воспитательные часы, вечера.</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Нельзя ограничиваться только культурой и искусством России, необходимо показать ее место среди мировой культуры.</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Привитие интереса к родному языку и культуре осуществляется при помощи:</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выпуска стенных газет, посвященных родному краю;</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экскурсий по интересным местам;</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экскурсий в музеи;</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создания и расширения базы школьного музея;</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посещения выставок;</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туристических поездок по историческим местам;</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написания сочинений;</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кружков художественного и декоративно-прикладного творчества;</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 </w:t>
      </w:r>
      <w:r w:rsidRPr="00CA32BE">
        <w:rPr>
          <w:rFonts w:ascii="Times New Roman" w:hAnsi="Times New Roman"/>
          <w:sz w:val="28"/>
          <w:szCs w:val="28"/>
          <w:lang w:eastAsia="ru-RU"/>
        </w:rPr>
        <w:t>конкурсов чтецов, художественной самодеятельности; театральных студий, кружков.</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Центром работы по гражданско-</w:t>
      </w:r>
      <w:r w:rsidRPr="00CA32BE">
        <w:rPr>
          <w:rFonts w:ascii="Times New Roman" w:hAnsi="Times New Roman"/>
          <w:sz w:val="28"/>
          <w:szCs w:val="28"/>
          <w:lang w:eastAsia="ru-RU"/>
        </w:rPr>
        <w:t>патриотическ</w:t>
      </w:r>
      <w:r>
        <w:rPr>
          <w:rFonts w:ascii="Times New Roman" w:hAnsi="Times New Roman"/>
          <w:sz w:val="28"/>
          <w:szCs w:val="28"/>
          <w:lang w:eastAsia="ru-RU"/>
        </w:rPr>
        <w:t xml:space="preserve">ому воспитанию может быть школьный музей. </w:t>
      </w:r>
      <w:r w:rsidRPr="00CA32BE">
        <w:rPr>
          <w:rFonts w:ascii="Times New Roman" w:hAnsi="Times New Roman"/>
          <w:sz w:val="28"/>
          <w:szCs w:val="28"/>
          <w:lang w:eastAsia="ru-RU"/>
        </w:rPr>
        <w:t>В работе музея можно использовать разнообразные формы:</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организация походов и экскурсий с целью пополнения фонда музея;</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проведение тематических выставок;</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подготовка и проведение конференций;</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чествование победителей конкурсов;</w:t>
      </w:r>
    </w:p>
    <w:p w:rsidR="006C231B" w:rsidRPr="00CA32BE"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CA32BE">
        <w:rPr>
          <w:rFonts w:ascii="Times New Roman" w:hAnsi="Times New Roman"/>
          <w:sz w:val="28"/>
          <w:szCs w:val="28"/>
          <w:lang w:eastAsia="ru-RU"/>
        </w:rPr>
        <w:t>- уроки истории;</w:t>
      </w:r>
    </w:p>
    <w:p w:rsidR="006C231B" w:rsidRPr="00EC2400"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w:t>
      </w:r>
      <w:r w:rsidRPr="00CA32BE">
        <w:rPr>
          <w:rFonts w:ascii="Times New Roman" w:hAnsi="Times New Roman"/>
          <w:sz w:val="28"/>
          <w:szCs w:val="28"/>
          <w:lang w:eastAsia="ru-RU"/>
        </w:rPr>
        <w:t>встречи с ветеранами войны и труда, выпускниками, бывшими учителями школы.</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Музеи  образовательных учреждений обладают неограниченным потенциалом воздействия на обучающихся, который заключён в самом определении музея, его целях и задачах.</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В.Е. Туманов даёт следующие характеристики музея: «во-первых, музей носит общественный характер, который определяет не только тем, что </w:t>
      </w:r>
      <w:r>
        <w:rPr>
          <w:rFonts w:ascii="Times New Roman" w:hAnsi="Times New Roman"/>
          <w:sz w:val="28"/>
          <w:szCs w:val="28"/>
          <w:lang w:eastAsia="ru-RU"/>
        </w:rPr>
        <w:lastRenderedPageBreak/>
        <w:t>он содействует на общественных началах, но и тем, что в учреждении образования он становится определённой формой детской организации, объединяя детей на основе интереса к истории и природе родного края, и их изучения музейно-краеведческими средствами.</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Во вторых, школьному музею присущи все те черты, которые характерны для музея как социального института. Он изучает исторические процессы и явления, комплектует, хранит и экспонирует памятники материальной и духовной культуры, объекты культуры в соответствии со своим профилем и тематической направленности.</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В-третьих, специфической особенностью школьного музея…является его тесная связь с краеведением, что позволяет относить его к типу краеведческих, независимо от профиля.</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В-четвёртых, школьный музей является эффективным средством обучения и воспитания в учреждении образования. При этом образовательно-воспитательные функции школьного музея имеют как бы несколько потенциальных уровней реализации: это межпредметный кабинет; это форма внеклассного дополнительного образования; это форма профессиональной ориентации обучающихся»</w:t>
      </w:r>
      <w:r>
        <w:rPr>
          <w:rStyle w:val="a5"/>
          <w:rFonts w:ascii="Times New Roman" w:hAnsi="Times New Roman"/>
          <w:sz w:val="28"/>
          <w:szCs w:val="28"/>
          <w:lang w:eastAsia="ru-RU"/>
        </w:rPr>
        <w:footnoteReference w:id="62"/>
      </w:r>
      <w:r>
        <w:rPr>
          <w:rFonts w:ascii="Times New Roman" w:hAnsi="Times New Roman"/>
          <w:sz w:val="28"/>
          <w:szCs w:val="28"/>
          <w:lang w:eastAsia="ru-RU"/>
        </w:rPr>
        <w:t>.</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Школьный музей обладает практически неограниченным потенциалом воспитательного воздействия на умы и души детей и подростков. Участие в поисково-собирательной работе, встречи с интересными людьми, знакомство с историческими фактами помогают учащимся узнать историю и проблемы родного края изнутри, понять, как много сил и души вложили их предки в экономику и культуру республики, частью которого является семья и школа.  Это воспитывает уважение к памяти прошлых поколений, бережное отношение к культурному и природному наследию, без чего нельзя воспитывать патриотизм и любовь к своему Отечеству, к малой Родине.</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Школьный музей даёт возможность детям попробовать свои силы в </w:t>
      </w:r>
      <w:r>
        <w:rPr>
          <w:rFonts w:ascii="Times New Roman" w:hAnsi="Times New Roman"/>
          <w:sz w:val="28"/>
          <w:szCs w:val="28"/>
          <w:lang w:eastAsia="ru-RU"/>
        </w:rPr>
        <w:lastRenderedPageBreak/>
        <w:t>разных видах научной, технической и общественной  деятельности. Участвуя в краеведческих походах и экспедициях, школьники получают физическую закалку, учатся жить в автономных условиях. Много практических навыков приобретают они и в процессе обеспечения научно- исследовательской деятельности музея. Это навыки поисковой работы, умение описывать и классифицировать исторические источники, реставрировать исторические документы, сопоставлять факты и др.</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Школьный музей – это сложный организм. Его жизнеспособность целиком зависит от слаженной творческой работы коллектива педагогов и учащихся. Музейно-краеведческая работа – своего рода социальное сито, в процессе которой дети познают важность коллективной деятельности, учатся выбирать и критиковать своих лидеров, аргументированно дискутировать, руководить своим участком работы и отвечать за свои поступки и решения. Школьный музей позволяет репетировать социальные роли, у ученика возникает возможность попеременно и в роли лидера, и в роли исполнителя. Работа в составе Совета школьного музея, являющегося органом ученического соуправления, прививает участникам навыки управленческойдеятельности. Воспитывает чувство сопричастности с происходящими событиями.Одной из основных задач музея является воспитание патриотического сознания школьников. Ка известно, музей осуществляет связь времён. Он даёт нам уникальную возможность сделать своими союзниками в организации учебно-воспитательного процесса поколения тех, кто жил до нас, воспользоваться их опытом в области науки, культуры, образования. Прошлое не исчезает бесследно, оно пробивается в настоящее, оставляя тысячи свидетельств своего существования в виде памятников материальной и духовной культуры, которые хранят и пропагандируют музеи.</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Стержнем любого музея является история. Это может быть история семьи, школы, отдельного выпускника, педагога. В каждом из таких свидетельств отражается какая-то частица истории. Из таких фрагментов  в </w:t>
      </w:r>
      <w:r>
        <w:rPr>
          <w:rFonts w:ascii="Times New Roman" w:hAnsi="Times New Roman"/>
          <w:sz w:val="28"/>
          <w:szCs w:val="28"/>
          <w:lang w:eastAsia="ru-RU"/>
        </w:rPr>
        <w:lastRenderedPageBreak/>
        <w:t>конечном итоге складывается история человеческого общества</w:t>
      </w:r>
      <w:r>
        <w:rPr>
          <w:rStyle w:val="a5"/>
          <w:rFonts w:ascii="Times New Roman" w:hAnsi="Times New Roman"/>
          <w:sz w:val="28"/>
          <w:szCs w:val="28"/>
          <w:lang w:eastAsia="ru-RU"/>
        </w:rPr>
        <w:footnoteReference w:id="63"/>
      </w:r>
      <w:r>
        <w:rPr>
          <w:rFonts w:ascii="Times New Roman" w:hAnsi="Times New Roman"/>
          <w:sz w:val="28"/>
          <w:szCs w:val="28"/>
          <w:lang w:eastAsia="ru-RU"/>
        </w:rPr>
        <w:t>.</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Участвуя в работе музея, обучающиеся оказываются в пространстве разновозрастного общения, приобретающего в современных условиях особую ценность: здесь проявляется инициатива, самостоятельность, лидерские качества, умения работать в коллективе, учитывать интересы других, что впоследствии положительно скажется в профессиональной деятельности.</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Также участие в поисково-собирательской работе, знакомство с историческими фактами, природным, культурным наследием края, встречи с интересными людьми помогают формировать чувства ответственности за сохранение природного богатства, культуры республики, гордости за свою семью, школу, Отечество, т.е. чувства сопричастности к прошлому и настоящему малой Родины.</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Участвуя в работе музея образовательного учреждения, дети овладевают основами музейного дела, знакомятся со спецификой различных профессий, что оказывает определённое влияние на профессиональное самоопределение обучающихся. Многие руководители музеев образовательных учреждений отмечают высокий процент выбора обучающихся, занимающимися музейной деятельностью, профессий гуманитарного характера: педагогика, музейное, архивное, библиотечное дело и т.п.</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Музей образовательного учреждения создаёт вокруг ребёнка образовательное пространство, которое выводит его за стены «отдельного общеобразовательного учреждения», оптимизируя ресурсы общего и высшего образования, культуры, спорта, промышленных предприятий и общественных организаций, что способствует выстраиванию и расширению профессионального самоопределения обучающихся.</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Музей обладает огромным образовательно-воспитательным </w:t>
      </w:r>
      <w:r>
        <w:rPr>
          <w:rFonts w:ascii="Times New Roman" w:hAnsi="Times New Roman"/>
          <w:sz w:val="28"/>
          <w:szCs w:val="28"/>
          <w:lang w:eastAsia="ru-RU"/>
        </w:rPr>
        <w:lastRenderedPageBreak/>
        <w:t>потенциалом, так как он сохраняет и экспонирует подлинные исторические документы. Эффективное использование этого потенциала для воспитания учащихся в духе патриотизма, гражданского самосознания, высокой нравственности является одной из важнейших задач школьного музея.</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Участие детей в поисково-собирательской работе, изучении и описании музейных предметов, создании экспозиции, проведении экскурсий, вечеров, конференций способствует заполнению их досуга. В процессе исследовательской деятельности учащиеся овладевают различными приёмами и навыками краеведческой и музейной профессиональной деятельности, а входе краеведческих изысканий - основами многих научных дисциплин, не предусмотренных школьной программой. В зависимости от профильной тематики школьного музея дети знакомятся с основными понятиями и методиками генеалогии, археологии, источниковедения, этнографии, музееведения и т.п.</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Кроме того, учащиеся постигают азы исследовательской деятельности. Они учатся выбирать и формулировать темы исследования, производить историографический анализ темы, заниматься поиском и сбором источников, их</w:t>
      </w:r>
      <w:r w:rsidR="001A7778">
        <w:rPr>
          <w:rFonts w:ascii="Times New Roman" w:hAnsi="Times New Roman"/>
          <w:sz w:val="28"/>
          <w:szCs w:val="28"/>
          <w:lang w:eastAsia="ru-RU"/>
        </w:rPr>
        <w:t xml:space="preserve"> </w:t>
      </w:r>
      <w:r>
        <w:rPr>
          <w:rFonts w:ascii="Times New Roman" w:hAnsi="Times New Roman"/>
          <w:sz w:val="28"/>
          <w:szCs w:val="28"/>
          <w:lang w:eastAsia="ru-RU"/>
        </w:rPr>
        <w:t>сопоставлением и критикой, составлением научно- справочного аппарата, формулированием гипотез, предложений, идей, их проверкой, оформлением выводов исследования и выработкой рекомендаций по использованию достигнутых результатов. В итоге у детей формируется подход к решению многих жизненных проблем, умение ориентироваться в потоке информации, отличать достоверное от фальсификации, объективное от субъективного, находить взаимосвязи между частным и общим, между целым и частью и т.п.</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Путешествуя по родному краю, изучая памятники истории и культуры, объекты природы, беседуя с участниками и очевидцами изучаемых событий, знакомясь с документальными, вещевыми изобразительными объектами наследия в среде их бытования, в музеях и архивах, учащиеся получают более конкретные и образные представления по истории, культуре </w:t>
      </w:r>
      <w:r w:rsidR="001A7778">
        <w:rPr>
          <w:rFonts w:ascii="Times New Roman" w:hAnsi="Times New Roman"/>
          <w:sz w:val="28"/>
          <w:szCs w:val="28"/>
          <w:lang w:eastAsia="ru-RU"/>
        </w:rPr>
        <w:t>и природе своего села, района. Дети у</w:t>
      </w:r>
      <w:r>
        <w:rPr>
          <w:rFonts w:ascii="Times New Roman" w:hAnsi="Times New Roman"/>
          <w:sz w:val="28"/>
          <w:szCs w:val="28"/>
          <w:lang w:eastAsia="ru-RU"/>
        </w:rPr>
        <w:t xml:space="preserve">чатся понимать, как история малой Родины </w:t>
      </w:r>
      <w:r>
        <w:rPr>
          <w:rFonts w:ascii="Times New Roman" w:hAnsi="Times New Roman"/>
          <w:sz w:val="28"/>
          <w:szCs w:val="28"/>
          <w:lang w:eastAsia="ru-RU"/>
        </w:rPr>
        <w:lastRenderedPageBreak/>
        <w:t>связана с историей России, как различные исторические, политические и социально-экономические процессы, происходящие в государстве и в мире, влияют на развитие этих процессов в родном городе, школе</w:t>
      </w:r>
      <w:r>
        <w:rPr>
          <w:rStyle w:val="a5"/>
          <w:rFonts w:ascii="Times New Roman" w:hAnsi="Times New Roman"/>
          <w:sz w:val="28"/>
          <w:szCs w:val="28"/>
          <w:lang w:eastAsia="ru-RU"/>
        </w:rPr>
        <w:footnoteReference w:id="64"/>
      </w:r>
      <w:r>
        <w:rPr>
          <w:rFonts w:ascii="Times New Roman" w:hAnsi="Times New Roman"/>
          <w:sz w:val="28"/>
          <w:szCs w:val="28"/>
          <w:lang w:eastAsia="ru-RU"/>
        </w:rPr>
        <w:t>. Исходя из этого, конкретизируются и расширяются знания и представления детей, почерпнутые при изучении школьного курса истории и обществоведения, реализующих региональный компонент образовательных стандартов.</w:t>
      </w:r>
    </w:p>
    <w:p w:rsidR="006C231B" w:rsidRPr="00127D6F" w:rsidRDefault="001A7778" w:rsidP="001A7778">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1A7778">
        <w:rPr>
          <w:rFonts w:ascii="Times New Roman" w:hAnsi="Times New Roman"/>
          <w:sz w:val="28"/>
          <w:szCs w:val="28"/>
          <w:lang w:eastAsia="ru-RU"/>
        </w:rPr>
        <w:t>Таким образом,</w:t>
      </w:r>
      <w:r>
        <w:rPr>
          <w:rFonts w:ascii="Times New Roman" w:hAnsi="Times New Roman"/>
          <w:b/>
          <w:sz w:val="28"/>
          <w:szCs w:val="28"/>
          <w:lang w:eastAsia="ru-RU"/>
        </w:rPr>
        <w:t xml:space="preserve"> </w:t>
      </w:r>
      <w:r w:rsidR="006C231B">
        <w:rPr>
          <w:rFonts w:ascii="Times New Roman" w:hAnsi="Times New Roman"/>
          <w:sz w:val="28"/>
          <w:szCs w:val="28"/>
          <w:lang w:eastAsia="ru-RU"/>
        </w:rPr>
        <w:t>в</w:t>
      </w:r>
      <w:r w:rsidR="006C231B" w:rsidRPr="00127D6F">
        <w:rPr>
          <w:rFonts w:ascii="Times New Roman" w:hAnsi="Times New Roman"/>
          <w:sz w:val="28"/>
          <w:szCs w:val="28"/>
          <w:lang w:eastAsia="ru-RU"/>
        </w:rPr>
        <w:t xml:space="preserve">оспитать гражданина и патриота своей Родины – ответственная и сложная задача, решение которой осуществляется в образовательных учреждениях. Планомерная, систематическая работа, использование разнообразных средств воспитания, общие усилия </w:t>
      </w:r>
      <w:r w:rsidR="006C231B">
        <w:rPr>
          <w:rFonts w:ascii="Times New Roman" w:hAnsi="Times New Roman"/>
          <w:sz w:val="28"/>
          <w:szCs w:val="28"/>
          <w:lang w:eastAsia="ru-RU"/>
        </w:rPr>
        <w:t xml:space="preserve">общественности, </w:t>
      </w:r>
      <w:r w:rsidR="006C231B" w:rsidRPr="00127D6F">
        <w:rPr>
          <w:rFonts w:ascii="Times New Roman" w:hAnsi="Times New Roman"/>
          <w:sz w:val="28"/>
          <w:szCs w:val="28"/>
          <w:lang w:eastAsia="ru-RU"/>
        </w:rPr>
        <w:t>школы</w:t>
      </w:r>
      <w:r w:rsidR="006C231B">
        <w:rPr>
          <w:rFonts w:ascii="Times New Roman" w:hAnsi="Times New Roman"/>
          <w:sz w:val="28"/>
          <w:szCs w:val="28"/>
          <w:lang w:eastAsia="ru-RU"/>
        </w:rPr>
        <w:t>, школьного музея</w:t>
      </w:r>
      <w:r w:rsidR="006C231B" w:rsidRPr="00127D6F">
        <w:rPr>
          <w:rFonts w:ascii="Times New Roman" w:hAnsi="Times New Roman"/>
          <w:sz w:val="28"/>
          <w:szCs w:val="28"/>
          <w:lang w:eastAsia="ru-RU"/>
        </w:rPr>
        <w:t xml:space="preserve"> и семьи, ответственность взрослых за свои слова и поступки могут дать положительные результаты и стать основой для дальнейшей работы по гражданско - патриотическому воспитанию</w:t>
      </w:r>
      <w:r w:rsidR="006C231B">
        <w:rPr>
          <w:rFonts w:ascii="Times New Roman" w:hAnsi="Times New Roman"/>
          <w:sz w:val="28"/>
          <w:szCs w:val="28"/>
          <w:lang w:eastAsia="ru-RU"/>
        </w:rPr>
        <w:t>.</w:t>
      </w:r>
    </w:p>
    <w:p w:rsidR="006C231B" w:rsidRPr="00127D6F" w:rsidRDefault="006C231B" w:rsidP="00127D6F">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127D6F">
        <w:rPr>
          <w:rFonts w:ascii="Times New Roman" w:hAnsi="Times New Roman"/>
          <w:sz w:val="28"/>
          <w:szCs w:val="28"/>
          <w:lang w:eastAsia="ru-RU"/>
        </w:rPr>
        <w:t>Гражданское и патриотическое воспитание в учреждениях образования должно носить систематический характер. В его процессе используются разнообразные средства и методы актуализации исторической памяти, объектов патриотической гордости. В комплекс задач патриотического воспитания включается формирование уважительного отношения к символам суверенности народа и государства – государственному флагу, гербу, гимну.</w:t>
      </w:r>
    </w:p>
    <w:p w:rsidR="006C231B" w:rsidRPr="00127D6F" w:rsidRDefault="006C231B" w:rsidP="00127D6F">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127D6F">
        <w:rPr>
          <w:rFonts w:ascii="Times New Roman" w:hAnsi="Times New Roman"/>
          <w:sz w:val="28"/>
          <w:szCs w:val="28"/>
          <w:lang w:eastAsia="ru-RU"/>
        </w:rPr>
        <w:t xml:space="preserve">Сегодня общество особенно волнует проблема воспитания молодежи в духе </w:t>
      </w:r>
      <w:r>
        <w:rPr>
          <w:rFonts w:ascii="Times New Roman" w:hAnsi="Times New Roman"/>
          <w:sz w:val="28"/>
          <w:szCs w:val="28"/>
          <w:lang w:eastAsia="ru-RU"/>
        </w:rPr>
        <w:t xml:space="preserve">гражданственности и </w:t>
      </w:r>
      <w:r w:rsidRPr="00127D6F">
        <w:rPr>
          <w:rFonts w:ascii="Times New Roman" w:hAnsi="Times New Roman"/>
          <w:sz w:val="28"/>
          <w:szCs w:val="28"/>
          <w:lang w:eastAsia="ru-RU"/>
        </w:rPr>
        <w:t>патриотизма, и наличие данной проблемы привело к интенсивному поиску пути ее решения.</w:t>
      </w:r>
    </w:p>
    <w:p w:rsidR="006C231B" w:rsidRPr="00127D6F" w:rsidRDefault="006C231B" w:rsidP="00127D6F">
      <w:pPr>
        <w:widowControl w:val="0"/>
        <w:autoSpaceDE w:val="0"/>
        <w:autoSpaceDN w:val="0"/>
        <w:adjustRightInd w:val="0"/>
        <w:spacing w:after="0" w:line="360" w:lineRule="auto"/>
        <w:ind w:firstLine="720"/>
        <w:jc w:val="both"/>
        <w:rPr>
          <w:rFonts w:ascii="Times New Roman" w:hAnsi="Times New Roman"/>
          <w:sz w:val="28"/>
          <w:szCs w:val="28"/>
          <w:lang w:eastAsia="ru-RU"/>
        </w:rPr>
      </w:pPr>
      <w:r w:rsidRPr="00127D6F">
        <w:rPr>
          <w:rFonts w:ascii="Times New Roman" w:hAnsi="Times New Roman"/>
          <w:sz w:val="28"/>
          <w:szCs w:val="28"/>
          <w:lang w:eastAsia="ru-RU"/>
        </w:rPr>
        <w:t>Свидетельство тому, является то, что государство уделяет серьезное внимание формированию патриотизма у школьников; что нашло отражение в ряде норм и законодательных систем.</w:t>
      </w:r>
    </w:p>
    <w:p w:rsidR="006C231B" w:rsidRDefault="006C231B" w:rsidP="00127D6F">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Министерство образования России рассматривает музеи образовательных учреждений как эффективное средство духовно-</w:t>
      </w:r>
      <w:r>
        <w:rPr>
          <w:rFonts w:ascii="Times New Roman" w:hAnsi="Times New Roman"/>
          <w:sz w:val="28"/>
          <w:szCs w:val="28"/>
          <w:lang w:eastAsia="ru-RU"/>
        </w:rPr>
        <w:lastRenderedPageBreak/>
        <w:t>нравственного и гражданского воспитания детей и молодёжи, рекомендует учебным заведениям уделять внимание педагогическим и памятникоохранительным аспектам организации и функционирования музеев в учебных заведениях.</w:t>
      </w:r>
    </w:p>
    <w:p w:rsidR="006C231B" w:rsidRDefault="006C231B" w:rsidP="00127D6F">
      <w:pPr>
        <w:widowControl w:val="0"/>
        <w:autoSpaceDE w:val="0"/>
        <w:autoSpaceDN w:val="0"/>
        <w:adjustRightInd w:val="0"/>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Особенность школьных музеев состоит в том, что их собрания комплектуются, экспонируются и используются в соответствии с учебно-педагогическими и воспитательными задачами школы. Важную роль при этом играет самостоятельная поисковая работа учащихся по</w:t>
      </w:r>
      <w:r w:rsidR="001A7778">
        <w:rPr>
          <w:rFonts w:ascii="Times New Roman" w:hAnsi="Times New Roman"/>
          <w:sz w:val="28"/>
          <w:szCs w:val="28"/>
          <w:lang w:eastAsia="ru-RU"/>
        </w:rPr>
        <w:t>д</w:t>
      </w:r>
      <w:r>
        <w:rPr>
          <w:rFonts w:ascii="Times New Roman" w:hAnsi="Times New Roman"/>
          <w:sz w:val="28"/>
          <w:szCs w:val="28"/>
          <w:lang w:eastAsia="ru-RU"/>
        </w:rPr>
        <w:t xml:space="preserve"> руководством педагогов.</w:t>
      </w: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p>
    <w:p w:rsidR="006C231B"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p>
    <w:p w:rsidR="006C231B" w:rsidRPr="00A703EF" w:rsidRDefault="006C231B" w:rsidP="00CA32BE">
      <w:pPr>
        <w:widowControl w:val="0"/>
        <w:autoSpaceDE w:val="0"/>
        <w:autoSpaceDN w:val="0"/>
        <w:adjustRightInd w:val="0"/>
        <w:spacing w:after="0" w:line="360" w:lineRule="auto"/>
        <w:ind w:firstLine="720"/>
        <w:jc w:val="both"/>
        <w:rPr>
          <w:rFonts w:ascii="Times New Roman" w:hAnsi="Times New Roman"/>
          <w:sz w:val="28"/>
          <w:szCs w:val="28"/>
          <w:lang w:eastAsia="ru-RU"/>
        </w:rPr>
      </w:pPr>
    </w:p>
    <w:p w:rsidR="006C231B" w:rsidRPr="00C15493" w:rsidRDefault="006C231B" w:rsidP="00C15493">
      <w:pPr>
        <w:widowControl w:val="0"/>
        <w:autoSpaceDE w:val="0"/>
        <w:autoSpaceDN w:val="0"/>
        <w:adjustRightInd w:val="0"/>
        <w:spacing w:after="0" w:line="360" w:lineRule="auto"/>
        <w:ind w:firstLine="720"/>
        <w:jc w:val="both"/>
        <w:rPr>
          <w:rFonts w:ascii="Times New Roman" w:hAnsi="Times New Roman"/>
          <w:sz w:val="28"/>
          <w:szCs w:val="28"/>
          <w:lang w:eastAsia="ru-RU"/>
        </w:rPr>
      </w:pPr>
    </w:p>
    <w:p w:rsidR="006C231B" w:rsidRPr="00C15493" w:rsidRDefault="006C231B" w:rsidP="00C15493">
      <w:pPr>
        <w:widowControl w:val="0"/>
        <w:spacing w:after="0" w:line="360" w:lineRule="auto"/>
        <w:jc w:val="both"/>
        <w:rPr>
          <w:rFonts w:ascii="Times New Roman" w:hAnsi="Times New Roman"/>
          <w:bCs/>
          <w:sz w:val="28"/>
          <w:szCs w:val="28"/>
          <w:lang w:eastAsia="ru-RU"/>
        </w:rPr>
      </w:pPr>
    </w:p>
    <w:p w:rsidR="006C231B" w:rsidRPr="00C15493" w:rsidRDefault="006C231B" w:rsidP="00C15493">
      <w:pPr>
        <w:widowControl w:val="0"/>
        <w:spacing w:after="0" w:line="360" w:lineRule="auto"/>
        <w:ind w:firstLine="720"/>
        <w:jc w:val="both"/>
        <w:rPr>
          <w:rFonts w:ascii="Times New Roman" w:hAnsi="Times New Roman"/>
          <w:iCs/>
          <w:color w:val="FFFFFF"/>
          <w:sz w:val="28"/>
          <w:szCs w:val="28"/>
          <w:lang w:eastAsia="ru-RU"/>
        </w:rPr>
      </w:pPr>
      <w:r w:rsidRPr="00C15493">
        <w:rPr>
          <w:rFonts w:ascii="Times New Roman" w:hAnsi="Times New Roman"/>
          <w:iCs/>
          <w:color w:val="FFFFFF"/>
          <w:sz w:val="28"/>
          <w:szCs w:val="28"/>
          <w:lang w:eastAsia="ru-RU"/>
        </w:rPr>
        <w:t>Размещено на Allbest.ru</w:t>
      </w:r>
    </w:p>
    <w:p w:rsidR="006C231B" w:rsidRPr="00C15493" w:rsidRDefault="006C231B" w:rsidP="00C15493"/>
    <w:p w:rsidR="006C231B" w:rsidRPr="00B96301" w:rsidRDefault="006C231B" w:rsidP="00B96301">
      <w:pPr>
        <w:spacing w:line="360" w:lineRule="auto"/>
        <w:jc w:val="both"/>
        <w:rPr>
          <w:rFonts w:ascii="Times New Roman" w:hAnsi="Times New Roman"/>
          <w:sz w:val="28"/>
          <w:szCs w:val="28"/>
          <w:lang w:eastAsia="ru-RU"/>
        </w:rPr>
      </w:pPr>
    </w:p>
    <w:p w:rsidR="006C231B" w:rsidRPr="002F0843" w:rsidRDefault="006C231B" w:rsidP="00B96301">
      <w:pPr>
        <w:spacing w:line="360" w:lineRule="auto"/>
        <w:jc w:val="both"/>
        <w:rPr>
          <w:rFonts w:ascii="Times New Roman" w:hAnsi="Times New Roman"/>
          <w:sz w:val="28"/>
          <w:szCs w:val="28"/>
          <w:lang w:eastAsia="ru-RU"/>
        </w:rPr>
      </w:pPr>
    </w:p>
    <w:p w:rsidR="006C231B" w:rsidRDefault="006C231B" w:rsidP="00946CBE">
      <w:pPr>
        <w:suppressAutoHyphens/>
        <w:spacing w:line="360" w:lineRule="auto"/>
        <w:jc w:val="both"/>
        <w:rPr>
          <w:rFonts w:ascii="Times New Roman" w:hAnsi="Times New Roman"/>
          <w:sz w:val="28"/>
          <w:szCs w:val="28"/>
          <w:lang w:eastAsia="ru-RU"/>
        </w:rPr>
      </w:pPr>
    </w:p>
    <w:p w:rsidR="006C231B" w:rsidRDefault="006C231B" w:rsidP="00946CBE">
      <w:pPr>
        <w:suppressAutoHyphens/>
        <w:spacing w:line="360" w:lineRule="auto"/>
        <w:jc w:val="both"/>
        <w:rPr>
          <w:rFonts w:ascii="Times New Roman" w:hAnsi="Times New Roman"/>
          <w:sz w:val="28"/>
          <w:szCs w:val="28"/>
          <w:lang w:eastAsia="ru-RU"/>
        </w:rPr>
      </w:pPr>
    </w:p>
    <w:p w:rsidR="006C231B" w:rsidRDefault="006C231B" w:rsidP="00946CBE">
      <w:pPr>
        <w:suppressAutoHyphens/>
        <w:spacing w:line="360" w:lineRule="auto"/>
        <w:jc w:val="both"/>
        <w:rPr>
          <w:rFonts w:ascii="Times New Roman" w:hAnsi="Times New Roman"/>
          <w:sz w:val="28"/>
          <w:szCs w:val="28"/>
          <w:lang w:eastAsia="ru-RU"/>
        </w:rPr>
      </w:pPr>
    </w:p>
    <w:p w:rsidR="001A7778" w:rsidRDefault="001A7778" w:rsidP="00946CBE">
      <w:pPr>
        <w:suppressAutoHyphens/>
        <w:spacing w:line="360" w:lineRule="auto"/>
        <w:jc w:val="both"/>
        <w:rPr>
          <w:rFonts w:ascii="Times New Roman" w:hAnsi="Times New Roman"/>
          <w:sz w:val="28"/>
          <w:szCs w:val="28"/>
          <w:lang w:eastAsia="ru-RU"/>
        </w:rPr>
      </w:pPr>
    </w:p>
    <w:p w:rsidR="001A7778" w:rsidRDefault="001A7778" w:rsidP="00946CBE">
      <w:pPr>
        <w:suppressAutoHyphens/>
        <w:spacing w:line="360" w:lineRule="auto"/>
        <w:jc w:val="both"/>
        <w:rPr>
          <w:rFonts w:ascii="Times New Roman" w:hAnsi="Times New Roman"/>
          <w:sz w:val="28"/>
          <w:szCs w:val="28"/>
          <w:lang w:eastAsia="ru-RU"/>
        </w:rPr>
      </w:pPr>
    </w:p>
    <w:p w:rsidR="001A7778" w:rsidRDefault="001A7778" w:rsidP="00946CBE">
      <w:pPr>
        <w:suppressAutoHyphens/>
        <w:spacing w:line="360" w:lineRule="auto"/>
        <w:jc w:val="both"/>
        <w:rPr>
          <w:rFonts w:ascii="Times New Roman" w:hAnsi="Times New Roman"/>
          <w:sz w:val="28"/>
          <w:szCs w:val="28"/>
          <w:lang w:eastAsia="ru-RU"/>
        </w:rPr>
      </w:pPr>
    </w:p>
    <w:p w:rsidR="006C231B" w:rsidRDefault="006C231B" w:rsidP="00946CBE">
      <w:pPr>
        <w:suppressAutoHyphens/>
        <w:spacing w:line="360" w:lineRule="auto"/>
        <w:jc w:val="both"/>
        <w:rPr>
          <w:rFonts w:ascii="Times New Roman" w:hAnsi="Times New Roman"/>
          <w:b/>
          <w:sz w:val="28"/>
          <w:szCs w:val="28"/>
        </w:rPr>
      </w:pPr>
    </w:p>
    <w:p w:rsidR="006C231B" w:rsidRPr="002F0843" w:rsidRDefault="006C231B" w:rsidP="00C942E0">
      <w:pPr>
        <w:suppressAutoHyphens/>
        <w:spacing w:line="360" w:lineRule="auto"/>
        <w:ind w:firstLine="709"/>
        <w:jc w:val="center"/>
        <w:rPr>
          <w:rFonts w:ascii="Times New Roman" w:hAnsi="Times New Roman"/>
          <w:b/>
          <w:sz w:val="28"/>
          <w:szCs w:val="28"/>
        </w:rPr>
      </w:pPr>
      <w:r w:rsidRPr="002F0843">
        <w:rPr>
          <w:rFonts w:ascii="Times New Roman" w:hAnsi="Times New Roman"/>
          <w:b/>
          <w:sz w:val="28"/>
          <w:szCs w:val="28"/>
        </w:rPr>
        <w:lastRenderedPageBreak/>
        <w:t xml:space="preserve">Раздел  </w:t>
      </w:r>
      <w:r w:rsidR="00144EEA">
        <w:rPr>
          <w:rFonts w:ascii="Times New Roman" w:hAnsi="Times New Roman"/>
          <w:b/>
          <w:sz w:val="28"/>
          <w:szCs w:val="28"/>
        </w:rPr>
        <w:t>II</w:t>
      </w:r>
      <w:r w:rsidRPr="002F0843">
        <w:rPr>
          <w:rFonts w:ascii="Times New Roman" w:hAnsi="Times New Roman"/>
          <w:b/>
          <w:sz w:val="28"/>
          <w:szCs w:val="28"/>
        </w:rPr>
        <w:t xml:space="preserve">I. </w:t>
      </w:r>
      <w:r w:rsidRPr="001F1843">
        <w:rPr>
          <w:rFonts w:ascii="Times New Roman" w:hAnsi="Times New Roman"/>
          <w:b/>
          <w:sz w:val="28"/>
          <w:szCs w:val="28"/>
        </w:rPr>
        <w:t>Деятельность школьного краеведческого музея «Жарчиха» в гражданском и патриотическом воспитании</w:t>
      </w:r>
      <w:r w:rsidR="00C942E0" w:rsidRPr="00C942E0">
        <w:t xml:space="preserve"> </w:t>
      </w:r>
      <w:r w:rsidR="00C942E0">
        <w:rPr>
          <w:rFonts w:ascii="Times New Roman" w:hAnsi="Times New Roman"/>
          <w:b/>
          <w:sz w:val="28"/>
          <w:szCs w:val="28"/>
        </w:rPr>
        <w:t>за</w:t>
      </w:r>
      <w:r w:rsidR="00C942E0" w:rsidRPr="00C942E0">
        <w:rPr>
          <w:rFonts w:ascii="Times New Roman" w:hAnsi="Times New Roman"/>
          <w:b/>
          <w:sz w:val="28"/>
          <w:szCs w:val="28"/>
        </w:rPr>
        <w:t xml:space="preserve"> перио</w:t>
      </w:r>
      <w:r w:rsidR="00C942E0">
        <w:rPr>
          <w:rFonts w:ascii="Times New Roman" w:hAnsi="Times New Roman"/>
          <w:b/>
          <w:sz w:val="28"/>
          <w:szCs w:val="28"/>
        </w:rPr>
        <w:t>д существования (2001-2014 гг.)</w:t>
      </w:r>
      <w:r w:rsidRPr="001F1843">
        <w:rPr>
          <w:rFonts w:ascii="Times New Roman" w:hAnsi="Times New Roman"/>
          <w:b/>
          <w:sz w:val="28"/>
          <w:szCs w:val="28"/>
        </w:rPr>
        <w:t>.</w:t>
      </w:r>
    </w:p>
    <w:p w:rsidR="006C231B" w:rsidRDefault="006C231B" w:rsidP="001B7176">
      <w:pPr>
        <w:suppressAutoHyphens/>
        <w:spacing w:line="360" w:lineRule="auto"/>
        <w:jc w:val="both"/>
        <w:rPr>
          <w:rFonts w:ascii="Times New Roman" w:hAnsi="Times New Roman"/>
          <w:sz w:val="28"/>
          <w:szCs w:val="28"/>
        </w:rPr>
      </w:pPr>
      <w:r w:rsidRPr="002F0843">
        <w:rPr>
          <w:rFonts w:ascii="Times New Roman" w:hAnsi="Times New Roman"/>
          <w:sz w:val="28"/>
          <w:szCs w:val="28"/>
        </w:rPr>
        <w:t xml:space="preserve"> </w:t>
      </w:r>
      <w:r w:rsidR="000B417C">
        <w:rPr>
          <w:rFonts w:ascii="Times New Roman" w:hAnsi="Times New Roman"/>
          <w:sz w:val="28"/>
          <w:szCs w:val="28"/>
        </w:rPr>
        <w:tab/>
      </w:r>
      <w:r w:rsidRPr="002F0843">
        <w:rPr>
          <w:rFonts w:ascii="Times New Roman" w:hAnsi="Times New Roman"/>
          <w:sz w:val="28"/>
          <w:szCs w:val="28"/>
        </w:rPr>
        <w:t>В центре села Унгуркуй стоит небольшое уютное здание – Унгуркуйская общеобразовательная школа</w:t>
      </w:r>
      <w:r w:rsidR="00891A4E">
        <w:rPr>
          <w:rFonts w:ascii="Times New Roman" w:hAnsi="Times New Roman"/>
          <w:sz w:val="28"/>
          <w:szCs w:val="28"/>
        </w:rPr>
        <w:t xml:space="preserve"> (Приложение, С.124</w:t>
      </w:r>
      <w:r>
        <w:rPr>
          <w:rFonts w:ascii="Times New Roman" w:hAnsi="Times New Roman"/>
          <w:sz w:val="28"/>
          <w:szCs w:val="28"/>
        </w:rPr>
        <w:t>, фото 1)</w:t>
      </w:r>
      <w:r w:rsidRPr="002F0843">
        <w:rPr>
          <w:rFonts w:ascii="Times New Roman" w:hAnsi="Times New Roman"/>
          <w:sz w:val="28"/>
          <w:szCs w:val="28"/>
        </w:rPr>
        <w:t>. Много поколений сменилось, много знатных людей вышло из стен нашей школы, много талантливых учителей работало здесь. А в 2011 г. школа отмечает 125-летний юбилей со дня основания. В преддверии этой даты мы публикуем краткие сведения об истории, традициях и наследии школы</w:t>
      </w:r>
      <w:r>
        <w:rPr>
          <w:rStyle w:val="a5"/>
          <w:rFonts w:ascii="Times New Roman" w:hAnsi="Times New Roman"/>
          <w:sz w:val="28"/>
          <w:szCs w:val="28"/>
        </w:rPr>
        <w:footnoteReference w:id="65"/>
      </w:r>
      <w:r w:rsidRPr="002F0843">
        <w:rPr>
          <w:rFonts w:ascii="Times New Roman" w:hAnsi="Times New Roman"/>
          <w:sz w:val="28"/>
          <w:szCs w:val="28"/>
        </w:rPr>
        <w:t xml:space="preserve">. </w:t>
      </w:r>
    </w:p>
    <w:p w:rsidR="006C231B" w:rsidRDefault="006C231B" w:rsidP="000B417C">
      <w:pPr>
        <w:suppressAutoHyphens/>
        <w:spacing w:line="360" w:lineRule="auto"/>
        <w:ind w:firstLine="708"/>
        <w:jc w:val="both"/>
        <w:rPr>
          <w:rFonts w:ascii="Times New Roman" w:hAnsi="Times New Roman"/>
          <w:sz w:val="28"/>
          <w:szCs w:val="28"/>
        </w:rPr>
      </w:pPr>
      <w:r w:rsidRPr="002F0843">
        <w:rPr>
          <w:rFonts w:ascii="Times New Roman" w:hAnsi="Times New Roman"/>
          <w:sz w:val="28"/>
          <w:szCs w:val="28"/>
        </w:rPr>
        <w:t>По хранящимся в государственном архиве документам фонда Читинского Духовного Правления в «Ведомости о состоящих при Троицкосавском окружном благочинии, училищах для обучения детей за 1886 год» под номером 5 значится церковно-приходская школа села Унгуркуй, Кударинского прихода. Время открытия 12 января 1886 г. Архивная справка – копия заверена директором государственного архива Читинской области С.В.</w:t>
      </w:r>
      <w:r w:rsidR="000B417C">
        <w:rPr>
          <w:rFonts w:ascii="Times New Roman" w:hAnsi="Times New Roman"/>
          <w:sz w:val="28"/>
          <w:szCs w:val="28"/>
        </w:rPr>
        <w:t xml:space="preserve"> </w:t>
      </w:r>
      <w:r w:rsidRPr="002F0843">
        <w:rPr>
          <w:rFonts w:ascii="Times New Roman" w:hAnsi="Times New Roman"/>
          <w:sz w:val="28"/>
          <w:szCs w:val="28"/>
        </w:rPr>
        <w:t>Никоновым и исполнителем В.Н.</w:t>
      </w:r>
      <w:r w:rsidR="000B417C">
        <w:rPr>
          <w:rFonts w:ascii="Times New Roman" w:hAnsi="Times New Roman"/>
          <w:sz w:val="28"/>
          <w:szCs w:val="28"/>
        </w:rPr>
        <w:t xml:space="preserve"> </w:t>
      </w:r>
      <w:r w:rsidRPr="002F0843">
        <w:rPr>
          <w:rFonts w:ascii="Times New Roman" w:hAnsi="Times New Roman"/>
          <w:sz w:val="28"/>
          <w:szCs w:val="28"/>
        </w:rPr>
        <w:t>Сухановой</w:t>
      </w:r>
      <w:r w:rsidR="00891A4E">
        <w:rPr>
          <w:rFonts w:ascii="Times New Roman" w:hAnsi="Times New Roman"/>
          <w:sz w:val="28"/>
          <w:szCs w:val="28"/>
        </w:rPr>
        <w:t xml:space="preserve"> (Приложение, С.124</w:t>
      </w:r>
      <w:r>
        <w:rPr>
          <w:rFonts w:ascii="Times New Roman" w:hAnsi="Times New Roman"/>
          <w:sz w:val="28"/>
          <w:szCs w:val="28"/>
        </w:rPr>
        <w:t>, фото 2)</w:t>
      </w:r>
      <w:r w:rsidRPr="002F0843">
        <w:rPr>
          <w:rFonts w:ascii="Times New Roman" w:hAnsi="Times New Roman"/>
          <w:sz w:val="28"/>
          <w:szCs w:val="28"/>
        </w:rPr>
        <w:t>. В этом же деле имеется «Вопросный листок о состоянии Унгуркуйской церковно-приходской школы в приходе Кударинской Троицкой церкви за 1886 г.» за подписью Священника Николая Старышева</w:t>
      </w:r>
      <w:r w:rsidR="00C537B9">
        <w:rPr>
          <w:rFonts w:ascii="Times New Roman" w:hAnsi="Times New Roman"/>
          <w:sz w:val="28"/>
          <w:szCs w:val="28"/>
        </w:rPr>
        <w:t xml:space="preserve"> (Приложение, С.</w:t>
      </w:r>
      <w:r w:rsidR="00891A4E">
        <w:rPr>
          <w:rFonts w:ascii="Times New Roman" w:hAnsi="Times New Roman"/>
          <w:sz w:val="28"/>
          <w:szCs w:val="28"/>
        </w:rPr>
        <w:t>125</w:t>
      </w:r>
      <w:r w:rsidR="00C537B9">
        <w:rPr>
          <w:rFonts w:ascii="Times New Roman" w:hAnsi="Times New Roman"/>
          <w:sz w:val="28"/>
          <w:szCs w:val="28"/>
        </w:rPr>
        <w:t xml:space="preserve">, фото </w:t>
      </w:r>
      <w:r w:rsidR="00C537B9" w:rsidRPr="00891A4E">
        <w:rPr>
          <w:rFonts w:ascii="Times New Roman" w:hAnsi="Times New Roman"/>
          <w:sz w:val="28"/>
          <w:szCs w:val="28"/>
        </w:rPr>
        <w:t>1</w:t>
      </w:r>
      <w:r w:rsidR="00891A4E">
        <w:rPr>
          <w:rFonts w:ascii="Times New Roman" w:hAnsi="Times New Roman"/>
          <w:sz w:val="28"/>
          <w:szCs w:val="28"/>
        </w:rPr>
        <w:t>,2, С.126</w:t>
      </w:r>
      <w:r w:rsidR="00C537B9">
        <w:rPr>
          <w:rFonts w:ascii="Times New Roman" w:hAnsi="Times New Roman"/>
          <w:sz w:val="28"/>
          <w:szCs w:val="28"/>
        </w:rPr>
        <w:t>, фото 1</w:t>
      </w:r>
      <w:r>
        <w:rPr>
          <w:rFonts w:ascii="Times New Roman" w:hAnsi="Times New Roman"/>
          <w:sz w:val="28"/>
          <w:szCs w:val="28"/>
        </w:rPr>
        <w:t>)</w:t>
      </w:r>
      <w:r w:rsidRPr="002F0843">
        <w:rPr>
          <w:rFonts w:ascii="Times New Roman" w:hAnsi="Times New Roman"/>
          <w:sz w:val="28"/>
          <w:szCs w:val="28"/>
        </w:rPr>
        <w:t xml:space="preserve">. </w:t>
      </w:r>
    </w:p>
    <w:p w:rsidR="006C231B" w:rsidRDefault="000B417C" w:rsidP="000B417C">
      <w:pPr>
        <w:suppressAutoHyphens/>
        <w:spacing w:line="360" w:lineRule="auto"/>
        <w:ind w:firstLine="708"/>
        <w:jc w:val="both"/>
        <w:rPr>
          <w:rFonts w:ascii="Times New Roman" w:hAnsi="Times New Roman"/>
          <w:sz w:val="28"/>
          <w:szCs w:val="28"/>
        </w:rPr>
      </w:pPr>
      <w:r>
        <w:rPr>
          <w:rFonts w:ascii="Times New Roman" w:hAnsi="Times New Roman"/>
          <w:sz w:val="28"/>
          <w:szCs w:val="28"/>
        </w:rPr>
        <w:t>С 1900 по 1920- е г</w:t>
      </w:r>
      <w:r w:rsidR="006C231B" w:rsidRPr="002F0843">
        <w:rPr>
          <w:rFonts w:ascii="Times New Roman" w:hAnsi="Times New Roman"/>
          <w:sz w:val="28"/>
          <w:szCs w:val="28"/>
        </w:rPr>
        <w:t>г. с</w:t>
      </w:r>
      <w:r>
        <w:rPr>
          <w:rFonts w:ascii="Times New Roman" w:hAnsi="Times New Roman"/>
          <w:sz w:val="28"/>
          <w:szCs w:val="28"/>
        </w:rPr>
        <w:t>ведений о школе нет. В 1930-е г</w:t>
      </w:r>
      <w:r w:rsidR="006C231B" w:rsidRPr="002F0843">
        <w:rPr>
          <w:rFonts w:ascii="Times New Roman" w:hAnsi="Times New Roman"/>
          <w:sz w:val="28"/>
          <w:szCs w:val="28"/>
        </w:rPr>
        <w:t>г. школа была 4-х – классная начальная. Директор школы – Мунгалова Феоктиста Николаевна. По воспоминаниям учащихся тех лет (Жарниковой Веры Николаевны, Жарникова Михаила Перфильевича) учителя школы - Алькова Анна Петровна, Ольга Исааковна, Мунгалова Феоктиста Николаев</w:t>
      </w:r>
      <w:r w:rsidR="006C231B">
        <w:rPr>
          <w:rFonts w:ascii="Times New Roman" w:hAnsi="Times New Roman"/>
          <w:sz w:val="28"/>
          <w:szCs w:val="28"/>
        </w:rPr>
        <w:t>на</w:t>
      </w:r>
      <w:r w:rsidR="006C231B" w:rsidRPr="002F0843">
        <w:rPr>
          <w:rFonts w:ascii="Times New Roman" w:hAnsi="Times New Roman"/>
          <w:sz w:val="28"/>
          <w:szCs w:val="28"/>
        </w:rPr>
        <w:t xml:space="preserve"> учили не только детей, но и их родителей. В годы коллективизации в нашей стране большое внимание уделялось образованию, в селе был открыт ликбез, где </w:t>
      </w:r>
      <w:r w:rsidR="006C231B" w:rsidRPr="002F0843">
        <w:rPr>
          <w:rFonts w:ascii="Times New Roman" w:hAnsi="Times New Roman"/>
          <w:sz w:val="28"/>
          <w:szCs w:val="28"/>
        </w:rPr>
        <w:lastRenderedPageBreak/>
        <w:t xml:space="preserve">грамоте учились взрослые. Школа была небольшая, деревянная, у каждого класса была своя классная комната. В школе обучалось 15 учашихся. Учителя были строгими, требовательными. Тетради в то время уже были, писали чернилами и химическими карандашами, на досках писали мелом. В военные </w:t>
      </w:r>
      <w:r w:rsidR="00D86B9E">
        <w:rPr>
          <w:rFonts w:ascii="Times New Roman" w:hAnsi="Times New Roman"/>
          <w:sz w:val="28"/>
          <w:szCs w:val="28"/>
        </w:rPr>
        <w:t>19</w:t>
      </w:r>
      <w:r w:rsidR="006C231B" w:rsidRPr="002F0843">
        <w:rPr>
          <w:rFonts w:ascii="Times New Roman" w:hAnsi="Times New Roman"/>
          <w:sz w:val="28"/>
          <w:szCs w:val="28"/>
        </w:rPr>
        <w:t>40-е школа продолжала работать как начальная 4-х – классная. Директор школы – Мунгалова Феоктиста Николаевна</w:t>
      </w:r>
      <w:r w:rsidR="00891A4E">
        <w:rPr>
          <w:rFonts w:ascii="Times New Roman" w:hAnsi="Times New Roman"/>
          <w:sz w:val="28"/>
          <w:szCs w:val="28"/>
        </w:rPr>
        <w:t xml:space="preserve"> (Приложение, С.126</w:t>
      </w:r>
      <w:r>
        <w:rPr>
          <w:rFonts w:ascii="Times New Roman" w:hAnsi="Times New Roman"/>
          <w:sz w:val="28"/>
          <w:szCs w:val="28"/>
        </w:rPr>
        <w:t xml:space="preserve">, фото </w:t>
      </w:r>
      <w:r w:rsidR="00794E08">
        <w:rPr>
          <w:rFonts w:ascii="Times New Roman" w:hAnsi="Times New Roman"/>
          <w:sz w:val="28"/>
          <w:szCs w:val="28"/>
        </w:rPr>
        <w:t>2</w:t>
      </w:r>
      <w:r w:rsidR="006C231B">
        <w:rPr>
          <w:rFonts w:ascii="Times New Roman" w:hAnsi="Times New Roman"/>
          <w:sz w:val="28"/>
          <w:szCs w:val="28"/>
        </w:rPr>
        <w:t>)</w:t>
      </w:r>
      <w:r w:rsidR="006C231B" w:rsidRPr="002F0843">
        <w:rPr>
          <w:rFonts w:ascii="Times New Roman" w:hAnsi="Times New Roman"/>
          <w:sz w:val="28"/>
          <w:szCs w:val="28"/>
        </w:rPr>
        <w:t xml:space="preserve">. Учителя – Жарникова Анна Николаевна, Николай Ефимович, Мария Ивановна, Елизавета Семёновна. Во время войны плохо было с бумагой, писали на самодельных тетрадях из обёрточной бумаги, на газетах. Чернила делали из сажи, писали химическими карандашами. Доска была грифельная, писали грифельными карандашами. Сумки были фанерные. Учебников не хватало, давали один на четверых. Ученики военных лет старательно учились в школе, а после занятий работали в колхозе, вязали тёплые вещи для фронтовиков. Вместе с учащимися работали и учителя.  </w:t>
      </w:r>
    </w:p>
    <w:p w:rsidR="006C231B" w:rsidRDefault="006C231B" w:rsidP="000B417C">
      <w:pPr>
        <w:suppressAutoHyphens/>
        <w:spacing w:line="360" w:lineRule="auto"/>
        <w:ind w:firstLine="708"/>
        <w:jc w:val="both"/>
        <w:rPr>
          <w:rFonts w:ascii="Times New Roman" w:hAnsi="Times New Roman"/>
          <w:sz w:val="28"/>
          <w:szCs w:val="28"/>
        </w:rPr>
      </w:pPr>
      <w:r w:rsidRPr="002F0843">
        <w:rPr>
          <w:rFonts w:ascii="Times New Roman" w:hAnsi="Times New Roman"/>
          <w:sz w:val="28"/>
          <w:szCs w:val="28"/>
        </w:rPr>
        <w:t xml:space="preserve">В </w:t>
      </w:r>
      <w:r w:rsidR="00D86B9E">
        <w:rPr>
          <w:rFonts w:ascii="Times New Roman" w:hAnsi="Times New Roman"/>
          <w:sz w:val="28"/>
          <w:szCs w:val="28"/>
        </w:rPr>
        <w:t>19</w:t>
      </w:r>
      <w:r w:rsidRPr="002F0843">
        <w:rPr>
          <w:rFonts w:ascii="Times New Roman" w:hAnsi="Times New Roman"/>
          <w:sz w:val="28"/>
          <w:szCs w:val="28"/>
        </w:rPr>
        <w:t>50-е г</w:t>
      </w:r>
      <w:r w:rsidR="00D86B9E">
        <w:rPr>
          <w:rFonts w:ascii="Times New Roman" w:hAnsi="Times New Roman"/>
          <w:sz w:val="28"/>
          <w:szCs w:val="28"/>
        </w:rPr>
        <w:t>г. школа стала семилетней</w:t>
      </w:r>
      <w:r w:rsidRPr="002F0843">
        <w:rPr>
          <w:rFonts w:ascii="Times New Roman" w:hAnsi="Times New Roman"/>
          <w:sz w:val="28"/>
          <w:szCs w:val="28"/>
        </w:rPr>
        <w:t>. Директорами школы были Макальская Роза Алексеевна (1957 г.), Пашков (1957 г.), Кривогорницын Станислав Иннокентьевич (1959 г.). Учителями начальных классов работали Налабордина Раиса Петровна (приехала с западных районов), Бухольцева Елизавета Дорофеевна (с 1956 г.), учитель физики и математики – Светышева Клавдия Алексеевна (с 1958 г.), учитель истории – Светышев Михаил Владимирович (из Шарагола). Школа очень активно участвовала в общественной жизни района, о чём свидетельствуют почётные грамоты и дипломы участников спортивных соревнований, туристических слётов, конкурсов художественной самодеятельности. В школе проводились различные кружки и спортивные секции. Учащиеся участвовали в спортивных районных соревнованиях, занимали призовые места по лёгкой</w:t>
      </w:r>
      <w:r w:rsidR="00891A4E">
        <w:rPr>
          <w:rFonts w:ascii="Times New Roman" w:hAnsi="Times New Roman"/>
          <w:sz w:val="28"/>
          <w:szCs w:val="28"/>
        </w:rPr>
        <w:t xml:space="preserve"> </w:t>
      </w:r>
      <w:r w:rsidRPr="002F0843">
        <w:rPr>
          <w:rFonts w:ascii="Times New Roman" w:hAnsi="Times New Roman"/>
          <w:sz w:val="28"/>
          <w:szCs w:val="28"/>
        </w:rPr>
        <w:lastRenderedPageBreak/>
        <w:t>атлетике, в лыжных соревнованиях. Выпускник школы Игумнов Анатолий стал профессиональным военным</w:t>
      </w:r>
      <w:r w:rsidR="00794E08">
        <w:rPr>
          <w:rStyle w:val="a5"/>
          <w:rFonts w:ascii="Times New Roman" w:hAnsi="Times New Roman"/>
          <w:sz w:val="28"/>
          <w:szCs w:val="28"/>
        </w:rPr>
        <w:footnoteReference w:id="66"/>
      </w:r>
      <w:r w:rsidRPr="002F0843">
        <w:rPr>
          <w:rFonts w:ascii="Times New Roman" w:hAnsi="Times New Roman"/>
          <w:sz w:val="28"/>
          <w:szCs w:val="28"/>
        </w:rPr>
        <w:t xml:space="preserve">.  </w:t>
      </w:r>
    </w:p>
    <w:p w:rsidR="006C231B" w:rsidRDefault="006C231B" w:rsidP="00D86B9E">
      <w:pPr>
        <w:suppressAutoHyphens/>
        <w:spacing w:line="360" w:lineRule="auto"/>
        <w:ind w:firstLine="708"/>
        <w:jc w:val="both"/>
        <w:rPr>
          <w:rFonts w:ascii="Times New Roman" w:hAnsi="Times New Roman"/>
          <w:sz w:val="28"/>
          <w:szCs w:val="28"/>
        </w:rPr>
      </w:pPr>
      <w:r w:rsidRPr="002F0843">
        <w:rPr>
          <w:rFonts w:ascii="Times New Roman" w:hAnsi="Times New Roman"/>
          <w:sz w:val="28"/>
          <w:szCs w:val="28"/>
        </w:rPr>
        <w:t xml:space="preserve">В </w:t>
      </w:r>
      <w:r w:rsidR="00D86B9E">
        <w:rPr>
          <w:rFonts w:ascii="Times New Roman" w:hAnsi="Times New Roman"/>
          <w:sz w:val="28"/>
          <w:szCs w:val="28"/>
        </w:rPr>
        <w:t>1960-е г</w:t>
      </w:r>
      <w:r w:rsidRPr="002F0843">
        <w:rPr>
          <w:rFonts w:ascii="Times New Roman" w:hAnsi="Times New Roman"/>
          <w:sz w:val="28"/>
          <w:szCs w:val="28"/>
        </w:rPr>
        <w:t>г. школа стала восьмилетней</w:t>
      </w:r>
      <w:r w:rsidR="00891A4E">
        <w:rPr>
          <w:rFonts w:ascii="Times New Roman" w:hAnsi="Times New Roman"/>
          <w:sz w:val="28"/>
          <w:szCs w:val="28"/>
        </w:rPr>
        <w:t xml:space="preserve"> (Приложение, С.127</w:t>
      </w:r>
      <w:r>
        <w:rPr>
          <w:rFonts w:ascii="Times New Roman" w:hAnsi="Times New Roman"/>
          <w:sz w:val="28"/>
          <w:szCs w:val="28"/>
        </w:rPr>
        <w:t>, фото</w:t>
      </w:r>
      <w:r w:rsidR="005A3603">
        <w:rPr>
          <w:rFonts w:ascii="Times New Roman" w:hAnsi="Times New Roman"/>
          <w:sz w:val="28"/>
          <w:szCs w:val="28"/>
        </w:rPr>
        <w:t xml:space="preserve"> 1</w:t>
      </w:r>
      <w:r>
        <w:rPr>
          <w:rFonts w:ascii="Times New Roman" w:hAnsi="Times New Roman"/>
          <w:sz w:val="28"/>
          <w:szCs w:val="28"/>
        </w:rPr>
        <w:t>)</w:t>
      </w:r>
      <w:r w:rsidRPr="002F0843">
        <w:rPr>
          <w:rFonts w:ascii="Times New Roman" w:hAnsi="Times New Roman"/>
          <w:sz w:val="28"/>
          <w:szCs w:val="28"/>
        </w:rPr>
        <w:t>. Директором школы был назначен Светышев Михаил Владимирович</w:t>
      </w:r>
      <w:r w:rsidR="00891A4E">
        <w:rPr>
          <w:rFonts w:ascii="Times New Roman" w:hAnsi="Times New Roman"/>
          <w:sz w:val="28"/>
          <w:szCs w:val="28"/>
        </w:rPr>
        <w:t xml:space="preserve"> (Приложение, С.127</w:t>
      </w:r>
      <w:r w:rsidR="005A3603">
        <w:rPr>
          <w:rFonts w:ascii="Times New Roman" w:hAnsi="Times New Roman"/>
          <w:sz w:val="28"/>
          <w:szCs w:val="28"/>
        </w:rPr>
        <w:t>, фото 2</w:t>
      </w:r>
      <w:r w:rsidRPr="00F90184">
        <w:rPr>
          <w:rFonts w:ascii="Times New Roman" w:hAnsi="Times New Roman"/>
          <w:sz w:val="28"/>
          <w:szCs w:val="28"/>
        </w:rPr>
        <w:t>).</w:t>
      </w:r>
    </w:p>
    <w:p w:rsidR="0097372A" w:rsidRDefault="006C231B" w:rsidP="0097372A">
      <w:pPr>
        <w:suppressAutoHyphens/>
        <w:spacing w:line="360" w:lineRule="auto"/>
        <w:ind w:firstLine="708"/>
        <w:jc w:val="both"/>
        <w:rPr>
          <w:rFonts w:ascii="Times New Roman" w:hAnsi="Times New Roman"/>
          <w:sz w:val="28"/>
          <w:szCs w:val="28"/>
        </w:rPr>
      </w:pPr>
      <w:r w:rsidRPr="00F52FF6">
        <w:rPr>
          <w:rFonts w:ascii="Times New Roman" w:hAnsi="Times New Roman"/>
          <w:sz w:val="28"/>
          <w:szCs w:val="28"/>
        </w:rPr>
        <w:t>Светышев Михаил Владимирович родился в 1922 г. в селе Шарагол. В декабре 1940 г. Кяхтинским райвоенкоматом был призван в ряды Советской Армии и направлен в Канскую авиашколу, где проучился до августа 1942 года. Затем был переведён в артиллерийское училище, которое закончил в мае 1943 г. С ноября 1944 г. до окончания войны находился в действующей армии. Воевал на Украинском фронте командиром огневого взвода. Фронтовые</w:t>
      </w:r>
      <w:r w:rsidR="00D86B9E">
        <w:rPr>
          <w:rFonts w:ascii="Times New Roman" w:hAnsi="Times New Roman"/>
          <w:sz w:val="28"/>
          <w:szCs w:val="28"/>
        </w:rPr>
        <w:t xml:space="preserve"> награды: орден «Красной звезды»</w:t>
      </w:r>
      <w:r w:rsidRPr="00F52FF6">
        <w:rPr>
          <w:rFonts w:ascii="Times New Roman" w:hAnsi="Times New Roman"/>
          <w:sz w:val="28"/>
          <w:szCs w:val="28"/>
        </w:rPr>
        <w:t>, ме</w:t>
      </w:r>
      <w:r w:rsidR="00D86B9E">
        <w:rPr>
          <w:rFonts w:ascii="Times New Roman" w:hAnsi="Times New Roman"/>
          <w:sz w:val="28"/>
          <w:szCs w:val="28"/>
        </w:rPr>
        <w:t>дали - “За взятие Будапешта”, «</w:t>
      </w:r>
      <w:r w:rsidRPr="00F52FF6">
        <w:rPr>
          <w:rFonts w:ascii="Times New Roman" w:hAnsi="Times New Roman"/>
          <w:sz w:val="28"/>
          <w:szCs w:val="28"/>
        </w:rPr>
        <w:t>За взятие Вен</w:t>
      </w:r>
      <w:r>
        <w:rPr>
          <w:rFonts w:ascii="Times New Roman" w:hAnsi="Times New Roman"/>
          <w:sz w:val="28"/>
          <w:szCs w:val="28"/>
        </w:rPr>
        <w:t xml:space="preserve">ы”, “За взятие Праги”, </w:t>
      </w:r>
      <w:r w:rsidRPr="00F52FF6">
        <w:rPr>
          <w:rFonts w:ascii="Times New Roman" w:hAnsi="Times New Roman"/>
          <w:sz w:val="28"/>
          <w:szCs w:val="28"/>
        </w:rPr>
        <w:t>“За победу над Германией”.</w:t>
      </w:r>
      <w:r w:rsidR="00D86B9E">
        <w:rPr>
          <w:rFonts w:ascii="Times New Roman" w:hAnsi="Times New Roman"/>
          <w:sz w:val="28"/>
          <w:szCs w:val="28"/>
        </w:rPr>
        <w:t xml:space="preserve"> </w:t>
      </w:r>
      <w:r w:rsidRPr="00F52FF6">
        <w:rPr>
          <w:rFonts w:ascii="Times New Roman" w:hAnsi="Times New Roman"/>
          <w:sz w:val="28"/>
          <w:szCs w:val="28"/>
        </w:rPr>
        <w:t xml:space="preserve">11 июля 1946 г. уволен в запас. </w:t>
      </w:r>
      <w:r w:rsidR="0097372A">
        <w:rPr>
          <w:rFonts w:ascii="Times New Roman" w:hAnsi="Times New Roman"/>
          <w:sz w:val="28"/>
          <w:szCs w:val="28"/>
        </w:rPr>
        <w:t>Преподавательскую деятельность продолжилась: с 1946 по 1947 гг.</w:t>
      </w:r>
      <w:r w:rsidRPr="00F52FF6">
        <w:rPr>
          <w:rFonts w:ascii="Times New Roman" w:hAnsi="Times New Roman"/>
          <w:sz w:val="28"/>
          <w:szCs w:val="28"/>
        </w:rPr>
        <w:t xml:space="preserve"> в </w:t>
      </w:r>
      <w:r w:rsidR="0097372A">
        <w:rPr>
          <w:rFonts w:ascii="Times New Roman" w:hAnsi="Times New Roman"/>
          <w:sz w:val="28"/>
          <w:szCs w:val="28"/>
        </w:rPr>
        <w:t>Гуджертуйской начальной школе, с</w:t>
      </w:r>
      <w:r w:rsidRPr="00F52FF6">
        <w:rPr>
          <w:rFonts w:ascii="Times New Roman" w:hAnsi="Times New Roman"/>
          <w:sz w:val="28"/>
          <w:szCs w:val="28"/>
        </w:rPr>
        <w:t xml:space="preserve"> 1947 по 1954 г</w:t>
      </w:r>
      <w:r w:rsidR="0097372A">
        <w:rPr>
          <w:rFonts w:ascii="Times New Roman" w:hAnsi="Times New Roman"/>
          <w:sz w:val="28"/>
          <w:szCs w:val="28"/>
        </w:rPr>
        <w:t xml:space="preserve">г. </w:t>
      </w:r>
      <w:r w:rsidRPr="00F52FF6">
        <w:rPr>
          <w:rFonts w:ascii="Times New Roman" w:hAnsi="Times New Roman"/>
          <w:sz w:val="28"/>
          <w:szCs w:val="28"/>
        </w:rPr>
        <w:t xml:space="preserve"> в Хутор-Ш</w:t>
      </w:r>
      <w:r w:rsidR="0097372A">
        <w:rPr>
          <w:rFonts w:ascii="Times New Roman" w:hAnsi="Times New Roman"/>
          <w:sz w:val="28"/>
          <w:szCs w:val="28"/>
        </w:rPr>
        <w:t>арагольской начальной школе, с  августа 1954 г. - учитель</w:t>
      </w:r>
      <w:r w:rsidRPr="00F52FF6">
        <w:rPr>
          <w:rFonts w:ascii="Times New Roman" w:hAnsi="Times New Roman"/>
          <w:sz w:val="28"/>
          <w:szCs w:val="28"/>
        </w:rPr>
        <w:t xml:space="preserve"> Шарагольской семилетней школы.                                                                                        </w:t>
      </w:r>
    </w:p>
    <w:p w:rsidR="006C231B" w:rsidRDefault="0097372A" w:rsidP="0097372A">
      <w:pPr>
        <w:suppressAutoHyphens/>
        <w:spacing w:line="360" w:lineRule="auto"/>
        <w:ind w:firstLine="708"/>
        <w:jc w:val="both"/>
        <w:rPr>
          <w:rFonts w:ascii="Times New Roman" w:hAnsi="Times New Roman"/>
          <w:sz w:val="28"/>
          <w:szCs w:val="28"/>
        </w:rPr>
      </w:pPr>
      <w:r>
        <w:rPr>
          <w:rFonts w:ascii="Times New Roman" w:hAnsi="Times New Roman"/>
          <w:sz w:val="28"/>
          <w:szCs w:val="28"/>
        </w:rPr>
        <w:t xml:space="preserve">В </w:t>
      </w:r>
      <w:r w:rsidR="006C231B" w:rsidRPr="00F52FF6">
        <w:rPr>
          <w:rFonts w:ascii="Times New Roman" w:hAnsi="Times New Roman"/>
          <w:sz w:val="28"/>
          <w:szCs w:val="28"/>
        </w:rPr>
        <w:t xml:space="preserve"> </w:t>
      </w:r>
      <w:r w:rsidRPr="00F52FF6">
        <w:rPr>
          <w:rFonts w:ascii="Times New Roman" w:hAnsi="Times New Roman"/>
          <w:sz w:val="28"/>
          <w:szCs w:val="28"/>
        </w:rPr>
        <w:t xml:space="preserve">1958 г. </w:t>
      </w:r>
      <w:r>
        <w:rPr>
          <w:rFonts w:ascii="Times New Roman" w:hAnsi="Times New Roman"/>
          <w:sz w:val="28"/>
          <w:szCs w:val="28"/>
        </w:rPr>
        <w:t xml:space="preserve">был переведён учителем истории в </w:t>
      </w:r>
      <w:r w:rsidRPr="00F52FF6">
        <w:rPr>
          <w:rFonts w:ascii="Times New Roman" w:hAnsi="Times New Roman"/>
          <w:sz w:val="28"/>
          <w:szCs w:val="28"/>
        </w:rPr>
        <w:t>Унгуркуйскую  семилетнюю школу</w:t>
      </w:r>
      <w:r>
        <w:rPr>
          <w:rFonts w:ascii="Times New Roman" w:hAnsi="Times New Roman"/>
          <w:sz w:val="28"/>
          <w:szCs w:val="28"/>
        </w:rPr>
        <w:t>, где</w:t>
      </w:r>
      <w:r w:rsidRPr="0097372A">
        <w:rPr>
          <w:rFonts w:ascii="Times New Roman" w:hAnsi="Times New Roman"/>
          <w:sz w:val="28"/>
          <w:szCs w:val="28"/>
        </w:rPr>
        <w:t xml:space="preserve"> </w:t>
      </w:r>
      <w:r>
        <w:rPr>
          <w:rFonts w:ascii="Times New Roman" w:hAnsi="Times New Roman"/>
          <w:sz w:val="28"/>
          <w:szCs w:val="28"/>
        </w:rPr>
        <w:t xml:space="preserve">проработал </w:t>
      </w:r>
      <w:r w:rsidR="006C231B" w:rsidRPr="00F52FF6">
        <w:rPr>
          <w:rFonts w:ascii="Times New Roman" w:hAnsi="Times New Roman"/>
          <w:sz w:val="28"/>
          <w:szCs w:val="28"/>
        </w:rPr>
        <w:t xml:space="preserve"> 27 лет. С 1960 по 1974 год был </w:t>
      </w:r>
      <w:r>
        <w:rPr>
          <w:rFonts w:ascii="Times New Roman" w:hAnsi="Times New Roman"/>
          <w:sz w:val="28"/>
          <w:szCs w:val="28"/>
        </w:rPr>
        <w:t xml:space="preserve">назначен директором школы, </w:t>
      </w:r>
      <w:r w:rsidR="006C231B" w:rsidRPr="00F52FF6">
        <w:rPr>
          <w:rFonts w:ascii="Times New Roman" w:hAnsi="Times New Roman"/>
          <w:sz w:val="28"/>
          <w:szCs w:val="28"/>
        </w:rPr>
        <w:t>а</w:t>
      </w:r>
      <w:r w:rsidR="00D86B9E">
        <w:rPr>
          <w:rFonts w:ascii="Times New Roman" w:hAnsi="Times New Roman"/>
          <w:sz w:val="28"/>
          <w:szCs w:val="28"/>
        </w:rPr>
        <w:t xml:space="preserve"> </w:t>
      </w:r>
      <w:r w:rsidRPr="00F52FF6">
        <w:rPr>
          <w:rFonts w:ascii="Times New Roman" w:hAnsi="Times New Roman"/>
          <w:sz w:val="28"/>
          <w:szCs w:val="28"/>
        </w:rPr>
        <w:t>в 1985 г</w:t>
      </w:r>
      <w:r>
        <w:rPr>
          <w:rFonts w:ascii="Times New Roman" w:hAnsi="Times New Roman"/>
          <w:sz w:val="28"/>
          <w:szCs w:val="28"/>
        </w:rPr>
        <w:t>.</w:t>
      </w:r>
      <w:r w:rsidRPr="00F52FF6">
        <w:rPr>
          <w:rFonts w:ascii="Times New Roman" w:hAnsi="Times New Roman"/>
          <w:sz w:val="28"/>
          <w:szCs w:val="28"/>
        </w:rPr>
        <w:t xml:space="preserve"> ушел </w:t>
      </w:r>
      <w:r>
        <w:rPr>
          <w:rFonts w:ascii="Times New Roman" w:hAnsi="Times New Roman"/>
          <w:sz w:val="28"/>
          <w:szCs w:val="28"/>
        </w:rPr>
        <w:t xml:space="preserve">на </w:t>
      </w:r>
      <w:r w:rsidR="006C231B" w:rsidRPr="00F52FF6">
        <w:rPr>
          <w:rFonts w:ascii="Times New Roman" w:hAnsi="Times New Roman"/>
          <w:sz w:val="28"/>
          <w:szCs w:val="28"/>
        </w:rPr>
        <w:t>заслуженный отдых</w:t>
      </w:r>
      <w:r>
        <w:rPr>
          <w:rFonts w:ascii="Times New Roman" w:hAnsi="Times New Roman"/>
          <w:sz w:val="28"/>
          <w:szCs w:val="28"/>
        </w:rPr>
        <w:t xml:space="preserve">. Михаила </w:t>
      </w:r>
      <w:r w:rsidR="006C231B" w:rsidRPr="00F52FF6">
        <w:rPr>
          <w:rFonts w:ascii="Times New Roman" w:hAnsi="Times New Roman"/>
          <w:sz w:val="28"/>
          <w:szCs w:val="28"/>
        </w:rPr>
        <w:t xml:space="preserve"> </w:t>
      </w:r>
      <w:r>
        <w:rPr>
          <w:rFonts w:ascii="Times New Roman" w:hAnsi="Times New Roman"/>
          <w:sz w:val="28"/>
          <w:szCs w:val="28"/>
        </w:rPr>
        <w:t xml:space="preserve">Владимировича не стало </w:t>
      </w:r>
      <w:r w:rsidR="006C231B" w:rsidRPr="00F52FF6">
        <w:rPr>
          <w:rFonts w:ascii="Times New Roman" w:hAnsi="Times New Roman"/>
          <w:sz w:val="28"/>
          <w:szCs w:val="28"/>
        </w:rPr>
        <w:t>в 1989 году.</w:t>
      </w:r>
    </w:p>
    <w:p w:rsidR="006C231B" w:rsidRDefault="00D86B9E" w:rsidP="00D86B9E">
      <w:pPr>
        <w:suppressAutoHyphens/>
        <w:spacing w:line="360" w:lineRule="auto"/>
        <w:ind w:firstLine="708"/>
        <w:jc w:val="both"/>
        <w:rPr>
          <w:rFonts w:ascii="Times New Roman" w:hAnsi="Times New Roman"/>
          <w:sz w:val="28"/>
          <w:szCs w:val="28"/>
        </w:rPr>
      </w:pPr>
      <w:r>
        <w:rPr>
          <w:rFonts w:ascii="Times New Roman" w:hAnsi="Times New Roman"/>
          <w:sz w:val="28"/>
          <w:szCs w:val="28"/>
        </w:rPr>
        <w:t>В 1963 г. в должности</w:t>
      </w:r>
      <w:r w:rsidR="006C231B" w:rsidRPr="002F0843">
        <w:rPr>
          <w:rFonts w:ascii="Times New Roman" w:hAnsi="Times New Roman"/>
          <w:sz w:val="28"/>
          <w:szCs w:val="28"/>
        </w:rPr>
        <w:t xml:space="preserve"> учителей начальных классов стали работать Игумнова Домна Михайловна (Агафонова Тамара Михайловна с 1 сентября 1963 г.), Жарникова Таисия Александровна, Кузьмина Анна Алексеевна – выпускницы Унгуркуйской школы. Из Челутая приехала работать учителем русского языка и литература Протасова (Чёкина) Мария Петровна. С 15 </w:t>
      </w:r>
      <w:r w:rsidR="006C231B" w:rsidRPr="002F0843">
        <w:rPr>
          <w:rFonts w:ascii="Times New Roman" w:hAnsi="Times New Roman"/>
          <w:sz w:val="28"/>
          <w:szCs w:val="28"/>
        </w:rPr>
        <w:lastRenderedPageBreak/>
        <w:t xml:space="preserve">сентября 1966 г. учителем химии и биологии приехала работать Алемасова (Тазетдинова) Лидия Иннокентьевна. Из Тамира приехал молодой учитель физкультуры, НВП и музыки – Агафонов Иван Сергеевич. Филиппов Герман Михайлович работал учителем математики. Выпускники </w:t>
      </w:r>
      <w:r w:rsidR="003D7D6C">
        <w:rPr>
          <w:rFonts w:ascii="Times New Roman" w:hAnsi="Times New Roman"/>
          <w:sz w:val="28"/>
          <w:szCs w:val="28"/>
        </w:rPr>
        <w:t>19</w:t>
      </w:r>
      <w:r w:rsidR="006C231B" w:rsidRPr="002F0843">
        <w:rPr>
          <w:rFonts w:ascii="Times New Roman" w:hAnsi="Times New Roman"/>
          <w:sz w:val="28"/>
          <w:szCs w:val="28"/>
        </w:rPr>
        <w:t>60</w:t>
      </w:r>
      <w:r w:rsidR="003D7D6C">
        <w:rPr>
          <w:rFonts w:ascii="Times New Roman" w:hAnsi="Times New Roman"/>
          <w:sz w:val="28"/>
          <w:szCs w:val="28"/>
        </w:rPr>
        <w:t>-х г</w:t>
      </w:r>
      <w:r w:rsidR="006C231B" w:rsidRPr="002F0843">
        <w:rPr>
          <w:rFonts w:ascii="Times New Roman" w:hAnsi="Times New Roman"/>
          <w:sz w:val="28"/>
          <w:szCs w:val="28"/>
        </w:rPr>
        <w:t xml:space="preserve">г. – Жарников Иннокентий и Жарников Виталий стали профессиональными </w:t>
      </w:r>
      <w:r w:rsidR="003D7D6C">
        <w:rPr>
          <w:rFonts w:ascii="Times New Roman" w:hAnsi="Times New Roman"/>
          <w:sz w:val="28"/>
          <w:szCs w:val="28"/>
        </w:rPr>
        <w:t>военными, офицерами советской армии</w:t>
      </w:r>
      <w:r w:rsidR="006C231B" w:rsidRPr="002F0843">
        <w:rPr>
          <w:rFonts w:ascii="Times New Roman" w:hAnsi="Times New Roman"/>
          <w:sz w:val="28"/>
          <w:szCs w:val="28"/>
        </w:rPr>
        <w:t xml:space="preserve">. «Певец родной земли», поэт, журналист, выпускник школы Игумнов Иван Ильич.  </w:t>
      </w:r>
    </w:p>
    <w:p w:rsidR="006C231B" w:rsidRDefault="006C231B" w:rsidP="003D7D6C">
      <w:pPr>
        <w:suppressAutoHyphens/>
        <w:spacing w:line="360" w:lineRule="auto"/>
        <w:ind w:firstLine="708"/>
        <w:jc w:val="both"/>
        <w:rPr>
          <w:rFonts w:ascii="Times New Roman" w:hAnsi="Times New Roman"/>
          <w:sz w:val="28"/>
          <w:szCs w:val="28"/>
        </w:rPr>
      </w:pPr>
      <w:r w:rsidRPr="002F0843">
        <w:rPr>
          <w:rFonts w:ascii="Times New Roman" w:hAnsi="Times New Roman"/>
          <w:sz w:val="28"/>
          <w:szCs w:val="28"/>
        </w:rPr>
        <w:t xml:space="preserve">В 1971 г. было построено здание школы, которое функционирует в данное время. Унгуркуйская средняя школа учреждена Постановлением районного совета народных депутатов от 25 августа 1976 г. № 673 является муниципальным некоммерческим средним общеобразовательным учреждением. Директора школы: Светышев Михаил Владимирович, Тазетдинова Лидия Иннокентьевна, Чёкина Мария Петровна, Ринчино Владимир Цыренович (с октября 1977 г.). Значительно пополняется учительский состав. Учителя начальных классов: Агафонова Тамара Михайловна, Бухольцева Елизавета Дорофеевна, Пушкарёва Ольга Михайловна, Серёгина Галина Васильевна (с 1977 г.) Учителя: Жарникова Валентина Алексеевна - начальные классы, Светышев Александр Михайлович – математики и физики, Игумнов Михаил Тимофеевич – физическая культура, Агафонов Иван Сергеевич – пение, черчение и НВП, Козулина Валентина Владимировна – французский язык, Киселёва Людмила Анатольевна – русский язык и литература, Жарникова (Москвитина) Валентина Михайловна </w:t>
      </w:r>
      <w:r w:rsidR="001210FD">
        <w:rPr>
          <w:rFonts w:ascii="Times New Roman" w:hAnsi="Times New Roman"/>
          <w:sz w:val="28"/>
          <w:szCs w:val="28"/>
        </w:rPr>
        <w:t xml:space="preserve">- </w:t>
      </w:r>
      <w:r w:rsidRPr="002F0843">
        <w:rPr>
          <w:rFonts w:ascii="Times New Roman" w:hAnsi="Times New Roman"/>
          <w:sz w:val="28"/>
          <w:szCs w:val="28"/>
        </w:rPr>
        <w:t xml:space="preserve">русский язык и начальные классы, Ринчино Мария Цыремпиловна – русский язык и литература, Яковлева Капитолина Григорьевна (с 1979 г.) – учитель химии, завуч, Тазетдинова Лидия Иннокентьевна – биология, химия, Кольцова Людмила Георгиевна и Игумнова (Романова) Людмила Владимировна – учителя географии, Белектуев Юрий Иннокентьевич- физическая культура, с 1973 г. –Косыгина </w:t>
      </w:r>
      <w:r w:rsidRPr="002F0843">
        <w:rPr>
          <w:rFonts w:ascii="Times New Roman" w:hAnsi="Times New Roman"/>
          <w:sz w:val="28"/>
          <w:szCs w:val="28"/>
        </w:rPr>
        <w:lastRenderedPageBreak/>
        <w:t>Анна Ивановна, Виктор Иванович, Жарникова Анна Николаевна, Лапина Светлана Михайловна</w:t>
      </w:r>
      <w:r w:rsidR="002B6A24">
        <w:rPr>
          <w:rStyle w:val="a5"/>
          <w:rFonts w:ascii="Times New Roman" w:hAnsi="Times New Roman"/>
          <w:sz w:val="28"/>
          <w:szCs w:val="28"/>
        </w:rPr>
        <w:footnoteReference w:id="67"/>
      </w:r>
      <w:r w:rsidRPr="002F0843">
        <w:rPr>
          <w:rFonts w:ascii="Times New Roman" w:hAnsi="Times New Roman"/>
          <w:sz w:val="28"/>
          <w:szCs w:val="28"/>
        </w:rPr>
        <w:t xml:space="preserve">. </w:t>
      </w:r>
    </w:p>
    <w:p w:rsidR="006C231B" w:rsidRDefault="006C231B" w:rsidP="001210FD">
      <w:pPr>
        <w:suppressAutoHyphens/>
        <w:spacing w:line="360" w:lineRule="auto"/>
        <w:ind w:firstLine="708"/>
        <w:jc w:val="both"/>
        <w:rPr>
          <w:rFonts w:ascii="Times New Roman" w:hAnsi="Times New Roman"/>
          <w:sz w:val="28"/>
          <w:szCs w:val="28"/>
        </w:rPr>
      </w:pPr>
      <w:r w:rsidRPr="002F0843">
        <w:rPr>
          <w:rFonts w:ascii="Times New Roman" w:hAnsi="Times New Roman"/>
          <w:sz w:val="28"/>
          <w:szCs w:val="28"/>
        </w:rPr>
        <w:t>Школа сотрудничает с колхозом «Заря», у каждого класса есть подшефные точки, где учащиеся проводят субботники. К праздникам учащиеся выпускали поздравительные газеты, выступали с концертами художественной самодеятельности. В 1978 г. состоялся первый выпуск 10 класса. Выпускники школы: Жарникова Валентина Алексеевна в настоящее время – Председатель Совета д</w:t>
      </w:r>
      <w:r w:rsidR="001210FD">
        <w:rPr>
          <w:rFonts w:ascii="Times New Roman" w:hAnsi="Times New Roman"/>
          <w:sz w:val="28"/>
          <w:szCs w:val="28"/>
        </w:rPr>
        <w:t xml:space="preserve">епутатов МО «Кяхтинский район», </w:t>
      </w:r>
      <w:r w:rsidRPr="002F0843">
        <w:rPr>
          <w:rFonts w:ascii="Times New Roman" w:hAnsi="Times New Roman"/>
          <w:sz w:val="28"/>
          <w:szCs w:val="28"/>
        </w:rPr>
        <w:t xml:space="preserve">Грудинин Анатолий Гаврилович – офицер, Игумнов Пётр Михайлович – военврач. </w:t>
      </w:r>
    </w:p>
    <w:p w:rsidR="00CA0509" w:rsidRDefault="00CA0509" w:rsidP="001210FD">
      <w:pPr>
        <w:suppressAutoHyphens/>
        <w:spacing w:line="360" w:lineRule="auto"/>
        <w:ind w:firstLine="708"/>
        <w:jc w:val="both"/>
        <w:rPr>
          <w:rFonts w:ascii="Times New Roman" w:hAnsi="Times New Roman"/>
          <w:sz w:val="28"/>
          <w:szCs w:val="28"/>
        </w:rPr>
      </w:pPr>
      <w:r>
        <w:rPr>
          <w:rFonts w:ascii="Times New Roman" w:hAnsi="Times New Roman"/>
          <w:sz w:val="28"/>
          <w:szCs w:val="28"/>
        </w:rPr>
        <w:t xml:space="preserve">В </w:t>
      </w:r>
      <w:r w:rsidR="001210FD">
        <w:rPr>
          <w:rFonts w:ascii="Times New Roman" w:hAnsi="Times New Roman"/>
          <w:sz w:val="28"/>
          <w:szCs w:val="28"/>
        </w:rPr>
        <w:t>1980-е г</w:t>
      </w:r>
      <w:r w:rsidR="006C231B" w:rsidRPr="002F0843">
        <w:rPr>
          <w:rFonts w:ascii="Times New Roman" w:hAnsi="Times New Roman"/>
          <w:sz w:val="28"/>
          <w:szCs w:val="28"/>
        </w:rPr>
        <w:t>г.</w:t>
      </w:r>
      <w:r w:rsidR="00891A4E">
        <w:rPr>
          <w:rFonts w:ascii="Times New Roman" w:hAnsi="Times New Roman"/>
          <w:sz w:val="28"/>
          <w:szCs w:val="28"/>
        </w:rPr>
        <w:t xml:space="preserve"> (Приложение, С.128</w:t>
      </w:r>
      <w:r w:rsidR="006C231B" w:rsidRPr="003943DC">
        <w:rPr>
          <w:rFonts w:ascii="Times New Roman" w:hAnsi="Times New Roman"/>
          <w:sz w:val="28"/>
          <w:szCs w:val="28"/>
        </w:rPr>
        <w:t xml:space="preserve">, фото </w:t>
      </w:r>
      <w:r w:rsidR="00891A4E">
        <w:rPr>
          <w:rFonts w:ascii="Times New Roman" w:hAnsi="Times New Roman"/>
          <w:sz w:val="28"/>
          <w:szCs w:val="28"/>
        </w:rPr>
        <w:t>1</w:t>
      </w:r>
      <w:r>
        <w:rPr>
          <w:rFonts w:ascii="Times New Roman" w:hAnsi="Times New Roman"/>
          <w:sz w:val="28"/>
          <w:szCs w:val="28"/>
        </w:rPr>
        <w:t>) школа приобретает с</w:t>
      </w:r>
      <w:r w:rsidR="006C231B" w:rsidRPr="002F0843">
        <w:rPr>
          <w:rFonts w:ascii="Times New Roman" w:hAnsi="Times New Roman"/>
          <w:sz w:val="28"/>
          <w:szCs w:val="28"/>
        </w:rPr>
        <w:t>татус - сре</w:t>
      </w:r>
      <w:r>
        <w:rPr>
          <w:rFonts w:ascii="Times New Roman" w:hAnsi="Times New Roman"/>
          <w:sz w:val="28"/>
          <w:szCs w:val="28"/>
        </w:rPr>
        <w:t>дняя общеобразовательная,  д</w:t>
      </w:r>
      <w:r w:rsidR="006C231B" w:rsidRPr="002F0843">
        <w:rPr>
          <w:rFonts w:ascii="Times New Roman" w:hAnsi="Times New Roman"/>
          <w:sz w:val="28"/>
          <w:szCs w:val="28"/>
        </w:rPr>
        <w:t>иректор</w:t>
      </w:r>
      <w:r>
        <w:rPr>
          <w:rFonts w:ascii="Times New Roman" w:hAnsi="Times New Roman"/>
          <w:sz w:val="28"/>
          <w:szCs w:val="28"/>
        </w:rPr>
        <w:t xml:space="preserve">ом назначена  </w:t>
      </w:r>
      <w:r w:rsidR="006C231B" w:rsidRPr="002F0843">
        <w:rPr>
          <w:rFonts w:ascii="Times New Roman" w:hAnsi="Times New Roman"/>
          <w:sz w:val="28"/>
          <w:szCs w:val="28"/>
        </w:rPr>
        <w:t>Як</w:t>
      </w:r>
      <w:r>
        <w:rPr>
          <w:rFonts w:ascii="Times New Roman" w:hAnsi="Times New Roman"/>
          <w:sz w:val="28"/>
          <w:szCs w:val="28"/>
        </w:rPr>
        <w:t>овлева Капитолина Григорьевна. В деревню приезжают н</w:t>
      </w:r>
      <w:r w:rsidR="006C231B" w:rsidRPr="002F0843">
        <w:rPr>
          <w:rFonts w:ascii="Times New Roman" w:hAnsi="Times New Roman"/>
          <w:sz w:val="28"/>
          <w:szCs w:val="28"/>
        </w:rPr>
        <w:t>овые учителя: Жарникова Ал</w:t>
      </w:r>
      <w:r>
        <w:rPr>
          <w:rFonts w:ascii="Times New Roman" w:hAnsi="Times New Roman"/>
          <w:sz w:val="28"/>
          <w:szCs w:val="28"/>
        </w:rPr>
        <w:t>ександра Михайловна - математик</w:t>
      </w:r>
      <w:r w:rsidR="006C231B" w:rsidRPr="002F0843">
        <w:rPr>
          <w:rFonts w:ascii="Times New Roman" w:hAnsi="Times New Roman"/>
          <w:sz w:val="28"/>
          <w:szCs w:val="28"/>
        </w:rPr>
        <w:t>, Жаркая (Рахматулина)</w:t>
      </w:r>
      <w:r>
        <w:rPr>
          <w:rFonts w:ascii="Times New Roman" w:hAnsi="Times New Roman"/>
          <w:sz w:val="28"/>
          <w:szCs w:val="28"/>
        </w:rPr>
        <w:t xml:space="preserve"> Татьяна Дмитриевна – математик</w:t>
      </w:r>
      <w:r w:rsidR="006C231B" w:rsidRPr="002F0843">
        <w:rPr>
          <w:rFonts w:ascii="Times New Roman" w:hAnsi="Times New Roman"/>
          <w:sz w:val="28"/>
          <w:szCs w:val="28"/>
        </w:rPr>
        <w:t>, Бондарева (Тазетд</w:t>
      </w:r>
      <w:r>
        <w:rPr>
          <w:rFonts w:ascii="Times New Roman" w:hAnsi="Times New Roman"/>
          <w:sz w:val="28"/>
          <w:szCs w:val="28"/>
        </w:rPr>
        <w:t>инова) Людмила Ивановна – физик</w:t>
      </w:r>
      <w:r w:rsidR="006C231B" w:rsidRPr="002F0843">
        <w:rPr>
          <w:rFonts w:ascii="Times New Roman" w:hAnsi="Times New Roman"/>
          <w:sz w:val="28"/>
          <w:szCs w:val="28"/>
        </w:rPr>
        <w:t>, Расецкая Наталья Герман</w:t>
      </w:r>
      <w:r>
        <w:rPr>
          <w:rFonts w:ascii="Times New Roman" w:hAnsi="Times New Roman"/>
          <w:sz w:val="28"/>
          <w:szCs w:val="28"/>
        </w:rPr>
        <w:t>овна – языковед</w:t>
      </w:r>
      <w:r w:rsidR="006C231B" w:rsidRPr="002F0843">
        <w:rPr>
          <w:rFonts w:ascii="Times New Roman" w:hAnsi="Times New Roman"/>
          <w:sz w:val="28"/>
          <w:szCs w:val="28"/>
        </w:rPr>
        <w:t>, Игумнова (Бухольцева) Надежда Александровна – в</w:t>
      </w:r>
      <w:r>
        <w:rPr>
          <w:rFonts w:ascii="Times New Roman" w:hAnsi="Times New Roman"/>
          <w:sz w:val="28"/>
          <w:szCs w:val="28"/>
        </w:rPr>
        <w:t>оспитатель ПШИ</w:t>
      </w:r>
      <w:r w:rsidR="006C231B" w:rsidRPr="002F0843">
        <w:rPr>
          <w:rFonts w:ascii="Times New Roman" w:hAnsi="Times New Roman"/>
          <w:sz w:val="28"/>
          <w:szCs w:val="28"/>
        </w:rPr>
        <w:t xml:space="preserve">, Игумнова (Чёкина) Вера </w:t>
      </w:r>
      <w:r>
        <w:rPr>
          <w:rFonts w:ascii="Times New Roman" w:hAnsi="Times New Roman"/>
          <w:sz w:val="28"/>
          <w:szCs w:val="28"/>
        </w:rPr>
        <w:t>Александровна – учитель начальных классов</w:t>
      </w:r>
      <w:r w:rsidR="006C231B" w:rsidRPr="002F0843">
        <w:rPr>
          <w:rFonts w:ascii="Times New Roman" w:hAnsi="Times New Roman"/>
          <w:sz w:val="28"/>
          <w:szCs w:val="28"/>
        </w:rPr>
        <w:t>, Самбуева Зи</w:t>
      </w:r>
      <w:r>
        <w:rPr>
          <w:rFonts w:ascii="Times New Roman" w:hAnsi="Times New Roman"/>
          <w:sz w:val="28"/>
          <w:szCs w:val="28"/>
        </w:rPr>
        <w:t>наида Петровна – преподаватель французкого языка</w:t>
      </w:r>
      <w:r w:rsidR="006C231B" w:rsidRPr="002F0843">
        <w:rPr>
          <w:rFonts w:ascii="Times New Roman" w:hAnsi="Times New Roman"/>
          <w:sz w:val="28"/>
          <w:szCs w:val="28"/>
        </w:rPr>
        <w:t>, Вамбуева Маргарита Бимбаевна –</w:t>
      </w:r>
      <w:r>
        <w:rPr>
          <w:rFonts w:ascii="Times New Roman" w:hAnsi="Times New Roman"/>
          <w:sz w:val="28"/>
          <w:szCs w:val="28"/>
        </w:rPr>
        <w:t xml:space="preserve"> математик</w:t>
      </w:r>
      <w:r w:rsidR="006C231B" w:rsidRPr="002F0843">
        <w:rPr>
          <w:rFonts w:ascii="Times New Roman" w:hAnsi="Times New Roman"/>
          <w:sz w:val="28"/>
          <w:szCs w:val="28"/>
        </w:rPr>
        <w:t>, Краснояров Сергей Вениаминович –</w:t>
      </w:r>
      <w:r>
        <w:rPr>
          <w:rFonts w:ascii="Times New Roman" w:hAnsi="Times New Roman"/>
          <w:sz w:val="28"/>
          <w:szCs w:val="28"/>
        </w:rPr>
        <w:t>физрук. Возвращаются на родину бывшие выпускники школы, а теперь уже</w:t>
      </w:r>
      <w:r w:rsidR="006C231B" w:rsidRPr="002F0843">
        <w:rPr>
          <w:rFonts w:ascii="Times New Roman" w:hAnsi="Times New Roman"/>
          <w:sz w:val="28"/>
          <w:szCs w:val="28"/>
        </w:rPr>
        <w:t xml:space="preserve"> </w:t>
      </w:r>
      <w:r w:rsidRPr="002F0843">
        <w:rPr>
          <w:rFonts w:ascii="Times New Roman" w:hAnsi="Times New Roman"/>
          <w:sz w:val="28"/>
          <w:szCs w:val="28"/>
        </w:rPr>
        <w:t xml:space="preserve">учителя начальных классов </w:t>
      </w:r>
      <w:r w:rsidR="006C231B" w:rsidRPr="002F0843">
        <w:rPr>
          <w:rFonts w:ascii="Times New Roman" w:hAnsi="Times New Roman"/>
          <w:sz w:val="28"/>
          <w:szCs w:val="28"/>
        </w:rPr>
        <w:t>Игумнова Людмила Валерье</w:t>
      </w:r>
      <w:r>
        <w:rPr>
          <w:rFonts w:ascii="Times New Roman" w:hAnsi="Times New Roman"/>
          <w:sz w:val="28"/>
          <w:szCs w:val="28"/>
        </w:rPr>
        <w:t>вна и Жарникова Ирина Ивановна</w:t>
      </w:r>
      <w:r w:rsidR="006C231B" w:rsidRPr="002F0843">
        <w:rPr>
          <w:rFonts w:ascii="Times New Roman" w:hAnsi="Times New Roman"/>
          <w:sz w:val="28"/>
          <w:szCs w:val="28"/>
        </w:rPr>
        <w:t xml:space="preserve">, </w:t>
      </w:r>
      <w:r w:rsidRPr="002F0843">
        <w:rPr>
          <w:rFonts w:ascii="Times New Roman" w:hAnsi="Times New Roman"/>
          <w:sz w:val="28"/>
          <w:szCs w:val="28"/>
        </w:rPr>
        <w:t xml:space="preserve">французский язык </w:t>
      </w:r>
      <w:r>
        <w:rPr>
          <w:rFonts w:ascii="Times New Roman" w:hAnsi="Times New Roman"/>
          <w:sz w:val="28"/>
          <w:szCs w:val="28"/>
        </w:rPr>
        <w:t>преподаёт молодая учительница Машкина Елизавета Сергеевна</w:t>
      </w:r>
      <w:r w:rsidR="006C231B" w:rsidRPr="002F0843">
        <w:rPr>
          <w:rFonts w:ascii="Times New Roman" w:hAnsi="Times New Roman"/>
          <w:sz w:val="28"/>
          <w:szCs w:val="28"/>
        </w:rPr>
        <w:t xml:space="preserve">. </w:t>
      </w:r>
    </w:p>
    <w:p w:rsidR="006C231B" w:rsidRPr="002F0843" w:rsidRDefault="006C231B" w:rsidP="00CA0509">
      <w:pPr>
        <w:suppressAutoHyphens/>
        <w:spacing w:line="360" w:lineRule="auto"/>
        <w:ind w:firstLine="708"/>
        <w:jc w:val="both"/>
        <w:rPr>
          <w:rFonts w:ascii="Times New Roman" w:hAnsi="Times New Roman"/>
          <w:sz w:val="28"/>
          <w:szCs w:val="28"/>
        </w:rPr>
      </w:pPr>
      <w:r w:rsidRPr="002F0843">
        <w:rPr>
          <w:rFonts w:ascii="Times New Roman" w:hAnsi="Times New Roman"/>
          <w:sz w:val="28"/>
          <w:szCs w:val="28"/>
        </w:rPr>
        <w:t xml:space="preserve"> Во время летних каникул работают ученические бригады по выращиванию ягнят, заготовке кормов. Среди выпускников </w:t>
      </w:r>
      <w:r w:rsidR="002B6A24">
        <w:rPr>
          <w:rFonts w:ascii="Times New Roman" w:hAnsi="Times New Roman"/>
          <w:sz w:val="28"/>
          <w:szCs w:val="28"/>
        </w:rPr>
        <w:t>19</w:t>
      </w:r>
      <w:r w:rsidRPr="002F0843">
        <w:rPr>
          <w:rFonts w:ascii="Times New Roman" w:hAnsi="Times New Roman"/>
          <w:sz w:val="28"/>
          <w:szCs w:val="28"/>
        </w:rPr>
        <w:t>80-х есть юристы - Ва</w:t>
      </w:r>
      <w:r w:rsidR="002B6A24">
        <w:rPr>
          <w:rFonts w:ascii="Times New Roman" w:hAnsi="Times New Roman"/>
          <w:sz w:val="28"/>
          <w:szCs w:val="28"/>
        </w:rPr>
        <w:t xml:space="preserve">сильева Валентина Григорьевна, учителя - </w:t>
      </w:r>
      <w:r w:rsidRPr="002F0843">
        <w:rPr>
          <w:rFonts w:ascii="Times New Roman" w:hAnsi="Times New Roman"/>
          <w:sz w:val="28"/>
          <w:szCs w:val="28"/>
        </w:rPr>
        <w:t xml:space="preserve">Игумнова Ольга Михайловна, врачи – Жарникова Светлана Николаевна. В 1997 г. школа получила статус «Унгуркуйская общеобразовательная средняя школа», </w:t>
      </w:r>
      <w:r w:rsidRPr="002F0843">
        <w:rPr>
          <w:rFonts w:ascii="Times New Roman" w:hAnsi="Times New Roman"/>
          <w:sz w:val="28"/>
          <w:szCs w:val="28"/>
        </w:rPr>
        <w:lastRenderedPageBreak/>
        <w:t>действует на основе лицензии №394 от 20.03.1997 г.; лицен</w:t>
      </w:r>
      <w:r>
        <w:rPr>
          <w:rFonts w:ascii="Times New Roman" w:hAnsi="Times New Roman"/>
          <w:sz w:val="28"/>
          <w:szCs w:val="28"/>
        </w:rPr>
        <w:t>зия продлена до 6 июня 2007 г.</w:t>
      </w:r>
      <w:r w:rsidRPr="002F0843">
        <w:rPr>
          <w:rFonts w:ascii="Times New Roman" w:hAnsi="Times New Roman"/>
          <w:sz w:val="28"/>
          <w:szCs w:val="28"/>
        </w:rPr>
        <w:t xml:space="preserve"> В настоящее время муниципальное бюджетное образовательное учреждение  Унгуркуйская основная общеобразовательная школа</w:t>
      </w:r>
      <w:r w:rsidR="002B6A24">
        <w:rPr>
          <w:rStyle w:val="a5"/>
          <w:rFonts w:ascii="Times New Roman" w:hAnsi="Times New Roman"/>
          <w:sz w:val="28"/>
          <w:szCs w:val="28"/>
        </w:rPr>
        <w:footnoteReference w:id="68"/>
      </w:r>
      <w:r w:rsidRPr="002F0843">
        <w:rPr>
          <w:rFonts w:ascii="Times New Roman" w:hAnsi="Times New Roman"/>
          <w:sz w:val="28"/>
          <w:szCs w:val="28"/>
        </w:rPr>
        <w:t xml:space="preserve">. </w:t>
      </w:r>
    </w:p>
    <w:p w:rsidR="006C231B" w:rsidRPr="002F0843" w:rsidRDefault="006C231B" w:rsidP="002B6A24">
      <w:pPr>
        <w:suppressAutoHyphens/>
        <w:spacing w:line="360" w:lineRule="auto"/>
        <w:ind w:firstLine="708"/>
        <w:jc w:val="both"/>
        <w:rPr>
          <w:rFonts w:ascii="Times New Roman" w:hAnsi="Times New Roman"/>
          <w:sz w:val="28"/>
          <w:szCs w:val="28"/>
        </w:rPr>
      </w:pPr>
      <w:r w:rsidRPr="002F0843">
        <w:rPr>
          <w:rFonts w:ascii="Times New Roman" w:hAnsi="Times New Roman"/>
          <w:sz w:val="28"/>
          <w:szCs w:val="28"/>
        </w:rPr>
        <w:t>В 1983 г. учителем истории и обществознания Жарниковой Валентиной Алексеевной был образован  кружок «Краеведы», основными задачами кружка были поисковая и исследовательская деятельность</w:t>
      </w:r>
      <w:r w:rsidR="00891A4E">
        <w:rPr>
          <w:rFonts w:ascii="Times New Roman" w:hAnsi="Times New Roman"/>
          <w:sz w:val="28"/>
          <w:szCs w:val="28"/>
        </w:rPr>
        <w:t xml:space="preserve"> (Приложение, С.128</w:t>
      </w:r>
      <w:r w:rsidRPr="001B7176">
        <w:rPr>
          <w:rFonts w:ascii="Times New Roman" w:hAnsi="Times New Roman"/>
          <w:sz w:val="28"/>
          <w:szCs w:val="28"/>
        </w:rPr>
        <w:t xml:space="preserve">, фото </w:t>
      </w:r>
      <w:r w:rsidR="002B6A24">
        <w:rPr>
          <w:rFonts w:ascii="Times New Roman" w:hAnsi="Times New Roman"/>
          <w:sz w:val="28"/>
          <w:szCs w:val="28"/>
        </w:rPr>
        <w:t>2</w:t>
      </w:r>
      <w:r w:rsidRPr="001B7176">
        <w:rPr>
          <w:rFonts w:ascii="Times New Roman" w:hAnsi="Times New Roman"/>
          <w:sz w:val="28"/>
          <w:szCs w:val="28"/>
        </w:rPr>
        <w:t>).</w:t>
      </w:r>
      <w:r w:rsidRPr="002F0843">
        <w:rPr>
          <w:rFonts w:ascii="Times New Roman" w:hAnsi="Times New Roman"/>
          <w:sz w:val="28"/>
          <w:szCs w:val="28"/>
        </w:rPr>
        <w:t xml:space="preserve"> Задачу организовать работы по созданию музея</w:t>
      </w:r>
      <w:r w:rsidR="002B6A24">
        <w:rPr>
          <w:rFonts w:ascii="Times New Roman" w:hAnsi="Times New Roman"/>
          <w:sz w:val="28"/>
          <w:szCs w:val="28"/>
        </w:rPr>
        <w:t xml:space="preserve">, </w:t>
      </w:r>
      <w:r w:rsidRPr="002F0843">
        <w:rPr>
          <w:rFonts w:ascii="Times New Roman" w:hAnsi="Times New Roman"/>
          <w:sz w:val="28"/>
          <w:szCs w:val="28"/>
        </w:rPr>
        <w:t xml:space="preserve"> выполнить не было возможности, так как здание было рассчитано на 300 посадочных мест, и свободных помещений под музей не было.</w:t>
      </w:r>
    </w:p>
    <w:p w:rsidR="006C231B" w:rsidRPr="002F0843" w:rsidRDefault="006C231B" w:rsidP="002F0843">
      <w:pPr>
        <w:suppressAutoHyphens/>
        <w:spacing w:line="360" w:lineRule="auto"/>
        <w:jc w:val="both"/>
        <w:rPr>
          <w:rFonts w:ascii="Times New Roman" w:hAnsi="Times New Roman"/>
          <w:sz w:val="28"/>
          <w:szCs w:val="28"/>
        </w:rPr>
      </w:pPr>
      <w:r w:rsidRPr="002F0843">
        <w:rPr>
          <w:rFonts w:ascii="Times New Roman" w:hAnsi="Times New Roman"/>
          <w:sz w:val="28"/>
          <w:szCs w:val="28"/>
        </w:rPr>
        <w:t xml:space="preserve"> </w:t>
      </w:r>
      <w:r w:rsidR="00CA0509">
        <w:rPr>
          <w:rFonts w:ascii="Times New Roman" w:hAnsi="Times New Roman"/>
          <w:sz w:val="28"/>
          <w:szCs w:val="28"/>
        </w:rPr>
        <w:tab/>
      </w:r>
      <w:r w:rsidRPr="002F0843">
        <w:rPr>
          <w:rFonts w:ascii="Times New Roman" w:hAnsi="Times New Roman"/>
          <w:sz w:val="28"/>
          <w:szCs w:val="28"/>
        </w:rPr>
        <w:t xml:space="preserve">Музейный уголок организовали в подсобном помещении </w:t>
      </w:r>
      <w:r>
        <w:rPr>
          <w:rFonts w:ascii="Times New Roman" w:hAnsi="Times New Roman"/>
          <w:sz w:val="28"/>
          <w:szCs w:val="28"/>
        </w:rPr>
        <w:t>(</w:t>
      </w:r>
      <w:r w:rsidRPr="002F0843">
        <w:rPr>
          <w:rFonts w:ascii="Times New Roman" w:hAnsi="Times New Roman"/>
          <w:sz w:val="28"/>
          <w:szCs w:val="28"/>
        </w:rPr>
        <w:t>площадью 12 м</w:t>
      </w:r>
      <w:r>
        <w:rPr>
          <w:rFonts w:ascii="Times New Roman" w:hAnsi="Times New Roman"/>
          <w:sz w:val="28"/>
          <w:szCs w:val="28"/>
          <w:vertAlign w:val="superscript"/>
        </w:rPr>
        <w:t>2</w:t>
      </w:r>
      <w:r>
        <w:rPr>
          <w:rFonts w:ascii="Times New Roman" w:hAnsi="Times New Roman"/>
          <w:sz w:val="28"/>
          <w:szCs w:val="28"/>
        </w:rPr>
        <w:t>) в кабинете</w:t>
      </w:r>
      <w:r w:rsidRPr="002F0843">
        <w:rPr>
          <w:rFonts w:ascii="Times New Roman" w:hAnsi="Times New Roman"/>
          <w:sz w:val="28"/>
          <w:szCs w:val="28"/>
        </w:rPr>
        <w:t xml:space="preserve"> истории.  На</w:t>
      </w:r>
      <w:r>
        <w:rPr>
          <w:rFonts w:ascii="Times New Roman" w:hAnsi="Times New Roman"/>
          <w:sz w:val="28"/>
          <w:szCs w:val="28"/>
        </w:rPr>
        <w:t xml:space="preserve">чался сбор материалов для музея. </w:t>
      </w:r>
      <w:r w:rsidRPr="002F0843">
        <w:rPr>
          <w:rFonts w:ascii="Times New Roman" w:hAnsi="Times New Roman"/>
          <w:sz w:val="28"/>
          <w:szCs w:val="28"/>
        </w:rPr>
        <w:t>В.А. Жарникова с юными краеведами обращались к ветеранам войны с просьбой о предоставления для музея вещей, представляющих ценность (фронтовые письма, фотографии, вещи, копии наградных материалов и т.д.). Главной деятельностью было живое общение ветеранов, тружеников тыла, односельчан. Ветераны желали показать потомкам, как вели борьбу их отцы и деды. Сохранить память – первостепенная задача, побудившая к действиям по пути к созданию музея. Краеведы собрали достаточно материла, который не вмещался на полки в подсобном помещении.</w:t>
      </w:r>
      <w:r w:rsidR="00D145A1">
        <w:rPr>
          <w:rFonts w:ascii="Times New Roman" w:hAnsi="Times New Roman"/>
          <w:sz w:val="28"/>
          <w:szCs w:val="28"/>
        </w:rPr>
        <w:t xml:space="preserve"> К сожалению, в</w:t>
      </w:r>
      <w:r w:rsidRPr="002F0843">
        <w:rPr>
          <w:rFonts w:ascii="Times New Roman" w:hAnsi="Times New Roman"/>
          <w:sz w:val="28"/>
          <w:szCs w:val="28"/>
        </w:rPr>
        <w:t>есной 2001 г. в здании школы произошёл пожар. Правое крыло школы, где находился кабинет истории</w:t>
      </w:r>
      <w:r>
        <w:rPr>
          <w:rFonts w:ascii="Times New Roman" w:hAnsi="Times New Roman"/>
          <w:sz w:val="28"/>
          <w:szCs w:val="28"/>
        </w:rPr>
        <w:t>,</w:t>
      </w:r>
      <w:r w:rsidRPr="002F0843">
        <w:rPr>
          <w:rFonts w:ascii="Times New Roman" w:hAnsi="Times New Roman"/>
          <w:sz w:val="28"/>
          <w:szCs w:val="28"/>
        </w:rPr>
        <w:t xml:space="preserve"> выгорел полностью. Музейный материал спасти не удалось, кроме старинных чугунных  утюгов и глиняных горшков (из села Полканово, которые были подарены музею автором </w:t>
      </w:r>
      <w:r>
        <w:rPr>
          <w:rFonts w:ascii="Times New Roman" w:hAnsi="Times New Roman"/>
          <w:sz w:val="28"/>
          <w:szCs w:val="28"/>
        </w:rPr>
        <w:t xml:space="preserve">Бухольцевой </w:t>
      </w:r>
      <w:r w:rsidRPr="002F0843">
        <w:rPr>
          <w:rFonts w:ascii="Times New Roman" w:hAnsi="Times New Roman"/>
          <w:sz w:val="28"/>
          <w:szCs w:val="28"/>
        </w:rPr>
        <w:t>Прасковьей</w:t>
      </w:r>
      <w:r w:rsidR="00D145A1">
        <w:rPr>
          <w:rFonts w:ascii="Times New Roman" w:hAnsi="Times New Roman"/>
          <w:sz w:val="28"/>
          <w:szCs w:val="28"/>
        </w:rPr>
        <w:t xml:space="preserve"> </w:t>
      </w:r>
      <w:r w:rsidRPr="002F0843">
        <w:rPr>
          <w:rFonts w:ascii="Times New Roman" w:hAnsi="Times New Roman"/>
          <w:sz w:val="28"/>
          <w:szCs w:val="28"/>
        </w:rPr>
        <w:t>Осипов</w:t>
      </w:r>
      <w:r>
        <w:rPr>
          <w:rFonts w:ascii="Times New Roman" w:hAnsi="Times New Roman"/>
          <w:sz w:val="28"/>
          <w:szCs w:val="28"/>
        </w:rPr>
        <w:t>н</w:t>
      </w:r>
      <w:r w:rsidRPr="002F0843">
        <w:rPr>
          <w:rFonts w:ascii="Times New Roman" w:hAnsi="Times New Roman"/>
          <w:sz w:val="28"/>
          <w:szCs w:val="28"/>
        </w:rPr>
        <w:t xml:space="preserve">ой). </w:t>
      </w:r>
    </w:p>
    <w:p w:rsidR="006C231B" w:rsidRPr="002F0843" w:rsidRDefault="006C231B" w:rsidP="002F0843">
      <w:pPr>
        <w:suppressAutoHyphens/>
        <w:spacing w:line="360" w:lineRule="auto"/>
        <w:ind w:firstLine="709"/>
        <w:jc w:val="both"/>
        <w:rPr>
          <w:rFonts w:ascii="Times New Roman" w:hAnsi="Times New Roman"/>
          <w:sz w:val="28"/>
          <w:szCs w:val="28"/>
        </w:rPr>
      </w:pPr>
      <w:r w:rsidRPr="002F0843">
        <w:rPr>
          <w:rFonts w:ascii="Times New Roman" w:hAnsi="Times New Roman"/>
          <w:sz w:val="28"/>
          <w:szCs w:val="28"/>
        </w:rPr>
        <w:t xml:space="preserve">В марте 2002 г.  на педагогическом совете было вынесено решение «О создании краеведческого музея в Унгуркуйской средней школе», в котором значилось: образовать отряд краеведов из участников кружка «Краеведы» по </w:t>
      </w:r>
      <w:r w:rsidRPr="002F0843">
        <w:rPr>
          <w:rFonts w:ascii="Times New Roman" w:hAnsi="Times New Roman"/>
          <w:sz w:val="28"/>
          <w:szCs w:val="28"/>
        </w:rPr>
        <w:lastRenderedPageBreak/>
        <w:t>созданию  музея, с организаторами: учителем географии Игумновой Людмилой Владимировной, учителем истории Игумновой Еленой Аверьяновной, заместителем директора по воспитательной работе Спир</w:t>
      </w:r>
      <w:r>
        <w:rPr>
          <w:rFonts w:ascii="Times New Roman" w:hAnsi="Times New Roman"/>
          <w:sz w:val="28"/>
          <w:szCs w:val="28"/>
        </w:rPr>
        <w:t>идоновой Екатериной Николаевной. В</w:t>
      </w:r>
      <w:r w:rsidRPr="002F0843">
        <w:rPr>
          <w:rFonts w:ascii="Times New Roman" w:hAnsi="Times New Roman"/>
          <w:sz w:val="28"/>
          <w:szCs w:val="28"/>
        </w:rPr>
        <w:t>ыделить комнату в дополнительном здании</w:t>
      </w:r>
      <w:r w:rsidRPr="00BF7C80">
        <w:rPr>
          <w:rFonts w:ascii="Times New Roman" w:hAnsi="Times New Roman"/>
          <w:sz w:val="28"/>
          <w:szCs w:val="28"/>
        </w:rPr>
        <w:t xml:space="preserve">  - </w:t>
      </w:r>
      <w:r w:rsidRPr="002F0843">
        <w:rPr>
          <w:rFonts w:ascii="Times New Roman" w:hAnsi="Times New Roman"/>
          <w:sz w:val="28"/>
          <w:szCs w:val="28"/>
        </w:rPr>
        <w:t>пристрое для размещения музея</w:t>
      </w:r>
      <w:r w:rsidR="00D145A1">
        <w:rPr>
          <w:rFonts w:ascii="Times New Roman" w:hAnsi="Times New Roman"/>
          <w:sz w:val="28"/>
          <w:szCs w:val="28"/>
        </w:rPr>
        <w:t xml:space="preserve">, </w:t>
      </w:r>
      <w:r w:rsidRPr="002F0843">
        <w:rPr>
          <w:rFonts w:ascii="Times New Roman" w:hAnsi="Times New Roman"/>
          <w:sz w:val="28"/>
          <w:szCs w:val="28"/>
        </w:rPr>
        <w:t>а также было вынесено решение о произведении побелки выделенного помещения под музей и установления в нем соответствующего оборудования.</w:t>
      </w:r>
    </w:p>
    <w:p w:rsidR="006C231B" w:rsidRPr="00E64F3D" w:rsidRDefault="006C231B" w:rsidP="0078428D">
      <w:pPr>
        <w:suppressAutoHyphens/>
        <w:spacing w:line="360" w:lineRule="auto"/>
        <w:ind w:firstLine="709"/>
        <w:jc w:val="both"/>
        <w:rPr>
          <w:rFonts w:ascii="Times New Roman" w:hAnsi="Times New Roman"/>
          <w:sz w:val="28"/>
          <w:szCs w:val="28"/>
        </w:rPr>
      </w:pPr>
      <w:r w:rsidRPr="002F0843">
        <w:rPr>
          <w:rFonts w:ascii="Times New Roman" w:hAnsi="Times New Roman"/>
          <w:sz w:val="28"/>
          <w:szCs w:val="28"/>
        </w:rPr>
        <w:t>Музе</w:t>
      </w:r>
      <w:r w:rsidR="00D145A1">
        <w:rPr>
          <w:rFonts w:ascii="Times New Roman" w:hAnsi="Times New Roman"/>
          <w:sz w:val="28"/>
          <w:szCs w:val="28"/>
        </w:rPr>
        <w:t>й откры</w:t>
      </w:r>
      <w:r>
        <w:rPr>
          <w:rFonts w:ascii="Times New Roman" w:hAnsi="Times New Roman"/>
          <w:sz w:val="28"/>
          <w:szCs w:val="28"/>
        </w:rPr>
        <w:t xml:space="preserve">лся как краеведческий. </w:t>
      </w:r>
      <w:r w:rsidRPr="0078428D">
        <w:rPr>
          <w:rFonts w:ascii="Times New Roman" w:hAnsi="Times New Roman"/>
          <w:sz w:val="28"/>
          <w:szCs w:val="28"/>
          <w:lang w:eastAsia="ru-RU"/>
        </w:rPr>
        <w:t>Цели и задачи музея:</w:t>
      </w:r>
      <w:r w:rsidR="0078428D" w:rsidRPr="0078428D">
        <w:rPr>
          <w:rFonts w:ascii="Times New Roman" w:hAnsi="Times New Roman"/>
          <w:sz w:val="28"/>
          <w:szCs w:val="28"/>
          <w:lang w:eastAsia="ru-RU"/>
        </w:rPr>
        <w:t xml:space="preserve"> </w:t>
      </w:r>
      <w:r w:rsidRPr="0078428D">
        <w:rPr>
          <w:rFonts w:ascii="Times New Roman" w:hAnsi="Times New Roman"/>
          <w:sz w:val="28"/>
          <w:szCs w:val="28"/>
        </w:rPr>
        <w:t>развивать любовь у учащихся к своей земле, дому;</w:t>
      </w:r>
      <w:r w:rsidR="0078428D">
        <w:rPr>
          <w:rFonts w:ascii="Times New Roman" w:hAnsi="Times New Roman"/>
          <w:sz w:val="28"/>
          <w:szCs w:val="28"/>
        </w:rPr>
        <w:t xml:space="preserve"> </w:t>
      </w:r>
      <w:r w:rsidRPr="0078428D">
        <w:rPr>
          <w:rFonts w:ascii="Times New Roman" w:hAnsi="Times New Roman"/>
          <w:sz w:val="28"/>
          <w:szCs w:val="28"/>
        </w:rPr>
        <w:t>способствовать овладению методами исторического познания, выработке умения применения их при анализе событий прошлого и современности;</w:t>
      </w:r>
      <w:r w:rsidR="0078428D">
        <w:rPr>
          <w:rFonts w:ascii="Times New Roman" w:hAnsi="Times New Roman"/>
          <w:sz w:val="28"/>
          <w:szCs w:val="28"/>
        </w:rPr>
        <w:t xml:space="preserve"> </w:t>
      </w:r>
      <w:r w:rsidRPr="0078428D">
        <w:rPr>
          <w:rFonts w:ascii="Times New Roman" w:hAnsi="Times New Roman"/>
          <w:sz w:val="28"/>
          <w:szCs w:val="28"/>
        </w:rPr>
        <w:t>умение работать с литературой, документами и вещественными источниками.</w:t>
      </w:r>
      <w:r w:rsidR="0078428D">
        <w:rPr>
          <w:rFonts w:ascii="Times New Roman" w:hAnsi="Times New Roman"/>
          <w:sz w:val="28"/>
          <w:szCs w:val="28"/>
        </w:rPr>
        <w:t xml:space="preserve"> О</w:t>
      </w:r>
      <w:r w:rsidR="0078428D">
        <w:rPr>
          <w:rFonts w:ascii="Times New Roman" w:hAnsi="Times New Roman"/>
          <w:sz w:val="28"/>
          <w:szCs w:val="28"/>
          <w:lang w:eastAsia="ru-RU"/>
        </w:rPr>
        <w:t>сновными</w:t>
      </w:r>
      <w:r w:rsidRPr="00E64F3D">
        <w:rPr>
          <w:rFonts w:ascii="Times New Roman" w:hAnsi="Times New Roman"/>
          <w:sz w:val="28"/>
          <w:szCs w:val="28"/>
          <w:lang w:eastAsia="ru-RU"/>
        </w:rPr>
        <w:t xml:space="preserve"> направления</w:t>
      </w:r>
      <w:r w:rsidR="0078428D">
        <w:rPr>
          <w:rFonts w:ascii="Times New Roman" w:hAnsi="Times New Roman"/>
          <w:sz w:val="28"/>
          <w:szCs w:val="28"/>
          <w:lang w:eastAsia="ru-RU"/>
        </w:rPr>
        <w:t>ми</w:t>
      </w:r>
      <w:r w:rsidRPr="00E64F3D">
        <w:rPr>
          <w:rFonts w:ascii="Times New Roman" w:hAnsi="Times New Roman"/>
          <w:sz w:val="28"/>
          <w:szCs w:val="28"/>
          <w:lang w:eastAsia="ru-RU"/>
        </w:rPr>
        <w:t xml:space="preserve"> в работе</w:t>
      </w:r>
      <w:r w:rsidR="0078428D">
        <w:rPr>
          <w:rFonts w:ascii="Times New Roman" w:hAnsi="Times New Roman"/>
          <w:sz w:val="28"/>
          <w:szCs w:val="28"/>
          <w:lang w:eastAsia="ru-RU"/>
        </w:rPr>
        <w:t xml:space="preserve"> были выбраны</w:t>
      </w:r>
      <w:r w:rsidRPr="00E64F3D">
        <w:rPr>
          <w:rFonts w:ascii="Times New Roman" w:hAnsi="Times New Roman"/>
          <w:sz w:val="28"/>
          <w:szCs w:val="28"/>
          <w:lang w:eastAsia="ru-RU"/>
        </w:rPr>
        <w:t xml:space="preserve"> поисковая  и собирательская деятельность.</w:t>
      </w:r>
      <w:r w:rsidR="0078428D">
        <w:rPr>
          <w:rFonts w:ascii="Times New Roman" w:hAnsi="Times New Roman"/>
          <w:sz w:val="28"/>
          <w:szCs w:val="28"/>
          <w:lang w:eastAsia="ru-RU"/>
        </w:rPr>
        <w:t xml:space="preserve"> Обсудив с краеведами название музея, мы остановились на известном и родном слове «Жарчиха». Название «Жарчиха» - это название небольшой речушки, протекающей на северо-востоке села Унгуркуй, которая в советское время «поила» сады и огороды сельчан. В настоящее время речка высохла, вернее её истоки-ключи бьют под землёй, а на поверхность не выходят, по простой причине: тайга на севере от истока речки вырублена. Человеческий фактор вмешательства в природу сыграл злую шутку, и чтобы название не затерялось, краеведы с организаторами решили назвать </w:t>
      </w:r>
      <w:r w:rsidR="008F19BE">
        <w:rPr>
          <w:rFonts w:ascii="Times New Roman" w:hAnsi="Times New Roman"/>
          <w:sz w:val="28"/>
          <w:szCs w:val="28"/>
          <w:lang w:eastAsia="ru-RU"/>
        </w:rPr>
        <w:t xml:space="preserve">музей </w:t>
      </w:r>
      <w:r w:rsidR="0078428D">
        <w:rPr>
          <w:rFonts w:ascii="Times New Roman" w:hAnsi="Times New Roman"/>
          <w:sz w:val="28"/>
          <w:szCs w:val="28"/>
          <w:lang w:eastAsia="ru-RU"/>
        </w:rPr>
        <w:t>в честь речки. Топоним слова «Жарчиха»</w:t>
      </w:r>
      <w:r w:rsidR="00ED79CB">
        <w:rPr>
          <w:rFonts w:ascii="Times New Roman" w:hAnsi="Times New Roman"/>
          <w:sz w:val="28"/>
          <w:szCs w:val="28"/>
          <w:lang w:eastAsia="ru-RU"/>
        </w:rPr>
        <w:t xml:space="preserve"> происходит от народного названия цветов «жаркие», которые в изобилии росли у истока этой речки в местности Мухудук (плохая вода). Народное название «жаркие», а научное - </w:t>
      </w:r>
      <w:r w:rsidR="008F19BE">
        <w:rPr>
          <w:rFonts w:ascii="Times New Roman" w:hAnsi="Times New Roman"/>
          <w:sz w:val="28"/>
          <w:szCs w:val="28"/>
          <w:lang w:eastAsia="ru-RU"/>
        </w:rPr>
        <w:t>Аграфена Купальница,</w:t>
      </w:r>
      <w:r w:rsidR="008F19BE" w:rsidRPr="008F19BE">
        <w:rPr>
          <w:rFonts w:ascii="Times New Roman" w:hAnsi="Times New Roman"/>
          <w:sz w:val="28"/>
          <w:szCs w:val="28"/>
          <w:lang w:eastAsia="ru-RU"/>
        </w:rPr>
        <w:t xml:space="preserve"> </w:t>
      </w:r>
      <w:hyperlink r:id="rId25" w:tooltip="Купальница азиатская" w:history="1">
        <w:r w:rsidR="008F19BE" w:rsidRPr="008F19BE">
          <w:rPr>
            <w:rStyle w:val="ad"/>
            <w:rFonts w:ascii="Times New Roman" w:hAnsi="Times New Roman"/>
            <w:color w:val="auto"/>
            <w:sz w:val="28"/>
            <w:szCs w:val="28"/>
            <w:u w:val="none"/>
            <w:lang w:eastAsia="ru-RU"/>
          </w:rPr>
          <w:t>купальница азиатская</w:t>
        </w:r>
      </w:hyperlink>
      <w:r w:rsidR="008F19BE" w:rsidRPr="008F19BE">
        <w:rPr>
          <w:rFonts w:ascii="Times New Roman" w:hAnsi="Times New Roman"/>
          <w:sz w:val="28"/>
          <w:szCs w:val="28"/>
          <w:lang w:eastAsia="ru-RU"/>
        </w:rPr>
        <w:t xml:space="preserve"> (</w:t>
      </w:r>
      <w:r w:rsidR="008F19BE" w:rsidRPr="008F19BE">
        <w:rPr>
          <w:rFonts w:ascii="Times New Roman" w:hAnsi="Times New Roman"/>
          <w:i/>
          <w:iCs/>
          <w:sz w:val="28"/>
          <w:szCs w:val="28"/>
          <w:lang w:val="la-Latn" w:eastAsia="ru-RU"/>
        </w:rPr>
        <w:t>Trollius asiaticus</w:t>
      </w:r>
      <w:r w:rsidR="008F19BE" w:rsidRPr="008F19BE">
        <w:rPr>
          <w:rFonts w:ascii="Times New Roman" w:hAnsi="Times New Roman"/>
          <w:sz w:val="28"/>
          <w:szCs w:val="28"/>
          <w:lang w:eastAsia="ru-RU"/>
        </w:rPr>
        <w:t>)</w:t>
      </w:r>
      <w:r w:rsidR="008F19BE">
        <w:rPr>
          <w:rFonts w:ascii="Times New Roman" w:hAnsi="Times New Roman"/>
          <w:sz w:val="28"/>
          <w:szCs w:val="28"/>
          <w:lang w:eastAsia="ru-RU"/>
        </w:rPr>
        <w:t>,</w:t>
      </w:r>
      <w:r w:rsidR="008F19BE" w:rsidRPr="008F19BE">
        <w:rPr>
          <w:rFonts w:ascii="Times New Roman" w:hAnsi="Times New Roman"/>
          <w:sz w:val="28"/>
          <w:szCs w:val="28"/>
          <w:lang w:eastAsia="ru-RU"/>
        </w:rPr>
        <w:t xml:space="preserve"> </w:t>
      </w:r>
      <w:r w:rsidR="00ED79CB">
        <w:rPr>
          <w:rFonts w:ascii="Times New Roman" w:hAnsi="Times New Roman"/>
          <w:sz w:val="28"/>
          <w:szCs w:val="28"/>
          <w:lang w:eastAsia="ru-RU"/>
        </w:rPr>
        <w:t>к</w:t>
      </w:r>
      <w:r w:rsidR="00ED79CB" w:rsidRPr="00ED79CB">
        <w:rPr>
          <w:rFonts w:ascii="Times New Roman" w:hAnsi="Times New Roman"/>
          <w:sz w:val="28"/>
          <w:szCs w:val="28"/>
          <w:lang w:eastAsia="ru-RU"/>
        </w:rPr>
        <w:t xml:space="preserve">упа́льница (лат. Tróllius) — род многолетних травянистых растений из семейства Лютиковые </w:t>
      </w:r>
      <w:r w:rsidR="00ED79CB" w:rsidRPr="00ED79CB">
        <w:rPr>
          <w:rFonts w:ascii="Times New Roman" w:hAnsi="Times New Roman"/>
          <w:sz w:val="28"/>
          <w:szCs w:val="28"/>
          <w:lang w:eastAsia="ru-RU"/>
        </w:rPr>
        <w:lastRenderedPageBreak/>
        <w:t>(Ranunculaceae). Наиболее близок к другому роду лютиков — калужнице, которая способна расти прямо в воде</w:t>
      </w:r>
      <w:r w:rsidR="008F19BE">
        <w:rPr>
          <w:rStyle w:val="a5"/>
          <w:rFonts w:ascii="Times New Roman" w:hAnsi="Times New Roman"/>
          <w:sz w:val="28"/>
          <w:szCs w:val="28"/>
          <w:lang w:eastAsia="ru-RU"/>
        </w:rPr>
        <w:footnoteReference w:id="69"/>
      </w:r>
      <w:r w:rsidR="00ED79CB" w:rsidRPr="00ED79CB">
        <w:rPr>
          <w:rFonts w:ascii="Times New Roman" w:hAnsi="Times New Roman"/>
          <w:sz w:val="28"/>
          <w:szCs w:val="28"/>
          <w:lang w:eastAsia="ru-RU"/>
        </w:rPr>
        <w:t>.</w:t>
      </w:r>
    </w:p>
    <w:p w:rsidR="006C231B" w:rsidRDefault="00FF05B7" w:rsidP="00FF05B7">
      <w:pPr>
        <w:spacing w:line="360" w:lineRule="auto"/>
        <w:ind w:firstLine="708"/>
        <w:jc w:val="both"/>
        <w:rPr>
          <w:rFonts w:ascii="Times New Roman" w:hAnsi="Times New Roman"/>
          <w:bCs/>
          <w:iCs/>
          <w:sz w:val="28"/>
          <w:szCs w:val="28"/>
          <w:lang w:eastAsia="ru-RU"/>
        </w:rPr>
      </w:pPr>
      <w:r>
        <w:rPr>
          <w:rFonts w:ascii="Times New Roman" w:hAnsi="Times New Roman"/>
          <w:sz w:val="28"/>
          <w:szCs w:val="28"/>
          <w:lang w:eastAsia="ru-RU"/>
        </w:rPr>
        <w:t>Экспозиция музея представлена в следующих разделах</w:t>
      </w:r>
      <w:r w:rsidR="006C231B">
        <w:rPr>
          <w:rFonts w:ascii="Times New Roman" w:hAnsi="Times New Roman"/>
          <w:sz w:val="28"/>
          <w:szCs w:val="28"/>
          <w:lang w:eastAsia="ru-RU"/>
        </w:rPr>
        <w:t>:</w:t>
      </w:r>
      <w:r w:rsidR="006C231B" w:rsidRPr="00E64F3D">
        <w:rPr>
          <w:rFonts w:ascii="Times New Roman" w:hAnsi="Times New Roman"/>
          <w:sz w:val="28"/>
          <w:szCs w:val="28"/>
          <w:lang w:eastAsia="ru-RU"/>
        </w:rPr>
        <w:t> </w:t>
      </w:r>
      <w:r w:rsidR="006C231B" w:rsidRPr="00E64F3D">
        <w:rPr>
          <w:rFonts w:ascii="Times New Roman" w:hAnsi="Times New Roman"/>
          <w:bCs/>
          <w:iCs/>
          <w:sz w:val="28"/>
          <w:szCs w:val="28"/>
          <w:lang w:eastAsia="ru-RU"/>
        </w:rPr>
        <w:t>«Гордость нашего села»</w:t>
      </w:r>
      <w:r w:rsidR="006C231B">
        <w:rPr>
          <w:rFonts w:ascii="Times New Roman" w:hAnsi="Times New Roman"/>
          <w:sz w:val="28"/>
          <w:szCs w:val="28"/>
          <w:lang w:eastAsia="ru-RU"/>
        </w:rPr>
        <w:t xml:space="preserve">, </w:t>
      </w:r>
      <w:r w:rsidR="006C231B" w:rsidRPr="00E64F3D">
        <w:rPr>
          <w:rFonts w:ascii="Times New Roman" w:hAnsi="Times New Roman"/>
          <w:bCs/>
          <w:iCs/>
          <w:sz w:val="28"/>
          <w:szCs w:val="28"/>
          <w:lang w:eastAsia="ru-RU"/>
        </w:rPr>
        <w:t>«Моё село»</w:t>
      </w:r>
      <w:r w:rsidR="006C231B">
        <w:rPr>
          <w:rFonts w:ascii="Times New Roman" w:hAnsi="Times New Roman"/>
          <w:sz w:val="28"/>
          <w:szCs w:val="28"/>
          <w:lang w:eastAsia="ru-RU"/>
        </w:rPr>
        <w:t xml:space="preserve">, </w:t>
      </w:r>
      <w:r w:rsidR="006C231B" w:rsidRPr="00E64F3D">
        <w:rPr>
          <w:rFonts w:ascii="Times New Roman" w:hAnsi="Times New Roman"/>
          <w:bCs/>
          <w:iCs/>
          <w:sz w:val="28"/>
          <w:szCs w:val="28"/>
          <w:lang w:eastAsia="ru-RU"/>
        </w:rPr>
        <w:t>«Родная школа: её история и традиции»</w:t>
      </w:r>
      <w:r w:rsidR="006C231B">
        <w:rPr>
          <w:rFonts w:ascii="Times New Roman" w:hAnsi="Times New Roman"/>
          <w:sz w:val="28"/>
          <w:szCs w:val="28"/>
          <w:lang w:eastAsia="ru-RU"/>
        </w:rPr>
        <w:t>,</w:t>
      </w:r>
      <w:r w:rsidR="006C231B" w:rsidRPr="00E64F3D">
        <w:rPr>
          <w:rFonts w:ascii="Times New Roman" w:hAnsi="Times New Roman"/>
          <w:sz w:val="28"/>
          <w:szCs w:val="28"/>
          <w:lang w:eastAsia="ru-RU"/>
        </w:rPr>
        <w:t> </w:t>
      </w:r>
      <w:r w:rsidR="006C231B" w:rsidRPr="00E64F3D">
        <w:rPr>
          <w:rFonts w:ascii="Times New Roman" w:hAnsi="Times New Roman"/>
          <w:bCs/>
          <w:iCs/>
          <w:sz w:val="28"/>
          <w:szCs w:val="28"/>
          <w:lang w:eastAsia="ru-RU"/>
        </w:rPr>
        <w:t>«Защитники Отечества»</w:t>
      </w:r>
      <w:r w:rsidR="006C231B">
        <w:rPr>
          <w:rFonts w:ascii="Times New Roman" w:hAnsi="Times New Roman"/>
          <w:sz w:val="28"/>
          <w:szCs w:val="28"/>
          <w:lang w:eastAsia="ru-RU"/>
        </w:rPr>
        <w:t xml:space="preserve">, </w:t>
      </w:r>
      <w:r w:rsidR="006C231B" w:rsidRPr="00E64F3D">
        <w:rPr>
          <w:rFonts w:ascii="Times New Roman" w:hAnsi="Times New Roman"/>
          <w:bCs/>
          <w:iCs/>
          <w:sz w:val="28"/>
          <w:szCs w:val="28"/>
          <w:lang w:eastAsia="ru-RU"/>
        </w:rPr>
        <w:t>«Быт и обычаи»</w:t>
      </w:r>
      <w:r w:rsidR="006C231B">
        <w:rPr>
          <w:rFonts w:ascii="Times New Roman" w:hAnsi="Times New Roman"/>
          <w:sz w:val="28"/>
          <w:szCs w:val="28"/>
          <w:lang w:eastAsia="ru-RU"/>
        </w:rPr>
        <w:t>,</w:t>
      </w:r>
      <w:r w:rsidR="006C231B" w:rsidRPr="00E64F3D">
        <w:rPr>
          <w:rFonts w:ascii="Times New Roman" w:hAnsi="Times New Roman"/>
          <w:sz w:val="28"/>
          <w:szCs w:val="28"/>
          <w:lang w:eastAsia="ru-RU"/>
        </w:rPr>
        <w:t> </w:t>
      </w:r>
      <w:r w:rsidR="006C231B" w:rsidRPr="00F90184">
        <w:rPr>
          <w:rFonts w:ascii="Times New Roman" w:hAnsi="Times New Roman"/>
          <w:bCs/>
          <w:iCs/>
          <w:sz w:val="28"/>
          <w:szCs w:val="28"/>
          <w:lang w:eastAsia="ru-RU"/>
        </w:rPr>
        <w:t>«</w:t>
      </w:r>
      <w:r w:rsidR="006C231B" w:rsidRPr="00E64F3D">
        <w:rPr>
          <w:rFonts w:ascii="Times New Roman" w:hAnsi="Times New Roman"/>
          <w:bCs/>
          <w:iCs/>
          <w:sz w:val="28"/>
          <w:szCs w:val="28"/>
          <w:lang w:eastAsia="ru-RU"/>
        </w:rPr>
        <w:t>Нумизматика</w:t>
      </w:r>
      <w:r w:rsidR="006C231B" w:rsidRPr="00F90184">
        <w:rPr>
          <w:rFonts w:ascii="Times New Roman" w:hAnsi="Times New Roman"/>
          <w:bCs/>
          <w:iCs/>
          <w:sz w:val="28"/>
          <w:szCs w:val="28"/>
          <w:lang w:eastAsia="ru-RU"/>
        </w:rPr>
        <w:t>»</w:t>
      </w:r>
      <w:r w:rsidR="006C231B">
        <w:rPr>
          <w:rFonts w:ascii="Times New Roman" w:hAnsi="Times New Roman"/>
          <w:sz w:val="28"/>
          <w:szCs w:val="28"/>
          <w:lang w:eastAsia="ru-RU"/>
        </w:rPr>
        <w:t>, «</w:t>
      </w:r>
      <w:r w:rsidR="006C231B" w:rsidRPr="00E64F3D">
        <w:rPr>
          <w:rFonts w:ascii="Times New Roman" w:hAnsi="Times New Roman"/>
          <w:bCs/>
          <w:iCs/>
          <w:sz w:val="28"/>
          <w:szCs w:val="28"/>
          <w:lang w:eastAsia="ru-RU"/>
        </w:rPr>
        <w:t>Палеонтология</w:t>
      </w:r>
      <w:r w:rsidR="006C231B" w:rsidRPr="00F90184">
        <w:rPr>
          <w:rFonts w:ascii="Times New Roman" w:hAnsi="Times New Roman"/>
          <w:bCs/>
          <w:iCs/>
          <w:sz w:val="28"/>
          <w:szCs w:val="28"/>
          <w:lang w:eastAsia="ru-RU"/>
        </w:rPr>
        <w:t>»</w:t>
      </w:r>
      <w:r w:rsidR="006C231B">
        <w:rPr>
          <w:rFonts w:ascii="Times New Roman" w:hAnsi="Times New Roman"/>
          <w:bCs/>
          <w:iCs/>
          <w:sz w:val="28"/>
          <w:szCs w:val="28"/>
          <w:lang w:eastAsia="ru-RU"/>
        </w:rPr>
        <w:t>.</w:t>
      </w:r>
    </w:p>
    <w:p w:rsidR="006C231B" w:rsidRPr="00716895" w:rsidRDefault="006C231B" w:rsidP="00716895">
      <w:pPr>
        <w:spacing w:line="360" w:lineRule="auto"/>
        <w:jc w:val="both"/>
        <w:rPr>
          <w:rFonts w:ascii="Times New Roman" w:hAnsi="Times New Roman"/>
          <w:bCs/>
          <w:iCs/>
          <w:sz w:val="28"/>
          <w:szCs w:val="28"/>
          <w:lang w:eastAsia="ru-RU"/>
        </w:rPr>
      </w:pPr>
      <w:r>
        <w:rPr>
          <w:rFonts w:ascii="Times New Roman" w:hAnsi="Times New Roman"/>
          <w:bCs/>
          <w:iCs/>
          <w:sz w:val="28"/>
          <w:szCs w:val="28"/>
          <w:lang w:eastAsia="ru-RU"/>
        </w:rPr>
        <w:t xml:space="preserve">              </w:t>
      </w:r>
      <w:r w:rsidR="00FF05B7">
        <w:rPr>
          <w:rFonts w:ascii="Times New Roman" w:hAnsi="Times New Roman"/>
          <w:bCs/>
          <w:iCs/>
          <w:sz w:val="28"/>
          <w:szCs w:val="28"/>
          <w:lang w:eastAsia="ru-RU"/>
        </w:rPr>
        <w:t>В разделе</w:t>
      </w:r>
      <w:r>
        <w:rPr>
          <w:rFonts w:ascii="Times New Roman" w:hAnsi="Times New Roman"/>
          <w:bCs/>
          <w:iCs/>
          <w:sz w:val="28"/>
          <w:szCs w:val="28"/>
          <w:lang w:eastAsia="ru-RU"/>
        </w:rPr>
        <w:t xml:space="preserve"> «Быт и обычаи» н</w:t>
      </w:r>
      <w:r w:rsidRPr="00716895">
        <w:rPr>
          <w:rFonts w:ascii="Times New Roman" w:hAnsi="Times New Roman"/>
          <w:bCs/>
          <w:iCs/>
          <w:sz w:val="28"/>
          <w:szCs w:val="28"/>
          <w:lang w:eastAsia="ru-RU"/>
        </w:rPr>
        <w:t>а данном этапе в реконструированном музее дети видят уголок крестьянской избы, в ней собраны предметы быта</w:t>
      </w:r>
      <w:r w:rsidR="00D145A1">
        <w:rPr>
          <w:rFonts w:ascii="Times New Roman" w:hAnsi="Times New Roman"/>
          <w:bCs/>
          <w:iCs/>
          <w:sz w:val="28"/>
          <w:szCs w:val="28"/>
          <w:lang w:eastAsia="ru-RU"/>
        </w:rPr>
        <w:t xml:space="preserve"> XIX, начала XX в</w:t>
      </w:r>
      <w:r>
        <w:rPr>
          <w:rFonts w:ascii="Times New Roman" w:hAnsi="Times New Roman"/>
          <w:bCs/>
          <w:iCs/>
          <w:sz w:val="28"/>
          <w:szCs w:val="28"/>
          <w:lang w:eastAsia="ru-RU"/>
        </w:rPr>
        <w:t>в. Здесь буфет</w:t>
      </w:r>
      <w:r w:rsidRPr="00716895">
        <w:rPr>
          <w:rFonts w:ascii="Times New Roman" w:hAnsi="Times New Roman"/>
          <w:bCs/>
          <w:iCs/>
          <w:sz w:val="28"/>
          <w:szCs w:val="28"/>
          <w:lang w:eastAsia="ru-RU"/>
        </w:rPr>
        <w:t xml:space="preserve"> под иконой, на столе самотканая скатерть, на иконе — старинное расшит</w:t>
      </w:r>
      <w:r>
        <w:rPr>
          <w:rFonts w:ascii="Times New Roman" w:hAnsi="Times New Roman"/>
          <w:bCs/>
          <w:iCs/>
          <w:sz w:val="28"/>
          <w:szCs w:val="28"/>
          <w:lang w:eastAsia="ru-RU"/>
        </w:rPr>
        <w:t>ое полотенце. Полки</w:t>
      </w:r>
      <w:r w:rsidRPr="00716895">
        <w:rPr>
          <w:rFonts w:ascii="Times New Roman" w:hAnsi="Times New Roman"/>
          <w:bCs/>
          <w:iCs/>
          <w:sz w:val="28"/>
          <w:szCs w:val="28"/>
          <w:lang w:eastAsia="ru-RU"/>
        </w:rPr>
        <w:t xml:space="preserve"> с различными предметами крестьянского быта. </w:t>
      </w:r>
      <w:r>
        <w:rPr>
          <w:rFonts w:ascii="Times New Roman" w:hAnsi="Times New Roman"/>
          <w:bCs/>
          <w:iCs/>
          <w:sz w:val="28"/>
          <w:szCs w:val="28"/>
          <w:lang w:val="en-US" w:eastAsia="ru-RU"/>
        </w:rPr>
        <w:t>C</w:t>
      </w:r>
      <w:r w:rsidR="00D145A1">
        <w:rPr>
          <w:rFonts w:ascii="Times New Roman" w:hAnsi="Times New Roman"/>
          <w:bCs/>
          <w:iCs/>
          <w:sz w:val="28"/>
          <w:szCs w:val="28"/>
          <w:lang w:eastAsia="ru-RU"/>
        </w:rPr>
        <w:t xml:space="preserve"> </w:t>
      </w:r>
      <w:r>
        <w:rPr>
          <w:rFonts w:ascii="Times New Roman" w:hAnsi="Times New Roman"/>
          <w:bCs/>
          <w:iCs/>
          <w:sz w:val="28"/>
          <w:szCs w:val="28"/>
          <w:lang w:eastAsia="ru-RU"/>
        </w:rPr>
        <w:t>потолка свисает старинная детская люлька-зыбка</w:t>
      </w:r>
      <w:r w:rsidR="00717C25">
        <w:rPr>
          <w:rFonts w:ascii="Times New Roman" w:hAnsi="Times New Roman"/>
          <w:bCs/>
          <w:iCs/>
          <w:sz w:val="28"/>
          <w:szCs w:val="28"/>
          <w:lang w:eastAsia="ru-RU"/>
        </w:rPr>
        <w:t xml:space="preserve"> </w:t>
      </w:r>
      <w:r w:rsidR="00717C25">
        <w:rPr>
          <w:rFonts w:ascii="Times New Roman" w:hAnsi="Times New Roman"/>
          <w:sz w:val="28"/>
          <w:szCs w:val="28"/>
        </w:rPr>
        <w:t>(Приложение, С.129, фото1)</w:t>
      </w:r>
      <w:r>
        <w:rPr>
          <w:rFonts w:ascii="Times New Roman" w:hAnsi="Times New Roman"/>
          <w:bCs/>
          <w:iCs/>
          <w:sz w:val="28"/>
          <w:szCs w:val="28"/>
          <w:lang w:eastAsia="ru-RU"/>
        </w:rPr>
        <w:t xml:space="preserve">. </w:t>
      </w:r>
      <w:r w:rsidRPr="00716895">
        <w:rPr>
          <w:rFonts w:ascii="Times New Roman" w:hAnsi="Times New Roman"/>
          <w:bCs/>
          <w:iCs/>
          <w:sz w:val="28"/>
          <w:szCs w:val="28"/>
          <w:lang w:eastAsia="ru-RU"/>
        </w:rPr>
        <w:t>На полу — стары</w:t>
      </w:r>
      <w:r>
        <w:rPr>
          <w:rFonts w:ascii="Times New Roman" w:hAnsi="Times New Roman"/>
          <w:bCs/>
          <w:iCs/>
          <w:sz w:val="28"/>
          <w:szCs w:val="28"/>
          <w:lang w:eastAsia="ru-RU"/>
        </w:rPr>
        <w:t>е самотканые половики в полоску. На самодельной лавке</w:t>
      </w:r>
      <w:r w:rsidRPr="00716895">
        <w:rPr>
          <w:rFonts w:ascii="Times New Roman" w:hAnsi="Times New Roman"/>
          <w:bCs/>
          <w:iCs/>
          <w:sz w:val="28"/>
          <w:szCs w:val="28"/>
          <w:lang w:eastAsia="ru-RU"/>
        </w:rPr>
        <w:t xml:space="preserve"> — куделя с шерстью, а рядом прялка, как будто пряха отлучилась на минутку. У печки — полка с посудой, лавка, на ней чугун и другие кухонные принадлежности старой русской избы. </w:t>
      </w:r>
      <w:r>
        <w:rPr>
          <w:rFonts w:ascii="Times New Roman" w:hAnsi="Times New Roman"/>
          <w:bCs/>
          <w:iCs/>
          <w:sz w:val="28"/>
          <w:szCs w:val="28"/>
          <w:lang w:eastAsia="ru-RU"/>
        </w:rPr>
        <w:t xml:space="preserve">Имеется </w:t>
      </w:r>
      <w:r w:rsidRPr="00F90184">
        <w:rPr>
          <w:rFonts w:ascii="Times New Roman" w:hAnsi="Times New Roman"/>
          <w:sz w:val="28"/>
          <w:szCs w:val="28"/>
          <w:lang w:eastAsia="ru-RU"/>
        </w:rPr>
        <w:t xml:space="preserve">повседневная одежда семейских. </w:t>
      </w:r>
      <w:r w:rsidRPr="00716895">
        <w:rPr>
          <w:rFonts w:ascii="Times New Roman" w:hAnsi="Times New Roman"/>
          <w:bCs/>
          <w:iCs/>
          <w:sz w:val="28"/>
          <w:szCs w:val="28"/>
          <w:lang w:eastAsia="ru-RU"/>
        </w:rPr>
        <w:t>Во время экскурсий и при изучении новой темы по истории, где встреч</w:t>
      </w:r>
      <w:r w:rsidR="00D145A1">
        <w:rPr>
          <w:rFonts w:ascii="Times New Roman" w:hAnsi="Times New Roman"/>
          <w:bCs/>
          <w:iCs/>
          <w:sz w:val="28"/>
          <w:szCs w:val="28"/>
          <w:lang w:eastAsia="ru-RU"/>
        </w:rPr>
        <w:t xml:space="preserve">аются предметы быта </w:t>
      </w:r>
      <w:r w:rsidR="00D145A1" w:rsidRPr="00D145A1">
        <w:rPr>
          <w:rFonts w:ascii="Times New Roman" w:hAnsi="Times New Roman"/>
          <w:bCs/>
          <w:iCs/>
          <w:sz w:val="28"/>
          <w:szCs w:val="28"/>
          <w:lang w:eastAsia="ru-RU"/>
        </w:rPr>
        <w:t>XIX</w:t>
      </w:r>
      <w:r w:rsidR="00D145A1">
        <w:rPr>
          <w:rFonts w:ascii="Times New Roman" w:hAnsi="Times New Roman"/>
          <w:bCs/>
          <w:iCs/>
          <w:sz w:val="28"/>
          <w:szCs w:val="28"/>
          <w:lang w:eastAsia="ru-RU"/>
        </w:rPr>
        <w:t xml:space="preserve"> -</w:t>
      </w:r>
      <w:r w:rsidR="00D145A1" w:rsidRPr="00D145A1">
        <w:rPr>
          <w:rFonts w:ascii="Times New Roman" w:hAnsi="Times New Roman"/>
          <w:bCs/>
          <w:iCs/>
          <w:sz w:val="28"/>
          <w:szCs w:val="28"/>
          <w:lang w:eastAsia="ru-RU"/>
        </w:rPr>
        <w:t xml:space="preserve"> XX </w:t>
      </w:r>
      <w:r w:rsidR="00D145A1">
        <w:rPr>
          <w:rFonts w:ascii="Times New Roman" w:hAnsi="Times New Roman"/>
          <w:bCs/>
          <w:iCs/>
          <w:sz w:val="28"/>
          <w:szCs w:val="28"/>
          <w:lang w:eastAsia="ru-RU"/>
        </w:rPr>
        <w:t>в</w:t>
      </w:r>
      <w:r w:rsidRPr="00716895">
        <w:rPr>
          <w:rFonts w:ascii="Times New Roman" w:hAnsi="Times New Roman"/>
          <w:bCs/>
          <w:iCs/>
          <w:sz w:val="28"/>
          <w:szCs w:val="28"/>
          <w:lang w:eastAsia="ru-RU"/>
        </w:rPr>
        <w:t xml:space="preserve">в, ребята это видят </w:t>
      </w:r>
      <w:r w:rsidR="00717C25">
        <w:rPr>
          <w:rFonts w:ascii="Times New Roman" w:hAnsi="Times New Roman"/>
          <w:bCs/>
          <w:iCs/>
          <w:sz w:val="28"/>
          <w:szCs w:val="28"/>
          <w:lang w:eastAsia="ru-RU"/>
        </w:rPr>
        <w:t>своими глазами(Приложение, С.129</w:t>
      </w:r>
      <w:r w:rsidRPr="00716895">
        <w:rPr>
          <w:rFonts w:ascii="Times New Roman" w:hAnsi="Times New Roman"/>
          <w:bCs/>
          <w:iCs/>
          <w:sz w:val="28"/>
          <w:szCs w:val="28"/>
          <w:lang w:eastAsia="ru-RU"/>
        </w:rPr>
        <w:t xml:space="preserve">, фото </w:t>
      </w:r>
      <w:r>
        <w:rPr>
          <w:rFonts w:ascii="Times New Roman" w:hAnsi="Times New Roman"/>
          <w:bCs/>
          <w:iCs/>
          <w:sz w:val="28"/>
          <w:szCs w:val="28"/>
          <w:lang w:eastAsia="ru-RU"/>
        </w:rPr>
        <w:t>2</w:t>
      </w:r>
      <w:r w:rsidR="00717C25">
        <w:rPr>
          <w:rFonts w:ascii="Times New Roman" w:hAnsi="Times New Roman"/>
          <w:bCs/>
          <w:iCs/>
          <w:sz w:val="28"/>
          <w:szCs w:val="28"/>
          <w:lang w:eastAsia="ru-RU"/>
        </w:rPr>
        <w:t>, С.130, фото 1,2, С.131, фото 1</w:t>
      </w:r>
      <w:r w:rsidRPr="00716895">
        <w:rPr>
          <w:rFonts w:ascii="Times New Roman" w:hAnsi="Times New Roman"/>
          <w:bCs/>
          <w:iCs/>
          <w:sz w:val="28"/>
          <w:szCs w:val="28"/>
          <w:lang w:eastAsia="ru-RU"/>
        </w:rPr>
        <w:t xml:space="preserve">).  </w:t>
      </w:r>
    </w:p>
    <w:p w:rsidR="006C231B" w:rsidRDefault="006C231B" w:rsidP="00FF05B7">
      <w:pPr>
        <w:spacing w:line="360" w:lineRule="auto"/>
        <w:ind w:firstLine="708"/>
        <w:jc w:val="both"/>
        <w:rPr>
          <w:rFonts w:ascii="Times New Roman" w:hAnsi="Times New Roman"/>
          <w:bCs/>
          <w:iCs/>
          <w:sz w:val="28"/>
          <w:szCs w:val="28"/>
          <w:lang w:eastAsia="ru-RU"/>
        </w:rPr>
      </w:pPr>
      <w:r w:rsidRPr="00716895">
        <w:rPr>
          <w:rFonts w:ascii="Times New Roman" w:hAnsi="Times New Roman"/>
          <w:bCs/>
          <w:iCs/>
          <w:sz w:val="28"/>
          <w:szCs w:val="28"/>
          <w:lang w:eastAsia="ru-RU"/>
        </w:rPr>
        <w:t>При проведении фольклорных праздников, таких как «Масленица», «Калядки» мы стараемся воссоздать с помощью этих предмет</w:t>
      </w:r>
      <w:r w:rsidR="00717C25">
        <w:rPr>
          <w:rFonts w:ascii="Times New Roman" w:hAnsi="Times New Roman"/>
          <w:bCs/>
          <w:iCs/>
          <w:sz w:val="28"/>
          <w:szCs w:val="28"/>
          <w:lang w:eastAsia="ru-RU"/>
        </w:rPr>
        <w:t>ов дух старины (Приложение, С.131, фото 2</w:t>
      </w:r>
      <w:r w:rsidRPr="00716895">
        <w:rPr>
          <w:rFonts w:ascii="Times New Roman" w:hAnsi="Times New Roman"/>
          <w:bCs/>
          <w:iCs/>
          <w:sz w:val="28"/>
          <w:szCs w:val="28"/>
          <w:lang w:eastAsia="ru-RU"/>
        </w:rPr>
        <w:t>).  . И учащимся очень нравиться выступать в народных костюмах, они с удовольствием изучают русские народные песни, хороводы, частушки, прибаутки, которые свойственны нашей местности</w:t>
      </w:r>
      <w:r w:rsidR="00717C25">
        <w:rPr>
          <w:rFonts w:ascii="Times New Roman" w:hAnsi="Times New Roman"/>
          <w:bCs/>
          <w:iCs/>
          <w:sz w:val="28"/>
          <w:szCs w:val="28"/>
          <w:lang w:eastAsia="ru-RU"/>
        </w:rPr>
        <w:t xml:space="preserve"> (Приложение, С.13</w:t>
      </w:r>
      <w:r w:rsidR="00EF27A7">
        <w:rPr>
          <w:rFonts w:ascii="Times New Roman" w:hAnsi="Times New Roman"/>
          <w:bCs/>
          <w:iCs/>
          <w:sz w:val="28"/>
          <w:szCs w:val="28"/>
          <w:lang w:eastAsia="ru-RU"/>
        </w:rPr>
        <w:t>2</w:t>
      </w:r>
      <w:r w:rsidR="00717C25">
        <w:rPr>
          <w:rFonts w:ascii="Times New Roman" w:hAnsi="Times New Roman"/>
          <w:bCs/>
          <w:iCs/>
          <w:sz w:val="28"/>
          <w:szCs w:val="28"/>
          <w:lang w:eastAsia="ru-RU"/>
        </w:rPr>
        <w:t>, фото 1,2</w:t>
      </w:r>
      <w:r w:rsidR="00717C25" w:rsidRPr="00716895">
        <w:rPr>
          <w:rFonts w:ascii="Times New Roman" w:hAnsi="Times New Roman"/>
          <w:bCs/>
          <w:iCs/>
          <w:sz w:val="28"/>
          <w:szCs w:val="28"/>
          <w:lang w:eastAsia="ru-RU"/>
        </w:rPr>
        <w:t xml:space="preserve">).  </w:t>
      </w:r>
    </w:p>
    <w:p w:rsidR="006C231B" w:rsidRPr="002F672A" w:rsidRDefault="00FF05B7" w:rsidP="002F672A">
      <w:pPr>
        <w:suppressAutoHyphens/>
        <w:spacing w:after="0" w:line="360" w:lineRule="auto"/>
        <w:ind w:firstLine="426"/>
        <w:rPr>
          <w:rFonts w:ascii="Times New Roman" w:hAnsi="Times New Roman"/>
          <w:color w:val="000000"/>
          <w:kern w:val="1"/>
          <w:sz w:val="28"/>
          <w:szCs w:val="28"/>
          <w:lang w:eastAsia="hi-IN" w:bidi="hi-IN"/>
        </w:rPr>
      </w:pPr>
      <w:r>
        <w:rPr>
          <w:rFonts w:ascii="Times New Roman" w:hAnsi="Times New Roman"/>
          <w:color w:val="000000"/>
          <w:kern w:val="1"/>
          <w:sz w:val="28"/>
          <w:szCs w:val="28"/>
          <w:lang w:eastAsia="hi-IN" w:bidi="hi-IN"/>
        </w:rPr>
        <w:t>В разделе</w:t>
      </w:r>
      <w:r w:rsidR="006C231B">
        <w:rPr>
          <w:rFonts w:ascii="Times New Roman" w:hAnsi="Times New Roman"/>
          <w:color w:val="000000"/>
          <w:kern w:val="1"/>
          <w:sz w:val="28"/>
          <w:szCs w:val="28"/>
          <w:lang w:eastAsia="hi-IN" w:bidi="hi-IN"/>
        </w:rPr>
        <w:t xml:space="preserve"> «Палеонтология» размещены останки челюсти шерстистого носорога, обитавшего в нашей республике в древние времена.</w:t>
      </w:r>
      <w:r w:rsidR="006C231B">
        <w:rPr>
          <w:rFonts w:ascii="Times New Roman" w:hAnsi="Times New Roman"/>
          <w:sz w:val="28"/>
          <w:szCs w:val="28"/>
          <w:lang w:eastAsia="ru-RU"/>
        </w:rPr>
        <w:t xml:space="preserve"> В 2003 г. </w:t>
      </w:r>
      <w:r w:rsidR="006C231B" w:rsidRPr="00F90184">
        <w:rPr>
          <w:rFonts w:ascii="Times New Roman" w:hAnsi="Times New Roman"/>
          <w:sz w:val="28"/>
          <w:szCs w:val="28"/>
          <w:lang w:eastAsia="ru-RU"/>
        </w:rPr>
        <w:lastRenderedPageBreak/>
        <w:t>учащаяс</w:t>
      </w:r>
      <w:r w:rsidR="006C231B">
        <w:rPr>
          <w:rFonts w:ascii="Times New Roman" w:hAnsi="Times New Roman"/>
          <w:sz w:val="28"/>
          <w:szCs w:val="28"/>
          <w:lang w:eastAsia="ru-RU"/>
        </w:rPr>
        <w:t>я 11 класса Ловниканцева Мария  участница районной научно-практической конференции</w:t>
      </w:r>
      <w:r w:rsidR="006C231B" w:rsidRPr="00F90184">
        <w:rPr>
          <w:rFonts w:ascii="Times New Roman" w:hAnsi="Times New Roman"/>
          <w:sz w:val="28"/>
          <w:szCs w:val="28"/>
          <w:lang w:eastAsia="ru-RU"/>
        </w:rPr>
        <w:t xml:space="preserve"> в секции «Археология» заняла II место</w:t>
      </w:r>
      <w:r w:rsidR="006C231B">
        <w:rPr>
          <w:rFonts w:ascii="Times New Roman" w:hAnsi="Times New Roman"/>
          <w:sz w:val="28"/>
          <w:szCs w:val="28"/>
          <w:lang w:eastAsia="ru-RU"/>
        </w:rPr>
        <w:t>, была направлена в город Иркутск для участия в Археологической конференции Сибири и Дальнего Востока. К сожалению, экспонат с которым учащаяся выступала, а это череп шерстистого носорога, найденного жителями села Унгуркуй на северо-востоке от деревни в местности Мухудук (монг.</w:t>
      </w:r>
      <w:r>
        <w:rPr>
          <w:rFonts w:ascii="Times New Roman" w:hAnsi="Times New Roman"/>
          <w:sz w:val="28"/>
          <w:szCs w:val="28"/>
          <w:lang w:eastAsia="ru-RU"/>
        </w:rPr>
        <w:t xml:space="preserve"> </w:t>
      </w:r>
      <w:r w:rsidR="006C231B">
        <w:rPr>
          <w:rFonts w:ascii="Times New Roman" w:hAnsi="Times New Roman"/>
          <w:sz w:val="28"/>
          <w:szCs w:val="28"/>
          <w:lang w:eastAsia="ru-RU"/>
        </w:rPr>
        <w:t xml:space="preserve"> Плохая вода), не был возвращён нашему музею после экспертизы Кяхтинским краеведческим музеем имени Обручева. </w:t>
      </w:r>
    </w:p>
    <w:p w:rsidR="006C231B" w:rsidRPr="00F90184" w:rsidRDefault="006C231B" w:rsidP="00FF05B7">
      <w:pPr>
        <w:spacing w:line="360" w:lineRule="auto"/>
        <w:ind w:firstLine="426"/>
        <w:jc w:val="both"/>
        <w:rPr>
          <w:rFonts w:ascii="Times New Roman" w:hAnsi="Times New Roman"/>
          <w:sz w:val="28"/>
          <w:szCs w:val="28"/>
          <w:lang w:eastAsia="ru-RU"/>
        </w:rPr>
      </w:pPr>
      <w:r>
        <w:rPr>
          <w:rFonts w:ascii="Times New Roman" w:hAnsi="Times New Roman"/>
          <w:sz w:val="28"/>
          <w:szCs w:val="28"/>
          <w:lang w:eastAsia="ru-RU"/>
        </w:rPr>
        <w:t>В разделе «Я</w:t>
      </w:r>
      <w:r w:rsidR="00FF05B7">
        <w:rPr>
          <w:rFonts w:ascii="Times New Roman" w:hAnsi="Times New Roman"/>
          <w:sz w:val="28"/>
          <w:szCs w:val="28"/>
          <w:lang w:eastAsia="ru-RU"/>
        </w:rPr>
        <w:t xml:space="preserve"> </w:t>
      </w:r>
      <w:r>
        <w:rPr>
          <w:rFonts w:ascii="Times New Roman" w:hAnsi="Times New Roman"/>
          <w:sz w:val="28"/>
          <w:szCs w:val="28"/>
          <w:lang w:eastAsia="ru-RU"/>
        </w:rPr>
        <w:t>- человек земли Бурятской» с</w:t>
      </w:r>
      <w:r w:rsidRPr="00F90184">
        <w:rPr>
          <w:rFonts w:ascii="Times New Roman" w:hAnsi="Times New Roman"/>
          <w:sz w:val="28"/>
          <w:szCs w:val="28"/>
          <w:lang w:eastAsia="ru-RU"/>
        </w:rPr>
        <w:t>обран материал о Игумнове Иване Ильиче, его некоторые книги.  В дар школе родственниками поэта было передано его последнее издание «Такова родова», изданное уже после его смерти, при содействии  президента Леонида Потапова. Его стихи  читают на уроках литературы и  праздниках.</w:t>
      </w:r>
    </w:p>
    <w:p w:rsidR="006C231B" w:rsidRDefault="00FF05B7" w:rsidP="00FF05B7">
      <w:pPr>
        <w:spacing w:line="360" w:lineRule="auto"/>
        <w:ind w:firstLine="426"/>
        <w:jc w:val="both"/>
        <w:rPr>
          <w:rFonts w:ascii="Times New Roman" w:hAnsi="Times New Roman"/>
          <w:sz w:val="28"/>
          <w:szCs w:val="28"/>
          <w:lang w:eastAsia="ru-RU"/>
        </w:rPr>
      </w:pPr>
      <w:r>
        <w:rPr>
          <w:rFonts w:ascii="Times New Roman" w:hAnsi="Times New Roman"/>
          <w:sz w:val="28"/>
          <w:szCs w:val="28"/>
          <w:lang w:eastAsia="ru-RU"/>
        </w:rPr>
        <w:t>Раздел</w:t>
      </w:r>
      <w:r w:rsidR="006C231B" w:rsidRPr="00F90184">
        <w:rPr>
          <w:rFonts w:ascii="Times New Roman" w:hAnsi="Times New Roman"/>
          <w:sz w:val="28"/>
          <w:szCs w:val="28"/>
          <w:lang w:eastAsia="ru-RU"/>
        </w:rPr>
        <w:t xml:space="preserve"> «Моё село» включает в себя материал об истории села, образованном  примерно в </w:t>
      </w:r>
      <w:r w:rsidR="006C231B" w:rsidRPr="00F90184">
        <w:rPr>
          <w:rFonts w:ascii="Times New Roman" w:hAnsi="Times New Roman"/>
          <w:sz w:val="28"/>
          <w:szCs w:val="28"/>
          <w:lang w:val="en-US" w:eastAsia="ru-RU"/>
        </w:rPr>
        <w:t>XVIII</w:t>
      </w:r>
      <w:r w:rsidR="006C231B" w:rsidRPr="00F90184">
        <w:rPr>
          <w:rFonts w:ascii="Times New Roman" w:hAnsi="Times New Roman"/>
          <w:sz w:val="28"/>
          <w:szCs w:val="28"/>
          <w:lang w:eastAsia="ru-RU"/>
        </w:rPr>
        <w:t xml:space="preserve"> веке, о колхозе «Красная заря»</w:t>
      </w:r>
      <w:r w:rsidR="006C231B">
        <w:rPr>
          <w:rFonts w:ascii="Times New Roman" w:hAnsi="Times New Roman"/>
          <w:sz w:val="28"/>
          <w:szCs w:val="28"/>
          <w:lang w:eastAsia="ru-RU"/>
        </w:rPr>
        <w:t>, о колхозе-миллионере «Красный пахарь»</w:t>
      </w:r>
      <w:r w:rsidR="006C231B" w:rsidRPr="00F90184">
        <w:rPr>
          <w:rFonts w:ascii="Times New Roman" w:hAnsi="Times New Roman"/>
          <w:sz w:val="28"/>
          <w:szCs w:val="28"/>
          <w:lang w:eastAsia="ru-RU"/>
        </w:rPr>
        <w:t xml:space="preserve">, </w:t>
      </w:r>
      <w:r w:rsidR="006C231B">
        <w:rPr>
          <w:rFonts w:ascii="Times New Roman" w:hAnsi="Times New Roman"/>
          <w:sz w:val="28"/>
          <w:szCs w:val="28"/>
          <w:lang w:eastAsia="ru-RU"/>
        </w:rPr>
        <w:t>о его тружениках и достижениях. Собран материал об исчезнувших сёлах: Баяндай (благодатная земля), Русские Мурочи</w:t>
      </w:r>
      <w:r>
        <w:rPr>
          <w:rFonts w:ascii="Times New Roman" w:hAnsi="Times New Roman"/>
          <w:sz w:val="28"/>
          <w:szCs w:val="28"/>
          <w:lang w:eastAsia="ru-RU"/>
        </w:rPr>
        <w:t xml:space="preserve"> </w:t>
      </w:r>
      <w:r w:rsidR="006C231B">
        <w:rPr>
          <w:rFonts w:ascii="Times New Roman" w:hAnsi="Times New Roman"/>
          <w:sz w:val="28"/>
          <w:szCs w:val="28"/>
          <w:lang w:eastAsia="ru-RU"/>
        </w:rPr>
        <w:t xml:space="preserve"> (родоначальник племени), улусе Хара-Бусун</w:t>
      </w:r>
      <w:r>
        <w:rPr>
          <w:rFonts w:ascii="Times New Roman" w:hAnsi="Times New Roman"/>
          <w:sz w:val="28"/>
          <w:szCs w:val="28"/>
          <w:lang w:eastAsia="ru-RU"/>
        </w:rPr>
        <w:t xml:space="preserve"> </w:t>
      </w:r>
      <w:r w:rsidR="006C231B">
        <w:rPr>
          <w:rFonts w:ascii="Times New Roman" w:hAnsi="Times New Roman"/>
          <w:sz w:val="28"/>
          <w:szCs w:val="28"/>
          <w:lang w:eastAsia="ru-RU"/>
        </w:rPr>
        <w:t xml:space="preserve"> (чёрное сено),</w:t>
      </w:r>
      <w:r w:rsidR="006C231B" w:rsidRPr="00F90184">
        <w:rPr>
          <w:rFonts w:ascii="Times New Roman" w:hAnsi="Times New Roman"/>
          <w:sz w:val="28"/>
          <w:szCs w:val="28"/>
          <w:lang w:eastAsia="ru-RU"/>
        </w:rPr>
        <w:t xml:space="preserve"> о церкви села Унгуркуй.    </w:t>
      </w:r>
    </w:p>
    <w:p w:rsidR="006C231B" w:rsidRDefault="006C231B" w:rsidP="00FF05B7">
      <w:pPr>
        <w:spacing w:line="360" w:lineRule="auto"/>
        <w:ind w:firstLine="426"/>
        <w:jc w:val="both"/>
        <w:rPr>
          <w:rFonts w:ascii="Times New Roman" w:hAnsi="Times New Roman"/>
          <w:sz w:val="28"/>
          <w:szCs w:val="28"/>
          <w:lang w:eastAsia="ru-RU"/>
        </w:rPr>
      </w:pPr>
      <w:r>
        <w:rPr>
          <w:rFonts w:ascii="Times New Roman" w:hAnsi="Times New Roman"/>
          <w:bCs/>
          <w:iCs/>
          <w:sz w:val="28"/>
          <w:szCs w:val="28"/>
          <w:lang w:eastAsia="ru-RU"/>
        </w:rPr>
        <w:t>Собр</w:t>
      </w:r>
      <w:r w:rsidR="00FF05B7">
        <w:rPr>
          <w:rFonts w:ascii="Times New Roman" w:hAnsi="Times New Roman"/>
          <w:bCs/>
          <w:iCs/>
          <w:sz w:val="28"/>
          <w:szCs w:val="28"/>
          <w:lang w:eastAsia="ru-RU"/>
        </w:rPr>
        <w:t>ан богатый материал в разделе</w:t>
      </w:r>
      <w:r>
        <w:rPr>
          <w:rFonts w:ascii="Times New Roman" w:hAnsi="Times New Roman"/>
          <w:bCs/>
          <w:iCs/>
          <w:sz w:val="28"/>
          <w:szCs w:val="28"/>
          <w:lang w:eastAsia="ru-RU"/>
        </w:rPr>
        <w:t xml:space="preserve"> </w:t>
      </w:r>
      <w:r w:rsidRPr="00E64F3D">
        <w:rPr>
          <w:rFonts w:ascii="Times New Roman" w:hAnsi="Times New Roman"/>
          <w:bCs/>
          <w:iCs/>
          <w:sz w:val="28"/>
          <w:szCs w:val="28"/>
          <w:lang w:eastAsia="ru-RU"/>
        </w:rPr>
        <w:t>«Родная школа: её история и традиции»</w:t>
      </w:r>
      <w:r>
        <w:rPr>
          <w:rFonts w:ascii="Times New Roman" w:hAnsi="Times New Roman"/>
          <w:sz w:val="28"/>
          <w:szCs w:val="28"/>
          <w:lang w:eastAsia="ru-RU"/>
        </w:rPr>
        <w:t>. В 2011 г. школьному образованию села Унгуркуй исполнилось 125 лет. Шла большая подготовка к юбилею. Собраны почти все фотографи</w:t>
      </w:r>
      <w:r w:rsidR="00FF05B7">
        <w:rPr>
          <w:rFonts w:ascii="Times New Roman" w:hAnsi="Times New Roman"/>
          <w:sz w:val="28"/>
          <w:szCs w:val="28"/>
          <w:lang w:eastAsia="ru-RU"/>
        </w:rPr>
        <w:t>и выпускных классов, материал о</w:t>
      </w:r>
      <w:r>
        <w:rPr>
          <w:rFonts w:ascii="Times New Roman" w:hAnsi="Times New Roman"/>
          <w:sz w:val="28"/>
          <w:szCs w:val="28"/>
          <w:lang w:eastAsia="ru-RU"/>
        </w:rPr>
        <w:t xml:space="preserve"> директорах и учителях, об истории школы. Оформлены летопись, планшеты по истории школы, составлены доклады, </w:t>
      </w:r>
      <w:r w:rsidR="006E0B05">
        <w:rPr>
          <w:rFonts w:ascii="Times New Roman" w:hAnsi="Times New Roman"/>
          <w:sz w:val="28"/>
          <w:szCs w:val="28"/>
          <w:lang w:eastAsia="ru-RU"/>
        </w:rPr>
        <w:t>сделана презе</w:t>
      </w:r>
      <w:r>
        <w:rPr>
          <w:rFonts w:ascii="Times New Roman" w:hAnsi="Times New Roman"/>
          <w:sz w:val="28"/>
          <w:szCs w:val="28"/>
          <w:lang w:eastAsia="ru-RU"/>
        </w:rPr>
        <w:t>нтация. Силами коллектива школы и учащихся был подготовлен праздничный концерт, экскурсии по школе и музею, организован банкет для бывших выпускников школы и гостей.</w:t>
      </w:r>
    </w:p>
    <w:p w:rsidR="006E0B05" w:rsidRDefault="006C231B" w:rsidP="006E0B05">
      <w:pPr>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       Учащиеся 5-8 классов с увлечением посещают кружок «Краеведения»</w:t>
      </w:r>
      <w:r w:rsidR="00717C25">
        <w:rPr>
          <w:rFonts w:ascii="Times New Roman" w:hAnsi="Times New Roman"/>
          <w:bCs/>
          <w:iCs/>
          <w:sz w:val="28"/>
          <w:szCs w:val="28"/>
          <w:lang w:eastAsia="ru-RU"/>
        </w:rPr>
        <w:t xml:space="preserve"> (Приложение, С.133, фото</w:t>
      </w:r>
      <w:r w:rsidR="00EF27A7">
        <w:rPr>
          <w:rFonts w:ascii="Times New Roman" w:hAnsi="Times New Roman"/>
          <w:bCs/>
          <w:iCs/>
          <w:sz w:val="28"/>
          <w:szCs w:val="28"/>
          <w:lang w:eastAsia="ru-RU"/>
        </w:rPr>
        <w:t xml:space="preserve"> </w:t>
      </w:r>
      <w:r w:rsidR="00717C25">
        <w:rPr>
          <w:rFonts w:ascii="Times New Roman" w:hAnsi="Times New Roman"/>
          <w:bCs/>
          <w:iCs/>
          <w:sz w:val="28"/>
          <w:szCs w:val="28"/>
          <w:lang w:eastAsia="ru-RU"/>
        </w:rPr>
        <w:t>1)</w:t>
      </w:r>
      <w:r>
        <w:rPr>
          <w:rFonts w:ascii="Times New Roman" w:hAnsi="Times New Roman"/>
          <w:sz w:val="28"/>
          <w:szCs w:val="28"/>
          <w:lang w:eastAsia="ru-RU"/>
        </w:rPr>
        <w:t xml:space="preserve">, участвуют ежегодно в </w:t>
      </w:r>
      <w:r>
        <w:rPr>
          <w:rFonts w:ascii="Times New Roman" w:hAnsi="Times New Roman"/>
          <w:sz w:val="28"/>
          <w:szCs w:val="28"/>
          <w:lang w:eastAsia="ru-RU"/>
        </w:rPr>
        <w:lastRenderedPageBreak/>
        <w:t>краеведческих и научно-практических конференциях, в конкурсах экскурсоводов.</w:t>
      </w:r>
      <w:r w:rsidRPr="00E64F3D">
        <w:rPr>
          <w:rFonts w:ascii="Times New Roman" w:hAnsi="Times New Roman"/>
          <w:sz w:val="28"/>
          <w:szCs w:val="28"/>
          <w:lang w:eastAsia="ru-RU"/>
        </w:rPr>
        <w:t> </w:t>
      </w:r>
      <w:r w:rsidRPr="00F90184">
        <w:rPr>
          <w:rFonts w:ascii="Times New Roman" w:hAnsi="Times New Roman"/>
          <w:sz w:val="28"/>
          <w:szCs w:val="28"/>
          <w:lang w:eastAsia="ru-RU"/>
        </w:rPr>
        <w:t>В марте 2004 года ученица 8</w:t>
      </w:r>
      <w:r w:rsidRPr="00F90184">
        <w:rPr>
          <w:rFonts w:ascii="Times New Roman" w:hAnsi="Times New Roman"/>
          <w:sz w:val="28"/>
          <w:szCs w:val="28"/>
          <w:vertAlign w:val="superscript"/>
          <w:lang w:eastAsia="ru-RU"/>
        </w:rPr>
        <w:t>б</w:t>
      </w:r>
      <w:r w:rsidRPr="00F90184">
        <w:rPr>
          <w:rFonts w:ascii="Times New Roman" w:hAnsi="Times New Roman"/>
          <w:sz w:val="28"/>
          <w:szCs w:val="28"/>
          <w:lang w:eastAsia="ru-RU"/>
        </w:rPr>
        <w:t xml:space="preserve"> класса Колодина Аня участвовала в районной краеведческой конференции в секции «Юный экскурсовод» и заняла I</w:t>
      </w:r>
      <w:r w:rsidR="00FF05B7">
        <w:rPr>
          <w:rFonts w:ascii="Times New Roman" w:hAnsi="Times New Roman"/>
          <w:sz w:val="28"/>
          <w:szCs w:val="28"/>
          <w:lang w:eastAsia="ru-RU"/>
        </w:rPr>
        <w:t>-е</w:t>
      </w:r>
      <w:r w:rsidRPr="00F90184">
        <w:rPr>
          <w:rFonts w:ascii="Times New Roman" w:hAnsi="Times New Roman"/>
          <w:sz w:val="28"/>
          <w:szCs w:val="28"/>
          <w:lang w:eastAsia="ru-RU"/>
        </w:rPr>
        <w:t xml:space="preserve"> место, приняла участи</w:t>
      </w:r>
      <w:r>
        <w:rPr>
          <w:rFonts w:ascii="Times New Roman" w:hAnsi="Times New Roman"/>
          <w:sz w:val="28"/>
          <w:szCs w:val="28"/>
          <w:lang w:eastAsia="ru-RU"/>
        </w:rPr>
        <w:t>е в республиканской конференции в городе Гусиноозёрске, где команда краеведов Кяхтинского района заняла общекомандное 2</w:t>
      </w:r>
      <w:r w:rsidR="00FF05B7">
        <w:rPr>
          <w:rFonts w:ascii="Times New Roman" w:hAnsi="Times New Roman"/>
          <w:sz w:val="28"/>
          <w:szCs w:val="28"/>
          <w:lang w:eastAsia="ru-RU"/>
        </w:rPr>
        <w:t>-е</w:t>
      </w:r>
      <w:r w:rsidR="006E0B05">
        <w:rPr>
          <w:rFonts w:ascii="Times New Roman" w:hAnsi="Times New Roman"/>
          <w:sz w:val="28"/>
          <w:szCs w:val="28"/>
          <w:lang w:eastAsia="ru-RU"/>
        </w:rPr>
        <w:t xml:space="preserve"> место.</w:t>
      </w:r>
    </w:p>
    <w:p w:rsidR="006E0B05" w:rsidRPr="006E0B05" w:rsidRDefault="006E0B05" w:rsidP="006E0B05">
      <w:pPr>
        <w:spacing w:line="360" w:lineRule="auto"/>
        <w:ind w:firstLine="708"/>
        <w:jc w:val="both"/>
        <w:rPr>
          <w:rFonts w:ascii="Times New Roman" w:hAnsi="Times New Roman"/>
          <w:sz w:val="28"/>
          <w:szCs w:val="28"/>
          <w:lang w:eastAsia="ru-RU"/>
        </w:rPr>
      </w:pPr>
      <w:r w:rsidRPr="002F672A">
        <w:rPr>
          <w:rFonts w:ascii="Times New Roman" w:hAnsi="Times New Roman"/>
          <w:color w:val="000000"/>
          <w:kern w:val="1"/>
          <w:sz w:val="28"/>
          <w:szCs w:val="28"/>
          <w:lang w:eastAsia="hi-IN" w:bidi="hi-IN"/>
        </w:rPr>
        <w:t>При изучении раздела о Великой Отечественной войне  используем  богатейший материал музея по этой теме. Воспоминания участников Великой отечественной войны, подлинные документы Великой Отечественной войны: письма с фронта, гра</w:t>
      </w:r>
      <w:r>
        <w:rPr>
          <w:rFonts w:ascii="Times New Roman" w:hAnsi="Times New Roman"/>
          <w:color w:val="000000"/>
          <w:kern w:val="1"/>
          <w:sz w:val="28"/>
          <w:szCs w:val="28"/>
          <w:lang w:eastAsia="hi-IN" w:bidi="hi-IN"/>
        </w:rPr>
        <w:t>моты и награды, похоронки; трофеи</w:t>
      </w:r>
      <w:r w:rsidRPr="002F672A">
        <w:rPr>
          <w:rFonts w:ascii="Times New Roman" w:hAnsi="Times New Roman"/>
          <w:color w:val="000000"/>
          <w:kern w:val="1"/>
          <w:sz w:val="28"/>
          <w:szCs w:val="28"/>
          <w:lang w:eastAsia="hi-IN" w:bidi="hi-IN"/>
        </w:rPr>
        <w:t xml:space="preserve"> военного времени.  Недаром говорят, что лучше один раз увидеть, чем сто раз услышать. И перед ребятами не просто музейные экспонаты — за ними стоят солдаты, которые много лет назад держали эти вещи в руках, пользовались ими. И никакие беседы не могут дать больше в смысле патриотического воспитания, национального самосознания, гордости за то, что совершили наши деды</w:t>
      </w:r>
      <w:r>
        <w:rPr>
          <w:rFonts w:ascii="Times New Roman" w:hAnsi="Times New Roman"/>
          <w:color w:val="000000"/>
          <w:kern w:val="1"/>
          <w:sz w:val="28"/>
          <w:szCs w:val="28"/>
          <w:lang w:eastAsia="hi-IN" w:bidi="hi-IN"/>
        </w:rPr>
        <w:t xml:space="preserve"> </w:t>
      </w:r>
      <w:r w:rsidR="00EF27A7">
        <w:rPr>
          <w:rFonts w:ascii="Times New Roman" w:hAnsi="Times New Roman"/>
          <w:bCs/>
          <w:iCs/>
          <w:sz w:val="28"/>
          <w:szCs w:val="28"/>
          <w:lang w:eastAsia="ru-RU"/>
        </w:rPr>
        <w:t>(Приложение, С.133</w:t>
      </w:r>
      <w:r w:rsidRPr="00716895">
        <w:rPr>
          <w:rFonts w:ascii="Times New Roman" w:hAnsi="Times New Roman"/>
          <w:bCs/>
          <w:iCs/>
          <w:sz w:val="28"/>
          <w:szCs w:val="28"/>
          <w:lang w:eastAsia="ru-RU"/>
        </w:rPr>
        <w:t>, фото</w:t>
      </w:r>
      <w:r w:rsidR="00EF27A7">
        <w:rPr>
          <w:rFonts w:ascii="Times New Roman" w:hAnsi="Times New Roman"/>
          <w:bCs/>
          <w:iCs/>
          <w:sz w:val="28"/>
          <w:szCs w:val="28"/>
          <w:lang w:eastAsia="ru-RU"/>
        </w:rPr>
        <w:t xml:space="preserve"> 2, С.134, фото 1,2</w:t>
      </w:r>
      <w:r w:rsidRPr="00716895">
        <w:rPr>
          <w:rFonts w:ascii="Times New Roman" w:hAnsi="Times New Roman"/>
          <w:bCs/>
          <w:iCs/>
          <w:sz w:val="28"/>
          <w:szCs w:val="28"/>
          <w:lang w:eastAsia="ru-RU"/>
        </w:rPr>
        <w:t xml:space="preserve"> ).  </w:t>
      </w:r>
      <w:r>
        <w:rPr>
          <w:rFonts w:ascii="Times New Roman" w:hAnsi="Times New Roman"/>
          <w:color w:val="000000"/>
          <w:kern w:val="1"/>
          <w:sz w:val="28"/>
          <w:szCs w:val="28"/>
          <w:lang w:eastAsia="hi-IN" w:bidi="hi-IN"/>
        </w:rPr>
        <w:t xml:space="preserve">В 1970 г. к 25-летию Победы в центре села возведён памятник павшим в той далёкой страшной войне. Митинги, чествование ветеранов, вахта Памяти, уроки Мужества - это постоянные мероприятия, которые проходят несколько раз в год </w:t>
      </w:r>
      <w:r w:rsidR="00EF27A7">
        <w:rPr>
          <w:rFonts w:ascii="Times New Roman" w:hAnsi="Times New Roman"/>
          <w:bCs/>
          <w:iCs/>
          <w:sz w:val="28"/>
          <w:szCs w:val="28"/>
          <w:lang w:eastAsia="ru-RU"/>
        </w:rPr>
        <w:t>(Приложение, С.135, фото 1</w:t>
      </w:r>
      <w:r w:rsidRPr="00716895">
        <w:rPr>
          <w:rFonts w:ascii="Times New Roman" w:hAnsi="Times New Roman"/>
          <w:bCs/>
          <w:iCs/>
          <w:sz w:val="28"/>
          <w:szCs w:val="28"/>
          <w:lang w:eastAsia="ru-RU"/>
        </w:rPr>
        <w:t xml:space="preserve">).  </w:t>
      </w:r>
      <w:r>
        <w:rPr>
          <w:rFonts w:ascii="Times New Roman" w:hAnsi="Times New Roman"/>
          <w:color w:val="000000"/>
          <w:kern w:val="1"/>
          <w:sz w:val="28"/>
          <w:szCs w:val="28"/>
          <w:lang w:eastAsia="hi-IN" w:bidi="hi-IN"/>
        </w:rPr>
        <w:t>За памятником ухаживают школьники, т</w:t>
      </w:r>
      <w:r w:rsidRPr="00F90184">
        <w:rPr>
          <w:rFonts w:ascii="Times New Roman" w:hAnsi="Times New Roman"/>
          <w:sz w:val="28"/>
          <w:szCs w:val="28"/>
          <w:lang w:eastAsia="ru-RU"/>
        </w:rPr>
        <w:t xml:space="preserve">акже краеведы поздравляют ветеранов ВОВ и ребят, которые служили в Афганистане, Чечне и Таджикистане с праздником «День Защитника Отечества».  </w:t>
      </w:r>
    </w:p>
    <w:p w:rsidR="006E0B05" w:rsidRPr="00F90184" w:rsidRDefault="006E0B05" w:rsidP="006E0B05">
      <w:pPr>
        <w:spacing w:line="360" w:lineRule="auto"/>
        <w:ind w:firstLine="708"/>
        <w:jc w:val="both"/>
        <w:rPr>
          <w:rFonts w:ascii="Times New Roman" w:hAnsi="Times New Roman"/>
          <w:sz w:val="28"/>
          <w:szCs w:val="28"/>
          <w:lang w:eastAsia="ru-RU"/>
        </w:rPr>
      </w:pPr>
      <w:r w:rsidRPr="00F90184">
        <w:rPr>
          <w:rFonts w:ascii="Times New Roman" w:hAnsi="Times New Roman"/>
          <w:sz w:val="28"/>
          <w:szCs w:val="28"/>
          <w:lang w:eastAsia="ru-RU"/>
        </w:rPr>
        <w:t>В 2005 г. Колодин Тарас выступил с докладом «Служили братья»</w:t>
      </w:r>
      <w:r>
        <w:rPr>
          <w:rFonts w:ascii="Times New Roman" w:hAnsi="Times New Roman"/>
          <w:sz w:val="28"/>
          <w:szCs w:val="28"/>
          <w:lang w:eastAsia="ru-RU"/>
        </w:rPr>
        <w:t xml:space="preserve"> о своих трёх дедушках, участвовавших в Великой Отечественной войне,</w:t>
      </w:r>
      <w:r w:rsidRPr="00F90184">
        <w:rPr>
          <w:rFonts w:ascii="Times New Roman" w:hAnsi="Times New Roman"/>
          <w:sz w:val="28"/>
          <w:szCs w:val="28"/>
          <w:lang w:eastAsia="ru-RU"/>
        </w:rPr>
        <w:t xml:space="preserve"> на районной и республиканской  </w:t>
      </w:r>
      <w:r>
        <w:rPr>
          <w:rFonts w:ascii="Times New Roman" w:hAnsi="Times New Roman"/>
          <w:sz w:val="28"/>
          <w:szCs w:val="28"/>
          <w:lang w:eastAsia="ru-RU"/>
        </w:rPr>
        <w:t xml:space="preserve">научно-практической конференции, который вошёл в книгу </w:t>
      </w:r>
      <w:r w:rsidRPr="00EA0BDC">
        <w:rPr>
          <w:rFonts w:ascii="Times New Roman" w:hAnsi="Times New Roman"/>
          <w:color w:val="000000"/>
          <w:sz w:val="28"/>
          <w:szCs w:val="28"/>
          <w:lang w:eastAsia="ru-RU"/>
        </w:rPr>
        <w:t>«В</w:t>
      </w:r>
      <w:r>
        <w:rPr>
          <w:rFonts w:ascii="Times New Roman" w:hAnsi="Times New Roman"/>
          <w:color w:val="000000"/>
          <w:sz w:val="28"/>
          <w:szCs w:val="28"/>
          <w:lang w:eastAsia="ru-RU"/>
        </w:rPr>
        <w:t xml:space="preserve">еликая победа великого народа». </w:t>
      </w:r>
      <w:r w:rsidRPr="00F90184">
        <w:rPr>
          <w:rFonts w:ascii="Times New Roman" w:hAnsi="Times New Roman"/>
          <w:sz w:val="28"/>
          <w:szCs w:val="28"/>
          <w:lang w:eastAsia="ru-RU"/>
        </w:rPr>
        <w:t xml:space="preserve">В районной </w:t>
      </w:r>
      <w:r>
        <w:rPr>
          <w:rFonts w:ascii="Times New Roman" w:hAnsi="Times New Roman"/>
          <w:sz w:val="28"/>
          <w:szCs w:val="28"/>
          <w:lang w:eastAsia="ru-RU"/>
        </w:rPr>
        <w:t xml:space="preserve">военно- патриотической </w:t>
      </w:r>
      <w:r w:rsidRPr="00F90184">
        <w:rPr>
          <w:rFonts w:ascii="Times New Roman" w:hAnsi="Times New Roman"/>
          <w:sz w:val="28"/>
          <w:szCs w:val="28"/>
          <w:lang w:eastAsia="ru-RU"/>
        </w:rPr>
        <w:t>спартакиаде 11 класс</w:t>
      </w:r>
      <w:r>
        <w:rPr>
          <w:rFonts w:ascii="Times New Roman" w:hAnsi="Times New Roman"/>
          <w:sz w:val="28"/>
          <w:szCs w:val="28"/>
          <w:lang w:eastAsia="ru-RU"/>
        </w:rPr>
        <w:t>у</w:t>
      </w:r>
      <w:r w:rsidRPr="00F90184">
        <w:rPr>
          <w:rFonts w:ascii="Times New Roman" w:hAnsi="Times New Roman"/>
          <w:sz w:val="28"/>
          <w:szCs w:val="28"/>
          <w:lang w:eastAsia="ru-RU"/>
        </w:rPr>
        <w:t xml:space="preserve"> за защиту патриотической газеты </w:t>
      </w:r>
      <w:r w:rsidRPr="00F90184">
        <w:rPr>
          <w:rFonts w:ascii="Times New Roman" w:hAnsi="Times New Roman"/>
          <w:sz w:val="28"/>
          <w:szCs w:val="28"/>
          <w:lang w:eastAsia="ru-RU"/>
        </w:rPr>
        <w:lastRenderedPageBreak/>
        <w:t>было присуждено 2</w:t>
      </w:r>
      <w:r>
        <w:rPr>
          <w:rFonts w:ascii="Times New Roman" w:hAnsi="Times New Roman"/>
          <w:sz w:val="28"/>
          <w:szCs w:val="28"/>
          <w:lang w:eastAsia="ru-RU"/>
        </w:rPr>
        <w:t>-е</w:t>
      </w:r>
      <w:r w:rsidRPr="00F90184">
        <w:rPr>
          <w:rFonts w:ascii="Times New Roman" w:hAnsi="Times New Roman"/>
          <w:sz w:val="28"/>
          <w:szCs w:val="28"/>
          <w:lang w:eastAsia="ru-RU"/>
        </w:rPr>
        <w:t xml:space="preserve"> место по району. </w:t>
      </w:r>
      <w:r>
        <w:rPr>
          <w:rFonts w:ascii="Times New Roman" w:hAnsi="Times New Roman"/>
          <w:sz w:val="28"/>
          <w:szCs w:val="28"/>
          <w:lang w:eastAsia="ru-RU"/>
        </w:rPr>
        <w:t>В самой школе традиционно проводится военно-спортивная игра «Зарница».</w:t>
      </w:r>
    </w:p>
    <w:p w:rsidR="006E0B05" w:rsidRDefault="006E0B05" w:rsidP="006E0B05">
      <w:pPr>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       Раздел «В шинели молодость была</w:t>
      </w:r>
      <w:r w:rsidRPr="00F90184">
        <w:rPr>
          <w:rFonts w:ascii="Times New Roman" w:hAnsi="Times New Roman"/>
          <w:sz w:val="28"/>
          <w:szCs w:val="28"/>
          <w:lang w:eastAsia="ru-RU"/>
        </w:rPr>
        <w:t>»  представляет собой ценный материал. Это «</w:t>
      </w:r>
      <w:r>
        <w:rPr>
          <w:rFonts w:ascii="Times New Roman" w:hAnsi="Times New Roman"/>
          <w:sz w:val="28"/>
          <w:szCs w:val="28"/>
          <w:lang w:eastAsia="ru-RU"/>
        </w:rPr>
        <w:t>Книги</w:t>
      </w:r>
      <w:r w:rsidRPr="00F90184">
        <w:rPr>
          <w:rFonts w:ascii="Times New Roman" w:hAnsi="Times New Roman"/>
          <w:sz w:val="28"/>
          <w:szCs w:val="28"/>
          <w:lang w:eastAsia="ru-RU"/>
        </w:rPr>
        <w:t xml:space="preserve"> памяти», материал о воинах Великой Отечественной, это извещения и письма – подлинники с фронтов,  переда</w:t>
      </w:r>
      <w:r>
        <w:rPr>
          <w:rFonts w:ascii="Times New Roman" w:hAnsi="Times New Roman"/>
          <w:sz w:val="28"/>
          <w:szCs w:val="28"/>
          <w:lang w:eastAsia="ru-RU"/>
        </w:rPr>
        <w:t>н</w:t>
      </w:r>
      <w:r w:rsidRPr="00F90184">
        <w:rPr>
          <w:rFonts w:ascii="Times New Roman" w:hAnsi="Times New Roman"/>
          <w:sz w:val="28"/>
          <w:szCs w:val="28"/>
          <w:lang w:eastAsia="ru-RU"/>
        </w:rPr>
        <w:t>ны</w:t>
      </w:r>
      <w:r>
        <w:rPr>
          <w:rFonts w:ascii="Times New Roman" w:hAnsi="Times New Roman"/>
          <w:sz w:val="28"/>
          <w:szCs w:val="28"/>
          <w:lang w:eastAsia="ru-RU"/>
        </w:rPr>
        <w:t xml:space="preserve">е </w:t>
      </w:r>
      <w:r w:rsidRPr="00F90184">
        <w:rPr>
          <w:rFonts w:ascii="Times New Roman" w:hAnsi="Times New Roman"/>
          <w:sz w:val="28"/>
          <w:szCs w:val="28"/>
          <w:lang w:eastAsia="ru-RU"/>
        </w:rPr>
        <w:t xml:space="preserve"> нам в музей родственниками участников войны. Учащиеся школы Колодин Тарас и Колодина Аня  передали на хранения в музей медали и ордена своих любимых: деда Ефима Анисимовича и  прадеда Исая Анисимовича.</w:t>
      </w:r>
    </w:p>
    <w:p w:rsidR="006E0B05" w:rsidRDefault="006E0B05" w:rsidP="006E0B05">
      <w:pPr>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      Продолжается кропотливая работа над «Книгой Памяти Республики Бурятии» 8, 9 и 10 томом, обнаружено много неточностей, пропущены фамилии некоторых земляков, участников Великой Отечественной войны.</w:t>
      </w:r>
    </w:p>
    <w:p w:rsidR="00A82D89" w:rsidRDefault="006E0B05" w:rsidP="00A82D89">
      <w:pPr>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       К праздникам:</w:t>
      </w:r>
      <w:r w:rsidRPr="006E0B05">
        <w:rPr>
          <w:rFonts w:ascii="Times New Roman" w:hAnsi="Times New Roman"/>
          <w:sz w:val="28"/>
          <w:szCs w:val="28"/>
          <w:lang w:eastAsia="ru-RU"/>
        </w:rPr>
        <w:t xml:space="preserve"> </w:t>
      </w:r>
      <w:r>
        <w:rPr>
          <w:rFonts w:ascii="Times New Roman" w:hAnsi="Times New Roman"/>
          <w:sz w:val="28"/>
          <w:szCs w:val="28"/>
          <w:lang w:eastAsia="ru-RU"/>
        </w:rPr>
        <w:t xml:space="preserve">День народного единства, День Конституции, </w:t>
      </w:r>
      <w:r w:rsidRPr="006E0B05">
        <w:rPr>
          <w:rFonts w:ascii="Times New Roman" w:hAnsi="Times New Roman"/>
          <w:sz w:val="28"/>
          <w:szCs w:val="28"/>
          <w:lang w:eastAsia="ru-RU"/>
        </w:rPr>
        <w:t>День Защитника Отечества</w:t>
      </w:r>
      <w:r>
        <w:rPr>
          <w:rFonts w:ascii="Times New Roman" w:hAnsi="Times New Roman"/>
          <w:sz w:val="28"/>
          <w:szCs w:val="28"/>
          <w:lang w:eastAsia="ru-RU"/>
        </w:rPr>
        <w:t>, День Победы</w:t>
      </w:r>
      <w:r w:rsidRPr="006E0B05">
        <w:rPr>
          <w:rFonts w:ascii="Times New Roman" w:hAnsi="Times New Roman"/>
          <w:sz w:val="28"/>
          <w:szCs w:val="28"/>
          <w:lang w:eastAsia="ru-RU"/>
        </w:rPr>
        <w:t xml:space="preserve"> проводятся уроки по истории России </w:t>
      </w:r>
      <w:r>
        <w:rPr>
          <w:rFonts w:ascii="Times New Roman" w:hAnsi="Times New Roman"/>
          <w:sz w:val="28"/>
          <w:szCs w:val="28"/>
          <w:lang w:eastAsia="ru-RU"/>
        </w:rPr>
        <w:t xml:space="preserve">и классные часы </w:t>
      </w:r>
      <w:r w:rsidRPr="006E0B05">
        <w:rPr>
          <w:rFonts w:ascii="Times New Roman" w:hAnsi="Times New Roman"/>
          <w:sz w:val="28"/>
          <w:szCs w:val="28"/>
          <w:lang w:eastAsia="ru-RU"/>
        </w:rPr>
        <w:t>по тематике, посвяще</w:t>
      </w:r>
      <w:r>
        <w:rPr>
          <w:rFonts w:ascii="Times New Roman" w:hAnsi="Times New Roman"/>
          <w:sz w:val="28"/>
          <w:szCs w:val="28"/>
          <w:lang w:eastAsia="ru-RU"/>
        </w:rPr>
        <w:t>нной гражданско-патриотическому воспитанию учащихся</w:t>
      </w:r>
      <w:r w:rsidRPr="006E0B05">
        <w:rPr>
          <w:rFonts w:ascii="Times New Roman" w:hAnsi="Times New Roman"/>
          <w:sz w:val="28"/>
          <w:szCs w:val="28"/>
          <w:lang w:eastAsia="ru-RU"/>
        </w:rPr>
        <w:t>. Особое внимание уделяется беседам с учащимися по теме: «Как воевали мои родственники»,</w:t>
      </w:r>
      <w:r>
        <w:rPr>
          <w:rFonts w:ascii="Times New Roman" w:hAnsi="Times New Roman"/>
          <w:sz w:val="28"/>
          <w:szCs w:val="28"/>
          <w:lang w:eastAsia="ru-RU"/>
        </w:rPr>
        <w:t xml:space="preserve">  </w:t>
      </w:r>
      <w:r w:rsidRPr="006E0B05">
        <w:rPr>
          <w:rFonts w:ascii="Times New Roman" w:hAnsi="Times New Roman"/>
          <w:sz w:val="28"/>
          <w:szCs w:val="28"/>
          <w:lang w:eastAsia="ru-RU"/>
        </w:rPr>
        <w:t xml:space="preserve">«Участие земляков в ВОВ», «Письма с </w:t>
      </w:r>
      <w:r>
        <w:rPr>
          <w:rFonts w:ascii="Times New Roman" w:hAnsi="Times New Roman"/>
          <w:sz w:val="28"/>
          <w:szCs w:val="28"/>
          <w:lang w:eastAsia="ru-RU"/>
        </w:rPr>
        <w:t>фронта», «Труженицы тыла».</w:t>
      </w:r>
      <w:r w:rsidRPr="006E0B05">
        <w:rPr>
          <w:rFonts w:ascii="Times New Roman" w:hAnsi="Times New Roman"/>
          <w:sz w:val="28"/>
          <w:szCs w:val="28"/>
          <w:lang w:eastAsia="ru-RU"/>
        </w:rPr>
        <w:t xml:space="preserve"> </w:t>
      </w:r>
      <w:r w:rsidR="00A82D89">
        <w:rPr>
          <w:rFonts w:ascii="Times New Roman" w:hAnsi="Times New Roman"/>
          <w:sz w:val="28"/>
          <w:szCs w:val="28"/>
          <w:lang w:eastAsia="ru-RU"/>
        </w:rPr>
        <w:t>Ежегодно по плану школы месяц –февраль проводится как спортивно-патриотический</w:t>
      </w:r>
      <w:r w:rsidR="00A82D89" w:rsidRPr="00A82D89">
        <w:rPr>
          <w:rFonts w:ascii="Times New Roman" w:hAnsi="Times New Roman"/>
          <w:sz w:val="28"/>
          <w:szCs w:val="28"/>
          <w:lang w:eastAsia="ru-RU"/>
        </w:rPr>
        <w:t xml:space="preserve"> </w:t>
      </w:r>
      <w:r w:rsidR="00A82D89">
        <w:rPr>
          <w:rFonts w:ascii="Times New Roman" w:hAnsi="Times New Roman"/>
          <w:sz w:val="28"/>
          <w:szCs w:val="28"/>
          <w:lang w:eastAsia="ru-RU"/>
        </w:rPr>
        <w:t>месячник</w:t>
      </w:r>
      <w:r w:rsidR="00144EEA">
        <w:rPr>
          <w:rFonts w:ascii="Times New Roman" w:hAnsi="Times New Roman"/>
          <w:sz w:val="28"/>
          <w:szCs w:val="28"/>
          <w:lang w:eastAsia="ru-RU"/>
        </w:rPr>
        <w:t xml:space="preserve"> </w:t>
      </w:r>
      <w:r w:rsidR="00144EEA">
        <w:rPr>
          <w:rFonts w:ascii="Times New Roman" w:hAnsi="Times New Roman"/>
          <w:bCs/>
          <w:iCs/>
          <w:sz w:val="28"/>
          <w:szCs w:val="28"/>
          <w:lang w:eastAsia="ru-RU"/>
        </w:rPr>
        <w:t>(Приложение, С.135, фото 2</w:t>
      </w:r>
      <w:r w:rsidR="00144EEA" w:rsidRPr="00716895">
        <w:rPr>
          <w:rFonts w:ascii="Times New Roman" w:hAnsi="Times New Roman"/>
          <w:bCs/>
          <w:iCs/>
          <w:sz w:val="28"/>
          <w:szCs w:val="28"/>
          <w:lang w:eastAsia="ru-RU"/>
        </w:rPr>
        <w:t xml:space="preserve">).  </w:t>
      </w:r>
      <w:r w:rsidR="00A82D89">
        <w:rPr>
          <w:rFonts w:ascii="Times New Roman" w:hAnsi="Times New Roman"/>
          <w:sz w:val="28"/>
          <w:szCs w:val="28"/>
          <w:lang w:eastAsia="ru-RU"/>
        </w:rPr>
        <w:t xml:space="preserve">. </w:t>
      </w:r>
      <w:r w:rsidRPr="00AC3CF2">
        <w:rPr>
          <w:rFonts w:ascii="Times New Roman" w:hAnsi="Times New Roman"/>
          <w:sz w:val="28"/>
          <w:szCs w:val="28"/>
          <w:lang w:eastAsia="ru-RU"/>
        </w:rPr>
        <w:t>Главная задача педагогического коллектива школы состоит в том, чтобы максимально использовать музей в учебно-воспи</w:t>
      </w:r>
      <w:r w:rsidR="00A82D89">
        <w:rPr>
          <w:rFonts w:ascii="Times New Roman" w:hAnsi="Times New Roman"/>
          <w:sz w:val="28"/>
          <w:szCs w:val="28"/>
          <w:lang w:eastAsia="ru-RU"/>
        </w:rPr>
        <w:t>тательном</w:t>
      </w:r>
      <w:r>
        <w:rPr>
          <w:rFonts w:ascii="Times New Roman" w:hAnsi="Times New Roman"/>
          <w:sz w:val="28"/>
          <w:szCs w:val="28"/>
          <w:lang w:eastAsia="ru-RU"/>
        </w:rPr>
        <w:t xml:space="preserve"> процессе. Опыт </w:t>
      </w:r>
      <w:r w:rsidRPr="00AC3CF2">
        <w:rPr>
          <w:rFonts w:ascii="Times New Roman" w:hAnsi="Times New Roman"/>
          <w:sz w:val="28"/>
          <w:szCs w:val="28"/>
          <w:lang w:eastAsia="ru-RU"/>
        </w:rPr>
        <w:t>школ</w:t>
      </w:r>
      <w:r>
        <w:rPr>
          <w:rFonts w:ascii="Times New Roman" w:hAnsi="Times New Roman"/>
          <w:sz w:val="28"/>
          <w:szCs w:val="28"/>
          <w:lang w:eastAsia="ru-RU"/>
        </w:rPr>
        <w:t>ы</w:t>
      </w:r>
      <w:r w:rsidRPr="00AC3CF2">
        <w:rPr>
          <w:rFonts w:ascii="Times New Roman" w:hAnsi="Times New Roman"/>
          <w:sz w:val="28"/>
          <w:szCs w:val="28"/>
          <w:lang w:eastAsia="ru-RU"/>
        </w:rPr>
        <w:t xml:space="preserve"> подтверждает целесообразность проведения уроков в самом музее с учетом его профиля или использования отдельных экспозиций в различных классах при изучении определенных тем учебной программы по истории. Документальные материалы, используемые на уроках, оживляют учебный процесс, наполняют его более конкретным содержанием, способствуют прочному овладению знаниями, оказывают большое эмоциональное воздействие на учащихся. </w:t>
      </w:r>
      <w:r w:rsidR="00A82D89">
        <w:rPr>
          <w:rFonts w:ascii="Times New Roman" w:hAnsi="Times New Roman"/>
          <w:sz w:val="28"/>
          <w:szCs w:val="28"/>
          <w:lang w:eastAsia="ru-RU"/>
        </w:rPr>
        <w:t xml:space="preserve"> </w:t>
      </w:r>
      <w:r w:rsidRPr="00AC3CF2">
        <w:rPr>
          <w:rFonts w:ascii="Times New Roman" w:hAnsi="Times New Roman"/>
          <w:sz w:val="28"/>
          <w:szCs w:val="28"/>
          <w:lang w:eastAsia="ru-RU"/>
        </w:rPr>
        <w:t xml:space="preserve">Музей только тогда себя оправдывает, когда он становится организатором военно-патриотической работы. Поэтому предполагается усилить инициативу музея в организации </w:t>
      </w:r>
      <w:r w:rsidRPr="00AC3CF2">
        <w:rPr>
          <w:rFonts w:ascii="Times New Roman" w:hAnsi="Times New Roman"/>
          <w:sz w:val="28"/>
          <w:szCs w:val="28"/>
          <w:lang w:eastAsia="ru-RU"/>
        </w:rPr>
        <w:lastRenderedPageBreak/>
        <w:t xml:space="preserve">общественно-полезных дел. Для этого планируется проведение комплекса мероприятий: широкое проведение дней и месячников защитника Отечества, встречи с ветеранами, тружениками тыла, поисковые мероприятия, конкурсы творческих работ, военно-спортивные игры и т.д. </w:t>
      </w:r>
      <w:r w:rsidR="00144EEA">
        <w:rPr>
          <w:rFonts w:ascii="Times New Roman" w:hAnsi="Times New Roman"/>
          <w:bCs/>
          <w:iCs/>
          <w:sz w:val="28"/>
          <w:szCs w:val="28"/>
          <w:lang w:eastAsia="ru-RU"/>
        </w:rPr>
        <w:t>(Приложение, С.136, фото 1,3, С.137, фото 1</w:t>
      </w:r>
      <w:r w:rsidR="00144EEA" w:rsidRPr="00716895">
        <w:rPr>
          <w:rFonts w:ascii="Times New Roman" w:hAnsi="Times New Roman"/>
          <w:bCs/>
          <w:iCs/>
          <w:sz w:val="28"/>
          <w:szCs w:val="28"/>
          <w:lang w:eastAsia="ru-RU"/>
        </w:rPr>
        <w:t xml:space="preserve">).  </w:t>
      </w:r>
    </w:p>
    <w:p w:rsidR="005D4B3A" w:rsidRDefault="00FF05B7" w:rsidP="00783A4A">
      <w:pPr>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Итак, п</w:t>
      </w:r>
      <w:r w:rsidR="006C231B" w:rsidRPr="00AC3CF2">
        <w:rPr>
          <w:rFonts w:ascii="Times New Roman" w:hAnsi="Times New Roman"/>
          <w:sz w:val="28"/>
          <w:szCs w:val="28"/>
          <w:lang w:eastAsia="ru-RU"/>
        </w:rPr>
        <w:t xml:space="preserve">о </w:t>
      </w:r>
      <w:r w:rsidR="006C231B">
        <w:rPr>
          <w:rFonts w:ascii="Times New Roman" w:hAnsi="Times New Roman"/>
          <w:sz w:val="28"/>
          <w:szCs w:val="28"/>
          <w:lang w:eastAsia="ru-RU"/>
        </w:rPr>
        <w:t xml:space="preserve">своему профилю музей Унгуркуйской ООШ является </w:t>
      </w:r>
      <w:r w:rsidR="006C231B" w:rsidRPr="00AC3CF2">
        <w:rPr>
          <w:rFonts w:ascii="Times New Roman" w:hAnsi="Times New Roman"/>
          <w:sz w:val="28"/>
          <w:szCs w:val="28"/>
          <w:lang w:eastAsia="ru-RU"/>
        </w:rPr>
        <w:t xml:space="preserve">краеведческим музеем. В работе музея участвует весь педагогический  и ученический коллектив. </w:t>
      </w:r>
      <w:r w:rsidR="00A82D89">
        <w:rPr>
          <w:rFonts w:ascii="Times New Roman" w:hAnsi="Times New Roman"/>
          <w:sz w:val="28"/>
          <w:szCs w:val="28"/>
          <w:lang w:eastAsia="ru-RU"/>
        </w:rPr>
        <w:t>В данное время в школе обучается 88 учащихся из 3-х деревень: Унг</w:t>
      </w:r>
      <w:r w:rsidR="00783A4A">
        <w:rPr>
          <w:rFonts w:ascii="Times New Roman" w:hAnsi="Times New Roman"/>
          <w:sz w:val="28"/>
          <w:szCs w:val="28"/>
          <w:lang w:eastAsia="ru-RU"/>
        </w:rPr>
        <w:t>уркуй, Убур-Киреть и Полканово.</w:t>
      </w:r>
      <w:r w:rsidR="00783A4A" w:rsidRPr="005D4B3A">
        <w:rPr>
          <w:rFonts w:ascii="Times New Roman" w:hAnsi="Times New Roman"/>
          <w:sz w:val="28"/>
          <w:szCs w:val="28"/>
          <w:lang w:eastAsia="ru-RU"/>
        </w:rPr>
        <w:t xml:space="preserve"> При музее работает краеведческий кружок (1 час в неделю). Большое внимание на занятиях обращается на приобщение учащихся к исследовательской работе. Занятия кружка посвяща</w:t>
      </w:r>
      <w:r w:rsidR="00783A4A">
        <w:rPr>
          <w:rFonts w:ascii="Times New Roman" w:hAnsi="Times New Roman"/>
          <w:sz w:val="28"/>
          <w:szCs w:val="28"/>
          <w:lang w:eastAsia="ru-RU"/>
        </w:rPr>
        <w:t>лись истории своего края, своих сёл</w:t>
      </w:r>
      <w:r w:rsidR="00783A4A" w:rsidRPr="005D4B3A">
        <w:rPr>
          <w:rFonts w:ascii="Times New Roman" w:hAnsi="Times New Roman"/>
          <w:sz w:val="28"/>
          <w:szCs w:val="28"/>
          <w:lang w:eastAsia="ru-RU"/>
        </w:rPr>
        <w:t>. По этому направлению изучались письменные источники, литература, работали с альбомами в музее по и</w:t>
      </w:r>
      <w:r w:rsidR="00783A4A">
        <w:rPr>
          <w:rFonts w:ascii="Times New Roman" w:hAnsi="Times New Roman"/>
          <w:sz w:val="28"/>
          <w:szCs w:val="28"/>
          <w:lang w:eastAsia="ru-RU"/>
        </w:rPr>
        <w:t>стории колхоза, деревень Полканово, Баяндай, Унгуркуй и др</w:t>
      </w:r>
      <w:r w:rsidR="00783A4A" w:rsidRPr="005D4B3A">
        <w:rPr>
          <w:rFonts w:ascii="Times New Roman" w:hAnsi="Times New Roman"/>
          <w:sz w:val="28"/>
          <w:szCs w:val="28"/>
          <w:lang w:eastAsia="ru-RU"/>
        </w:rPr>
        <w:t>. Проведена исследовательская работа по т</w:t>
      </w:r>
      <w:r w:rsidR="00783A4A">
        <w:rPr>
          <w:rFonts w:ascii="Times New Roman" w:hAnsi="Times New Roman"/>
          <w:sz w:val="28"/>
          <w:szCs w:val="28"/>
          <w:lang w:eastAsia="ru-RU"/>
        </w:rPr>
        <w:t>еме «Топонимы</w:t>
      </w:r>
      <w:r w:rsidR="00783A4A" w:rsidRPr="005D4B3A">
        <w:rPr>
          <w:rFonts w:ascii="Times New Roman" w:hAnsi="Times New Roman"/>
          <w:sz w:val="28"/>
          <w:szCs w:val="28"/>
          <w:lang w:eastAsia="ru-RU"/>
        </w:rPr>
        <w:t>»</w:t>
      </w:r>
      <w:r w:rsidR="00783A4A">
        <w:rPr>
          <w:rFonts w:ascii="Times New Roman" w:hAnsi="Times New Roman"/>
          <w:sz w:val="28"/>
          <w:szCs w:val="28"/>
          <w:lang w:eastAsia="ru-RU"/>
        </w:rPr>
        <w:t xml:space="preserve"> и «Исчезнувшие сёла»</w:t>
      </w:r>
      <w:r w:rsidR="00783A4A" w:rsidRPr="005D4B3A">
        <w:rPr>
          <w:rFonts w:ascii="Times New Roman" w:hAnsi="Times New Roman"/>
          <w:sz w:val="28"/>
          <w:szCs w:val="28"/>
          <w:lang w:eastAsia="ru-RU"/>
        </w:rPr>
        <w:t>, оформили реферат</w:t>
      </w:r>
      <w:r w:rsidR="00783A4A">
        <w:rPr>
          <w:rFonts w:ascii="Times New Roman" w:hAnsi="Times New Roman"/>
          <w:sz w:val="28"/>
          <w:szCs w:val="28"/>
          <w:lang w:eastAsia="ru-RU"/>
        </w:rPr>
        <w:t>ы</w:t>
      </w:r>
      <w:r w:rsidR="00783A4A" w:rsidRPr="005D4B3A">
        <w:rPr>
          <w:rFonts w:ascii="Times New Roman" w:hAnsi="Times New Roman"/>
          <w:sz w:val="28"/>
          <w:szCs w:val="28"/>
          <w:lang w:eastAsia="ru-RU"/>
        </w:rPr>
        <w:t xml:space="preserve"> по этой теме</w:t>
      </w:r>
      <w:r w:rsidR="00144EEA">
        <w:rPr>
          <w:rFonts w:ascii="Times New Roman" w:hAnsi="Times New Roman"/>
          <w:sz w:val="28"/>
          <w:szCs w:val="28"/>
          <w:lang w:eastAsia="ru-RU"/>
        </w:rPr>
        <w:t xml:space="preserve"> </w:t>
      </w:r>
      <w:r w:rsidR="00144EEA">
        <w:rPr>
          <w:rFonts w:ascii="Times New Roman" w:hAnsi="Times New Roman"/>
          <w:bCs/>
          <w:iCs/>
          <w:sz w:val="28"/>
          <w:szCs w:val="28"/>
          <w:lang w:eastAsia="ru-RU"/>
        </w:rPr>
        <w:t>(Приложение, С.137, фото 2)</w:t>
      </w:r>
      <w:r w:rsidR="00783A4A" w:rsidRPr="005D4B3A">
        <w:rPr>
          <w:rFonts w:ascii="Times New Roman" w:hAnsi="Times New Roman"/>
          <w:sz w:val="28"/>
          <w:szCs w:val="28"/>
          <w:lang w:eastAsia="ru-RU"/>
        </w:rPr>
        <w:t>.</w:t>
      </w:r>
      <w:r w:rsidR="00783A4A">
        <w:rPr>
          <w:rFonts w:ascii="Times New Roman" w:hAnsi="Times New Roman"/>
          <w:sz w:val="28"/>
          <w:szCs w:val="28"/>
          <w:lang w:eastAsia="ru-RU"/>
        </w:rPr>
        <w:t xml:space="preserve"> </w:t>
      </w:r>
      <w:r w:rsidR="00A82D89">
        <w:rPr>
          <w:rFonts w:ascii="Times New Roman" w:hAnsi="Times New Roman"/>
          <w:sz w:val="28"/>
          <w:szCs w:val="28"/>
          <w:lang w:eastAsia="ru-RU"/>
        </w:rPr>
        <w:t>14 учеников из 5-7 классов посещают кружок краеведения</w:t>
      </w:r>
      <w:r w:rsidR="005D4B3A">
        <w:rPr>
          <w:rFonts w:ascii="Times New Roman" w:hAnsi="Times New Roman"/>
          <w:sz w:val="28"/>
          <w:szCs w:val="28"/>
          <w:lang w:eastAsia="ru-RU"/>
        </w:rPr>
        <w:t>.</w:t>
      </w:r>
    </w:p>
    <w:p w:rsidR="00783A4A" w:rsidRDefault="005D4B3A" w:rsidP="005D4B3A">
      <w:pPr>
        <w:spacing w:line="360" w:lineRule="auto"/>
        <w:jc w:val="both"/>
        <w:rPr>
          <w:rFonts w:ascii="Times New Roman" w:hAnsi="Times New Roman"/>
          <w:sz w:val="28"/>
          <w:szCs w:val="28"/>
          <w:lang w:eastAsia="ru-RU"/>
        </w:rPr>
      </w:pPr>
      <w:r>
        <w:rPr>
          <w:rFonts w:ascii="Times New Roman" w:hAnsi="Times New Roman"/>
          <w:sz w:val="28"/>
          <w:szCs w:val="28"/>
          <w:lang w:eastAsia="ru-RU"/>
        </w:rPr>
        <w:tab/>
        <w:t>В течение всего учебного года в музее проходили экскурсии, встречи. Проведены  уроки и внеклассные мероприятия,</w:t>
      </w:r>
      <w:r w:rsidRPr="005D4B3A">
        <w:rPr>
          <w:rFonts w:ascii="Times New Roman" w:hAnsi="Times New Roman"/>
          <w:sz w:val="28"/>
          <w:szCs w:val="28"/>
          <w:lang w:eastAsia="ru-RU"/>
        </w:rPr>
        <w:t xml:space="preserve"> на которых используются экспонаты и музейные материалы.</w:t>
      </w:r>
      <w:r>
        <w:rPr>
          <w:rFonts w:ascii="Times New Roman" w:hAnsi="Times New Roman"/>
          <w:sz w:val="28"/>
          <w:szCs w:val="28"/>
          <w:lang w:eastAsia="ru-RU"/>
        </w:rPr>
        <w:t xml:space="preserve"> В начале учебного года первыми гостями музея «Жарчиха» были 17 детей из дошкольной группы детского сада и 10 первоклашек. Особенно интересно было ребятам пятиклассникам из соседних деревень Полканово и Убур-Кирети ознакомится с материалами музея, особенно с историей Унгуркуйской школы, ведь им теперь предстоит продолжить учёбу в этой школе до 9 класса.</w:t>
      </w:r>
    </w:p>
    <w:p w:rsidR="009A5351" w:rsidRDefault="005D4B3A" w:rsidP="009A5351">
      <w:pPr>
        <w:spacing w:line="360" w:lineRule="auto"/>
        <w:ind w:firstLine="708"/>
        <w:jc w:val="both"/>
        <w:rPr>
          <w:rFonts w:ascii="Times New Roman" w:hAnsi="Times New Roman"/>
          <w:sz w:val="28"/>
          <w:szCs w:val="28"/>
          <w:lang w:eastAsia="ru-RU"/>
        </w:rPr>
      </w:pPr>
      <w:r w:rsidRPr="005D4B3A">
        <w:rPr>
          <w:rFonts w:ascii="Times New Roman" w:hAnsi="Times New Roman"/>
          <w:sz w:val="28"/>
          <w:szCs w:val="28"/>
          <w:lang w:eastAsia="ru-RU"/>
        </w:rPr>
        <w:t xml:space="preserve">Обновлены тематические стенды, посвященные ветеранам. </w:t>
      </w:r>
      <w:r w:rsidR="00783A4A">
        <w:rPr>
          <w:rFonts w:ascii="Times New Roman" w:hAnsi="Times New Roman"/>
          <w:sz w:val="28"/>
          <w:szCs w:val="28"/>
          <w:lang w:eastAsia="ru-RU"/>
        </w:rPr>
        <w:t xml:space="preserve"> К 68</w:t>
      </w:r>
      <w:r w:rsidRPr="005D4B3A">
        <w:rPr>
          <w:rFonts w:ascii="Times New Roman" w:hAnsi="Times New Roman"/>
          <w:sz w:val="28"/>
          <w:szCs w:val="28"/>
          <w:lang w:eastAsia="ru-RU"/>
        </w:rPr>
        <w:t>- летию Победы в ВОВ учащиеся проводили научно- исследовательскую работу, в результате которой были оформлены материалы по темам: «Мои родственники в ВОВ»</w:t>
      </w:r>
      <w:r w:rsidR="00783A4A">
        <w:rPr>
          <w:rFonts w:ascii="Times New Roman" w:hAnsi="Times New Roman"/>
          <w:sz w:val="28"/>
          <w:szCs w:val="28"/>
          <w:lang w:eastAsia="ru-RU"/>
        </w:rPr>
        <w:t xml:space="preserve"> - Асеева Валя 9 класс, «Я расскажу вам про прадеда»- </w:t>
      </w:r>
      <w:r w:rsidR="00783A4A">
        <w:rPr>
          <w:rFonts w:ascii="Times New Roman" w:hAnsi="Times New Roman"/>
          <w:sz w:val="28"/>
          <w:szCs w:val="28"/>
          <w:lang w:eastAsia="ru-RU"/>
        </w:rPr>
        <w:lastRenderedPageBreak/>
        <w:t>Колодина Ира 8</w:t>
      </w:r>
      <w:r w:rsidRPr="005D4B3A">
        <w:rPr>
          <w:rFonts w:ascii="Times New Roman" w:hAnsi="Times New Roman"/>
          <w:sz w:val="28"/>
          <w:szCs w:val="28"/>
          <w:lang w:eastAsia="ru-RU"/>
        </w:rPr>
        <w:t xml:space="preserve"> класс.</w:t>
      </w:r>
      <w:r w:rsidR="00783A4A">
        <w:rPr>
          <w:rFonts w:ascii="Times New Roman" w:hAnsi="Times New Roman"/>
          <w:sz w:val="28"/>
          <w:szCs w:val="28"/>
          <w:lang w:eastAsia="ru-RU"/>
        </w:rPr>
        <w:t xml:space="preserve"> Принимали участие в</w:t>
      </w:r>
      <w:r w:rsidRPr="005D4B3A">
        <w:rPr>
          <w:rFonts w:ascii="Times New Roman" w:hAnsi="Times New Roman"/>
          <w:sz w:val="28"/>
          <w:szCs w:val="28"/>
          <w:lang w:eastAsia="ru-RU"/>
        </w:rPr>
        <w:t xml:space="preserve"> районной научно- практ</w:t>
      </w:r>
      <w:r w:rsidR="00783A4A">
        <w:rPr>
          <w:rFonts w:ascii="Times New Roman" w:hAnsi="Times New Roman"/>
          <w:sz w:val="28"/>
          <w:szCs w:val="28"/>
          <w:lang w:eastAsia="ru-RU"/>
        </w:rPr>
        <w:t>ической конференции «Шаг в Будущее», где Кривогорницына Алина 9</w:t>
      </w:r>
      <w:r w:rsidRPr="005D4B3A">
        <w:rPr>
          <w:rFonts w:ascii="Times New Roman" w:hAnsi="Times New Roman"/>
          <w:sz w:val="28"/>
          <w:szCs w:val="28"/>
          <w:lang w:eastAsia="ru-RU"/>
        </w:rPr>
        <w:t xml:space="preserve"> класс занял</w:t>
      </w:r>
      <w:r w:rsidR="00783A4A">
        <w:rPr>
          <w:rFonts w:ascii="Times New Roman" w:hAnsi="Times New Roman"/>
          <w:sz w:val="28"/>
          <w:szCs w:val="28"/>
          <w:lang w:eastAsia="ru-RU"/>
        </w:rPr>
        <w:t>а</w:t>
      </w:r>
      <w:r w:rsidRPr="005D4B3A">
        <w:rPr>
          <w:rFonts w:ascii="Times New Roman" w:hAnsi="Times New Roman"/>
          <w:sz w:val="28"/>
          <w:szCs w:val="28"/>
          <w:lang w:eastAsia="ru-RU"/>
        </w:rPr>
        <w:t xml:space="preserve"> 3 место со своей р</w:t>
      </w:r>
      <w:r w:rsidR="00783A4A">
        <w:rPr>
          <w:rFonts w:ascii="Times New Roman" w:hAnsi="Times New Roman"/>
          <w:sz w:val="28"/>
          <w:szCs w:val="28"/>
          <w:lang w:eastAsia="ru-RU"/>
        </w:rPr>
        <w:t xml:space="preserve">аботой </w:t>
      </w:r>
      <w:r w:rsidR="009A5351">
        <w:rPr>
          <w:rFonts w:ascii="Times New Roman" w:hAnsi="Times New Roman"/>
          <w:sz w:val="28"/>
          <w:szCs w:val="28"/>
          <w:lang w:eastAsia="ru-RU"/>
        </w:rPr>
        <w:t>«Имеет ли ребёнок право свободы слова», в краеведческой районной конференции Асеева Валя 9 класс представляла доклад «Мой прадед», материал об участнике ВОВ, долгожителе – Колодином Исае Анисимовиче.</w:t>
      </w:r>
    </w:p>
    <w:p w:rsidR="005D4B3A" w:rsidRPr="005D4B3A" w:rsidRDefault="005D4B3A" w:rsidP="009A5351">
      <w:pPr>
        <w:spacing w:line="360" w:lineRule="auto"/>
        <w:ind w:firstLine="708"/>
        <w:jc w:val="both"/>
        <w:rPr>
          <w:rFonts w:ascii="Times New Roman" w:hAnsi="Times New Roman"/>
          <w:sz w:val="28"/>
          <w:szCs w:val="28"/>
          <w:lang w:eastAsia="ru-RU"/>
        </w:rPr>
      </w:pPr>
      <w:r w:rsidRPr="005D4B3A">
        <w:rPr>
          <w:rFonts w:ascii="Times New Roman" w:hAnsi="Times New Roman"/>
          <w:sz w:val="28"/>
          <w:szCs w:val="28"/>
          <w:lang w:eastAsia="ru-RU"/>
        </w:rPr>
        <w:t>Принимали участие в эстафете «Равнение на победу». Велась работа по изучению энциклопедии «Память», материалы которой использовали для оформления альбо</w:t>
      </w:r>
      <w:r w:rsidR="009A5351">
        <w:rPr>
          <w:rFonts w:ascii="Times New Roman" w:hAnsi="Times New Roman"/>
          <w:sz w:val="28"/>
          <w:szCs w:val="28"/>
          <w:lang w:eastAsia="ru-RU"/>
        </w:rPr>
        <w:t>ма «Книга Памяти</w:t>
      </w:r>
      <w:r w:rsidRPr="005D4B3A">
        <w:rPr>
          <w:rFonts w:ascii="Times New Roman" w:hAnsi="Times New Roman"/>
          <w:sz w:val="28"/>
          <w:szCs w:val="28"/>
          <w:lang w:eastAsia="ru-RU"/>
        </w:rPr>
        <w:t>». Велась работа с Интернет источником «Мемориал», с помощью которого мы выявили, где воевали и похоронены участники войны, о которы</w:t>
      </w:r>
      <w:r w:rsidR="009A5351">
        <w:rPr>
          <w:rFonts w:ascii="Times New Roman" w:hAnsi="Times New Roman"/>
          <w:sz w:val="28"/>
          <w:szCs w:val="28"/>
          <w:lang w:eastAsia="ru-RU"/>
        </w:rPr>
        <w:t xml:space="preserve">х долгие годы не было известно. </w:t>
      </w:r>
      <w:r w:rsidRPr="005D4B3A">
        <w:rPr>
          <w:rFonts w:ascii="Times New Roman" w:hAnsi="Times New Roman"/>
          <w:sz w:val="28"/>
          <w:szCs w:val="28"/>
          <w:lang w:eastAsia="ru-RU"/>
        </w:rPr>
        <w:t xml:space="preserve">Провели  общешкольное мероприятие с  презентацией </w:t>
      </w:r>
      <w:r w:rsidR="009A5351">
        <w:rPr>
          <w:rFonts w:ascii="Times New Roman" w:hAnsi="Times New Roman"/>
          <w:sz w:val="28"/>
          <w:szCs w:val="28"/>
          <w:lang w:eastAsia="ru-RU"/>
        </w:rPr>
        <w:t>научно-исследовательской работы,</w:t>
      </w:r>
      <w:r w:rsidRPr="005D4B3A">
        <w:rPr>
          <w:rFonts w:ascii="Times New Roman" w:hAnsi="Times New Roman"/>
          <w:sz w:val="28"/>
          <w:szCs w:val="28"/>
          <w:lang w:eastAsia="ru-RU"/>
        </w:rPr>
        <w:t xml:space="preserve"> посвященной ветеранам войны</w:t>
      </w:r>
      <w:r w:rsidR="009A5351">
        <w:rPr>
          <w:rFonts w:ascii="Times New Roman" w:hAnsi="Times New Roman"/>
          <w:sz w:val="28"/>
          <w:szCs w:val="28"/>
          <w:lang w:eastAsia="ru-RU"/>
        </w:rPr>
        <w:t>.</w:t>
      </w:r>
    </w:p>
    <w:p w:rsidR="009A5351" w:rsidRDefault="005D4B3A" w:rsidP="009A5351">
      <w:pPr>
        <w:spacing w:line="360" w:lineRule="auto"/>
        <w:ind w:firstLine="708"/>
        <w:jc w:val="both"/>
        <w:rPr>
          <w:rFonts w:ascii="Times New Roman" w:hAnsi="Times New Roman"/>
          <w:sz w:val="28"/>
          <w:szCs w:val="28"/>
          <w:lang w:eastAsia="ru-RU"/>
        </w:rPr>
      </w:pPr>
      <w:r w:rsidRPr="005D4B3A">
        <w:rPr>
          <w:rFonts w:ascii="Times New Roman" w:hAnsi="Times New Roman"/>
          <w:sz w:val="28"/>
          <w:szCs w:val="28"/>
          <w:lang w:eastAsia="ru-RU"/>
        </w:rPr>
        <w:t xml:space="preserve">Музей также проводит работу с отдельными категориями посетителей: жителями села, ветеранами труда, </w:t>
      </w:r>
      <w:r w:rsidR="009A5351">
        <w:rPr>
          <w:rFonts w:ascii="Times New Roman" w:hAnsi="Times New Roman"/>
          <w:sz w:val="28"/>
          <w:szCs w:val="28"/>
          <w:lang w:eastAsia="ru-RU"/>
        </w:rPr>
        <w:t xml:space="preserve">гостями школы, </w:t>
      </w:r>
      <w:r w:rsidRPr="005D4B3A">
        <w:rPr>
          <w:rFonts w:ascii="Times New Roman" w:hAnsi="Times New Roman"/>
          <w:sz w:val="28"/>
          <w:szCs w:val="28"/>
          <w:lang w:eastAsia="ru-RU"/>
        </w:rPr>
        <w:t>военнослужащими Российской Армии. Муз</w:t>
      </w:r>
      <w:r w:rsidR="009A5351">
        <w:rPr>
          <w:rFonts w:ascii="Times New Roman" w:hAnsi="Times New Roman"/>
          <w:sz w:val="28"/>
          <w:szCs w:val="28"/>
          <w:lang w:eastAsia="ru-RU"/>
        </w:rPr>
        <w:t>ей имеет связь с газетой «Кяхтинские вести</w:t>
      </w:r>
      <w:r w:rsidRPr="005D4B3A">
        <w:rPr>
          <w:rFonts w:ascii="Times New Roman" w:hAnsi="Times New Roman"/>
          <w:sz w:val="28"/>
          <w:szCs w:val="28"/>
          <w:lang w:eastAsia="ru-RU"/>
        </w:rPr>
        <w:t xml:space="preserve">», которая в прошлые годы неоднократно писала о </w:t>
      </w:r>
      <w:r w:rsidR="009A5351">
        <w:rPr>
          <w:rFonts w:ascii="Times New Roman" w:hAnsi="Times New Roman"/>
          <w:sz w:val="28"/>
          <w:szCs w:val="28"/>
          <w:lang w:eastAsia="ru-RU"/>
        </w:rPr>
        <w:t xml:space="preserve">школе и </w:t>
      </w:r>
      <w:r w:rsidRPr="005D4B3A">
        <w:rPr>
          <w:rFonts w:ascii="Times New Roman" w:hAnsi="Times New Roman"/>
          <w:sz w:val="28"/>
          <w:szCs w:val="28"/>
          <w:lang w:eastAsia="ru-RU"/>
        </w:rPr>
        <w:t>музее на своих страницах.</w:t>
      </w:r>
    </w:p>
    <w:p w:rsidR="006C231B" w:rsidRDefault="009A5351" w:rsidP="009A5351">
      <w:pPr>
        <w:spacing w:line="360" w:lineRule="auto"/>
        <w:ind w:firstLine="708"/>
        <w:jc w:val="both"/>
        <w:rPr>
          <w:rFonts w:ascii="Times New Roman" w:hAnsi="Times New Roman"/>
          <w:sz w:val="28"/>
          <w:szCs w:val="28"/>
          <w:lang w:eastAsia="ru-RU"/>
        </w:rPr>
      </w:pPr>
      <w:r w:rsidRPr="00A82D89">
        <w:rPr>
          <w:rFonts w:ascii="Times New Roman" w:hAnsi="Times New Roman"/>
          <w:sz w:val="28"/>
          <w:szCs w:val="28"/>
          <w:lang w:eastAsia="ru-RU"/>
        </w:rPr>
        <w:t>Весь собранный материал,  находящийся  в школьном музее используется в образовательном процессе, воспитательной и краеведческой работе нашей школы.</w:t>
      </w:r>
      <w:r>
        <w:rPr>
          <w:rFonts w:ascii="Times New Roman" w:hAnsi="Times New Roman"/>
          <w:sz w:val="28"/>
          <w:szCs w:val="28"/>
          <w:lang w:eastAsia="ru-RU"/>
        </w:rPr>
        <w:t xml:space="preserve"> </w:t>
      </w:r>
      <w:r w:rsidR="005D4B3A" w:rsidRPr="005D4B3A">
        <w:rPr>
          <w:rFonts w:ascii="Times New Roman" w:hAnsi="Times New Roman"/>
          <w:sz w:val="28"/>
          <w:szCs w:val="28"/>
          <w:lang w:eastAsia="ru-RU"/>
        </w:rPr>
        <w:t>В будущем работа по сбору и оформлению музейных экспонатов будет продолжена.</w:t>
      </w:r>
      <w:r>
        <w:rPr>
          <w:rFonts w:ascii="Times New Roman" w:hAnsi="Times New Roman"/>
          <w:sz w:val="28"/>
          <w:szCs w:val="28"/>
          <w:lang w:eastAsia="ru-RU"/>
        </w:rPr>
        <w:t xml:space="preserve"> </w:t>
      </w:r>
      <w:r w:rsidR="006C231B" w:rsidRPr="00AC3CF2">
        <w:rPr>
          <w:rFonts w:ascii="Times New Roman" w:hAnsi="Times New Roman"/>
          <w:sz w:val="28"/>
          <w:szCs w:val="28"/>
          <w:lang w:eastAsia="ru-RU"/>
        </w:rPr>
        <w:t>Свою работу школьный музей осуществляет в тесной связи с решением воспитательных и образовательных задач, в органическом единстве со всей внеурочной воспитательной  работой проводимой школой.</w:t>
      </w:r>
    </w:p>
    <w:p w:rsidR="006C231B" w:rsidRPr="00AC3CF2" w:rsidRDefault="006C231B" w:rsidP="00AC3CF2">
      <w:pPr>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p>
    <w:p w:rsidR="00C942E0" w:rsidRDefault="00C942E0" w:rsidP="00FF05B7">
      <w:pPr>
        <w:spacing w:line="360" w:lineRule="auto"/>
        <w:rPr>
          <w:rFonts w:ascii="Times New Roman" w:hAnsi="Times New Roman"/>
          <w:sz w:val="28"/>
          <w:szCs w:val="28"/>
          <w:lang w:eastAsia="ru-RU"/>
        </w:rPr>
      </w:pPr>
    </w:p>
    <w:p w:rsidR="006C231B" w:rsidRDefault="006C231B" w:rsidP="00865189">
      <w:pPr>
        <w:shd w:val="clear" w:color="auto" w:fill="FFFFFF"/>
        <w:spacing w:line="360" w:lineRule="auto"/>
        <w:jc w:val="center"/>
        <w:rPr>
          <w:rFonts w:ascii="Times New Roman" w:hAnsi="Times New Roman"/>
          <w:b/>
          <w:color w:val="000000"/>
          <w:sz w:val="28"/>
          <w:szCs w:val="28"/>
          <w:lang w:eastAsia="ru-RU"/>
        </w:rPr>
      </w:pPr>
      <w:r>
        <w:rPr>
          <w:rFonts w:ascii="Times New Roman" w:hAnsi="Times New Roman"/>
          <w:b/>
          <w:color w:val="000000"/>
          <w:sz w:val="28"/>
          <w:szCs w:val="28"/>
          <w:lang w:eastAsia="ru-RU"/>
        </w:rPr>
        <w:lastRenderedPageBreak/>
        <w:t>Заключение</w:t>
      </w:r>
    </w:p>
    <w:p w:rsidR="006C231B" w:rsidRDefault="006C231B" w:rsidP="00865189">
      <w:pPr>
        <w:shd w:val="clear" w:color="auto" w:fill="FFFFFF"/>
        <w:tabs>
          <w:tab w:val="left" w:pos="851"/>
        </w:tabs>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В настоящее время школьное историческое краеведение занимает большое место в образовании и воспитании школьников. Историко-краеведческое воспитание закладывает основы нравственности, гражданственности и патриотизма. Становление личности невозможно без осознания преемственности к определённой культурно-исторической общности. Историческое сознание личности помогает ощутить себя в историко-культурном процессе, осознать преемственность поколений, свою историческую идентичность. Важную роль в формировании историческое краеведение. Краеведческий материал, как более близкий и знакомый, усиливает конкретность и наглядность восприятия учащимися исторического процесса и оказывает воспитывающее значение. Значительные исторические события, рассматриваемые через призму данной конкретной личности, становятся более понятными, приобретают особое воспитательное и образовательное значение.</w:t>
      </w:r>
    </w:p>
    <w:p w:rsidR="006C231B" w:rsidRDefault="006C231B" w:rsidP="00B2025F">
      <w:pPr>
        <w:shd w:val="clear" w:color="auto" w:fill="FFFFFF"/>
        <w:tabs>
          <w:tab w:val="left" w:pos="851"/>
        </w:tabs>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Большую роль в решении педагогических задач по изучению родного края играет краеведческий музей. Более значимую роль, в связи с этим, выполняет школьный музей, который способствует формированию у учащихся гражданско-патриотических качеств, чувства любви к малой родине, уважения к опыту предыдущих поколений. Школьный краеведческий музей – центр воспитательной работы, эффективная форма организации и подачи краеведческого учебного материала, база углубленного изучения истории, жизни школы, города, массового вовлечения  учащихся в краеведческую и поисковую деятельность. Главное, музей даёт возможность изучать прошлое не только через созерцательное восприятие, но и активно участвовать в историко-краеведческой работе во взаимодействии с музейной образовательной средой.</w:t>
      </w:r>
    </w:p>
    <w:p w:rsidR="00265AED" w:rsidRDefault="006C231B" w:rsidP="00B2025F">
      <w:pPr>
        <w:shd w:val="clear" w:color="auto" w:fill="FFFFFF"/>
        <w:tabs>
          <w:tab w:val="left" w:pos="851"/>
        </w:tabs>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Музейная образовательная среда выполняет не только воспитательные </w:t>
      </w:r>
    </w:p>
    <w:p w:rsidR="006C231B" w:rsidRDefault="006C231B" w:rsidP="00B2025F">
      <w:pPr>
        <w:shd w:val="clear" w:color="auto" w:fill="FFFFFF"/>
        <w:tabs>
          <w:tab w:val="left" w:pos="851"/>
        </w:tabs>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функции, но и формирует практические навыки поисковой, исследовательской деятельности, развивает инициативу, общественную активность школьников, предоставляет большие возможности для организации самостоятельной и творческой  работы учащихся.</w:t>
      </w:r>
    </w:p>
    <w:p w:rsidR="006C231B" w:rsidRDefault="006C231B" w:rsidP="00B2025F">
      <w:pPr>
        <w:shd w:val="clear" w:color="auto" w:fill="FFFFFF"/>
        <w:tabs>
          <w:tab w:val="left" w:pos="851"/>
        </w:tabs>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В современной школе проходят обучение учащиеся с новым миропониманием. Естественно, что обеспечить реализацию их жизненных способностей и устремлений общеобразовательной школе весьма проблематично. Поэтому сегодня очень важно прибегать к методам и средствам, имеющих наибольшее воздействие на подрастающее поколение. В школах ведётся поиск методических приёмов и форм, новейших подходов к учебной и внеучебной работе для приобщения подростков к нормам и правилам общественной жизни. Историко-краеведческое воспитание средствами школьного музея имеет огромное значение в становлении личности, является эффективным методом совершенствования образовательной среды.</w:t>
      </w:r>
    </w:p>
    <w:p w:rsidR="006C231B" w:rsidRDefault="006C231B" w:rsidP="00B2025F">
      <w:pPr>
        <w:shd w:val="clear" w:color="auto" w:fill="FFFFFF"/>
        <w:tabs>
          <w:tab w:val="left" w:pos="851"/>
        </w:tabs>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В МБОУ «Унгуркуйская ООШ» работает школьный краеведческий музей «Жарчиха». Конечно, музей начал свою работу благодаря инициативе, большой организационной, научно-методической деятельности педагогического и школьного коллектива школы. Музей стал тем местом, где воплощены были замыслы и реализованы многие цели учителей и ребят. Это школьный проект по созданию истории школы, над которым учащиеся с руководителями работали полтора года. Музей увековечил память об учителях-ветеранах школы, была проведена активная работа по сбору материала об истории школы, села Унгуркуй и об исчезнувших сёлах. Организация школьного музея стала одной из лучших форм общественно-полезной работы юных краеведов, историков, объединяющая не только актив музея, но широкие массы учащихся, учителей, родителей, бабушек и дедушек, общественности.</w:t>
      </w:r>
    </w:p>
    <w:p w:rsidR="006C231B" w:rsidRDefault="006C231B" w:rsidP="00B2025F">
      <w:pPr>
        <w:shd w:val="clear" w:color="auto" w:fill="FFFFFF"/>
        <w:tabs>
          <w:tab w:val="left" w:pos="851"/>
        </w:tabs>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             Оргкомитет музея, куда вошли учителя, учащиеся, ветераны, определил цели и задачи музея. Историко-краеведческое и патриотическое воспитание; поиск и сбор материалов краеведческого характера; учёт и хранение собранных документов, предметов, материалов и их научная проверка, систематизация и методическая обработка; оформление и экспонирование материалов; использование материалов в учебно-воспитательной работе. При этом важно не только использование в образовательно-воспитательных целях коллекцию музея, но собранных вещей, изображений, письменных и фотодокументов вести учащихся к знанию, ибо история, воплощённая в них, становится доступнее и понятнее учащимся.</w:t>
      </w:r>
    </w:p>
    <w:p w:rsidR="006C231B" w:rsidRDefault="006C231B" w:rsidP="008F2B95">
      <w:pPr>
        <w:shd w:val="clear" w:color="auto" w:fill="FFFFFF"/>
        <w:tabs>
          <w:tab w:val="left" w:pos="851"/>
        </w:tabs>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Предполагается расширение экспозиции музея, что в сою очередь расширит орбиту включения учащихся в краеведческую работу. Школьный музей стал учебно-материальной базой в преподавании уроков истории, классных часов, внеклассных мероприятий, основ жизненного самоопределения. Обстановка музея, просмотр мультимедийных презентаций по тематике разделов экспозиции музея делают такие мероприятия интересными, эмоциональными и запоминающимися. Внеклассная работа, проводимая в школьном музее, направлена на историко-краеведческое и гражданско-патриотическое воспитание. Встречи с ветеранами войны, с тружениками тыла, традиционные праздники ко Дню Победы, викторины по краеведению, всё это развивает интерес и углубляет знания учащихся в области истории родного края. Только в том случае, когда ведётся работа по изучению края, когда собранные учащимися материалы для музея широко используются на уроках и на внеклассных мероприятиях, только тогда учащиеся свою работу по созданию музея будут считать важной и необходимой.</w:t>
      </w:r>
    </w:p>
    <w:p w:rsidR="009A5351" w:rsidRDefault="006C231B" w:rsidP="008F2B95">
      <w:pPr>
        <w:shd w:val="clear" w:color="auto" w:fill="FFFFFF"/>
        <w:tabs>
          <w:tab w:val="left" w:pos="851"/>
        </w:tabs>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Таким образом, внеклассная работа по истории края в школе является одним из источников обогащения учащихся знаниями родного края, </w:t>
      </w:r>
      <w:r>
        <w:rPr>
          <w:rFonts w:ascii="Times New Roman" w:hAnsi="Times New Roman"/>
          <w:color w:val="000000"/>
          <w:sz w:val="28"/>
          <w:szCs w:val="28"/>
          <w:lang w:eastAsia="ru-RU"/>
        </w:rPr>
        <w:lastRenderedPageBreak/>
        <w:t>воспитания любви к нему и формированию гражданских понятий и навыков. Она рассматривает учащимися связи родного края с Родиной, помогает уяснить неразрывную связь, единство истории каждого города, села с жизнью нашей страны, почувствовать причастность к ней каждого школьника. Внеклассная работа краеведческого характера играет существенную роль в формировании патриотизма молодого поколения в идейно-политическом воспитании учащихся.</w:t>
      </w:r>
    </w:p>
    <w:p w:rsidR="006C231B" w:rsidRDefault="009A5351" w:rsidP="008F2B95">
      <w:pPr>
        <w:shd w:val="clear" w:color="auto" w:fill="FFFFFF"/>
        <w:tabs>
          <w:tab w:val="left" w:pos="851"/>
        </w:tabs>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ab/>
      </w:r>
      <w:r w:rsidR="006C231B">
        <w:rPr>
          <w:rFonts w:ascii="Times New Roman" w:hAnsi="Times New Roman"/>
          <w:color w:val="000000"/>
          <w:sz w:val="28"/>
          <w:szCs w:val="28"/>
          <w:lang w:eastAsia="ru-RU"/>
        </w:rPr>
        <w:t>Школьный музей более чем какого-либо другой, включён в жизнь местного общества. А «качество жизни» его самого непосредственным образом связано с отношением к нему со стороны местной администрации, местных средств массовой информации и, наконец, жителей района. Муниципальное объединение «Зарянское» помогает в меру возможностей, проводятся совместно с музеем Вахта Памяти, традиционные праздники «Живи, село родное», работа над Книгой Памяти и др. местное периодическое издание «Кяхтинские вести» освещает работу школы, в частности, музе</w:t>
      </w:r>
      <w:r>
        <w:rPr>
          <w:rFonts w:ascii="Times New Roman" w:hAnsi="Times New Roman"/>
          <w:color w:val="000000"/>
          <w:sz w:val="28"/>
          <w:szCs w:val="28"/>
          <w:lang w:eastAsia="ru-RU"/>
        </w:rPr>
        <w:t>я</w:t>
      </w:r>
      <w:r w:rsidR="006C231B">
        <w:rPr>
          <w:rFonts w:ascii="Times New Roman" w:hAnsi="Times New Roman"/>
          <w:color w:val="000000"/>
          <w:sz w:val="28"/>
          <w:szCs w:val="28"/>
          <w:lang w:eastAsia="ru-RU"/>
        </w:rPr>
        <w:t xml:space="preserve"> «Жарчиха». Созданная психологически-позитивная обстановка деятельного сотрудничества определяет условия для творческого потенциала и самовыражения учащихся.</w:t>
      </w:r>
    </w:p>
    <w:p w:rsidR="006C231B" w:rsidRPr="002D669E" w:rsidRDefault="006C231B" w:rsidP="00865189">
      <w:pPr>
        <w:shd w:val="clear" w:color="auto" w:fill="FFFFFF"/>
        <w:spacing w:line="360" w:lineRule="auto"/>
        <w:jc w:val="both"/>
        <w:rPr>
          <w:rFonts w:ascii="Times New Roman" w:hAnsi="Times New Roman"/>
          <w:color w:val="000000"/>
          <w:sz w:val="28"/>
          <w:szCs w:val="28"/>
          <w:lang w:eastAsia="ru-RU"/>
        </w:rPr>
      </w:pPr>
    </w:p>
    <w:p w:rsidR="006C231B" w:rsidRDefault="006C231B" w:rsidP="00865189">
      <w:pPr>
        <w:shd w:val="clear" w:color="auto" w:fill="FFFFFF"/>
        <w:spacing w:line="360" w:lineRule="auto"/>
        <w:jc w:val="both"/>
        <w:rPr>
          <w:rFonts w:ascii="Times New Roman" w:hAnsi="Times New Roman"/>
          <w:b/>
          <w:color w:val="000000"/>
          <w:sz w:val="28"/>
          <w:szCs w:val="28"/>
          <w:lang w:eastAsia="ru-RU"/>
        </w:rPr>
      </w:pPr>
    </w:p>
    <w:p w:rsidR="006C231B" w:rsidRDefault="006C231B" w:rsidP="007F6C3A">
      <w:pPr>
        <w:shd w:val="clear" w:color="auto" w:fill="FFFFFF"/>
        <w:spacing w:line="360" w:lineRule="auto"/>
        <w:jc w:val="center"/>
        <w:rPr>
          <w:rFonts w:ascii="Times New Roman" w:hAnsi="Times New Roman"/>
          <w:b/>
          <w:color w:val="000000"/>
          <w:sz w:val="28"/>
          <w:szCs w:val="28"/>
          <w:lang w:eastAsia="ru-RU"/>
        </w:rPr>
      </w:pPr>
    </w:p>
    <w:p w:rsidR="006C231B" w:rsidRDefault="006C231B" w:rsidP="007F6C3A">
      <w:pPr>
        <w:shd w:val="clear" w:color="auto" w:fill="FFFFFF"/>
        <w:spacing w:line="360" w:lineRule="auto"/>
        <w:jc w:val="center"/>
        <w:rPr>
          <w:rFonts w:ascii="Times New Roman" w:hAnsi="Times New Roman"/>
          <w:b/>
          <w:color w:val="000000"/>
          <w:sz w:val="28"/>
          <w:szCs w:val="28"/>
          <w:lang w:eastAsia="ru-RU"/>
        </w:rPr>
      </w:pPr>
    </w:p>
    <w:p w:rsidR="006C231B" w:rsidRDefault="006C231B" w:rsidP="007F6C3A">
      <w:pPr>
        <w:shd w:val="clear" w:color="auto" w:fill="FFFFFF"/>
        <w:spacing w:line="360" w:lineRule="auto"/>
        <w:jc w:val="center"/>
        <w:rPr>
          <w:rFonts w:ascii="Times New Roman" w:hAnsi="Times New Roman"/>
          <w:b/>
          <w:color w:val="000000"/>
          <w:sz w:val="28"/>
          <w:szCs w:val="28"/>
          <w:lang w:eastAsia="ru-RU"/>
        </w:rPr>
      </w:pPr>
    </w:p>
    <w:p w:rsidR="006C231B" w:rsidRDefault="006C231B" w:rsidP="007F6C3A">
      <w:pPr>
        <w:shd w:val="clear" w:color="auto" w:fill="FFFFFF"/>
        <w:spacing w:line="360" w:lineRule="auto"/>
        <w:jc w:val="center"/>
        <w:rPr>
          <w:rFonts w:ascii="Times New Roman" w:hAnsi="Times New Roman"/>
          <w:b/>
          <w:color w:val="000000"/>
          <w:sz w:val="28"/>
          <w:szCs w:val="28"/>
          <w:lang w:eastAsia="ru-RU"/>
        </w:rPr>
      </w:pPr>
    </w:p>
    <w:p w:rsidR="006C231B" w:rsidRDefault="006C231B" w:rsidP="007F6C3A">
      <w:pPr>
        <w:shd w:val="clear" w:color="auto" w:fill="FFFFFF"/>
        <w:spacing w:line="360" w:lineRule="auto"/>
        <w:jc w:val="center"/>
        <w:rPr>
          <w:rFonts w:ascii="Times New Roman" w:hAnsi="Times New Roman"/>
          <w:b/>
          <w:color w:val="000000"/>
          <w:sz w:val="28"/>
          <w:szCs w:val="28"/>
          <w:lang w:eastAsia="ru-RU"/>
        </w:rPr>
      </w:pPr>
    </w:p>
    <w:p w:rsidR="001719D0" w:rsidRDefault="001719D0" w:rsidP="007F6C3A">
      <w:pPr>
        <w:shd w:val="clear" w:color="auto" w:fill="FFFFFF"/>
        <w:spacing w:line="360" w:lineRule="auto"/>
        <w:jc w:val="center"/>
        <w:rPr>
          <w:rFonts w:ascii="Times New Roman" w:hAnsi="Times New Roman"/>
          <w:b/>
          <w:color w:val="000000"/>
          <w:sz w:val="28"/>
          <w:szCs w:val="28"/>
          <w:lang w:eastAsia="ru-RU"/>
        </w:rPr>
      </w:pPr>
    </w:p>
    <w:p w:rsidR="006C231B" w:rsidRPr="00EA0BDC" w:rsidRDefault="006C231B" w:rsidP="007F6C3A">
      <w:pPr>
        <w:shd w:val="clear" w:color="auto" w:fill="FFFFFF"/>
        <w:spacing w:line="360" w:lineRule="auto"/>
        <w:jc w:val="center"/>
        <w:rPr>
          <w:rFonts w:ascii="Times New Roman" w:hAnsi="Times New Roman"/>
          <w:b/>
          <w:color w:val="000000"/>
          <w:sz w:val="28"/>
          <w:szCs w:val="28"/>
          <w:lang w:eastAsia="ru-RU"/>
        </w:rPr>
      </w:pPr>
      <w:r w:rsidRPr="00EA0BDC">
        <w:rPr>
          <w:rFonts w:ascii="Times New Roman" w:hAnsi="Times New Roman"/>
          <w:b/>
          <w:color w:val="000000"/>
          <w:sz w:val="28"/>
          <w:szCs w:val="28"/>
          <w:lang w:eastAsia="ru-RU"/>
        </w:rPr>
        <w:lastRenderedPageBreak/>
        <w:t>Список использованных источников и литературы:</w:t>
      </w:r>
    </w:p>
    <w:p w:rsidR="006C231B" w:rsidRDefault="006C231B" w:rsidP="009E18AE">
      <w:pPr>
        <w:numPr>
          <w:ilvl w:val="0"/>
          <w:numId w:val="6"/>
        </w:numPr>
        <w:shd w:val="clear" w:color="auto" w:fill="FFFFFF"/>
        <w:spacing w:line="360" w:lineRule="auto"/>
        <w:jc w:val="both"/>
        <w:rPr>
          <w:rFonts w:ascii="Times New Roman" w:hAnsi="Times New Roman"/>
          <w:b/>
          <w:color w:val="000000"/>
          <w:sz w:val="28"/>
          <w:szCs w:val="28"/>
          <w:lang w:eastAsia="ru-RU"/>
        </w:rPr>
      </w:pPr>
      <w:r w:rsidRPr="00EA0BDC">
        <w:rPr>
          <w:rFonts w:ascii="Times New Roman" w:hAnsi="Times New Roman"/>
          <w:b/>
          <w:color w:val="000000"/>
          <w:sz w:val="28"/>
          <w:szCs w:val="28"/>
          <w:lang w:eastAsia="ru-RU"/>
        </w:rPr>
        <w:t>Опубликованные источники</w:t>
      </w:r>
    </w:p>
    <w:p w:rsidR="00C942E0" w:rsidRPr="00C942E0" w:rsidRDefault="00C942E0" w:rsidP="00C942E0">
      <w:pPr>
        <w:spacing w:line="360" w:lineRule="auto"/>
        <w:ind w:left="360"/>
        <w:jc w:val="both"/>
        <w:rPr>
          <w:rFonts w:ascii="Times New Roman" w:hAnsi="Times New Roman"/>
          <w:sz w:val="28"/>
          <w:szCs w:val="28"/>
          <w:lang w:eastAsia="ru-RU"/>
        </w:rPr>
      </w:pPr>
      <w:r w:rsidRPr="002F0843">
        <w:rPr>
          <w:rFonts w:ascii="Times New Roman" w:hAnsi="Times New Roman"/>
          <w:sz w:val="28"/>
          <w:szCs w:val="28"/>
          <w:lang w:eastAsia="ru-RU"/>
        </w:rPr>
        <w:t>нормативные документы общегосударственного характера</w:t>
      </w:r>
      <w:r>
        <w:rPr>
          <w:rFonts w:ascii="Times New Roman" w:hAnsi="Times New Roman"/>
          <w:sz w:val="28"/>
          <w:szCs w:val="28"/>
          <w:lang w:eastAsia="ru-RU"/>
        </w:rPr>
        <w:t>:</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 Государственная программа «Патриотическое воспитание граждан Российской Федерации на 2011–2015 годы» утверждена постановлением Правительства РФ от 5 октября 2010 г. № 795// Федеральное активное агентство. Постановления и Распоряжения Правительства Российской Федерации. 2010. Приложения №1-3.</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iCs/>
          <w:color w:val="000000"/>
          <w:sz w:val="28"/>
          <w:szCs w:val="28"/>
          <w:lang w:eastAsia="ru-RU"/>
        </w:rPr>
        <w:t xml:space="preserve">Концепция патриотического воспитания граждан Российской Федерации </w:t>
      </w:r>
      <w:r w:rsidRPr="00EA0BDC">
        <w:rPr>
          <w:rFonts w:ascii="Times New Roman" w:hAnsi="Times New Roman"/>
          <w:bCs/>
          <w:iCs/>
          <w:color w:val="000000"/>
          <w:sz w:val="28"/>
          <w:szCs w:val="28"/>
          <w:lang w:eastAsia="ru-RU"/>
        </w:rPr>
        <w:t>одобрена на заседании Правительственной комиссии по социальным вопросам военнослужащих, граждан, уволенных с военной службы, и членов их семей</w:t>
      </w:r>
      <w:r w:rsidR="002A62E2">
        <w:rPr>
          <w:rFonts w:ascii="Times New Roman" w:hAnsi="Times New Roman"/>
          <w:bCs/>
          <w:iCs/>
          <w:color w:val="000000"/>
          <w:sz w:val="28"/>
          <w:szCs w:val="28"/>
          <w:lang w:eastAsia="ru-RU"/>
        </w:rPr>
        <w:t>/</w:t>
      </w:r>
      <w:r w:rsidRPr="00EA0BDC">
        <w:rPr>
          <w:rFonts w:ascii="Times New Roman" w:hAnsi="Times New Roman"/>
          <w:bCs/>
          <w:iCs/>
          <w:color w:val="000000"/>
          <w:sz w:val="28"/>
          <w:szCs w:val="28"/>
          <w:lang w:eastAsia="ru-RU"/>
        </w:rPr>
        <w:t xml:space="preserve"> Протокол № 2(12)-П4 от 21 мая 2003 г</w:t>
      </w:r>
      <w:r w:rsidRPr="00EA0BDC">
        <w:rPr>
          <w:rFonts w:ascii="Times New Roman" w:hAnsi="Times New Roman"/>
          <w:iCs/>
          <w:color w:val="000000"/>
          <w:sz w:val="28"/>
          <w:szCs w:val="28"/>
          <w:lang w:eastAsia="ru-RU"/>
        </w:rPr>
        <w:t xml:space="preserve"> // Красная звезда. - 2003. - №5-7</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О деятельности музеев образовательных учреждений: письмо М-ва образования РФ от 12.03.03 №28-51-181/16 //Вестник образования России.-2003.-№11. – С. 32-37.</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О мерах по дальнейшему улучшению деятельности школьных музеев./Приказ Министра просвещения РСФСР и Министра культуры РСФСР от 20 сентября 1967 г. №245.</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Положение о музейном фонде союза ССР. Утверждено приказом Министерства культуры СССР №273 от 26 июля 1965 г. ст.8-д. /См. напр.: Школьные музеи. Из опыта работы. /Под ред. В.Н. Столетова и М.П. Кашина.-М., 1997.</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Положение о Музейном фонде СССР. /Приложение к приказу Министерства культуры СССР от 27 декабря 1988 г. №483 «Об утверждении Положения о Музейном фонде СССР».</w:t>
      </w:r>
      <w:r w:rsidR="0007756A">
        <w:rPr>
          <w:rFonts w:ascii="Times New Roman" w:hAnsi="Times New Roman"/>
          <w:color w:val="000000"/>
          <w:sz w:val="28"/>
          <w:szCs w:val="28"/>
          <w:lang w:eastAsia="ru-RU"/>
        </w:rPr>
        <w:t xml:space="preserve"> </w:t>
      </w:r>
      <w:r w:rsidRPr="00EA0BDC">
        <w:rPr>
          <w:rFonts w:ascii="Times New Roman" w:hAnsi="Times New Roman"/>
          <w:color w:val="000000"/>
          <w:sz w:val="28"/>
          <w:szCs w:val="28"/>
          <w:lang w:eastAsia="ru-RU"/>
        </w:rPr>
        <w:t>-</w:t>
      </w:r>
      <w:r w:rsidR="0007756A">
        <w:rPr>
          <w:rFonts w:ascii="Times New Roman" w:hAnsi="Times New Roman"/>
          <w:color w:val="000000"/>
          <w:sz w:val="28"/>
          <w:szCs w:val="28"/>
          <w:lang w:eastAsia="ru-RU"/>
        </w:rPr>
        <w:t xml:space="preserve"> </w:t>
      </w:r>
      <w:r w:rsidRPr="00EA0BDC">
        <w:rPr>
          <w:rFonts w:ascii="Times New Roman" w:hAnsi="Times New Roman"/>
          <w:color w:val="000000"/>
          <w:sz w:val="28"/>
          <w:szCs w:val="28"/>
          <w:lang w:eastAsia="ru-RU"/>
        </w:rPr>
        <w:t>М., 1989.</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lastRenderedPageBreak/>
        <w:t xml:space="preserve">Положение о школьном музее, /Приложение №2 к Приказу Министерства просвещения СССР от 15 октября 1985 г. №190 «О дальнейшем совершенствовании туристской, краеведческой и экскурсионной работы с учащимися общеобразовательных школ, педагогических училищ и студентами педагогических институтов», -М., 1985. </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Приказ Министерства культуры РСФСР и Министерства  просвещения РСФСР от 10 сентября 1969 г. №676/327-М «О создании Межведомственного совета по руководству школьными музеями РСФСР».</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Приказ Министерства культуры РСФСР и Министерства  просвещения РСФСР от 8 августа 1979 г. №378/250 «О Межведомственном совете по руководству школьными музеями РСФСР».</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Примерное положение о музее образовательного учреждения (школьном музее): прил. К письму М-ва образования РФ от 12.03.03 №28-51-181/16. //ОвД.-2003.-№15.- С. 46-49.</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Типовое положение о народном музее. /Утв. Министерством культуры СССР 15 февраля 1965 г.</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Типовое положение о музее, работающем на общественных началах. /Утверждено Министерством культуры СССР 12 апреля 1978 г.</w:t>
      </w:r>
    </w:p>
    <w:p w:rsidR="006C231B" w:rsidRPr="0094680B" w:rsidRDefault="0094680B" w:rsidP="0094680B">
      <w:pPr>
        <w:numPr>
          <w:ilvl w:val="0"/>
          <w:numId w:val="19"/>
        </w:numPr>
        <w:shd w:val="clear" w:color="auto" w:fill="FFFFFF"/>
        <w:spacing w:line="360" w:lineRule="auto"/>
        <w:jc w:val="both"/>
        <w:rPr>
          <w:rFonts w:ascii="Times New Roman" w:hAnsi="Times New Roman"/>
          <w:color w:val="000000"/>
          <w:sz w:val="28"/>
          <w:szCs w:val="28"/>
        </w:rPr>
      </w:pPr>
      <w:r w:rsidRPr="0094680B">
        <w:rPr>
          <w:rFonts w:ascii="Times New Roman" w:hAnsi="Times New Roman"/>
          <w:color w:val="000000"/>
          <w:sz w:val="28"/>
          <w:szCs w:val="28"/>
        </w:rPr>
        <w:t>Об образовании в Российской Федерации: Федер. закон от 29.12.2012 г. № 273-ФЗ // Российская газета. 2012. №5976. С.2</w:t>
      </w:r>
    </w:p>
    <w:p w:rsidR="006C231B"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Федеральный закон «О музейном фонде Российской Федерации и музеях Российской Федерации»  № 54-ФЗ от 26 мая 1996 г. /Российская культура в законодательных и нормативных актах: </w:t>
      </w:r>
      <w:r w:rsidRPr="00EA0BDC">
        <w:rPr>
          <w:rFonts w:ascii="Times New Roman" w:hAnsi="Times New Roman"/>
          <w:color w:val="000000"/>
          <w:sz w:val="28"/>
          <w:szCs w:val="28"/>
          <w:lang w:eastAsia="ru-RU"/>
        </w:rPr>
        <w:lastRenderedPageBreak/>
        <w:t>Музейное дело и охрана памятников: 1991-1996. – М.: 1998. С. 189-204</w:t>
      </w:r>
    </w:p>
    <w:p w:rsidR="00C83FCF" w:rsidRPr="00C83FCF" w:rsidRDefault="00C83FCF" w:rsidP="00C83FCF">
      <w:pPr>
        <w:shd w:val="clear" w:color="auto" w:fill="FFFFFF"/>
        <w:spacing w:line="360" w:lineRule="auto"/>
        <w:ind w:left="1069"/>
        <w:jc w:val="both"/>
        <w:rPr>
          <w:rFonts w:ascii="Times New Roman" w:hAnsi="Times New Roman"/>
          <w:color w:val="000000"/>
          <w:sz w:val="28"/>
          <w:szCs w:val="28"/>
          <w:lang w:eastAsia="ru-RU"/>
        </w:rPr>
      </w:pPr>
      <w:r>
        <w:rPr>
          <w:rFonts w:ascii="Times New Roman" w:hAnsi="Times New Roman"/>
          <w:color w:val="000000"/>
          <w:sz w:val="28"/>
          <w:szCs w:val="28"/>
          <w:lang w:eastAsia="ru-RU"/>
        </w:rPr>
        <w:t>Интернет-источники:</w:t>
      </w:r>
    </w:p>
    <w:p w:rsidR="00C83FCF" w:rsidRDefault="00C83FCF" w:rsidP="00C83FCF">
      <w:pPr>
        <w:numPr>
          <w:ilvl w:val="0"/>
          <w:numId w:val="19"/>
        </w:numPr>
        <w:shd w:val="clear" w:color="auto" w:fill="FFFFFF"/>
        <w:spacing w:line="360" w:lineRule="auto"/>
        <w:jc w:val="both"/>
        <w:rPr>
          <w:rFonts w:ascii="Times New Roman" w:hAnsi="Times New Roman"/>
          <w:sz w:val="28"/>
          <w:szCs w:val="28"/>
          <w:lang w:eastAsia="ru-RU"/>
        </w:rPr>
      </w:pPr>
      <w:r>
        <w:rPr>
          <w:rFonts w:ascii="Times New Roman" w:hAnsi="Times New Roman"/>
          <w:sz w:val="28"/>
          <w:szCs w:val="28"/>
          <w:lang w:eastAsia="ru-RU"/>
        </w:rPr>
        <w:t>Википедия.</w:t>
      </w:r>
      <w:r w:rsidRPr="008F19BE">
        <w:rPr>
          <w:rFonts w:ascii="Times New Roman" w:hAnsi="Times New Roman"/>
          <w:sz w:val="28"/>
          <w:szCs w:val="28"/>
          <w:lang w:eastAsia="ru-RU"/>
        </w:rPr>
        <w:t xml:space="preserve"> Купальница</w:t>
      </w:r>
      <w:r>
        <w:rPr>
          <w:rFonts w:ascii="Times New Roman" w:hAnsi="Times New Roman"/>
          <w:sz w:val="28"/>
          <w:szCs w:val="28"/>
          <w:lang w:eastAsia="ru-RU"/>
        </w:rPr>
        <w:t xml:space="preserve"> /</w:t>
      </w:r>
      <w:r w:rsidRPr="008F19BE">
        <w:rPr>
          <w:rFonts w:ascii="Times New Roman" w:hAnsi="Times New Roman"/>
          <w:sz w:val="28"/>
          <w:szCs w:val="28"/>
          <w:lang w:eastAsia="ru-RU"/>
        </w:rPr>
        <w:t xml:space="preserve"> </w:t>
      </w:r>
      <w:r>
        <w:rPr>
          <w:rFonts w:ascii="Times New Roman" w:hAnsi="Times New Roman"/>
          <w:sz w:val="28"/>
          <w:szCs w:val="28"/>
          <w:lang w:eastAsia="ru-RU"/>
        </w:rPr>
        <w:t xml:space="preserve">[Электронный ресурс]. – 2012. </w:t>
      </w:r>
      <w:r w:rsidRPr="00D51FA7">
        <w:rPr>
          <w:rFonts w:ascii="Times New Roman" w:hAnsi="Times New Roman"/>
          <w:sz w:val="28"/>
          <w:szCs w:val="28"/>
          <w:lang w:eastAsia="ru-RU"/>
        </w:rPr>
        <w:t>Режим доступа</w:t>
      </w:r>
      <w:r>
        <w:rPr>
          <w:rFonts w:ascii="Times New Roman" w:hAnsi="Times New Roman"/>
          <w:sz w:val="28"/>
          <w:szCs w:val="28"/>
          <w:lang w:eastAsia="ru-RU"/>
        </w:rPr>
        <w:t xml:space="preserve"> </w:t>
      </w:r>
      <w:r w:rsidRPr="008F19BE">
        <w:rPr>
          <w:rFonts w:ascii="Times New Roman" w:hAnsi="Times New Roman"/>
          <w:sz w:val="28"/>
          <w:szCs w:val="28"/>
          <w:lang w:eastAsia="ru-RU"/>
        </w:rPr>
        <w:t xml:space="preserve">: </w:t>
      </w:r>
      <w:hyperlink r:id="rId26" w:history="1">
        <w:r w:rsidRPr="008F19BE">
          <w:rPr>
            <w:rStyle w:val="ad"/>
            <w:rFonts w:ascii="Times New Roman" w:hAnsi="Times New Roman"/>
            <w:color w:val="auto"/>
            <w:sz w:val="28"/>
            <w:szCs w:val="28"/>
            <w:lang w:eastAsia="ru-RU"/>
          </w:rPr>
          <w:t>http://ru.wikipedia.org/wiki/</w:t>
        </w:r>
      </w:hyperlink>
      <w:r>
        <w:rPr>
          <w:rFonts w:ascii="Times New Roman" w:hAnsi="Times New Roman"/>
          <w:sz w:val="28"/>
          <w:szCs w:val="28"/>
          <w:lang w:eastAsia="ru-RU"/>
        </w:rPr>
        <w:t xml:space="preserve"> (дата обращения 8.02.14).</w:t>
      </w:r>
    </w:p>
    <w:p w:rsidR="00C83FCF" w:rsidRPr="00D51FA7" w:rsidRDefault="00C83FCF" w:rsidP="00C83FCF">
      <w:pPr>
        <w:numPr>
          <w:ilvl w:val="0"/>
          <w:numId w:val="19"/>
        </w:numPr>
        <w:shd w:val="clear" w:color="auto" w:fill="FFFFFF"/>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Михайлова </w:t>
      </w:r>
      <w:r w:rsidRPr="004F6F7D">
        <w:rPr>
          <w:rFonts w:ascii="Times New Roman" w:hAnsi="Times New Roman"/>
          <w:sz w:val="28"/>
          <w:szCs w:val="28"/>
          <w:lang w:eastAsia="ru-RU"/>
        </w:rPr>
        <w:t>Е.</w:t>
      </w:r>
      <w:r>
        <w:rPr>
          <w:rFonts w:ascii="Times New Roman" w:hAnsi="Times New Roman"/>
          <w:sz w:val="28"/>
          <w:szCs w:val="28"/>
          <w:lang w:eastAsia="ru-RU"/>
        </w:rPr>
        <w:t xml:space="preserve"> </w:t>
      </w:r>
      <w:r w:rsidRPr="004F6F7D">
        <w:rPr>
          <w:rFonts w:ascii="Times New Roman" w:hAnsi="Times New Roman"/>
          <w:sz w:val="28"/>
          <w:szCs w:val="28"/>
          <w:lang w:eastAsia="ru-RU"/>
        </w:rPr>
        <w:t>Н Гражд</w:t>
      </w:r>
      <w:r>
        <w:rPr>
          <w:rFonts w:ascii="Times New Roman" w:hAnsi="Times New Roman"/>
          <w:sz w:val="28"/>
          <w:szCs w:val="28"/>
          <w:lang w:eastAsia="ru-RU"/>
        </w:rPr>
        <w:t>анско-патриотическое воспитание: понятие и сущность /</w:t>
      </w:r>
      <w:r w:rsidRPr="00D51FA7">
        <w:t xml:space="preserve"> </w:t>
      </w:r>
      <w:r w:rsidRPr="00D51FA7">
        <w:rPr>
          <w:rFonts w:ascii="Times New Roman" w:hAnsi="Times New Roman"/>
          <w:sz w:val="28"/>
          <w:szCs w:val="28"/>
          <w:lang w:eastAsia="ru-RU"/>
        </w:rPr>
        <w:t>Социальная сеть работников</w:t>
      </w:r>
      <w:r>
        <w:rPr>
          <w:rFonts w:ascii="Times New Roman" w:hAnsi="Times New Roman"/>
          <w:sz w:val="28"/>
          <w:szCs w:val="28"/>
          <w:lang w:eastAsia="ru-RU"/>
        </w:rPr>
        <w:t xml:space="preserve"> </w:t>
      </w:r>
      <w:r w:rsidRPr="00D51FA7">
        <w:rPr>
          <w:rFonts w:ascii="Times New Roman" w:hAnsi="Times New Roman"/>
          <w:sz w:val="28"/>
          <w:szCs w:val="28"/>
          <w:lang w:eastAsia="ru-RU"/>
        </w:rPr>
        <w:t>образования</w:t>
      </w:r>
      <w:r>
        <w:rPr>
          <w:rFonts w:ascii="Times New Roman" w:hAnsi="Times New Roman"/>
          <w:sz w:val="28"/>
          <w:szCs w:val="28"/>
          <w:lang w:eastAsia="ru-RU"/>
        </w:rPr>
        <w:t xml:space="preserve"> [Электронный ресурс]. – 2012. </w:t>
      </w:r>
      <w:r w:rsidRPr="00D51FA7">
        <w:rPr>
          <w:rFonts w:ascii="Times New Roman" w:hAnsi="Times New Roman"/>
          <w:sz w:val="28"/>
          <w:szCs w:val="28"/>
          <w:lang w:eastAsia="ru-RU"/>
        </w:rPr>
        <w:t>Режим доступа</w:t>
      </w:r>
      <w:r>
        <w:rPr>
          <w:rFonts w:ascii="Times New Roman" w:hAnsi="Times New Roman"/>
          <w:sz w:val="28"/>
          <w:szCs w:val="28"/>
          <w:lang w:eastAsia="ru-RU"/>
        </w:rPr>
        <w:t xml:space="preserve"> </w:t>
      </w:r>
      <w:r w:rsidRPr="00D51FA7">
        <w:rPr>
          <w:rFonts w:ascii="Times New Roman" w:hAnsi="Times New Roman"/>
          <w:sz w:val="28"/>
          <w:szCs w:val="28"/>
          <w:lang w:eastAsia="ru-RU"/>
        </w:rPr>
        <w:t xml:space="preserve">: </w:t>
      </w:r>
      <w:hyperlink r:id="rId27" w:history="1">
        <w:r w:rsidRPr="00D51FA7">
          <w:rPr>
            <w:rStyle w:val="ad"/>
            <w:rFonts w:ascii="Times New Roman" w:hAnsi="Times New Roman"/>
            <w:color w:val="auto"/>
            <w:sz w:val="28"/>
            <w:szCs w:val="28"/>
            <w:lang w:eastAsia="ru-RU"/>
          </w:rPr>
          <w:t>http://www.onlinedics.ru/slovar/fil/g/grazhdanstvennost.html</w:t>
        </w:r>
        <w:r w:rsidRPr="00D51FA7">
          <w:rPr>
            <w:rStyle w:val="ad"/>
            <w:rFonts w:ascii="Times New Roman" w:hAnsi="Times New Roman"/>
            <w:color w:val="auto"/>
            <w:sz w:val="28"/>
            <w:szCs w:val="28"/>
            <w:u w:val="none"/>
            <w:lang w:eastAsia="ru-RU"/>
          </w:rPr>
          <w:t xml:space="preserve"> (дата обращения: 25.12.13</w:t>
        </w:r>
      </w:hyperlink>
      <w:r>
        <w:rPr>
          <w:rStyle w:val="ad"/>
          <w:rFonts w:ascii="Times New Roman" w:hAnsi="Times New Roman"/>
          <w:color w:val="auto"/>
          <w:sz w:val="28"/>
          <w:szCs w:val="28"/>
          <w:u w:val="none"/>
          <w:lang w:eastAsia="ru-RU"/>
        </w:rPr>
        <w:t>)</w:t>
      </w:r>
      <w:r w:rsidRPr="00D51FA7">
        <w:rPr>
          <w:rFonts w:ascii="Times New Roman" w:hAnsi="Times New Roman"/>
          <w:sz w:val="28"/>
          <w:szCs w:val="28"/>
          <w:lang w:eastAsia="ru-RU"/>
        </w:rPr>
        <w:t>.</w:t>
      </w:r>
    </w:p>
    <w:p w:rsidR="00C83FCF" w:rsidRPr="007D25D6" w:rsidRDefault="00C83FCF" w:rsidP="00C83FCF">
      <w:pPr>
        <w:numPr>
          <w:ilvl w:val="0"/>
          <w:numId w:val="19"/>
        </w:numPr>
        <w:shd w:val="clear" w:color="auto" w:fill="FFFFFF"/>
        <w:spacing w:line="360" w:lineRule="auto"/>
        <w:jc w:val="both"/>
        <w:rPr>
          <w:rFonts w:ascii="Times New Roman" w:hAnsi="Times New Roman"/>
          <w:sz w:val="28"/>
          <w:szCs w:val="28"/>
          <w:lang w:eastAsia="ru-RU"/>
        </w:rPr>
      </w:pPr>
      <w:r w:rsidRPr="00EA0BDC">
        <w:rPr>
          <w:rFonts w:ascii="Times New Roman" w:hAnsi="Times New Roman"/>
          <w:sz w:val="28"/>
          <w:szCs w:val="28"/>
          <w:lang w:eastAsia="ru-RU"/>
        </w:rPr>
        <w:t>Новости. 125-летний юбилей школьн</w:t>
      </w:r>
      <w:r>
        <w:rPr>
          <w:rFonts w:ascii="Times New Roman" w:hAnsi="Times New Roman"/>
          <w:sz w:val="28"/>
          <w:szCs w:val="28"/>
          <w:lang w:eastAsia="ru-RU"/>
        </w:rPr>
        <w:t xml:space="preserve">ому образованию в селе Унгуркуй // Кяхтинские вести </w:t>
      </w:r>
      <w:r w:rsidRPr="007D25D6">
        <w:rPr>
          <w:rFonts w:ascii="Times New Roman" w:hAnsi="Times New Roman"/>
          <w:sz w:val="28"/>
          <w:szCs w:val="28"/>
          <w:lang w:eastAsia="ru-RU"/>
        </w:rPr>
        <w:t>[</w:t>
      </w:r>
      <w:r>
        <w:rPr>
          <w:rFonts w:ascii="Times New Roman" w:hAnsi="Times New Roman"/>
          <w:sz w:val="28"/>
          <w:szCs w:val="28"/>
          <w:lang w:eastAsia="ru-RU"/>
        </w:rPr>
        <w:t>Электронный ресурс</w:t>
      </w:r>
      <w:r w:rsidRPr="007D25D6">
        <w:rPr>
          <w:rFonts w:ascii="Times New Roman" w:hAnsi="Times New Roman"/>
          <w:sz w:val="28"/>
          <w:szCs w:val="28"/>
          <w:lang w:eastAsia="ru-RU"/>
        </w:rPr>
        <w:t>]</w:t>
      </w:r>
      <w:r>
        <w:rPr>
          <w:rFonts w:ascii="Times New Roman" w:hAnsi="Times New Roman"/>
          <w:sz w:val="28"/>
          <w:szCs w:val="28"/>
          <w:lang w:eastAsia="ru-RU"/>
        </w:rPr>
        <w:t xml:space="preserve">. – </w:t>
      </w:r>
      <w:r w:rsidRPr="00EA0BDC">
        <w:rPr>
          <w:rFonts w:ascii="Times New Roman" w:hAnsi="Times New Roman"/>
          <w:sz w:val="28"/>
          <w:szCs w:val="28"/>
          <w:lang w:eastAsia="ru-RU"/>
        </w:rPr>
        <w:t>2011</w:t>
      </w:r>
      <w:r>
        <w:rPr>
          <w:rFonts w:ascii="Times New Roman" w:hAnsi="Times New Roman"/>
          <w:sz w:val="28"/>
          <w:szCs w:val="28"/>
          <w:lang w:eastAsia="ru-RU"/>
        </w:rPr>
        <w:t xml:space="preserve">. – 15 сент. – Режим </w:t>
      </w:r>
      <w:r w:rsidRPr="00BD204C">
        <w:rPr>
          <w:rFonts w:ascii="Times New Roman" w:hAnsi="Times New Roman"/>
          <w:sz w:val="28"/>
          <w:szCs w:val="28"/>
          <w:lang w:eastAsia="ru-RU"/>
        </w:rPr>
        <w:t xml:space="preserve">доступа : </w:t>
      </w:r>
      <w:hyperlink r:id="rId28" w:history="1">
        <w:r w:rsidRPr="00BD204C">
          <w:rPr>
            <w:rStyle w:val="ad"/>
            <w:rFonts w:ascii="Times New Roman" w:hAnsi="Times New Roman"/>
            <w:color w:val="auto"/>
            <w:sz w:val="28"/>
            <w:szCs w:val="28"/>
            <w:lang w:eastAsia="ru-RU"/>
          </w:rPr>
          <w:t>http://admkht.sdep.ru/news</w:t>
        </w:r>
      </w:hyperlink>
      <w:r>
        <w:rPr>
          <w:rFonts w:ascii="Times New Roman" w:hAnsi="Times New Roman"/>
          <w:sz w:val="28"/>
          <w:szCs w:val="28"/>
          <w:lang w:eastAsia="ru-RU"/>
        </w:rPr>
        <w:t xml:space="preserve"> </w:t>
      </w:r>
      <w:r w:rsidRPr="007D25D6">
        <w:rPr>
          <w:rFonts w:ascii="Times New Roman" w:hAnsi="Times New Roman"/>
          <w:sz w:val="28"/>
          <w:szCs w:val="28"/>
          <w:lang w:eastAsia="ru-RU"/>
        </w:rPr>
        <w:t xml:space="preserve">(дата обращения : </w:t>
      </w:r>
      <w:r>
        <w:rPr>
          <w:rFonts w:ascii="Times New Roman" w:hAnsi="Times New Roman"/>
          <w:sz w:val="28"/>
          <w:szCs w:val="28"/>
          <w:lang w:eastAsia="ru-RU"/>
        </w:rPr>
        <w:t>30.08.13</w:t>
      </w:r>
      <w:r w:rsidRPr="007D25D6">
        <w:rPr>
          <w:rFonts w:ascii="Times New Roman" w:hAnsi="Times New Roman"/>
          <w:sz w:val="28"/>
          <w:szCs w:val="28"/>
          <w:lang w:eastAsia="ru-RU"/>
        </w:rPr>
        <w:t>)</w:t>
      </w:r>
      <w:r>
        <w:rPr>
          <w:rFonts w:ascii="Times New Roman" w:hAnsi="Times New Roman"/>
          <w:sz w:val="28"/>
          <w:szCs w:val="28"/>
          <w:lang w:eastAsia="ru-RU"/>
        </w:rPr>
        <w:t>.</w:t>
      </w:r>
    </w:p>
    <w:p w:rsidR="00C83FCF" w:rsidRPr="00EA0BDC" w:rsidRDefault="00C83FCF" w:rsidP="00C83FCF">
      <w:pPr>
        <w:numPr>
          <w:ilvl w:val="0"/>
          <w:numId w:val="19"/>
        </w:numPr>
        <w:shd w:val="clear" w:color="auto" w:fill="FFFFFF"/>
        <w:spacing w:line="360" w:lineRule="auto"/>
        <w:jc w:val="both"/>
        <w:rPr>
          <w:rFonts w:ascii="Times New Roman" w:hAnsi="Times New Roman"/>
          <w:sz w:val="28"/>
          <w:szCs w:val="28"/>
          <w:lang w:eastAsia="ru-RU"/>
        </w:rPr>
      </w:pPr>
      <w:r w:rsidRPr="00EA0BDC">
        <w:rPr>
          <w:rFonts w:ascii="Times New Roman" w:hAnsi="Times New Roman"/>
          <w:sz w:val="28"/>
          <w:szCs w:val="28"/>
          <w:lang w:eastAsia="ru-RU"/>
        </w:rPr>
        <w:t>МБОУ «Унгуркуйская ООШ».</w:t>
      </w:r>
      <w:r>
        <w:rPr>
          <w:rFonts w:ascii="Times New Roman" w:hAnsi="Times New Roman"/>
          <w:sz w:val="28"/>
          <w:szCs w:val="28"/>
          <w:lang w:eastAsia="ru-RU"/>
        </w:rPr>
        <w:t xml:space="preserve"> </w:t>
      </w:r>
      <w:r w:rsidRPr="00EA0BDC">
        <w:rPr>
          <w:rFonts w:ascii="Times New Roman" w:hAnsi="Times New Roman"/>
          <w:sz w:val="28"/>
          <w:szCs w:val="28"/>
          <w:lang w:eastAsia="ru-RU"/>
        </w:rPr>
        <w:t>Официальный сайт.</w:t>
      </w:r>
      <w:r>
        <w:rPr>
          <w:rFonts w:ascii="Times New Roman" w:hAnsi="Times New Roman"/>
          <w:sz w:val="28"/>
          <w:szCs w:val="28"/>
          <w:lang w:eastAsia="ru-RU"/>
        </w:rPr>
        <w:t xml:space="preserve"> / Архив </w:t>
      </w:r>
      <w:r w:rsidRPr="00D51FA7">
        <w:rPr>
          <w:rFonts w:ascii="Times New Roman" w:hAnsi="Times New Roman"/>
          <w:sz w:val="28"/>
          <w:szCs w:val="28"/>
          <w:lang w:eastAsia="ru-RU"/>
        </w:rPr>
        <w:t>материалов [Электронный ресурс]. – 2014. – Режим доступа</w:t>
      </w:r>
      <w:r>
        <w:rPr>
          <w:rFonts w:ascii="Times New Roman" w:hAnsi="Times New Roman"/>
          <w:sz w:val="28"/>
          <w:szCs w:val="28"/>
          <w:lang w:eastAsia="ru-RU"/>
        </w:rPr>
        <w:t xml:space="preserve"> :</w:t>
      </w:r>
      <w:r w:rsidRPr="00D51FA7">
        <w:rPr>
          <w:rFonts w:ascii="Times New Roman" w:hAnsi="Times New Roman"/>
          <w:sz w:val="28"/>
          <w:szCs w:val="28"/>
          <w:lang w:eastAsia="ru-RU"/>
        </w:rPr>
        <w:t xml:space="preserve"> </w:t>
      </w:r>
      <w:hyperlink w:history="1">
        <w:r w:rsidRPr="00D51FA7">
          <w:rPr>
            <w:rStyle w:val="ad"/>
            <w:rFonts w:ascii="Times New Roman" w:hAnsi="Times New Roman"/>
            <w:color w:val="auto"/>
            <w:sz w:val="28"/>
            <w:szCs w:val="28"/>
            <w:lang w:eastAsia="ru-RU"/>
          </w:rPr>
          <w:t>http://ungurcity.ucoz.ru /</w:t>
        </w:r>
      </w:hyperlink>
      <w:r w:rsidRPr="00D51FA7">
        <w:rPr>
          <w:rStyle w:val="ad"/>
          <w:rFonts w:ascii="Times New Roman" w:hAnsi="Times New Roman"/>
          <w:color w:val="auto"/>
          <w:sz w:val="28"/>
          <w:szCs w:val="28"/>
          <w:lang w:eastAsia="ru-RU"/>
        </w:rPr>
        <w:t xml:space="preserve"> </w:t>
      </w:r>
      <w:r w:rsidRPr="00D51FA7">
        <w:rPr>
          <w:rStyle w:val="ad"/>
          <w:rFonts w:ascii="Times New Roman" w:hAnsi="Times New Roman"/>
          <w:color w:val="auto"/>
          <w:sz w:val="28"/>
          <w:szCs w:val="28"/>
          <w:u w:val="none"/>
          <w:lang w:eastAsia="ru-RU"/>
        </w:rPr>
        <w:t xml:space="preserve"> (дата обращения : </w:t>
      </w:r>
      <w:r w:rsidRPr="00D51FA7">
        <w:rPr>
          <w:rFonts w:ascii="Times New Roman" w:hAnsi="Times New Roman"/>
          <w:sz w:val="28"/>
          <w:szCs w:val="28"/>
          <w:lang w:eastAsia="ru-RU"/>
        </w:rPr>
        <w:t>20.01.2014).</w:t>
      </w:r>
    </w:p>
    <w:p w:rsidR="00C83FCF" w:rsidRPr="00EA0BDC" w:rsidRDefault="00C83FCF" w:rsidP="00C83FCF">
      <w:pPr>
        <w:numPr>
          <w:ilvl w:val="0"/>
          <w:numId w:val="19"/>
        </w:numPr>
        <w:shd w:val="clear" w:color="auto" w:fill="FFFFFF"/>
        <w:spacing w:line="360" w:lineRule="auto"/>
        <w:jc w:val="both"/>
        <w:rPr>
          <w:rFonts w:ascii="Times New Roman" w:hAnsi="Times New Roman"/>
          <w:sz w:val="28"/>
          <w:szCs w:val="28"/>
          <w:lang w:eastAsia="ru-RU"/>
        </w:rPr>
      </w:pPr>
      <w:r w:rsidRPr="00EA0BDC">
        <w:rPr>
          <w:rFonts w:ascii="Times New Roman" w:hAnsi="Times New Roman"/>
          <w:sz w:val="28"/>
          <w:szCs w:val="28"/>
          <w:lang w:eastAsia="ru-RU"/>
        </w:rPr>
        <w:t>«Музеи России»</w:t>
      </w:r>
      <w:r>
        <w:rPr>
          <w:rFonts w:ascii="Times New Roman" w:hAnsi="Times New Roman"/>
          <w:sz w:val="28"/>
          <w:szCs w:val="28"/>
          <w:lang w:eastAsia="ru-RU"/>
        </w:rPr>
        <w:t>.</w:t>
      </w:r>
      <w:r w:rsidRPr="00EA0BDC">
        <w:rPr>
          <w:rFonts w:ascii="Times New Roman" w:hAnsi="Times New Roman"/>
          <w:sz w:val="28"/>
          <w:szCs w:val="28"/>
          <w:lang w:eastAsia="ru-RU"/>
        </w:rPr>
        <w:t xml:space="preserve"> </w:t>
      </w:r>
      <w:r>
        <w:rPr>
          <w:rFonts w:ascii="Times New Roman" w:hAnsi="Times New Roman"/>
          <w:sz w:val="28"/>
          <w:szCs w:val="28"/>
          <w:lang w:eastAsia="ru-RU"/>
        </w:rPr>
        <w:t>С</w:t>
      </w:r>
      <w:r w:rsidRPr="00EA0BDC">
        <w:rPr>
          <w:rFonts w:ascii="Times New Roman" w:hAnsi="Times New Roman"/>
          <w:sz w:val="28"/>
          <w:szCs w:val="28"/>
          <w:lang w:eastAsia="ru-RU"/>
        </w:rPr>
        <w:t>айт</w:t>
      </w:r>
      <w:r>
        <w:rPr>
          <w:rFonts w:ascii="Times New Roman" w:hAnsi="Times New Roman"/>
          <w:sz w:val="28"/>
          <w:szCs w:val="28"/>
          <w:lang w:eastAsia="ru-RU"/>
        </w:rPr>
        <w:t xml:space="preserve"> [Электронный ресурс]. – 2013</w:t>
      </w:r>
      <w:r w:rsidRPr="00D51FA7">
        <w:rPr>
          <w:rFonts w:ascii="Times New Roman" w:hAnsi="Times New Roman"/>
          <w:sz w:val="28"/>
          <w:szCs w:val="28"/>
          <w:lang w:eastAsia="ru-RU"/>
        </w:rPr>
        <w:t xml:space="preserve">. – Режим доступа : </w:t>
      </w:r>
      <w:r w:rsidRPr="00EA0BDC">
        <w:rPr>
          <w:rFonts w:ascii="Times New Roman" w:hAnsi="Times New Roman"/>
          <w:sz w:val="28"/>
          <w:szCs w:val="28"/>
          <w:lang w:eastAsia="ru-RU"/>
        </w:rPr>
        <w:t xml:space="preserve"> </w:t>
      </w:r>
      <w:hyperlink r:id="rId29" w:history="1">
        <w:r w:rsidRPr="00EA0BDC">
          <w:rPr>
            <w:rFonts w:ascii="Times New Roman" w:hAnsi="Times New Roman"/>
            <w:sz w:val="28"/>
            <w:szCs w:val="28"/>
            <w:u w:val="single"/>
            <w:lang w:eastAsia="ru-RU"/>
          </w:rPr>
          <w:t>http://www.museum.ru/</w:t>
        </w:r>
      </w:hyperlink>
      <w:r>
        <w:rPr>
          <w:rFonts w:ascii="Times New Roman" w:hAnsi="Times New Roman"/>
          <w:sz w:val="28"/>
          <w:szCs w:val="28"/>
          <w:lang w:eastAsia="ru-RU"/>
        </w:rPr>
        <w:t xml:space="preserve">  (дата обращения: </w:t>
      </w:r>
      <w:r w:rsidRPr="00EA0BDC">
        <w:rPr>
          <w:rFonts w:ascii="Times New Roman" w:hAnsi="Times New Roman"/>
          <w:sz w:val="28"/>
          <w:szCs w:val="28"/>
          <w:lang w:eastAsia="ru-RU"/>
        </w:rPr>
        <w:t>22.10.13</w:t>
      </w:r>
      <w:r>
        <w:rPr>
          <w:rFonts w:ascii="Times New Roman" w:hAnsi="Times New Roman"/>
          <w:sz w:val="28"/>
          <w:szCs w:val="28"/>
          <w:lang w:eastAsia="ru-RU"/>
        </w:rPr>
        <w:t>).</w:t>
      </w:r>
    </w:p>
    <w:p w:rsidR="00C83FCF" w:rsidRPr="00EA0BDC" w:rsidRDefault="000D44EA" w:rsidP="00C83FCF">
      <w:pPr>
        <w:numPr>
          <w:ilvl w:val="0"/>
          <w:numId w:val="19"/>
        </w:numPr>
        <w:shd w:val="clear" w:color="auto" w:fill="FFFFFF"/>
        <w:spacing w:line="360" w:lineRule="auto"/>
        <w:jc w:val="both"/>
        <w:rPr>
          <w:rFonts w:ascii="Times New Roman" w:hAnsi="Times New Roman"/>
          <w:bCs/>
          <w:sz w:val="28"/>
          <w:szCs w:val="28"/>
          <w:lang w:eastAsia="ru-RU"/>
        </w:rPr>
      </w:pPr>
      <w:hyperlink r:id="rId30" w:history="1">
        <w:r w:rsidR="00C83FCF" w:rsidRPr="00EA0BDC">
          <w:rPr>
            <w:rFonts w:ascii="Times New Roman" w:hAnsi="Times New Roman"/>
            <w:bCs/>
            <w:sz w:val="28"/>
            <w:szCs w:val="28"/>
            <w:lang w:eastAsia="ru-RU"/>
          </w:rPr>
          <w:t>Музейные фонды и экспозиции в научно-образовательном процессе: Материалы Всероссийской научной конференции</w:t>
        </w:r>
      </w:hyperlink>
      <w:r w:rsidR="00C83FCF">
        <w:rPr>
          <w:rFonts w:ascii="Times New Roman" w:hAnsi="Times New Roman"/>
          <w:bCs/>
          <w:sz w:val="28"/>
          <w:szCs w:val="28"/>
          <w:lang w:eastAsia="ru-RU"/>
        </w:rPr>
        <w:t xml:space="preserve"> [Электронный ресурс]. – 2013. – Режим доступа </w:t>
      </w:r>
      <w:r w:rsidR="00C83FCF" w:rsidRPr="00B60EAC">
        <w:rPr>
          <w:rFonts w:ascii="Times New Roman" w:hAnsi="Times New Roman"/>
          <w:bCs/>
          <w:sz w:val="28"/>
          <w:szCs w:val="28"/>
          <w:lang w:eastAsia="ru-RU"/>
        </w:rPr>
        <w:t xml:space="preserve">: </w:t>
      </w:r>
      <w:r w:rsidR="00C83FCF" w:rsidRPr="00EA0BDC">
        <w:rPr>
          <w:rFonts w:ascii="Times New Roman" w:hAnsi="Times New Roman"/>
          <w:bCs/>
          <w:sz w:val="28"/>
          <w:szCs w:val="28"/>
          <w:lang w:eastAsia="ru-RU"/>
        </w:rPr>
        <w:t xml:space="preserve"> //</w:t>
      </w:r>
      <w:hyperlink r:id="rId31" w:history="1">
        <w:r w:rsidR="00C83FCF" w:rsidRPr="00EA0BDC">
          <w:rPr>
            <w:rFonts w:ascii="Times New Roman" w:hAnsi="Times New Roman"/>
            <w:bCs/>
            <w:sz w:val="28"/>
            <w:szCs w:val="28"/>
            <w:u w:val="single"/>
            <w:lang w:eastAsia="ru-RU"/>
          </w:rPr>
          <w:t>http://window.edu.ru/library/pdf2txt/977/46977/23295/</w:t>
        </w:r>
        <w:r w:rsidR="00C83FCF" w:rsidRPr="00B60EAC">
          <w:rPr>
            <w:rFonts w:ascii="Times New Roman" w:hAnsi="Times New Roman"/>
            <w:bCs/>
            <w:sz w:val="28"/>
            <w:szCs w:val="28"/>
            <w:lang w:eastAsia="ru-RU"/>
          </w:rPr>
          <w:t>page23</w:t>
        </w:r>
      </w:hyperlink>
      <w:r w:rsidR="00C83FCF">
        <w:rPr>
          <w:rFonts w:ascii="Times New Roman" w:hAnsi="Times New Roman"/>
          <w:bCs/>
          <w:sz w:val="28"/>
          <w:szCs w:val="28"/>
          <w:lang w:eastAsia="ru-RU"/>
        </w:rPr>
        <w:t xml:space="preserve"> </w:t>
      </w:r>
      <w:r w:rsidR="00C83FCF" w:rsidRPr="00B60EAC">
        <w:rPr>
          <w:rFonts w:ascii="Times New Roman" w:hAnsi="Times New Roman"/>
          <w:bCs/>
          <w:sz w:val="28"/>
          <w:szCs w:val="28"/>
          <w:lang w:eastAsia="ru-RU"/>
        </w:rPr>
        <w:t xml:space="preserve">(дата обращения : </w:t>
      </w:r>
      <w:r w:rsidR="00C83FCF">
        <w:rPr>
          <w:rFonts w:ascii="Times New Roman" w:hAnsi="Times New Roman"/>
          <w:bCs/>
          <w:sz w:val="28"/>
          <w:szCs w:val="28"/>
          <w:lang w:eastAsia="ru-RU"/>
        </w:rPr>
        <w:t xml:space="preserve"> </w:t>
      </w:r>
      <w:r w:rsidR="00C83FCF" w:rsidRPr="00B60EAC">
        <w:rPr>
          <w:rFonts w:ascii="Times New Roman" w:hAnsi="Times New Roman"/>
          <w:bCs/>
          <w:sz w:val="28"/>
          <w:szCs w:val="28"/>
          <w:lang w:eastAsia="ru-RU"/>
        </w:rPr>
        <w:t>22</w:t>
      </w:r>
      <w:r w:rsidR="00C83FCF" w:rsidRPr="00EA0BDC">
        <w:rPr>
          <w:rFonts w:ascii="Times New Roman" w:hAnsi="Times New Roman"/>
          <w:bCs/>
          <w:sz w:val="28"/>
          <w:szCs w:val="28"/>
          <w:lang w:eastAsia="ru-RU"/>
        </w:rPr>
        <w:t>.10.13</w:t>
      </w:r>
      <w:r w:rsidR="00C83FCF">
        <w:rPr>
          <w:rFonts w:ascii="Times New Roman" w:hAnsi="Times New Roman"/>
          <w:bCs/>
          <w:sz w:val="28"/>
          <w:szCs w:val="28"/>
          <w:lang w:eastAsia="ru-RU"/>
        </w:rPr>
        <w:t>).</w:t>
      </w:r>
    </w:p>
    <w:p w:rsidR="00C83FCF" w:rsidRPr="00EA0BDC" w:rsidRDefault="00C83FCF" w:rsidP="00C83FCF">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Публичный доклад. </w:t>
      </w:r>
      <w:r w:rsidRPr="00EA0BDC">
        <w:rPr>
          <w:rFonts w:ascii="Times New Roman" w:hAnsi="Times New Roman"/>
          <w:color w:val="000000"/>
          <w:sz w:val="28"/>
          <w:szCs w:val="28"/>
          <w:lang w:eastAsia="ru-RU"/>
        </w:rPr>
        <w:t>Муни</w:t>
      </w:r>
      <w:r>
        <w:rPr>
          <w:rFonts w:ascii="Times New Roman" w:hAnsi="Times New Roman"/>
          <w:color w:val="000000"/>
          <w:sz w:val="28"/>
          <w:szCs w:val="28"/>
          <w:lang w:eastAsia="ru-RU"/>
        </w:rPr>
        <w:t xml:space="preserve">ципального общеобразовательного </w:t>
      </w:r>
      <w:r w:rsidRPr="00EA0BDC">
        <w:rPr>
          <w:rFonts w:ascii="Times New Roman" w:hAnsi="Times New Roman"/>
          <w:color w:val="000000"/>
          <w:sz w:val="28"/>
          <w:szCs w:val="28"/>
          <w:lang w:eastAsia="ru-RU"/>
        </w:rPr>
        <w:t xml:space="preserve">учреждения «Унгуркуйская основная общеобразовательная школа» </w:t>
      </w:r>
      <w:r w:rsidRPr="00EA0BDC">
        <w:rPr>
          <w:rFonts w:ascii="Times New Roman" w:hAnsi="Times New Roman"/>
          <w:color w:val="000000"/>
          <w:sz w:val="28"/>
          <w:szCs w:val="28"/>
          <w:lang w:eastAsia="ru-RU"/>
        </w:rPr>
        <w:lastRenderedPageBreak/>
        <w:t xml:space="preserve">2012- 2013г. </w:t>
      </w:r>
      <w:r>
        <w:rPr>
          <w:rFonts w:ascii="Times New Roman" w:hAnsi="Times New Roman"/>
          <w:color w:val="000000"/>
          <w:sz w:val="28"/>
          <w:szCs w:val="28"/>
          <w:lang w:eastAsia="ru-RU"/>
        </w:rPr>
        <w:t>/</w:t>
      </w:r>
      <w:r w:rsidRPr="003A62EF">
        <w:rPr>
          <w:rFonts w:ascii="Times New Roman" w:hAnsi="Times New Roman"/>
          <w:color w:val="000000"/>
          <w:sz w:val="28"/>
          <w:szCs w:val="28"/>
          <w:lang w:eastAsia="ru-RU"/>
        </w:rPr>
        <w:t>[Электронный ресурс]. – 2014. – Режим доступа : http://ungurcity.ucoz.ru</w:t>
      </w:r>
      <w:r>
        <w:rPr>
          <w:rFonts w:ascii="Times New Roman" w:hAnsi="Times New Roman"/>
          <w:color w:val="000000"/>
          <w:sz w:val="28"/>
          <w:szCs w:val="28"/>
          <w:lang w:eastAsia="ru-RU"/>
        </w:rPr>
        <w:t xml:space="preserve"> /  (дата обращения : 30.08.2013</w:t>
      </w:r>
      <w:r w:rsidRPr="003A62EF">
        <w:rPr>
          <w:rFonts w:ascii="Times New Roman" w:hAnsi="Times New Roman"/>
          <w:color w:val="000000"/>
          <w:sz w:val="28"/>
          <w:szCs w:val="28"/>
          <w:lang w:eastAsia="ru-RU"/>
        </w:rPr>
        <w:t>).</w:t>
      </w:r>
    </w:p>
    <w:p w:rsidR="00C83FCF" w:rsidRPr="003A62EF" w:rsidRDefault="00C83FCF" w:rsidP="00C83FCF">
      <w:pPr>
        <w:numPr>
          <w:ilvl w:val="0"/>
          <w:numId w:val="19"/>
        </w:numPr>
        <w:rPr>
          <w:rFonts w:ascii="Times New Roman" w:hAnsi="Times New Roman"/>
          <w:color w:val="000000"/>
          <w:sz w:val="28"/>
          <w:szCs w:val="28"/>
          <w:lang w:eastAsia="ru-RU"/>
        </w:rPr>
      </w:pPr>
      <w:r>
        <w:rPr>
          <w:rFonts w:ascii="Times New Roman" w:hAnsi="Times New Roman"/>
          <w:color w:val="000000"/>
          <w:sz w:val="28"/>
          <w:szCs w:val="28"/>
          <w:lang w:eastAsia="ru-RU"/>
        </w:rPr>
        <w:t>Тараненко</w:t>
      </w:r>
      <w:r w:rsidRPr="00EA0BDC">
        <w:rPr>
          <w:rFonts w:ascii="Times New Roman" w:hAnsi="Times New Roman"/>
          <w:color w:val="000000"/>
          <w:sz w:val="28"/>
          <w:szCs w:val="28"/>
          <w:lang w:eastAsia="ru-RU"/>
        </w:rPr>
        <w:t xml:space="preserve"> Е.В. Музей в образовании</w:t>
      </w:r>
      <w:r>
        <w:rPr>
          <w:rFonts w:ascii="Times New Roman" w:hAnsi="Times New Roman"/>
          <w:color w:val="000000"/>
          <w:sz w:val="28"/>
          <w:szCs w:val="28"/>
          <w:lang w:eastAsia="ru-RU"/>
        </w:rPr>
        <w:t xml:space="preserve"> /</w:t>
      </w:r>
      <w:r w:rsidRPr="003A62EF">
        <w:rPr>
          <w:rFonts w:ascii="Times New Roman" w:hAnsi="Times New Roman"/>
          <w:color w:val="000000"/>
          <w:sz w:val="28"/>
          <w:szCs w:val="28"/>
          <w:lang w:eastAsia="ru-RU"/>
        </w:rPr>
        <w:t>[Электронный ресурс]. – 2014. – Режим доступа :</w:t>
      </w:r>
      <w:r>
        <w:rPr>
          <w:rFonts w:ascii="Times New Roman" w:hAnsi="Times New Roman"/>
          <w:color w:val="000000"/>
          <w:sz w:val="28"/>
          <w:szCs w:val="28"/>
          <w:lang w:eastAsia="ru-RU"/>
        </w:rPr>
        <w:t xml:space="preserve"> </w:t>
      </w:r>
      <w:r w:rsidRPr="003A62EF">
        <w:rPr>
          <w:rFonts w:ascii="Times New Roman" w:hAnsi="Times New Roman"/>
          <w:color w:val="000000"/>
          <w:sz w:val="28"/>
          <w:szCs w:val="28"/>
          <w:u w:val="single"/>
          <w:lang w:eastAsia="ru-RU"/>
        </w:rPr>
        <w:t>http://www.socobraz.ru/index.php/.</w:t>
      </w:r>
      <w:r w:rsidRPr="003A62EF">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(дата обращения : 2.04</w:t>
      </w:r>
      <w:r w:rsidRPr="003A62EF">
        <w:rPr>
          <w:rFonts w:ascii="Times New Roman" w:hAnsi="Times New Roman"/>
          <w:color w:val="000000"/>
          <w:sz w:val="28"/>
          <w:szCs w:val="28"/>
          <w:lang w:eastAsia="ru-RU"/>
        </w:rPr>
        <w:t>.2013).</w:t>
      </w:r>
    </w:p>
    <w:p w:rsidR="00C942E0" w:rsidRPr="00C83FCF" w:rsidRDefault="00C83FCF" w:rsidP="00C83FCF">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Яндекс.</w:t>
      </w:r>
      <w:r>
        <w:rPr>
          <w:rFonts w:ascii="Times New Roman" w:hAnsi="Times New Roman"/>
          <w:color w:val="000000"/>
          <w:sz w:val="28"/>
          <w:szCs w:val="28"/>
          <w:lang w:eastAsia="ru-RU"/>
        </w:rPr>
        <w:t xml:space="preserve"> </w:t>
      </w:r>
      <w:r w:rsidRPr="00EA0BDC">
        <w:rPr>
          <w:rFonts w:ascii="Times New Roman" w:hAnsi="Times New Roman"/>
          <w:color w:val="000000"/>
          <w:sz w:val="28"/>
          <w:szCs w:val="28"/>
          <w:lang w:eastAsia="ru-RU"/>
        </w:rPr>
        <w:t xml:space="preserve">Словари. </w:t>
      </w:r>
      <w:r>
        <w:rPr>
          <w:rFonts w:ascii="Times New Roman" w:hAnsi="Times New Roman"/>
          <w:color w:val="000000"/>
          <w:sz w:val="28"/>
          <w:szCs w:val="28"/>
          <w:lang w:eastAsia="ru-RU"/>
        </w:rPr>
        <w:t>/[Электронный ресурс].</w:t>
      </w:r>
      <w:r w:rsidRPr="003A62EF">
        <w:rPr>
          <w:rFonts w:ascii="Times New Roman" w:hAnsi="Times New Roman"/>
          <w:color w:val="000000"/>
          <w:sz w:val="28"/>
          <w:szCs w:val="28"/>
          <w:lang w:eastAsia="ru-RU"/>
        </w:rPr>
        <w:t xml:space="preserve"> – Режим доступа : </w:t>
      </w:r>
      <w:r w:rsidRPr="00EA0BDC">
        <w:rPr>
          <w:rFonts w:ascii="Times New Roman" w:hAnsi="Times New Roman"/>
          <w:color w:val="000000"/>
          <w:sz w:val="28"/>
          <w:szCs w:val="28"/>
          <w:lang w:eastAsia="ru-RU"/>
        </w:rPr>
        <w:t xml:space="preserve"> http://slovari.yandex.ru/ </w:t>
      </w:r>
      <w:r>
        <w:rPr>
          <w:rFonts w:ascii="Times New Roman" w:hAnsi="Times New Roman"/>
          <w:color w:val="000000"/>
          <w:sz w:val="28"/>
          <w:szCs w:val="28"/>
          <w:lang w:eastAsia="ru-RU"/>
        </w:rPr>
        <w:t>–(дата обращения : 10.06</w:t>
      </w:r>
      <w:r w:rsidRPr="003A62EF">
        <w:rPr>
          <w:rFonts w:ascii="Times New Roman" w:hAnsi="Times New Roman"/>
          <w:color w:val="000000"/>
          <w:sz w:val="28"/>
          <w:szCs w:val="28"/>
          <w:lang w:eastAsia="ru-RU"/>
        </w:rPr>
        <w:t>.2013).</w:t>
      </w:r>
      <w:r w:rsidRPr="00EA0BDC">
        <w:rPr>
          <w:rFonts w:ascii="Times New Roman" w:hAnsi="Times New Roman"/>
          <w:color w:val="000000"/>
          <w:sz w:val="28"/>
          <w:szCs w:val="28"/>
          <w:lang w:eastAsia="ru-RU"/>
        </w:rPr>
        <w:t>-10.06.13.</w:t>
      </w:r>
    </w:p>
    <w:p w:rsidR="006C231B" w:rsidRPr="00EA0BDC" w:rsidRDefault="006C231B" w:rsidP="009E18AE">
      <w:pPr>
        <w:numPr>
          <w:ilvl w:val="0"/>
          <w:numId w:val="6"/>
        </w:numPr>
        <w:shd w:val="clear" w:color="auto" w:fill="FFFFFF"/>
        <w:spacing w:line="360" w:lineRule="auto"/>
        <w:jc w:val="both"/>
        <w:rPr>
          <w:rFonts w:ascii="Times New Roman" w:hAnsi="Times New Roman"/>
          <w:b/>
          <w:color w:val="000000"/>
          <w:sz w:val="28"/>
          <w:szCs w:val="28"/>
          <w:lang w:eastAsia="ru-RU"/>
        </w:rPr>
      </w:pPr>
      <w:r w:rsidRPr="00EA0BDC">
        <w:rPr>
          <w:rFonts w:ascii="Times New Roman" w:hAnsi="Times New Roman"/>
          <w:b/>
          <w:color w:val="000000"/>
          <w:sz w:val="28"/>
          <w:szCs w:val="28"/>
          <w:lang w:eastAsia="ru-RU"/>
        </w:rPr>
        <w:t>Неопубликованные источники</w:t>
      </w:r>
      <w:r w:rsidR="00C83FCF">
        <w:rPr>
          <w:rFonts w:ascii="Times New Roman" w:hAnsi="Times New Roman"/>
          <w:b/>
          <w:color w:val="000000"/>
          <w:sz w:val="28"/>
          <w:szCs w:val="28"/>
          <w:lang w:eastAsia="ru-RU"/>
        </w:rPr>
        <w:t>:</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Книга учёта школьного музея «Жарчиха» МБОУ «Унгуркуйская ООШ».</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Копия архивной справки Государственного архива Читинской области (апрель 1983 г.)</w:t>
      </w:r>
    </w:p>
    <w:p w:rsidR="006C231B" w:rsidRPr="00EA0BDC" w:rsidRDefault="006C231B" w:rsidP="009E18AE">
      <w:pPr>
        <w:numPr>
          <w:ilvl w:val="0"/>
          <w:numId w:val="19"/>
        </w:numPr>
        <w:spacing w:line="360" w:lineRule="auto"/>
        <w:jc w:val="both"/>
        <w:rPr>
          <w:rFonts w:ascii="Times New Roman" w:hAnsi="Times New Roman"/>
          <w:sz w:val="28"/>
          <w:szCs w:val="28"/>
          <w:lang w:eastAsia="ru-RU"/>
        </w:rPr>
      </w:pPr>
      <w:r w:rsidRPr="00EA0BDC">
        <w:rPr>
          <w:rFonts w:ascii="Times New Roman" w:hAnsi="Times New Roman"/>
          <w:sz w:val="28"/>
          <w:szCs w:val="28"/>
          <w:lang w:eastAsia="ru-RU"/>
        </w:rPr>
        <w:t>Общеобразовательная программа развития школы.</w:t>
      </w:r>
    </w:p>
    <w:p w:rsidR="006C231B" w:rsidRPr="00EA0BDC" w:rsidRDefault="006C231B" w:rsidP="009E18AE">
      <w:pPr>
        <w:numPr>
          <w:ilvl w:val="0"/>
          <w:numId w:val="19"/>
        </w:numPr>
        <w:spacing w:line="360" w:lineRule="auto"/>
        <w:jc w:val="both"/>
        <w:rPr>
          <w:rFonts w:ascii="Times New Roman" w:hAnsi="Times New Roman"/>
          <w:sz w:val="28"/>
          <w:szCs w:val="28"/>
          <w:lang w:eastAsia="ru-RU"/>
        </w:rPr>
      </w:pPr>
      <w:r w:rsidRPr="00EA0BDC">
        <w:rPr>
          <w:rFonts w:ascii="Times New Roman" w:hAnsi="Times New Roman"/>
          <w:sz w:val="28"/>
          <w:szCs w:val="28"/>
          <w:lang w:eastAsia="ru-RU"/>
        </w:rPr>
        <w:t>Программа краеведческого кружка.</w:t>
      </w:r>
    </w:p>
    <w:p w:rsidR="006C231B" w:rsidRPr="00EA0BDC" w:rsidRDefault="006C231B" w:rsidP="009E18AE">
      <w:pPr>
        <w:numPr>
          <w:ilvl w:val="0"/>
          <w:numId w:val="19"/>
        </w:numPr>
        <w:spacing w:line="360" w:lineRule="auto"/>
        <w:jc w:val="both"/>
        <w:rPr>
          <w:rFonts w:ascii="Times New Roman" w:hAnsi="Times New Roman"/>
          <w:sz w:val="28"/>
          <w:szCs w:val="28"/>
          <w:lang w:eastAsia="ru-RU"/>
        </w:rPr>
      </w:pPr>
      <w:r w:rsidRPr="00EA0BDC">
        <w:rPr>
          <w:rFonts w:ascii="Times New Roman" w:hAnsi="Times New Roman"/>
          <w:sz w:val="28"/>
          <w:szCs w:val="28"/>
          <w:lang w:eastAsia="ru-RU"/>
        </w:rPr>
        <w:t xml:space="preserve">Рабочая программа по факультативному курсу </w:t>
      </w:r>
      <w:r w:rsidR="00C83FCF">
        <w:rPr>
          <w:rFonts w:ascii="Times New Roman" w:hAnsi="Times New Roman"/>
          <w:sz w:val="28"/>
          <w:szCs w:val="28"/>
          <w:lang w:eastAsia="ru-RU"/>
        </w:rPr>
        <w:t>«</w:t>
      </w:r>
      <w:r w:rsidRPr="00EA0BDC">
        <w:rPr>
          <w:rFonts w:ascii="Times New Roman" w:hAnsi="Times New Roman"/>
          <w:sz w:val="28"/>
          <w:szCs w:val="28"/>
          <w:lang w:eastAsia="ru-RU"/>
        </w:rPr>
        <w:t>История Бурятии</w:t>
      </w:r>
      <w:r w:rsidR="00C83FCF">
        <w:rPr>
          <w:rFonts w:ascii="Times New Roman" w:hAnsi="Times New Roman"/>
          <w:sz w:val="28"/>
          <w:szCs w:val="28"/>
          <w:lang w:eastAsia="ru-RU"/>
        </w:rPr>
        <w:t>»</w:t>
      </w:r>
      <w:r w:rsidRPr="00EA0BDC">
        <w:rPr>
          <w:rFonts w:ascii="Times New Roman" w:hAnsi="Times New Roman"/>
          <w:sz w:val="28"/>
          <w:szCs w:val="28"/>
          <w:lang w:eastAsia="ru-RU"/>
        </w:rPr>
        <w:t xml:space="preserve">. </w:t>
      </w:r>
    </w:p>
    <w:p w:rsidR="006C231B" w:rsidRPr="00EA0BDC" w:rsidRDefault="006C231B" w:rsidP="009E18AE">
      <w:pPr>
        <w:numPr>
          <w:ilvl w:val="0"/>
          <w:numId w:val="19"/>
        </w:numPr>
        <w:spacing w:line="360" w:lineRule="auto"/>
        <w:jc w:val="both"/>
        <w:rPr>
          <w:rFonts w:ascii="Times New Roman" w:hAnsi="Times New Roman"/>
          <w:sz w:val="28"/>
          <w:szCs w:val="28"/>
          <w:lang w:eastAsia="ru-RU"/>
        </w:rPr>
      </w:pPr>
      <w:r w:rsidRPr="00EA0BDC">
        <w:rPr>
          <w:rFonts w:ascii="Times New Roman" w:hAnsi="Times New Roman"/>
          <w:sz w:val="28"/>
          <w:szCs w:val="28"/>
          <w:lang w:eastAsia="ru-RU"/>
        </w:rPr>
        <w:t>Устав МБОУ «Унгуркуйская  основная общеобразовательная школа».</w:t>
      </w:r>
    </w:p>
    <w:p w:rsidR="006C231B" w:rsidRPr="00EA0BDC" w:rsidRDefault="006C231B" w:rsidP="009E18AE">
      <w:pPr>
        <w:numPr>
          <w:ilvl w:val="0"/>
          <w:numId w:val="6"/>
        </w:numPr>
        <w:spacing w:line="360" w:lineRule="auto"/>
        <w:jc w:val="both"/>
        <w:rPr>
          <w:rFonts w:ascii="Times New Roman" w:hAnsi="Times New Roman"/>
          <w:b/>
          <w:sz w:val="28"/>
          <w:szCs w:val="28"/>
          <w:lang w:eastAsia="ru-RU"/>
        </w:rPr>
      </w:pPr>
      <w:r w:rsidRPr="00EA0BDC">
        <w:rPr>
          <w:rFonts w:ascii="Times New Roman" w:hAnsi="Times New Roman"/>
          <w:b/>
          <w:sz w:val="28"/>
          <w:szCs w:val="28"/>
          <w:lang w:eastAsia="ru-RU"/>
        </w:rPr>
        <w:t>Литература</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Агапова</w:t>
      </w:r>
      <w:r w:rsidR="006C231B" w:rsidRPr="00EA0BDC">
        <w:rPr>
          <w:rFonts w:ascii="Times New Roman" w:hAnsi="Times New Roman"/>
          <w:color w:val="000000"/>
          <w:sz w:val="28"/>
          <w:szCs w:val="28"/>
          <w:lang w:eastAsia="ru-RU"/>
        </w:rPr>
        <w:t xml:space="preserve"> И. И.  Патриотическое воспитание в школе. / И.И. Агапова, М.Р. Давыдова; Серия: Внимание дети. – М.: Айрис-пресс, 2002. -224с.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Алексеева Е.В. Школьные музеи в новом информационном пространстве / Е.В.Алексеева, П.Ю. Белкин // Директор шк. -2006. -№1.- С.84-86.</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Балакирев</w:t>
      </w:r>
      <w:r w:rsidR="006C231B" w:rsidRPr="00EA0BDC">
        <w:rPr>
          <w:rFonts w:ascii="Times New Roman" w:hAnsi="Times New Roman"/>
          <w:color w:val="000000"/>
          <w:sz w:val="28"/>
          <w:szCs w:val="28"/>
          <w:lang w:eastAsia="ru-RU"/>
        </w:rPr>
        <w:t xml:space="preserve"> А.Д. Музей и историческое сознание /А.Д. Балакирев. – М.: 2000.,- 118-145 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Барашов</w:t>
      </w:r>
      <w:r w:rsidRPr="00EA0BDC">
        <w:rPr>
          <w:rFonts w:ascii="Times New Roman" w:hAnsi="Times New Roman"/>
          <w:color w:val="000000"/>
          <w:sz w:val="28"/>
          <w:szCs w:val="28"/>
          <w:lang w:eastAsia="ru-RU"/>
        </w:rPr>
        <w:t xml:space="preserve"> В</w:t>
      </w:r>
      <w:r>
        <w:rPr>
          <w:rFonts w:ascii="Times New Roman" w:hAnsi="Times New Roman"/>
          <w:color w:val="000000"/>
          <w:sz w:val="28"/>
          <w:szCs w:val="28"/>
          <w:lang w:eastAsia="ru-RU"/>
        </w:rPr>
        <w:t xml:space="preserve">.Ф. Знакомые с детства названия </w:t>
      </w:r>
      <w:r w:rsidRPr="00EA0BDC">
        <w:rPr>
          <w:rFonts w:ascii="Times New Roman" w:hAnsi="Times New Roman"/>
          <w:color w:val="000000"/>
          <w:sz w:val="28"/>
          <w:szCs w:val="28"/>
          <w:lang w:eastAsia="ru-RU"/>
        </w:rPr>
        <w:t xml:space="preserve">/ В.Ф. Барашов. </w:t>
      </w:r>
      <w:r>
        <w:rPr>
          <w:rFonts w:ascii="Times New Roman" w:hAnsi="Times New Roman"/>
          <w:color w:val="000000"/>
          <w:sz w:val="28"/>
          <w:szCs w:val="28"/>
          <w:lang w:eastAsia="ru-RU"/>
        </w:rPr>
        <w:t>– М.: Просвещение</w:t>
      </w:r>
      <w:r w:rsidRPr="00EA0BDC">
        <w:rPr>
          <w:rFonts w:ascii="Times New Roman" w:hAnsi="Times New Roman"/>
          <w:color w:val="000000"/>
          <w:sz w:val="28"/>
          <w:szCs w:val="28"/>
          <w:lang w:eastAsia="ru-RU"/>
        </w:rPr>
        <w:t>, 1982.</w:t>
      </w:r>
      <w:r>
        <w:rPr>
          <w:rFonts w:ascii="Times New Roman" w:hAnsi="Times New Roman"/>
          <w:color w:val="000000"/>
          <w:sz w:val="28"/>
          <w:szCs w:val="28"/>
          <w:lang w:eastAsia="ru-RU"/>
        </w:rPr>
        <w:t xml:space="preserve"> – 67 </w:t>
      </w:r>
      <w:r w:rsidRPr="00EA0BDC">
        <w:rPr>
          <w:rFonts w:ascii="Times New Roman" w:hAnsi="Times New Roman"/>
          <w:color w:val="000000"/>
          <w:sz w:val="28"/>
          <w:szCs w:val="28"/>
          <w:lang w:eastAsia="ru-RU"/>
        </w:rPr>
        <w:t>с.</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Баранников</w:t>
      </w:r>
      <w:r w:rsidR="006C231B">
        <w:rPr>
          <w:rFonts w:ascii="Times New Roman" w:hAnsi="Times New Roman"/>
          <w:color w:val="000000"/>
          <w:sz w:val="28"/>
          <w:szCs w:val="28"/>
          <w:lang w:eastAsia="ru-RU"/>
        </w:rPr>
        <w:t xml:space="preserve"> А. </w:t>
      </w:r>
      <w:r w:rsidR="006C231B" w:rsidRPr="00EA0BDC">
        <w:rPr>
          <w:rFonts w:ascii="Times New Roman" w:hAnsi="Times New Roman"/>
          <w:color w:val="000000"/>
          <w:sz w:val="28"/>
          <w:szCs w:val="28"/>
          <w:lang w:eastAsia="ru-RU"/>
        </w:rPr>
        <w:t xml:space="preserve">В. Российское образование сегодня и завтра </w:t>
      </w:r>
      <w:r w:rsidR="006C231B">
        <w:rPr>
          <w:rFonts w:ascii="Times New Roman" w:hAnsi="Times New Roman"/>
          <w:color w:val="000000"/>
          <w:sz w:val="28"/>
          <w:szCs w:val="28"/>
          <w:lang w:eastAsia="ru-RU"/>
        </w:rPr>
        <w:t xml:space="preserve">/ </w:t>
      </w:r>
      <w:r w:rsidRPr="00EA0BDC">
        <w:rPr>
          <w:rFonts w:ascii="Times New Roman" w:hAnsi="Times New Roman"/>
          <w:color w:val="000000"/>
          <w:sz w:val="28"/>
          <w:szCs w:val="28"/>
          <w:lang w:eastAsia="ru-RU"/>
        </w:rPr>
        <w:t>А.</w:t>
      </w:r>
      <w:r>
        <w:rPr>
          <w:rFonts w:ascii="Times New Roman" w:hAnsi="Times New Roman"/>
          <w:color w:val="000000"/>
          <w:sz w:val="28"/>
          <w:szCs w:val="28"/>
          <w:lang w:eastAsia="ru-RU"/>
        </w:rPr>
        <w:t xml:space="preserve"> </w:t>
      </w:r>
      <w:r w:rsidRPr="00EA0BDC">
        <w:rPr>
          <w:rFonts w:ascii="Times New Roman" w:hAnsi="Times New Roman"/>
          <w:color w:val="000000"/>
          <w:sz w:val="28"/>
          <w:szCs w:val="28"/>
          <w:lang w:eastAsia="ru-RU"/>
        </w:rPr>
        <w:t xml:space="preserve">В. </w:t>
      </w:r>
      <w:r w:rsidR="006C231B" w:rsidRPr="00EA0BDC">
        <w:rPr>
          <w:rFonts w:ascii="Times New Roman" w:hAnsi="Times New Roman"/>
          <w:color w:val="000000"/>
          <w:sz w:val="28"/>
          <w:szCs w:val="28"/>
          <w:lang w:eastAsia="ru-RU"/>
        </w:rPr>
        <w:t>Баранников// Начал</w:t>
      </w:r>
      <w:r w:rsidR="006C231B">
        <w:rPr>
          <w:rFonts w:ascii="Times New Roman" w:hAnsi="Times New Roman"/>
          <w:color w:val="000000"/>
          <w:sz w:val="28"/>
          <w:szCs w:val="28"/>
          <w:lang w:eastAsia="ru-RU"/>
        </w:rPr>
        <w:t>ьная школа. – 2002. –</w:t>
      </w:r>
      <w:r w:rsidR="006C231B" w:rsidRPr="00EA0BDC">
        <w:rPr>
          <w:rFonts w:ascii="Times New Roman" w:hAnsi="Times New Roman"/>
          <w:color w:val="000000"/>
          <w:sz w:val="28"/>
          <w:szCs w:val="28"/>
          <w:lang w:eastAsia="ru-RU"/>
        </w:rPr>
        <w:t xml:space="preserve"> №</w:t>
      </w:r>
      <w:r w:rsidR="006C231B">
        <w:rPr>
          <w:rFonts w:ascii="Times New Roman" w:hAnsi="Times New Roman"/>
          <w:color w:val="000000"/>
          <w:sz w:val="28"/>
          <w:szCs w:val="28"/>
          <w:lang w:eastAsia="ru-RU"/>
        </w:rPr>
        <w:t xml:space="preserve"> </w:t>
      </w:r>
      <w:r w:rsidR="006C231B" w:rsidRPr="00EA0BDC">
        <w:rPr>
          <w:rFonts w:ascii="Times New Roman" w:hAnsi="Times New Roman"/>
          <w:color w:val="000000"/>
          <w:sz w:val="28"/>
          <w:szCs w:val="28"/>
          <w:lang w:eastAsia="ru-RU"/>
        </w:rPr>
        <w:t xml:space="preserve">8. </w:t>
      </w:r>
      <w:r w:rsidR="006C231B">
        <w:rPr>
          <w:rFonts w:ascii="Times New Roman" w:hAnsi="Times New Roman"/>
          <w:color w:val="000000"/>
          <w:sz w:val="28"/>
          <w:szCs w:val="28"/>
          <w:lang w:eastAsia="ru-RU"/>
        </w:rPr>
        <w:t xml:space="preserve">– </w:t>
      </w:r>
      <w:r w:rsidR="006C231B" w:rsidRPr="00EA0BDC">
        <w:rPr>
          <w:rFonts w:ascii="Times New Roman" w:hAnsi="Times New Roman"/>
          <w:color w:val="000000"/>
          <w:sz w:val="28"/>
          <w:szCs w:val="28"/>
          <w:lang w:eastAsia="ru-RU"/>
        </w:rPr>
        <w:t>С.</w:t>
      </w:r>
      <w:r w:rsidR="006C231B">
        <w:rPr>
          <w:rFonts w:ascii="Times New Roman" w:hAnsi="Times New Roman"/>
          <w:color w:val="000000"/>
          <w:sz w:val="28"/>
          <w:szCs w:val="28"/>
          <w:lang w:eastAsia="ru-RU"/>
        </w:rPr>
        <w:t xml:space="preserve"> </w:t>
      </w:r>
      <w:r w:rsidR="006C231B" w:rsidRPr="00EA0BDC">
        <w:rPr>
          <w:rFonts w:ascii="Times New Roman" w:hAnsi="Times New Roman"/>
          <w:color w:val="000000"/>
          <w:sz w:val="28"/>
          <w:szCs w:val="28"/>
          <w:lang w:eastAsia="ru-RU"/>
        </w:rPr>
        <w:t>3.</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Батурина Г. И.</w:t>
      </w:r>
      <w:r w:rsidR="00C83FCF">
        <w:rPr>
          <w:rFonts w:ascii="Times New Roman" w:hAnsi="Times New Roman"/>
          <w:color w:val="000000"/>
          <w:sz w:val="28"/>
          <w:szCs w:val="28"/>
          <w:lang w:eastAsia="ru-RU"/>
        </w:rPr>
        <w:t>,</w:t>
      </w:r>
      <w:r w:rsidRPr="00EA0BDC">
        <w:rPr>
          <w:rFonts w:ascii="Times New Roman" w:hAnsi="Times New Roman"/>
          <w:color w:val="000000"/>
          <w:sz w:val="28"/>
          <w:szCs w:val="28"/>
          <w:lang w:eastAsia="ru-RU"/>
        </w:rPr>
        <w:t xml:space="preserve"> Кузина Т. Ф. Народная педагогика в современном учебно-воспитательном процессе (дошкольники и младшие школьники): Пособие для воспитателей и учителей / Серия Библиотека журнала «Воспитание школьников». – М.: Школьная пресса, 2003.- 310с.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Белая К. Ю. Система работы с детьми по вопросам патриотического воспитания // Серия «От сентября до сентября». – М.: Республика, 1998.- С.45-48.</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Белкина</w:t>
      </w:r>
      <w:r w:rsidR="006C231B" w:rsidRPr="00EA0BDC">
        <w:rPr>
          <w:rFonts w:ascii="Times New Roman" w:hAnsi="Times New Roman"/>
          <w:color w:val="000000"/>
          <w:sz w:val="28"/>
          <w:szCs w:val="28"/>
          <w:lang w:eastAsia="ru-RU"/>
        </w:rPr>
        <w:t xml:space="preserve"> О.И. Школьный музей. // Воспитание школьников – 2002.- №3.- С.53.</w:t>
      </w:r>
    </w:p>
    <w:p w:rsidR="007D3FC1" w:rsidRDefault="006C231B" w:rsidP="007D3FC1">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Бердяев Н.А.. Основы правовой культуры./ Н.А, Бердяев. – М.: 1984., -248с.</w:t>
      </w:r>
    </w:p>
    <w:p w:rsidR="007D3FC1" w:rsidRPr="007D3FC1" w:rsidRDefault="007D3FC1" w:rsidP="007D3FC1">
      <w:pPr>
        <w:numPr>
          <w:ilvl w:val="0"/>
          <w:numId w:val="19"/>
        </w:numPr>
        <w:shd w:val="clear" w:color="auto" w:fill="FFFFFF"/>
        <w:spacing w:line="360" w:lineRule="auto"/>
        <w:jc w:val="both"/>
        <w:rPr>
          <w:rFonts w:ascii="Times New Roman" w:hAnsi="Times New Roman"/>
          <w:color w:val="000000"/>
          <w:sz w:val="28"/>
          <w:szCs w:val="28"/>
          <w:lang w:eastAsia="ru-RU"/>
        </w:rPr>
      </w:pPr>
      <w:r w:rsidRPr="007D3FC1">
        <w:rPr>
          <w:rFonts w:ascii="Times New Roman" w:hAnsi="Times New Roman"/>
          <w:color w:val="000000"/>
          <w:sz w:val="28"/>
          <w:szCs w:val="28"/>
          <w:lang w:eastAsia="ru-RU"/>
        </w:rPr>
        <w:t xml:space="preserve"> </w:t>
      </w:r>
      <w:r w:rsidR="00C83FCF">
        <w:rPr>
          <w:rFonts w:ascii="Times New Roman" w:hAnsi="Times New Roman"/>
          <w:color w:val="000000"/>
          <w:sz w:val="28"/>
          <w:szCs w:val="28"/>
          <w:lang w:eastAsia="ru-RU"/>
        </w:rPr>
        <w:t>«Бог в помощь».</w:t>
      </w:r>
      <w:r w:rsidRPr="007D3FC1">
        <w:rPr>
          <w:rFonts w:ascii="Times New Roman" w:hAnsi="Times New Roman"/>
          <w:color w:val="000000"/>
          <w:sz w:val="28"/>
          <w:szCs w:val="28"/>
          <w:lang w:eastAsia="ru-RU"/>
        </w:rPr>
        <w:t xml:space="preserve"> </w:t>
      </w:r>
      <w:r w:rsidR="00C83FCF">
        <w:rPr>
          <w:rFonts w:ascii="Times New Roman" w:hAnsi="Times New Roman"/>
          <w:bCs/>
          <w:color w:val="000000"/>
          <w:sz w:val="28"/>
          <w:szCs w:val="28"/>
          <w:lang w:eastAsia="ru-RU"/>
        </w:rPr>
        <w:t>И</w:t>
      </w:r>
      <w:r w:rsidRPr="007D3FC1">
        <w:rPr>
          <w:rFonts w:ascii="Times New Roman" w:hAnsi="Times New Roman"/>
          <w:bCs/>
          <w:color w:val="000000"/>
          <w:sz w:val="28"/>
          <w:szCs w:val="28"/>
          <w:lang w:eastAsia="ru-RU"/>
        </w:rPr>
        <w:t>нтервью газете «Известия» протоиерея Димитрия Смирнова//Газета «Известие».-2008.- №172 (2194) -12 сентября.</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Бодина Е. А, Ащеулова К. В. Педагогические ситуации. Пособие для преподавателей педвузов и классных руководителей средних школ / Серия: Библиотека журнала «Воспитание школьников». – М.: Школьная Пресса, 2005. -273с.</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Бодунов</w:t>
      </w:r>
      <w:r w:rsidR="006C231B" w:rsidRPr="00EA0BDC">
        <w:rPr>
          <w:rFonts w:ascii="Times New Roman" w:hAnsi="Times New Roman"/>
          <w:color w:val="000000"/>
          <w:sz w:val="28"/>
          <w:szCs w:val="28"/>
          <w:lang w:eastAsia="ru-RU"/>
        </w:rPr>
        <w:t xml:space="preserve"> Г.Н. Музей в образовательном учреждении /Г.Н. Бодунов; беседу вела Н. Сайкова. //Справочник руководителя образовательного учреждения. -2005. №9.-С.25-27.</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bCs/>
          <w:color w:val="000000"/>
          <w:sz w:val="28"/>
          <w:szCs w:val="28"/>
          <w:lang w:eastAsia="ru-RU"/>
        </w:rPr>
        <w:t>Валицкая</w:t>
      </w:r>
      <w:r w:rsidR="006C231B" w:rsidRPr="00EA0BDC">
        <w:rPr>
          <w:rFonts w:ascii="Times New Roman" w:hAnsi="Times New Roman"/>
          <w:bCs/>
          <w:color w:val="000000"/>
          <w:sz w:val="28"/>
          <w:szCs w:val="28"/>
          <w:lang w:eastAsia="ru-RU"/>
        </w:rPr>
        <w:t xml:space="preserve"> А. П. Философские основания современной парадигмы образования// </w:t>
      </w:r>
      <w:r w:rsidR="006C231B" w:rsidRPr="00EA0BDC">
        <w:rPr>
          <w:rFonts w:ascii="Times New Roman" w:hAnsi="Times New Roman"/>
          <w:color w:val="000000"/>
          <w:sz w:val="28"/>
          <w:szCs w:val="28"/>
          <w:lang w:eastAsia="ru-RU"/>
        </w:rPr>
        <w:t>Педагогика. -1997. № 3. С. 15-19.</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Ванслова</w:t>
      </w:r>
      <w:r w:rsidR="006C231B" w:rsidRPr="00EA0BDC">
        <w:rPr>
          <w:rFonts w:ascii="Times New Roman" w:hAnsi="Times New Roman"/>
          <w:color w:val="000000"/>
          <w:sz w:val="28"/>
          <w:szCs w:val="28"/>
          <w:lang w:eastAsia="ru-RU"/>
        </w:rPr>
        <w:t xml:space="preserve"> Е.Г. Музей и школа: пособие для учителя. –М.: Просвещение, 1985. -261с.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ВансловаЕ.Г.  Музейная педагогика.</w:t>
      </w:r>
      <w:r w:rsidR="00C407C5" w:rsidRPr="00C407C5">
        <w:rPr>
          <w:rFonts w:ascii="Times New Roman" w:hAnsi="Times New Roman"/>
          <w:color w:val="000000"/>
          <w:sz w:val="28"/>
          <w:szCs w:val="28"/>
          <w:lang w:eastAsia="ru-RU"/>
        </w:rPr>
        <w:t xml:space="preserve"> </w:t>
      </w:r>
      <w:r w:rsidR="00C407C5" w:rsidRPr="00EA0BDC">
        <w:rPr>
          <w:rFonts w:ascii="Times New Roman" w:hAnsi="Times New Roman"/>
          <w:color w:val="000000"/>
          <w:sz w:val="28"/>
          <w:szCs w:val="28"/>
          <w:lang w:eastAsia="ru-RU"/>
        </w:rPr>
        <w:t>// Е.Г. Ванслова</w:t>
      </w:r>
      <w:r w:rsidR="00C407C5">
        <w:rPr>
          <w:rFonts w:ascii="Times New Roman" w:hAnsi="Times New Roman"/>
          <w:color w:val="000000"/>
          <w:sz w:val="28"/>
          <w:szCs w:val="28"/>
          <w:lang w:eastAsia="ru-RU"/>
        </w:rPr>
        <w:t>. Воспитание школьников</w:t>
      </w:r>
      <w:r w:rsidRPr="00EA0BDC">
        <w:rPr>
          <w:rFonts w:ascii="Times New Roman" w:hAnsi="Times New Roman"/>
          <w:color w:val="000000"/>
          <w:sz w:val="28"/>
          <w:szCs w:val="28"/>
          <w:lang w:eastAsia="ru-RU"/>
        </w:rPr>
        <w:t>. - 2000.- №4.- С.11-14.</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Ванслова </w:t>
      </w:r>
      <w:r w:rsidR="00C407C5">
        <w:rPr>
          <w:rFonts w:ascii="Times New Roman" w:hAnsi="Times New Roman"/>
          <w:color w:val="000000"/>
          <w:sz w:val="28"/>
          <w:szCs w:val="28"/>
          <w:lang w:eastAsia="ru-RU"/>
        </w:rPr>
        <w:t xml:space="preserve">Е.Г. Музейная педагогика </w:t>
      </w:r>
      <w:r w:rsidR="00C407C5" w:rsidRPr="00EA0BDC">
        <w:rPr>
          <w:rFonts w:ascii="Times New Roman" w:hAnsi="Times New Roman"/>
          <w:color w:val="000000"/>
          <w:sz w:val="28"/>
          <w:szCs w:val="28"/>
          <w:lang w:eastAsia="ru-RU"/>
        </w:rPr>
        <w:t xml:space="preserve">// Е.Г. Ванслова. </w:t>
      </w:r>
      <w:r w:rsidR="006C231B" w:rsidRPr="00EA0BDC">
        <w:rPr>
          <w:rFonts w:ascii="Times New Roman" w:hAnsi="Times New Roman"/>
          <w:color w:val="000000"/>
          <w:sz w:val="28"/>
          <w:szCs w:val="28"/>
          <w:lang w:eastAsia="ru-RU"/>
        </w:rPr>
        <w:t>Воспитание школьников</w:t>
      </w:r>
      <w:r w:rsidR="00C407C5">
        <w:rPr>
          <w:rFonts w:ascii="Times New Roman" w:hAnsi="Times New Roman"/>
          <w:color w:val="000000"/>
          <w:sz w:val="28"/>
          <w:szCs w:val="28"/>
          <w:lang w:eastAsia="ru-RU"/>
        </w:rPr>
        <w:t xml:space="preserve">. </w:t>
      </w:r>
      <w:r w:rsidR="006C231B" w:rsidRPr="00EA0BDC">
        <w:rPr>
          <w:rFonts w:ascii="Times New Roman" w:hAnsi="Times New Roman"/>
          <w:color w:val="000000"/>
          <w:sz w:val="28"/>
          <w:szCs w:val="28"/>
          <w:lang w:eastAsia="ru-RU"/>
        </w:rPr>
        <w:t>- 2000.- №5.- С.4</w:t>
      </w:r>
      <w:r w:rsidR="00C407C5">
        <w:rPr>
          <w:rFonts w:ascii="Times New Roman" w:hAnsi="Times New Roman"/>
          <w:color w:val="000000"/>
          <w:sz w:val="28"/>
          <w:szCs w:val="28"/>
          <w:lang w:eastAsia="ru-RU"/>
        </w:rPr>
        <w:t xml:space="preserve"> - </w:t>
      </w:r>
      <w:r w:rsidR="006C231B" w:rsidRPr="00EA0BDC">
        <w:rPr>
          <w:rFonts w:ascii="Times New Roman" w:hAnsi="Times New Roman"/>
          <w:color w:val="000000"/>
          <w:sz w:val="28"/>
          <w:szCs w:val="28"/>
          <w:lang w:eastAsia="ru-RU"/>
        </w:rPr>
        <w:t>6.</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Ванслова</w:t>
      </w:r>
      <w:r w:rsidR="006C231B" w:rsidRPr="00EA0BDC">
        <w:rPr>
          <w:rFonts w:ascii="Times New Roman" w:hAnsi="Times New Roman"/>
          <w:color w:val="000000"/>
          <w:sz w:val="28"/>
          <w:szCs w:val="28"/>
          <w:lang w:eastAsia="ru-RU"/>
        </w:rPr>
        <w:t xml:space="preserve"> Е.Г.  Музейная педагогика. </w:t>
      </w:r>
      <w:r w:rsidR="00C407C5" w:rsidRPr="00EA0BDC">
        <w:rPr>
          <w:rFonts w:ascii="Times New Roman" w:hAnsi="Times New Roman"/>
          <w:color w:val="000000"/>
          <w:sz w:val="28"/>
          <w:szCs w:val="28"/>
          <w:lang w:eastAsia="ru-RU"/>
        </w:rPr>
        <w:t xml:space="preserve">// Е.Г. Ванслова. </w:t>
      </w:r>
      <w:r w:rsidR="006C231B" w:rsidRPr="00EA0BDC">
        <w:rPr>
          <w:rFonts w:ascii="Times New Roman" w:hAnsi="Times New Roman"/>
          <w:color w:val="000000"/>
          <w:sz w:val="28"/>
          <w:szCs w:val="28"/>
          <w:lang w:eastAsia="ru-RU"/>
        </w:rPr>
        <w:t>Воспитание школьников. 2000.-№6. - С.4-6.</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Великая победа великого народа: мат-лы Республиканкой научно-практической конференции.- Улан-Удэ: Изд-во Бэлиг, 2005. - 232с.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Горбунов В. Школьный музей и воспитание патриотизма. /В. Горбунов. //Воспитание школьников. -2007. -№5.-С.17-21.</w:t>
      </w:r>
    </w:p>
    <w:p w:rsidR="006C231B" w:rsidRPr="00EA0BDC" w:rsidRDefault="00C83FCF" w:rsidP="009E18AE">
      <w:pPr>
        <w:numPr>
          <w:ilvl w:val="0"/>
          <w:numId w:val="19"/>
        </w:numPr>
        <w:rPr>
          <w:rFonts w:ascii="Times New Roman" w:hAnsi="Times New Roman"/>
          <w:color w:val="000000"/>
          <w:sz w:val="28"/>
          <w:szCs w:val="28"/>
          <w:lang w:eastAsia="ru-RU"/>
        </w:rPr>
      </w:pPr>
      <w:r>
        <w:rPr>
          <w:rFonts w:ascii="Times New Roman" w:hAnsi="Times New Roman"/>
          <w:color w:val="000000"/>
          <w:sz w:val="28"/>
          <w:szCs w:val="28"/>
          <w:lang w:eastAsia="ru-RU"/>
        </w:rPr>
        <w:t>Горбунов</w:t>
      </w:r>
      <w:r w:rsidR="006C231B" w:rsidRPr="00EA0BDC">
        <w:rPr>
          <w:rFonts w:ascii="Times New Roman" w:hAnsi="Times New Roman"/>
          <w:color w:val="000000"/>
          <w:sz w:val="28"/>
          <w:szCs w:val="28"/>
          <w:lang w:eastAsia="ru-RU"/>
        </w:rPr>
        <w:t xml:space="preserve"> В. Школьный музей и воспитание патриотизма. /В. Горбунов. //Воспитание школьников. -2007. -№7.-С.2-7.</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Данилюк А.Я., Кондаков А. М., Тишков В.А. Концепция духовно-нравственного развития и воспитания личности гражданина России. – М.: Просвещение, 2011.- 115с.</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Зограф</w:t>
      </w:r>
      <w:r w:rsidR="006C231B" w:rsidRPr="00EA0BDC">
        <w:rPr>
          <w:rFonts w:ascii="Times New Roman" w:hAnsi="Times New Roman"/>
          <w:color w:val="000000"/>
          <w:sz w:val="28"/>
          <w:szCs w:val="28"/>
          <w:lang w:eastAsia="ru-RU"/>
        </w:rPr>
        <w:t xml:space="preserve"> Н.И. Несколько слов о школьной экскурсии/ Н.И. Зограф. - Екатеринбург, 1990.- №4.- С.12-14.</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Загвязинский</w:t>
      </w:r>
      <w:r w:rsidR="006C231B" w:rsidRPr="00EA0BDC">
        <w:rPr>
          <w:rFonts w:ascii="Times New Roman" w:hAnsi="Times New Roman"/>
          <w:color w:val="000000"/>
          <w:sz w:val="28"/>
          <w:szCs w:val="28"/>
          <w:lang w:eastAsia="ru-RU"/>
        </w:rPr>
        <w:t xml:space="preserve"> В.И. Педагогическое творчество учителя / В.</w:t>
      </w:r>
      <w:r w:rsidR="00C407C5">
        <w:rPr>
          <w:rFonts w:ascii="Times New Roman" w:hAnsi="Times New Roman"/>
          <w:color w:val="000000"/>
          <w:sz w:val="28"/>
          <w:szCs w:val="28"/>
          <w:lang w:eastAsia="ru-RU"/>
        </w:rPr>
        <w:t xml:space="preserve"> </w:t>
      </w:r>
      <w:r w:rsidR="006C231B" w:rsidRPr="00EA0BDC">
        <w:rPr>
          <w:rFonts w:ascii="Times New Roman" w:hAnsi="Times New Roman"/>
          <w:color w:val="000000"/>
          <w:sz w:val="28"/>
          <w:szCs w:val="28"/>
          <w:lang w:eastAsia="ru-RU"/>
        </w:rPr>
        <w:t>И.</w:t>
      </w:r>
      <w:r w:rsidR="00C407C5">
        <w:rPr>
          <w:rFonts w:ascii="Times New Roman" w:hAnsi="Times New Roman"/>
          <w:color w:val="000000"/>
          <w:sz w:val="28"/>
          <w:szCs w:val="28"/>
          <w:lang w:eastAsia="ru-RU"/>
        </w:rPr>
        <w:t xml:space="preserve"> </w:t>
      </w:r>
      <w:r w:rsidR="006C231B" w:rsidRPr="00EA0BDC">
        <w:rPr>
          <w:rFonts w:ascii="Times New Roman" w:hAnsi="Times New Roman"/>
          <w:color w:val="000000"/>
          <w:sz w:val="28"/>
          <w:szCs w:val="28"/>
          <w:lang w:eastAsia="ru-RU"/>
        </w:rPr>
        <w:t>Загвязенский. – М.: Педагогика, 1987. – 89с.</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Зверева</w:t>
      </w:r>
      <w:r w:rsidR="006C231B" w:rsidRPr="00EA0BDC">
        <w:rPr>
          <w:rFonts w:ascii="Times New Roman" w:hAnsi="Times New Roman"/>
          <w:color w:val="000000"/>
          <w:sz w:val="28"/>
          <w:szCs w:val="28"/>
          <w:lang w:eastAsia="ru-RU"/>
        </w:rPr>
        <w:t xml:space="preserve"> В.И. Организационно-педагогическая деяте</w:t>
      </w:r>
      <w:r w:rsidR="00C407C5">
        <w:rPr>
          <w:rFonts w:ascii="Times New Roman" w:hAnsi="Times New Roman"/>
          <w:color w:val="000000"/>
          <w:sz w:val="28"/>
          <w:szCs w:val="28"/>
          <w:lang w:eastAsia="ru-RU"/>
        </w:rPr>
        <w:t>льность руководителя школы/ В.И.</w:t>
      </w:r>
      <w:r w:rsidR="006C231B" w:rsidRPr="00EA0BDC">
        <w:rPr>
          <w:rFonts w:ascii="Times New Roman" w:hAnsi="Times New Roman"/>
          <w:color w:val="000000"/>
          <w:sz w:val="28"/>
          <w:szCs w:val="28"/>
          <w:lang w:eastAsia="ru-RU"/>
        </w:rPr>
        <w:t xml:space="preserve"> Зверева. – М.: Педагогический поиск, 1997.-319с.</w:t>
      </w:r>
      <w:r w:rsidR="00C407C5">
        <w:rPr>
          <w:rFonts w:ascii="Times New Roman" w:hAnsi="Times New Roman"/>
          <w:color w:val="000000"/>
          <w:sz w:val="28"/>
          <w:szCs w:val="28"/>
          <w:lang w:eastAsia="ru-RU"/>
        </w:rPr>
        <w:t xml:space="preserve"> </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Ефремова Г. Патриотическое воспитание школьников // Воспитание школьников. – 2005. – № 8. – С. 17.</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Историко-культурное и природное наследие: проблемы сохранения, трансляции и подготовки кадров: Вып.6: Материалы Всероссийской научно-практической конференции «Проблемы гос. регулирования и управления объектами историко-культурного наследия Байкальского региона», г. Улан-Удэ, 15 мая 2007 г. /науч. ред. В.В. Гапоненко. –Улан-Удэ: Издательско- полиграфический комплекс ФГОУ ВПО ВСГАКИ, 20007.-266с.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Каган М.С. Эстетика как философская наука: Университетский курс лекций.</w:t>
      </w:r>
      <w:r w:rsidR="00C407C5">
        <w:rPr>
          <w:rFonts w:ascii="Times New Roman" w:hAnsi="Times New Roman"/>
          <w:color w:val="000000"/>
          <w:sz w:val="28"/>
          <w:szCs w:val="28"/>
          <w:lang w:eastAsia="ru-RU"/>
        </w:rPr>
        <w:t>/ М. С. Каган.</w:t>
      </w:r>
      <w:r w:rsidRPr="00EA0BDC">
        <w:rPr>
          <w:rFonts w:ascii="Times New Roman" w:hAnsi="Times New Roman"/>
          <w:color w:val="000000"/>
          <w:sz w:val="28"/>
          <w:szCs w:val="28"/>
          <w:lang w:eastAsia="ru-RU"/>
        </w:rPr>
        <w:t xml:space="preserve"> СПб., 1997.- С. 225.</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Как научить детей любить Родину: Руководство для воспитателей и учителей (программы, конспекты уроков и занятий, методические рекомендации по предмету «Народная культура»). / Авторы-составители: Ю. Е. Антонов, Л. В. Левина, О. В. Розова, И. А. Щербакова. – М.: АРКТИ, 2003.-315с.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Касавин И.Т. Традиции и интерпретации. </w:t>
      </w:r>
      <w:r w:rsidR="00C407C5">
        <w:rPr>
          <w:rFonts w:ascii="Times New Roman" w:hAnsi="Times New Roman"/>
          <w:color w:val="000000"/>
          <w:sz w:val="28"/>
          <w:szCs w:val="28"/>
          <w:lang w:eastAsia="ru-RU"/>
        </w:rPr>
        <w:t xml:space="preserve">/ И. Т. Касавин. </w:t>
      </w:r>
      <w:r w:rsidRPr="00EA0BDC">
        <w:rPr>
          <w:rFonts w:ascii="Times New Roman" w:hAnsi="Times New Roman"/>
          <w:color w:val="000000"/>
          <w:sz w:val="28"/>
          <w:szCs w:val="28"/>
          <w:lang w:eastAsia="ru-RU"/>
        </w:rPr>
        <w:t>СПб., 2000. С. 28.</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Кл</w:t>
      </w:r>
      <w:r w:rsidR="00C83FCF">
        <w:rPr>
          <w:rFonts w:ascii="Times New Roman" w:hAnsi="Times New Roman"/>
          <w:color w:val="000000"/>
          <w:sz w:val="28"/>
          <w:szCs w:val="28"/>
          <w:lang w:eastAsia="ru-RU"/>
        </w:rPr>
        <w:t>имов</w:t>
      </w:r>
      <w:r w:rsidRPr="00EA0BDC">
        <w:rPr>
          <w:rFonts w:ascii="Times New Roman" w:hAnsi="Times New Roman"/>
          <w:color w:val="000000"/>
          <w:sz w:val="28"/>
          <w:szCs w:val="28"/>
          <w:lang w:eastAsia="ru-RU"/>
        </w:rPr>
        <w:t xml:space="preserve"> С.П. Кяхтинцы в боях за Родину.</w:t>
      </w:r>
      <w:r w:rsidR="00C407C5">
        <w:rPr>
          <w:rFonts w:ascii="Times New Roman" w:hAnsi="Times New Roman"/>
          <w:color w:val="000000"/>
          <w:sz w:val="28"/>
          <w:szCs w:val="28"/>
          <w:lang w:eastAsia="ru-RU"/>
        </w:rPr>
        <w:t>/ С. П. Климов.</w:t>
      </w:r>
      <w:r w:rsidRPr="00EA0BDC">
        <w:rPr>
          <w:rFonts w:ascii="Times New Roman" w:hAnsi="Times New Roman"/>
          <w:color w:val="000000"/>
          <w:sz w:val="28"/>
          <w:szCs w:val="28"/>
          <w:lang w:eastAsia="ru-RU"/>
        </w:rPr>
        <w:t xml:space="preserve"> – Улан-Удэ: Республиканская типография, 2005.-183с.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Колина</w:t>
      </w:r>
      <w:r w:rsidR="00C83FCF">
        <w:rPr>
          <w:rFonts w:ascii="Times New Roman" w:hAnsi="Times New Roman"/>
          <w:color w:val="000000"/>
          <w:sz w:val="28"/>
          <w:szCs w:val="28"/>
          <w:lang w:eastAsia="ru-RU"/>
        </w:rPr>
        <w:t xml:space="preserve"> </w:t>
      </w:r>
      <w:r w:rsidRPr="00EA0BDC">
        <w:rPr>
          <w:rFonts w:ascii="Times New Roman" w:hAnsi="Times New Roman"/>
          <w:color w:val="000000"/>
          <w:sz w:val="28"/>
          <w:szCs w:val="28"/>
          <w:lang w:eastAsia="ru-RU"/>
        </w:rPr>
        <w:t>Е.А. Школьные музеи в системе патриотического воспитания учащихся и молодёжи. /Е.А. Колина //Дополнительное образование.-2004. -№10.-С.52-56.</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lastRenderedPageBreak/>
        <w:t>Кобылянский В. А. Национальная идея и воспитание патриотизма // Педагогика. – 1998. – № 5. – С. 52.</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Козакова И. Особенности патриотического воспитания дошкольников // Обруч. – 2003. – № 6. – С. 8-12.</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Коробенкова</w:t>
      </w:r>
      <w:r w:rsidR="006C231B" w:rsidRPr="00EA0BDC">
        <w:rPr>
          <w:rFonts w:ascii="Times New Roman" w:hAnsi="Times New Roman"/>
          <w:color w:val="000000"/>
          <w:sz w:val="28"/>
          <w:szCs w:val="28"/>
          <w:lang w:eastAsia="ru-RU"/>
        </w:rPr>
        <w:t xml:space="preserve"> Н. Д. Привет с фронта! Бичурская тетрадь. Книга первая.</w:t>
      </w:r>
      <w:r w:rsidR="0094680B">
        <w:rPr>
          <w:rFonts w:ascii="Times New Roman" w:hAnsi="Times New Roman"/>
          <w:color w:val="000000"/>
          <w:sz w:val="28"/>
          <w:szCs w:val="28"/>
          <w:lang w:eastAsia="ru-RU"/>
        </w:rPr>
        <w:t xml:space="preserve"> / Н. Д. Коробенкова. </w:t>
      </w:r>
      <w:r w:rsidR="006C231B" w:rsidRPr="00EA0BDC">
        <w:rPr>
          <w:rFonts w:ascii="Times New Roman" w:hAnsi="Times New Roman"/>
          <w:color w:val="000000"/>
          <w:sz w:val="28"/>
          <w:szCs w:val="28"/>
          <w:lang w:eastAsia="ru-RU"/>
        </w:rPr>
        <w:t xml:space="preserve"> - Челябинск - Улан-Удэ: Молодая смена. ОАО Республиканская  типография, 1998 . - 304с.</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Косова</w:t>
      </w:r>
      <w:r w:rsidR="006C231B" w:rsidRPr="00EA0BDC">
        <w:rPr>
          <w:rFonts w:ascii="Times New Roman" w:hAnsi="Times New Roman"/>
          <w:color w:val="000000"/>
          <w:sz w:val="28"/>
          <w:szCs w:val="28"/>
          <w:lang w:eastAsia="ru-RU"/>
        </w:rPr>
        <w:t xml:space="preserve"> И.М. Музей в культурной жизни края / И.М. Косова. - М.: Современная Россия ,1998. –128с.</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Козлова</w:t>
      </w:r>
      <w:r w:rsidR="006C231B" w:rsidRPr="00EA0BDC">
        <w:rPr>
          <w:rFonts w:ascii="Times New Roman" w:hAnsi="Times New Roman"/>
          <w:color w:val="000000"/>
          <w:sz w:val="28"/>
          <w:szCs w:val="28"/>
          <w:lang w:eastAsia="ru-RU"/>
        </w:rPr>
        <w:t xml:space="preserve"> В.В. Туристический клуб школьников/ В.В. Козлова. - М.: «Просвещение», 1998. - С.164-166.</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Корнилова</w:t>
      </w:r>
      <w:r w:rsidR="006C231B" w:rsidRPr="00EA0BDC">
        <w:rPr>
          <w:rFonts w:ascii="Times New Roman" w:hAnsi="Times New Roman"/>
          <w:color w:val="000000"/>
          <w:sz w:val="28"/>
          <w:szCs w:val="28"/>
          <w:lang w:eastAsia="ru-RU"/>
        </w:rPr>
        <w:t xml:space="preserve"> Г.Е. Историческое краеведение/ Г.Е. Корнилова. - Екатеринбург, 2005. - С. 44-50.</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Корнетов</w:t>
      </w:r>
      <w:r w:rsidR="006C231B" w:rsidRPr="00EA0BDC">
        <w:rPr>
          <w:rFonts w:ascii="Times New Roman" w:hAnsi="Times New Roman"/>
          <w:color w:val="000000"/>
          <w:sz w:val="28"/>
          <w:szCs w:val="28"/>
          <w:lang w:eastAsia="ru-RU"/>
        </w:rPr>
        <w:t xml:space="preserve"> Г. Современная педагогика в поисках гуманистической парадигмы // Новый педагогический журнал. – 1996.- №1.- С.15.</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Кудрина</w:t>
      </w:r>
      <w:r w:rsidR="006C231B" w:rsidRPr="00EA0BDC">
        <w:rPr>
          <w:rFonts w:ascii="Times New Roman" w:hAnsi="Times New Roman"/>
          <w:color w:val="000000"/>
          <w:sz w:val="28"/>
          <w:szCs w:val="28"/>
          <w:lang w:eastAsia="ru-RU"/>
        </w:rPr>
        <w:t xml:space="preserve"> Т.А. Музей и школа / Т.А. Кудрина. - М.: «Просвещение», 1985.- 125с.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Ланкова Н.М. Работа со школьниками в краеведческом музее: Сценарии занятий: Учеб.-метод, пособие. – М.:Гуманит. изд. центр ВЛАДОС, 2001. – 224с.</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Лебедева</w:t>
      </w:r>
      <w:r w:rsidR="006C231B" w:rsidRPr="00EA0BDC">
        <w:rPr>
          <w:rFonts w:ascii="Times New Roman" w:hAnsi="Times New Roman"/>
          <w:color w:val="000000"/>
          <w:sz w:val="28"/>
          <w:szCs w:val="28"/>
          <w:lang w:eastAsia="ru-RU"/>
        </w:rPr>
        <w:t xml:space="preserve"> О. В. Патриотическое воспитание-верноподданническое или гражданское. // Педагогика. – 2003. – № 9. – С.77-83.</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Леонтьев А. А. Патриотическое воспитание и национальное образование // Начальная школа (плюс и минус). – 2002. – № 4. – С. 4-6.</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Левыкин</w:t>
      </w:r>
      <w:r w:rsidR="006C231B" w:rsidRPr="00EA0BDC">
        <w:rPr>
          <w:rFonts w:ascii="Times New Roman" w:hAnsi="Times New Roman"/>
          <w:color w:val="000000"/>
          <w:sz w:val="28"/>
          <w:szCs w:val="28"/>
          <w:lang w:eastAsia="ru-RU"/>
        </w:rPr>
        <w:t xml:space="preserve"> К.Г., Хербс, В. Музей исторического профиля / К.Г. Левыкин, В. Хербс.: Учебное пособие для вузов.- М.: высшая школа, -1998. 431с.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Лысикова</w:t>
      </w:r>
      <w:r w:rsidR="00C83FCF">
        <w:rPr>
          <w:rFonts w:ascii="Times New Roman" w:hAnsi="Times New Roman"/>
          <w:color w:val="000000"/>
          <w:sz w:val="28"/>
          <w:szCs w:val="28"/>
          <w:lang w:eastAsia="ru-RU"/>
        </w:rPr>
        <w:t xml:space="preserve"> </w:t>
      </w:r>
      <w:r w:rsidRPr="00EA0BDC">
        <w:rPr>
          <w:rFonts w:ascii="Times New Roman" w:hAnsi="Times New Roman"/>
          <w:color w:val="000000"/>
          <w:sz w:val="28"/>
          <w:szCs w:val="28"/>
          <w:lang w:eastAsia="ru-RU"/>
        </w:rPr>
        <w:t>О.В. Музеи мира: учебное пособие к интегрир. курсу «Музеи мира» /О.В. Лысикова.- М.:Флинта: Наука, 2007.-128с.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Лутовинов В. И. Патриотическое воспитание подрастающего поколения новой России // Педагогика. – 1997. – № 3. – С. 52-56.</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Мазыкина Н. В., Монахов А. Л. Методические рекомендации по совершенствованию военно-патриотического воспитания детей и подростков. // Воспитание школьников. – 2003. – № 5. – С. 12-13.</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Мазыкина Н. В. Инновационные подходы в патриотическом воспитании и гражданском становлении личности // Воспитание школьников. – 2002. – № 6. – С. 6-11.</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Максимов</w:t>
      </w:r>
      <w:r w:rsidR="006C231B" w:rsidRPr="00EA0BDC">
        <w:rPr>
          <w:rFonts w:ascii="Times New Roman" w:hAnsi="Times New Roman"/>
          <w:color w:val="000000"/>
          <w:sz w:val="28"/>
          <w:szCs w:val="28"/>
          <w:lang w:eastAsia="ru-RU"/>
        </w:rPr>
        <w:t xml:space="preserve"> Л.А., Цыренова М.Г. Жемчужина Забайкалья. Кяхта: страницы истории: уч</w:t>
      </w:r>
      <w:r w:rsidR="0094680B">
        <w:rPr>
          <w:rFonts w:ascii="Times New Roman" w:hAnsi="Times New Roman"/>
          <w:color w:val="000000"/>
          <w:sz w:val="28"/>
          <w:szCs w:val="28"/>
          <w:lang w:eastAsia="ru-RU"/>
        </w:rPr>
        <w:t xml:space="preserve">еб. пособие / Л. А. Максимов. </w:t>
      </w:r>
      <w:r w:rsidR="006C231B" w:rsidRPr="00EA0BDC">
        <w:rPr>
          <w:rFonts w:ascii="Times New Roman" w:hAnsi="Times New Roman"/>
          <w:color w:val="000000"/>
          <w:sz w:val="28"/>
          <w:szCs w:val="28"/>
          <w:lang w:eastAsia="ru-RU"/>
        </w:rPr>
        <w:t>-Улан-Удэ: Изд-во БГУ, 2004.-152 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Мальгин А. С., Мальгин М. А. Ратная слава Отечества. </w:t>
      </w:r>
      <w:r w:rsidR="00C407C5">
        <w:rPr>
          <w:rFonts w:ascii="Times New Roman" w:hAnsi="Times New Roman"/>
          <w:color w:val="000000"/>
          <w:sz w:val="28"/>
          <w:szCs w:val="28"/>
          <w:lang w:eastAsia="ru-RU"/>
        </w:rPr>
        <w:t xml:space="preserve">/А. С. Мальгин,  М. А. Мальгин. </w:t>
      </w:r>
      <w:r w:rsidRPr="00EA0BDC">
        <w:rPr>
          <w:rFonts w:ascii="Times New Roman" w:hAnsi="Times New Roman"/>
          <w:color w:val="000000"/>
          <w:sz w:val="28"/>
          <w:szCs w:val="28"/>
          <w:lang w:eastAsia="ru-RU"/>
        </w:rPr>
        <w:t>– М.: Экзамен.- 2006.</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Материалы Научно-практической Республиканкой Конференции «Великая победа великого народа»- Улан-Удэ// Издательство «Бэлиг», 2005.-232 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Медведева Е.Б., Юхневич М.Ю. Музейная педагогика как новая научная дисциплина: культурно-образовательная деятельность музеев. – М.:Гуманит. изд. центр ВЛАДОС, 1997. – 85с.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Методика историко-краеведческой работы в школе/под ред. Н.С.</w:t>
      </w:r>
      <w:r w:rsidR="0094680B">
        <w:rPr>
          <w:rFonts w:ascii="Times New Roman" w:hAnsi="Times New Roman"/>
          <w:color w:val="000000"/>
          <w:sz w:val="28"/>
          <w:szCs w:val="28"/>
          <w:lang w:eastAsia="ru-RU"/>
        </w:rPr>
        <w:t xml:space="preserve"> </w:t>
      </w:r>
      <w:r w:rsidRPr="00EA0BDC">
        <w:rPr>
          <w:rFonts w:ascii="Times New Roman" w:hAnsi="Times New Roman"/>
          <w:color w:val="000000"/>
          <w:sz w:val="28"/>
          <w:szCs w:val="28"/>
          <w:lang w:eastAsia="ru-RU"/>
        </w:rPr>
        <w:t>Борисова. – М.: Просвещение, 1992, - 184 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lastRenderedPageBreak/>
        <w:t>Музей и школа: пособие для учителя/под.ред. Т.А.Кудриной. – М.:Просвещение, 1985.-192с.</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6C231B" w:rsidRPr="00EA0BDC">
        <w:rPr>
          <w:rFonts w:ascii="Times New Roman" w:hAnsi="Times New Roman"/>
          <w:color w:val="000000"/>
          <w:sz w:val="28"/>
          <w:szCs w:val="28"/>
          <w:lang w:eastAsia="ru-RU"/>
        </w:rPr>
        <w:t>Музееведение: учебник /Т.Ю. Юренева. – М.: Академ. Прект: Альма Матер, 2007. – 560с.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Музейная педагогика. Работа со школьниками в краеведческом музее./ под ред. Н.М. Ланковой. – М., 2001. -384с.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Музей в культурной жизни края./ под ред. Косовой И.М.- М.: Издательство «ВК», 2005. -540с.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Музееведение: Музеи ист. профиля: учеб. пособие для вузов по спец. «История»/под ред. К.Г. Левыкина, В. Хербста. – М.: Высшая школа, 1987.-430с.</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Нагайцева</w:t>
      </w:r>
      <w:r w:rsidR="006C231B" w:rsidRPr="00EA0BDC">
        <w:rPr>
          <w:rFonts w:ascii="Times New Roman" w:hAnsi="Times New Roman"/>
          <w:color w:val="000000"/>
          <w:sz w:val="28"/>
          <w:szCs w:val="28"/>
          <w:lang w:eastAsia="ru-RU"/>
        </w:rPr>
        <w:t xml:space="preserve"> Н.Д.</w:t>
      </w:r>
      <w:r>
        <w:rPr>
          <w:rFonts w:ascii="Times New Roman" w:hAnsi="Times New Roman"/>
          <w:color w:val="000000"/>
          <w:sz w:val="28"/>
          <w:szCs w:val="28"/>
          <w:lang w:eastAsia="ru-RU"/>
        </w:rPr>
        <w:t xml:space="preserve"> Современный музей и дети. / Н. Д.</w:t>
      </w:r>
      <w:r w:rsidR="006C231B" w:rsidRPr="00EA0BDC">
        <w:rPr>
          <w:rFonts w:ascii="Times New Roman" w:hAnsi="Times New Roman"/>
          <w:color w:val="000000"/>
          <w:sz w:val="28"/>
          <w:szCs w:val="28"/>
          <w:lang w:eastAsia="ru-RU"/>
        </w:rPr>
        <w:t xml:space="preserve"> Нагайцева //Историческое, культурное и природное наследие (состояние, проблемы, трансляция). Вып.3, ч.2-Улан-Удэ: БНЦ СО РАН, 2000.-С.57-61.</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О деятельности музеев образовательных учреждений// Народное образование. М. – 2003. -№8. -С. 285-286.</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Основы музейного дела: теория и практика: учеб. 0пособие /Л.М. Шляхтина. – М.:Высш.шк.,</w:t>
      </w:r>
      <w:r w:rsidR="0094680B">
        <w:rPr>
          <w:rFonts w:ascii="Times New Roman" w:hAnsi="Times New Roman"/>
          <w:color w:val="000000"/>
          <w:sz w:val="28"/>
          <w:szCs w:val="28"/>
          <w:lang w:eastAsia="ru-RU"/>
        </w:rPr>
        <w:t xml:space="preserve"> </w:t>
      </w:r>
      <w:r w:rsidRPr="00EA0BDC">
        <w:rPr>
          <w:rFonts w:ascii="Times New Roman" w:hAnsi="Times New Roman"/>
          <w:color w:val="000000"/>
          <w:sz w:val="28"/>
          <w:szCs w:val="28"/>
          <w:lang w:eastAsia="ru-RU"/>
        </w:rPr>
        <w:t>2005.-183с.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Основы музееведения: учеб. пособие /М-во культуры и массовых коммуникаций РФ, Рос.ин-т искусствознания, Рос.ин-т культурологии [и др.]; отв.ред. Э.А. Шулепова.-М.: Едиториал УРСС, 2005.-504с.</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Панкратова</w:t>
      </w:r>
      <w:r w:rsidR="006C231B" w:rsidRPr="00EA0BDC">
        <w:rPr>
          <w:rFonts w:ascii="Times New Roman" w:hAnsi="Times New Roman"/>
          <w:color w:val="000000"/>
          <w:sz w:val="28"/>
          <w:szCs w:val="28"/>
          <w:lang w:eastAsia="ru-RU"/>
        </w:rPr>
        <w:t xml:space="preserve"> Т.Н. Занятия и сценарии с элементами музейной педагогики для младших школьников: Первые шаги в мир культуры: </w:t>
      </w:r>
      <w:r w:rsidR="006C231B" w:rsidRPr="00EA0BDC">
        <w:rPr>
          <w:rFonts w:ascii="Times New Roman" w:hAnsi="Times New Roman"/>
          <w:color w:val="000000"/>
          <w:sz w:val="28"/>
          <w:szCs w:val="28"/>
          <w:lang w:eastAsia="ru-RU"/>
        </w:rPr>
        <w:lastRenderedPageBreak/>
        <w:t>учеб.-метод. Пособие/ Т.Н. Панкратова, Т.В. Чумалова– М.: Гуманит. изд. центр «ВЛАДОС», 2000. – 160с.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Поклонимся великим тем годам: сб.</w:t>
      </w:r>
      <w:r w:rsidR="0094680B">
        <w:rPr>
          <w:rFonts w:ascii="Times New Roman" w:hAnsi="Times New Roman"/>
          <w:color w:val="000000"/>
          <w:sz w:val="28"/>
          <w:szCs w:val="28"/>
          <w:lang w:eastAsia="ru-RU"/>
        </w:rPr>
        <w:t xml:space="preserve"> </w:t>
      </w:r>
      <w:r w:rsidRPr="00EA0BDC">
        <w:rPr>
          <w:rFonts w:ascii="Times New Roman" w:hAnsi="Times New Roman"/>
          <w:color w:val="000000"/>
          <w:sz w:val="28"/>
          <w:szCs w:val="28"/>
          <w:lang w:eastAsia="ru-RU"/>
        </w:rPr>
        <w:t>ст.</w:t>
      </w:r>
      <w:r w:rsidR="0094680B">
        <w:rPr>
          <w:rFonts w:ascii="Times New Roman" w:hAnsi="Times New Roman"/>
          <w:color w:val="000000"/>
          <w:sz w:val="28"/>
          <w:szCs w:val="28"/>
          <w:lang w:eastAsia="ru-RU"/>
        </w:rPr>
        <w:t xml:space="preserve"> </w:t>
      </w:r>
      <w:r w:rsidRPr="00EA0BDC">
        <w:rPr>
          <w:rFonts w:ascii="Times New Roman" w:hAnsi="Times New Roman"/>
          <w:color w:val="000000"/>
          <w:sz w:val="28"/>
          <w:szCs w:val="28"/>
          <w:lang w:eastAsia="ru-RU"/>
        </w:rPr>
        <w:t>посвящ.</w:t>
      </w:r>
      <w:r w:rsidR="0094680B">
        <w:rPr>
          <w:rFonts w:ascii="Times New Roman" w:hAnsi="Times New Roman"/>
          <w:color w:val="000000"/>
          <w:sz w:val="28"/>
          <w:szCs w:val="28"/>
          <w:lang w:eastAsia="ru-RU"/>
        </w:rPr>
        <w:t xml:space="preserve"> </w:t>
      </w:r>
      <w:r w:rsidRPr="00EA0BDC">
        <w:rPr>
          <w:rFonts w:ascii="Times New Roman" w:hAnsi="Times New Roman"/>
          <w:color w:val="000000"/>
          <w:sz w:val="28"/>
          <w:szCs w:val="28"/>
          <w:lang w:eastAsia="ru-RU"/>
        </w:rPr>
        <w:t>эстафете памяти победы 60, - Кяхта: Вектор, 2005. – 137с.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Педагогика: Большая современная энциклопедия/ Сост. Е.С.Рапацевич-Мн.: «Совр.слово», 2005.-720с.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 Педагогический энциклопедический словарь / Редкол.: М.М. Безруких, В.А. Болотов, Л.С. Глебова и др.; Гл. ред. Б.М. Бим-Бад. - М.: Большая рос. энцикл., 2002. - 528 с.</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Родин</w:t>
      </w:r>
      <w:r w:rsidR="006C231B" w:rsidRPr="00EA0BDC">
        <w:rPr>
          <w:rFonts w:ascii="Times New Roman" w:hAnsi="Times New Roman"/>
          <w:color w:val="000000"/>
          <w:sz w:val="28"/>
          <w:szCs w:val="28"/>
          <w:lang w:eastAsia="ru-RU"/>
        </w:rPr>
        <w:t xml:space="preserve"> А.Ф., Соколовский, Ю.Е. Экскурсионная работа по истории: пособие для учителей.</w:t>
      </w:r>
      <w:r w:rsidR="00C407C5">
        <w:rPr>
          <w:rFonts w:ascii="Times New Roman" w:hAnsi="Times New Roman"/>
          <w:color w:val="000000"/>
          <w:sz w:val="28"/>
          <w:szCs w:val="28"/>
          <w:lang w:eastAsia="ru-RU"/>
        </w:rPr>
        <w:t xml:space="preserve">/ А. Ф. Родин. </w:t>
      </w:r>
      <w:r w:rsidR="006C231B" w:rsidRPr="00EA0BDC">
        <w:rPr>
          <w:rFonts w:ascii="Times New Roman" w:hAnsi="Times New Roman"/>
          <w:color w:val="000000"/>
          <w:sz w:val="28"/>
          <w:szCs w:val="28"/>
          <w:lang w:eastAsia="ru-RU"/>
        </w:rPr>
        <w:t xml:space="preserve"> – М.6 Просвещение, 1974. – 167 с.</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Родин</w:t>
      </w:r>
      <w:r w:rsidR="006C231B" w:rsidRPr="00EA0BDC">
        <w:rPr>
          <w:rFonts w:ascii="Times New Roman" w:hAnsi="Times New Roman"/>
          <w:color w:val="000000"/>
          <w:sz w:val="28"/>
          <w:szCs w:val="28"/>
          <w:lang w:eastAsia="ru-RU"/>
        </w:rPr>
        <w:t xml:space="preserve"> А.Ф. Массовые формы внеклассной работы по истории в восьмилетней школе.</w:t>
      </w:r>
      <w:r w:rsidR="00C407C5">
        <w:rPr>
          <w:rFonts w:ascii="Times New Roman" w:hAnsi="Times New Roman"/>
          <w:color w:val="000000"/>
          <w:sz w:val="28"/>
          <w:szCs w:val="28"/>
          <w:lang w:eastAsia="ru-RU"/>
        </w:rPr>
        <w:t xml:space="preserve">/ А. Ф. Родин. </w:t>
      </w:r>
      <w:r w:rsidR="006C231B" w:rsidRPr="00EA0BDC">
        <w:rPr>
          <w:rFonts w:ascii="Times New Roman" w:hAnsi="Times New Roman"/>
          <w:color w:val="000000"/>
          <w:sz w:val="28"/>
          <w:szCs w:val="28"/>
          <w:lang w:eastAsia="ru-RU"/>
        </w:rPr>
        <w:t xml:space="preserve"> – М.: Изд-во АПН РСФСР, 1961.-127 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Савотина Н. Современный опыт гражданского воспитания: особенности и тенденции развития. // Воспитание школьников. – 2003. – № 5. – С. 17-18.</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Сеченова</w:t>
      </w:r>
      <w:r w:rsidR="006C231B" w:rsidRPr="00EA0BDC">
        <w:rPr>
          <w:rFonts w:ascii="Times New Roman" w:hAnsi="Times New Roman"/>
          <w:color w:val="000000"/>
          <w:sz w:val="28"/>
          <w:szCs w:val="28"/>
          <w:lang w:eastAsia="ru-RU"/>
        </w:rPr>
        <w:t xml:space="preserve"> Л.С. Сотворчество взрослых и детей в школьном  музее/Л.С. Сеченова.//Образование в современной школе.-2005.-№4. – С. 51-52</w:t>
      </w:r>
    </w:p>
    <w:p w:rsidR="00C83FCF" w:rsidRDefault="006C231B" w:rsidP="00C83FCF">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Солженицын А. И. Русский вопрос к концу XX века. // Ориентир. – 1996. – № 12. – С.31.</w:t>
      </w:r>
    </w:p>
    <w:p w:rsidR="006C231B" w:rsidRPr="00C83FCF" w:rsidRDefault="006C231B" w:rsidP="00C83FCF">
      <w:pPr>
        <w:numPr>
          <w:ilvl w:val="0"/>
          <w:numId w:val="19"/>
        </w:numPr>
        <w:shd w:val="clear" w:color="auto" w:fill="FFFFFF"/>
        <w:spacing w:line="360" w:lineRule="auto"/>
        <w:jc w:val="both"/>
        <w:rPr>
          <w:rFonts w:ascii="Times New Roman" w:hAnsi="Times New Roman"/>
          <w:color w:val="000000"/>
          <w:sz w:val="28"/>
          <w:szCs w:val="28"/>
          <w:lang w:eastAsia="ru-RU"/>
        </w:rPr>
      </w:pPr>
      <w:r w:rsidRPr="00C83FCF">
        <w:rPr>
          <w:rFonts w:ascii="Times New Roman" w:hAnsi="Times New Roman"/>
          <w:color w:val="000000"/>
          <w:sz w:val="28"/>
          <w:szCs w:val="28"/>
          <w:lang w:eastAsia="ru-RU"/>
        </w:rPr>
        <w:t>Столяров Б.А. Музейная педагогика. История, теория, практика: Учеб. пособие.</w:t>
      </w:r>
      <w:r w:rsidR="00C407C5">
        <w:rPr>
          <w:rFonts w:ascii="Times New Roman" w:hAnsi="Times New Roman"/>
          <w:color w:val="000000"/>
          <w:sz w:val="28"/>
          <w:szCs w:val="28"/>
          <w:lang w:eastAsia="ru-RU"/>
        </w:rPr>
        <w:t xml:space="preserve">/ Б. А. Столяров. </w:t>
      </w:r>
      <w:r w:rsidRPr="00C83FCF">
        <w:rPr>
          <w:rFonts w:ascii="Times New Roman" w:hAnsi="Times New Roman"/>
          <w:color w:val="000000"/>
          <w:sz w:val="28"/>
          <w:szCs w:val="28"/>
          <w:lang w:eastAsia="ru-RU"/>
        </w:rPr>
        <w:t xml:space="preserve"> – М.: Высшая школа, 2004. – 216с.</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Столяров</w:t>
      </w:r>
      <w:r w:rsidR="006C231B" w:rsidRPr="00EA0BDC">
        <w:rPr>
          <w:rFonts w:ascii="Times New Roman" w:hAnsi="Times New Roman"/>
          <w:color w:val="000000"/>
          <w:sz w:val="28"/>
          <w:szCs w:val="28"/>
          <w:lang w:eastAsia="ru-RU"/>
        </w:rPr>
        <w:t xml:space="preserve"> Б.</w:t>
      </w:r>
      <w:r w:rsidR="00C407C5">
        <w:rPr>
          <w:rFonts w:ascii="Times New Roman" w:hAnsi="Times New Roman"/>
          <w:color w:val="000000"/>
          <w:sz w:val="28"/>
          <w:szCs w:val="28"/>
          <w:lang w:eastAsia="ru-RU"/>
        </w:rPr>
        <w:t xml:space="preserve"> А.</w:t>
      </w:r>
      <w:r w:rsidR="006C231B" w:rsidRPr="00EA0BDC">
        <w:rPr>
          <w:rFonts w:ascii="Times New Roman" w:hAnsi="Times New Roman"/>
          <w:color w:val="000000"/>
          <w:sz w:val="28"/>
          <w:szCs w:val="28"/>
          <w:lang w:eastAsia="ru-RU"/>
        </w:rPr>
        <w:t xml:space="preserve"> Музейная педагогика. История и современность //Народное образование. №5, 2001. – С.176-182.</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Титова</w:t>
      </w:r>
      <w:r w:rsidR="006C231B" w:rsidRPr="00EA0BDC">
        <w:rPr>
          <w:rFonts w:ascii="Times New Roman" w:hAnsi="Times New Roman"/>
          <w:color w:val="000000"/>
          <w:sz w:val="28"/>
          <w:szCs w:val="28"/>
          <w:lang w:eastAsia="ru-RU"/>
        </w:rPr>
        <w:t xml:space="preserve"> В.В. Туристко-краеведческие кружки в школе. </w:t>
      </w:r>
      <w:r w:rsidR="00C407C5">
        <w:rPr>
          <w:rFonts w:ascii="Times New Roman" w:hAnsi="Times New Roman"/>
          <w:color w:val="000000"/>
          <w:sz w:val="28"/>
          <w:szCs w:val="28"/>
          <w:lang w:eastAsia="ru-RU"/>
        </w:rPr>
        <w:t xml:space="preserve">/ В. В. Титова. </w:t>
      </w:r>
      <w:r w:rsidR="006C231B" w:rsidRPr="00EA0BDC">
        <w:rPr>
          <w:rFonts w:ascii="Times New Roman" w:hAnsi="Times New Roman"/>
          <w:color w:val="000000"/>
          <w:sz w:val="28"/>
          <w:szCs w:val="28"/>
          <w:lang w:eastAsia="ru-RU"/>
        </w:rPr>
        <w:t>- М.: «Просвещение», 1988.- 164с.</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Титов</w:t>
      </w:r>
      <w:r w:rsidR="006C231B" w:rsidRPr="00EA0BDC">
        <w:rPr>
          <w:rFonts w:ascii="Times New Roman" w:hAnsi="Times New Roman"/>
          <w:color w:val="000000"/>
          <w:sz w:val="28"/>
          <w:szCs w:val="28"/>
          <w:lang w:eastAsia="ru-RU"/>
        </w:rPr>
        <w:t xml:space="preserve"> Б.А. Сущность и генезис социализации детей, подростков и юношества / Сфера досуга — сфера социализации (По материалам науч.- практ. конференции). СПб., 2001.</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Туманов В.Е. Школьные музеи. Методическое пособие./ В.Е. Туманов. - М.: 2002.- С. 34-42.</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Туманов</w:t>
      </w:r>
      <w:r w:rsidR="006C231B" w:rsidRPr="00EA0BDC">
        <w:rPr>
          <w:rFonts w:ascii="Times New Roman" w:hAnsi="Times New Roman"/>
          <w:color w:val="000000"/>
          <w:sz w:val="28"/>
          <w:szCs w:val="28"/>
          <w:lang w:eastAsia="ru-RU"/>
        </w:rPr>
        <w:t xml:space="preserve"> В.Е. Школьный музей: метод.  пособие/ В.Е. Туманов; Центр детско-юнош. туризма и краеведения М-ва образования РФ [и др.]. - [Изд.2-е, испр.]. - М.: Изд-во ЦДЮТиК, 2003. - С. 13-14.0</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Ушинский</w:t>
      </w:r>
      <w:r w:rsidR="006C231B" w:rsidRPr="00EA0BDC">
        <w:rPr>
          <w:rFonts w:ascii="Times New Roman" w:hAnsi="Times New Roman"/>
          <w:color w:val="000000"/>
          <w:sz w:val="28"/>
          <w:szCs w:val="28"/>
          <w:lang w:eastAsia="ru-RU"/>
        </w:rPr>
        <w:t xml:space="preserve"> К.Д. О камельном воспитании./ К.Д. Ушинский. – М.: Наука, -199с.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Философский словарь. М., 1968. С. 352.</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Философский энциклопедический словарь. М., 1983. С.626.</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Хитьков</w:t>
      </w:r>
      <w:r w:rsidR="006C231B" w:rsidRPr="00EA0BDC">
        <w:rPr>
          <w:rFonts w:ascii="Times New Roman" w:hAnsi="Times New Roman"/>
          <w:color w:val="000000"/>
          <w:sz w:val="28"/>
          <w:szCs w:val="28"/>
          <w:lang w:eastAsia="ru-RU"/>
        </w:rPr>
        <w:t xml:space="preserve"> Н.А. Школьный музей, его назначение и организация./ Н.А. Хитьков,– Киев.- 1915.</w:t>
      </w:r>
      <w:r w:rsidR="006C231B" w:rsidRPr="00EA0BDC">
        <w:rPr>
          <w:rFonts w:ascii="Times New Roman" w:hAnsi="Times New Roman"/>
          <w:sz w:val="28"/>
          <w:szCs w:val="28"/>
          <w:lang w:eastAsia="ru-RU"/>
        </w:rPr>
        <w:t xml:space="preserve"> -128с.</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Чернова</w:t>
      </w:r>
      <w:r w:rsidR="006C231B" w:rsidRPr="00EA0BDC">
        <w:rPr>
          <w:rFonts w:ascii="Times New Roman" w:hAnsi="Times New Roman"/>
          <w:color w:val="000000"/>
          <w:sz w:val="28"/>
          <w:szCs w:val="28"/>
          <w:lang w:eastAsia="ru-RU"/>
        </w:rPr>
        <w:t xml:space="preserve"> М.Н. Школьный музей военной истории /М.Н. Чернова. //Преподавание истории в школе. – 2002.-№6.-С. 59-63.</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Шляхтина</w:t>
      </w:r>
      <w:r w:rsidR="00C83FCF">
        <w:rPr>
          <w:rFonts w:ascii="Times New Roman" w:hAnsi="Times New Roman"/>
          <w:color w:val="000000"/>
          <w:sz w:val="28"/>
          <w:szCs w:val="28"/>
          <w:lang w:eastAsia="ru-RU"/>
        </w:rPr>
        <w:t xml:space="preserve"> </w:t>
      </w:r>
      <w:r w:rsidRPr="00EA0BDC">
        <w:rPr>
          <w:rFonts w:ascii="Times New Roman" w:hAnsi="Times New Roman"/>
          <w:color w:val="000000"/>
          <w:sz w:val="28"/>
          <w:szCs w:val="28"/>
          <w:lang w:eastAsia="ru-RU"/>
        </w:rPr>
        <w:t>Л.М. Основы музейного дела/ Л.М. Шляхтина. Учебное пособие. – М.: Высшая школа, 2005. - 183с.</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Шалахова </w:t>
      </w:r>
      <w:r w:rsidR="006C231B" w:rsidRPr="00EA0BDC">
        <w:rPr>
          <w:rFonts w:ascii="Times New Roman" w:hAnsi="Times New Roman"/>
          <w:color w:val="000000"/>
          <w:sz w:val="28"/>
          <w:szCs w:val="28"/>
          <w:lang w:eastAsia="ru-RU"/>
        </w:rPr>
        <w:t xml:space="preserve"> Н.В. Музей и школа / Н.В. Шалахова. – М.: 1986. С. 75-80.</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Шоган</w:t>
      </w:r>
      <w:r w:rsidR="006C231B" w:rsidRPr="00EA0BDC">
        <w:rPr>
          <w:rFonts w:ascii="Times New Roman" w:hAnsi="Times New Roman"/>
          <w:color w:val="000000"/>
          <w:sz w:val="28"/>
          <w:szCs w:val="28"/>
          <w:lang w:eastAsia="ru-RU"/>
        </w:rPr>
        <w:t xml:space="preserve"> В.В. Саморазвитие детского сознания/ Шоган В.В. – М.: «Педагогический поиск», 2001. – 60с.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Энциклопедический словарь Брокгауза и Ефрона в 82 тт. и 4 доп. тт. – М.: Терра, 2001.</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Юренева</w:t>
      </w:r>
      <w:r w:rsidR="006C231B" w:rsidRPr="00EA0BDC">
        <w:rPr>
          <w:rFonts w:ascii="Times New Roman" w:hAnsi="Times New Roman"/>
          <w:color w:val="000000"/>
          <w:sz w:val="28"/>
          <w:szCs w:val="28"/>
          <w:lang w:eastAsia="ru-RU"/>
        </w:rPr>
        <w:t xml:space="preserve"> Т.Ю. Музееведение. Учебник для высшей школы. /Т.Ю. Юренева – М.: Гриф, 2007. -560с.</w:t>
      </w:r>
    </w:p>
    <w:p w:rsidR="006C231B" w:rsidRPr="00EA0BDC" w:rsidRDefault="00C83FCF" w:rsidP="009E18AE">
      <w:pPr>
        <w:numPr>
          <w:ilvl w:val="0"/>
          <w:numId w:val="19"/>
        </w:numPr>
        <w:shd w:val="clear" w:color="auto" w:fill="FFFFFF"/>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Юренева</w:t>
      </w:r>
      <w:r w:rsidR="006C231B" w:rsidRPr="00EA0BDC">
        <w:rPr>
          <w:rFonts w:ascii="Times New Roman" w:hAnsi="Times New Roman"/>
          <w:color w:val="000000"/>
          <w:sz w:val="28"/>
          <w:szCs w:val="28"/>
          <w:lang w:eastAsia="ru-RU"/>
        </w:rPr>
        <w:t xml:space="preserve"> Т.Ю. Музей в мировой культуре. – М.: Русское слово, 2003. – 536с.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Юхневич М.Ю. Педагогические, школьные, детские музеи дореволюционной России: Метод. Пособие. – М.,1990.а. – М.: Академический проспект, 2003.- 560с.</w:t>
      </w:r>
    </w:p>
    <w:p w:rsidR="006C231B" w:rsidRPr="00EA0BDC" w:rsidRDefault="006C231B" w:rsidP="009E18AE">
      <w:pPr>
        <w:numPr>
          <w:ilvl w:val="0"/>
          <w:numId w:val="19"/>
        </w:numPr>
        <w:shd w:val="clear" w:color="auto" w:fill="FFFFFF"/>
        <w:spacing w:line="36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Юхневич</w:t>
      </w:r>
      <w:r w:rsidR="00C83FCF">
        <w:rPr>
          <w:rFonts w:ascii="Times New Roman" w:hAnsi="Times New Roman"/>
          <w:color w:val="000000"/>
          <w:sz w:val="28"/>
          <w:szCs w:val="28"/>
          <w:lang w:eastAsia="ru-RU"/>
        </w:rPr>
        <w:t xml:space="preserve"> </w:t>
      </w:r>
      <w:r w:rsidRPr="00EA0BDC">
        <w:rPr>
          <w:rFonts w:ascii="Times New Roman" w:hAnsi="Times New Roman"/>
          <w:color w:val="000000"/>
          <w:sz w:val="28"/>
          <w:szCs w:val="28"/>
          <w:lang w:eastAsia="ru-RU"/>
        </w:rPr>
        <w:t>М.Ю. Я поведу тебя в музей: учеб. пособие по музейной педагогике/М-во культуры РФ. Рос. ин-т культурологии. – М.: Издательство РИК, 2001.-224с.</w:t>
      </w:r>
    </w:p>
    <w:p w:rsidR="006C231B" w:rsidRPr="00EA0BDC"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Pr="00EA0BDC"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Pr="00EA0BDC"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Pr="00EA0BDC"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Pr="00EA0BDC"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Pr="00EA0BDC"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Pr="00EA0BDC"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Default="006C231B" w:rsidP="00C83FCF">
      <w:pPr>
        <w:shd w:val="clear" w:color="auto" w:fill="FFFFFF"/>
        <w:spacing w:line="360" w:lineRule="auto"/>
        <w:rPr>
          <w:rFonts w:ascii="Times New Roman" w:hAnsi="Times New Roman"/>
          <w:b/>
          <w:color w:val="000000"/>
          <w:sz w:val="28"/>
          <w:szCs w:val="28"/>
          <w:lang w:eastAsia="ru-RU"/>
        </w:rPr>
      </w:pPr>
    </w:p>
    <w:p w:rsidR="009343F5" w:rsidRDefault="009343F5" w:rsidP="00C83FCF">
      <w:pPr>
        <w:shd w:val="clear" w:color="auto" w:fill="FFFFFF"/>
        <w:spacing w:line="360" w:lineRule="auto"/>
        <w:rPr>
          <w:rFonts w:ascii="Times New Roman" w:hAnsi="Times New Roman"/>
          <w:b/>
          <w:color w:val="000000"/>
          <w:sz w:val="28"/>
          <w:szCs w:val="28"/>
          <w:lang w:eastAsia="ru-RU"/>
        </w:rPr>
      </w:pPr>
    </w:p>
    <w:p w:rsidR="00C83FCF" w:rsidRDefault="00C83FCF" w:rsidP="00C83FCF">
      <w:pPr>
        <w:shd w:val="clear" w:color="auto" w:fill="FFFFFF"/>
        <w:spacing w:line="360" w:lineRule="auto"/>
        <w:rPr>
          <w:rFonts w:ascii="Times New Roman" w:hAnsi="Times New Roman"/>
          <w:b/>
          <w:color w:val="000000"/>
          <w:sz w:val="28"/>
          <w:szCs w:val="28"/>
          <w:lang w:eastAsia="ru-RU"/>
        </w:rPr>
      </w:pPr>
    </w:p>
    <w:p w:rsidR="006C231B" w:rsidRPr="00EA0BDC" w:rsidRDefault="006C231B" w:rsidP="007F6C3A">
      <w:pPr>
        <w:shd w:val="clear" w:color="auto" w:fill="FFFFFF"/>
        <w:spacing w:line="360" w:lineRule="auto"/>
        <w:jc w:val="center"/>
        <w:rPr>
          <w:rFonts w:ascii="Times New Roman" w:hAnsi="Times New Roman"/>
          <w:b/>
          <w:color w:val="000000"/>
          <w:sz w:val="28"/>
          <w:szCs w:val="28"/>
          <w:lang w:eastAsia="ru-RU"/>
        </w:rPr>
      </w:pPr>
      <w:r w:rsidRPr="00EA0BDC">
        <w:rPr>
          <w:rFonts w:ascii="Times New Roman" w:hAnsi="Times New Roman"/>
          <w:b/>
          <w:color w:val="000000"/>
          <w:sz w:val="28"/>
          <w:szCs w:val="28"/>
          <w:lang w:eastAsia="ru-RU"/>
        </w:rPr>
        <w:lastRenderedPageBreak/>
        <w:t>Приложение</w:t>
      </w:r>
    </w:p>
    <w:p w:rsidR="006C231B" w:rsidRPr="00A0586E" w:rsidRDefault="006C231B" w:rsidP="00A0586E">
      <w:pPr>
        <w:pStyle w:val="ae"/>
        <w:numPr>
          <w:ilvl w:val="0"/>
          <w:numId w:val="37"/>
        </w:numPr>
        <w:shd w:val="clear" w:color="auto" w:fill="FFFFFF"/>
        <w:spacing w:line="360" w:lineRule="auto"/>
        <w:jc w:val="both"/>
        <w:rPr>
          <w:b/>
          <w:color w:val="000000"/>
          <w:sz w:val="28"/>
          <w:szCs w:val="28"/>
        </w:rPr>
      </w:pPr>
      <w:r w:rsidRPr="00A0586E">
        <w:rPr>
          <w:b/>
          <w:sz w:val="28"/>
          <w:szCs w:val="28"/>
        </w:rPr>
        <w:t>Образовательная</w:t>
      </w:r>
      <w:r w:rsidRPr="00A0586E">
        <w:rPr>
          <w:b/>
          <w:color w:val="000000"/>
          <w:sz w:val="28"/>
          <w:szCs w:val="28"/>
        </w:rPr>
        <w:t xml:space="preserve"> программа по краеведческой направленности «Школьный краеведческий музей»</w:t>
      </w:r>
      <w:r w:rsidR="00DE2B09">
        <w:rPr>
          <w:b/>
          <w:color w:val="000000"/>
          <w:sz w:val="28"/>
          <w:szCs w:val="28"/>
        </w:rPr>
        <w:t xml:space="preserve"> для МБОУ «Унгуркуйская ООШ» на 2011-2012 учебный год. </w:t>
      </w:r>
      <w:r w:rsidR="00DE2B09">
        <w:rPr>
          <w:color w:val="000000"/>
          <w:sz w:val="28"/>
          <w:szCs w:val="28"/>
        </w:rPr>
        <w:t>Составлена учителем истории и обществознания Игумновой Е.А.</w:t>
      </w:r>
    </w:p>
    <w:p w:rsidR="006C231B" w:rsidRPr="00EA0BDC" w:rsidRDefault="006C231B" w:rsidP="007434AF">
      <w:pPr>
        <w:spacing w:after="0" w:line="240" w:lineRule="auto"/>
        <w:jc w:val="center"/>
        <w:rPr>
          <w:rFonts w:ascii="Times New Roman" w:hAnsi="Times New Roman"/>
          <w:b/>
          <w:i/>
          <w:sz w:val="28"/>
          <w:szCs w:val="28"/>
          <w:lang w:eastAsia="ru-RU"/>
        </w:rPr>
      </w:pPr>
      <w:r w:rsidRPr="00EA0BDC">
        <w:rPr>
          <w:rFonts w:ascii="Times New Roman" w:hAnsi="Times New Roman"/>
          <w:b/>
          <w:i/>
          <w:sz w:val="28"/>
          <w:szCs w:val="28"/>
          <w:lang w:eastAsia="ru-RU"/>
        </w:rPr>
        <w:t>Пояснительная записка</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Школьный музей сегодня все в большей степени становится тем институтом, который позволяет транслировать и укоренять в жизни базовые ценности общества. Через приобщение к отечественной истории и культуре происходит осознание ребенком собственной личности. Музей вызывает интерес к прошлому народа, к памятникам старины. Школьный музей может и должен соединить разорванную связь между поколениями, эпохами.</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Школьный музей – это эффективное средство духовно-нравственного, патриотического и гражданского воспитания детей и молодежи.</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b/>
          <w:i/>
          <w:sz w:val="28"/>
          <w:szCs w:val="28"/>
          <w:lang w:eastAsia="ru-RU"/>
        </w:rPr>
        <w:t>Цель программы:</w:t>
      </w:r>
    </w:p>
    <w:p w:rsidR="006C231B" w:rsidRPr="00EA0BDC" w:rsidRDefault="006C231B" w:rsidP="009E18AE">
      <w:pPr>
        <w:numPr>
          <w:ilvl w:val="0"/>
          <w:numId w:val="5"/>
        </w:numPr>
        <w:spacing w:after="0" w:line="240" w:lineRule="auto"/>
        <w:ind w:firstLine="709"/>
        <w:contextualSpacing/>
        <w:jc w:val="both"/>
        <w:rPr>
          <w:rFonts w:ascii="Times New Roman" w:hAnsi="Times New Roman"/>
          <w:sz w:val="28"/>
          <w:szCs w:val="28"/>
          <w:lang w:eastAsia="ru-RU"/>
        </w:rPr>
      </w:pPr>
      <w:r w:rsidRPr="00EA0BDC">
        <w:rPr>
          <w:rFonts w:ascii="Times New Roman" w:hAnsi="Times New Roman"/>
          <w:sz w:val="28"/>
          <w:szCs w:val="28"/>
          <w:lang w:eastAsia="ru-RU"/>
        </w:rPr>
        <w:t>Обеспечение условий для формирования мотивации личности к познанию истории родного края.</w:t>
      </w:r>
    </w:p>
    <w:p w:rsidR="006C231B" w:rsidRPr="00EA0BDC" w:rsidRDefault="006C231B" w:rsidP="009E18AE">
      <w:pPr>
        <w:numPr>
          <w:ilvl w:val="0"/>
          <w:numId w:val="5"/>
        </w:numPr>
        <w:spacing w:after="0" w:line="240" w:lineRule="auto"/>
        <w:ind w:firstLine="709"/>
        <w:contextualSpacing/>
        <w:jc w:val="both"/>
        <w:rPr>
          <w:rFonts w:ascii="Times New Roman" w:hAnsi="Times New Roman"/>
          <w:sz w:val="28"/>
          <w:szCs w:val="28"/>
          <w:lang w:eastAsia="ru-RU"/>
        </w:rPr>
      </w:pPr>
      <w:r w:rsidRPr="00EA0BDC">
        <w:rPr>
          <w:rFonts w:ascii="Times New Roman" w:hAnsi="Times New Roman"/>
          <w:sz w:val="28"/>
          <w:szCs w:val="28"/>
          <w:lang w:eastAsia="ru-RU"/>
        </w:rPr>
        <w:t>Развитие творческих и интеллектуальн6ых способностей в различных видах музейной деятельности.</w:t>
      </w:r>
    </w:p>
    <w:p w:rsidR="006C231B" w:rsidRPr="00EA0BDC" w:rsidRDefault="006C231B" w:rsidP="007434AF">
      <w:pPr>
        <w:spacing w:after="0" w:line="240" w:lineRule="auto"/>
        <w:ind w:firstLine="709"/>
        <w:jc w:val="both"/>
        <w:rPr>
          <w:rFonts w:ascii="Times New Roman" w:hAnsi="Times New Roman"/>
          <w:b/>
          <w:i/>
          <w:sz w:val="28"/>
          <w:szCs w:val="28"/>
          <w:lang w:eastAsia="ru-RU"/>
        </w:rPr>
      </w:pPr>
      <w:r w:rsidRPr="00EA0BDC">
        <w:rPr>
          <w:rFonts w:ascii="Times New Roman" w:hAnsi="Times New Roman"/>
          <w:b/>
          <w:i/>
          <w:sz w:val="28"/>
          <w:szCs w:val="28"/>
          <w:lang w:eastAsia="ru-RU"/>
        </w:rPr>
        <w:t>Задачи:</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i/>
          <w:sz w:val="28"/>
          <w:szCs w:val="28"/>
          <w:lang w:eastAsia="ru-RU"/>
        </w:rPr>
        <w:t>Воспитывающие:</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воспитание личности, умеющей наблюдать себя и анализировать окружающую действительность, замечать необычное в обычном, осознающей свое место в историко-культурных процессах;</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воспитывать патриотические чувства через изучение русской народной культуры;</w:t>
      </w:r>
    </w:p>
    <w:p w:rsidR="006C231B" w:rsidRPr="00EA0BDC" w:rsidRDefault="006C231B" w:rsidP="007434AF">
      <w:pPr>
        <w:spacing w:after="0" w:line="240" w:lineRule="auto"/>
        <w:ind w:firstLine="709"/>
        <w:jc w:val="both"/>
        <w:rPr>
          <w:rFonts w:ascii="Times New Roman" w:hAnsi="Times New Roman"/>
          <w:i/>
          <w:sz w:val="28"/>
          <w:szCs w:val="28"/>
          <w:lang w:eastAsia="ru-RU"/>
        </w:rPr>
      </w:pPr>
      <w:r w:rsidRPr="00EA0BDC">
        <w:rPr>
          <w:rFonts w:ascii="Times New Roman" w:hAnsi="Times New Roman"/>
          <w:i/>
          <w:sz w:val="28"/>
          <w:szCs w:val="28"/>
          <w:lang w:eastAsia="ru-RU"/>
        </w:rPr>
        <w:t>Образовательные:</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приобщение к историческому и культурному наследию своей Родины;</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познакомить с бытом, нравами и обычаями;</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i/>
          <w:sz w:val="28"/>
          <w:szCs w:val="28"/>
          <w:lang w:eastAsia="ru-RU"/>
        </w:rPr>
        <w:t>Развивающие:</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развивать фантазию и художественный вкус.</w:t>
      </w:r>
    </w:p>
    <w:p w:rsidR="006C231B" w:rsidRPr="00EA0BDC" w:rsidRDefault="006C231B" w:rsidP="007434AF">
      <w:pPr>
        <w:spacing w:after="0" w:line="240" w:lineRule="auto"/>
        <w:ind w:firstLine="709"/>
        <w:jc w:val="both"/>
        <w:rPr>
          <w:rFonts w:ascii="Times New Roman" w:hAnsi="Times New Roman"/>
          <w:b/>
          <w:i/>
          <w:sz w:val="28"/>
          <w:szCs w:val="28"/>
          <w:lang w:eastAsia="ru-RU"/>
        </w:rPr>
      </w:pPr>
      <w:r w:rsidRPr="00EA0BDC">
        <w:rPr>
          <w:rFonts w:ascii="Times New Roman" w:hAnsi="Times New Roman"/>
          <w:b/>
          <w:i/>
          <w:sz w:val="28"/>
          <w:szCs w:val="28"/>
          <w:lang w:eastAsia="ru-RU"/>
        </w:rPr>
        <w:t>Актуальность темы:</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воспитание патриотов своей страны;</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ознакомление с жизнью и деятельностью людей, живших на Малой Родине.</w:t>
      </w:r>
    </w:p>
    <w:p w:rsidR="006C231B" w:rsidRPr="00EA0BDC" w:rsidRDefault="006C231B" w:rsidP="007434AF">
      <w:pPr>
        <w:spacing w:after="0" w:line="240" w:lineRule="auto"/>
        <w:ind w:firstLine="709"/>
        <w:jc w:val="both"/>
        <w:rPr>
          <w:rFonts w:ascii="Times New Roman" w:hAnsi="Times New Roman"/>
          <w:b/>
          <w:i/>
          <w:sz w:val="28"/>
          <w:szCs w:val="28"/>
          <w:lang w:eastAsia="ru-RU"/>
        </w:rPr>
      </w:pPr>
      <w:r w:rsidRPr="00EA0BDC">
        <w:rPr>
          <w:rFonts w:ascii="Times New Roman" w:hAnsi="Times New Roman"/>
          <w:b/>
          <w:i/>
          <w:sz w:val="28"/>
          <w:szCs w:val="28"/>
          <w:lang w:eastAsia="ru-RU"/>
        </w:rPr>
        <w:t>Место программы в системе дополнительного образования школы.</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Данная программа является не только источником знаний, но она и расширяет базовый уровень знаний по краеведению. Программа рассчитана на 39 часов и предусматривает занятия с учащимися среднего возраста (5-9 классы). Отдельные темы программы могут быть использованы для экскурсий по области. Занятия проходят во внеурочное время.</w:t>
      </w:r>
    </w:p>
    <w:p w:rsidR="006C231B" w:rsidRPr="00EA0BDC" w:rsidRDefault="006C231B" w:rsidP="007434AF">
      <w:pPr>
        <w:spacing w:after="0" w:line="240" w:lineRule="auto"/>
        <w:ind w:firstLine="709"/>
        <w:jc w:val="both"/>
        <w:rPr>
          <w:rFonts w:ascii="Times New Roman" w:hAnsi="Times New Roman"/>
          <w:b/>
          <w:i/>
          <w:sz w:val="28"/>
          <w:szCs w:val="28"/>
          <w:lang w:eastAsia="ru-RU"/>
        </w:rPr>
      </w:pPr>
      <w:r w:rsidRPr="00EA0BDC">
        <w:rPr>
          <w:rFonts w:ascii="Times New Roman" w:hAnsi="Times New Roman"/>
          <w:b/>
          <w:i/>
          <w:sz w:val="28"/>
          <w:szCs w:val="28"/>
          <w:lang w:eastAsia="ru-RU"/>
        </w:rPr>
        <w:lastRenderedPageBreak/>
        <w:t>Ожидаемые результаты:</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умение вести себя;</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воспитание чувства патриотизма, гордости за традиции;</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знакомство со своей Малой Родиной;</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овладение теоретическим материалом программы.</w:t>
      </w:r>
    </w:p>
    <w:p w:rsidR="006C231B" w:rsidRPr="00EA0BDC" w:rsidRDefault="006C231B" w:rsidP="007434AF">
      <w:pPr>
        <w:spacing w:after="0" w:line="240" w:lineRule="auto"/>
        <w:ind w:firstLine="709"/>
        <w:jc w:val="both"/>
        <w:rPr>
          <w:rFonts w:ascii="Times New Roman" w:hAnsi="Times New Roman"/>
          <w:b/>
          <w:i/>
          <w:sz w:val="28"/>
          <w:szCs w:val="28"/>
          <w:lang w:eastAsia="ru-RU"/>
        </w:rPr>
      </w:pPr>
      <w:r w:rsidRPr="00EA0BDC">
        <w:rPr>
          <w:rFonts w:ascii="Times New Roman" w:hAnsi="Times New Roman"/>
          <w:b/>
          <w:i/>
          <w:sz w:val="28"/>
          <w:szCs w:val="28"/>
          <w:lang w:eastAsia="ru-RU"/>
        </w:rPr>
        <w:t>Учебно-тематический план</w:t>
      </w:r>
    </w:p>
    <w:tbl>
      <w:tblPr>
        <w:tblW w:w="922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47"/>
        <w:gridCol w:w="2251"/>
        <w:gridCol w:w="1070"/>
        <w:gridCol w:w="1352"/>
      </w:tblGrid>
      <w:tr w:rsidR="006C231B" w:rsidRPr="00B308DC" w:rsidTr="007F6C3A">
        <w:tc>
          <w:tcPr>
            <w:tcW w:w="4924"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Раздел</w:t>
            </w:r>
          </w:p>
        </w:tc>
        <w:tc>
          <w:tcPr>
            <w:tcW w:w="2343"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Количество часов всего</w:t>
            </w:r>
          </w:p>
        </w:tc>
        <w:tc>
          <w:tcPr>
            <w:tcW w:w="926"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Теория</w:t>
            </w:r>
          </w:p>
        </w:tc>
        <w:tc>
          <w:tcPr>
            <w:tcW w:w="1027"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Практика</w:t>
            </w:r>
          </w:p>
        </w:tc>
      </w:tr>
      <w:tr w:rsidR="006C231B" w:rsidRPr="00B308DC" w:rsidTr="007F6C3A">
        <w:tc>
          <w:tcPr>
            <w:tcW w:w="4924"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1. «Милости просим, гости дорогие»</w:t>
            </w:r>
          </w:p>
        </w:tc>
        <w:tc>
          <w:tcPr>
            <w:tcW w:w="2343" w:type="dxa"/>
          </w:tcPr>
          <w:p w:rsidR="006C231B" w:rsidRPr="00EA0BDC" w:rsidRDefault="006C231B" w:rsidP="007434AF">
            <w:pPr>
              <w:spacing w:after="0" w:line="240" w:lineRule="auto"/>
              <w:contextualSpacing/>
              <w:jc w:val="both"/>
              <w:rPr>
                <w:rFonts w:ascii="Times New Roman" w:hAnsi="Times New Roman"/>
                <w:sz w:val="28"/>
                <w:szCs w:val="28"/>
                <w:lang w:eastAsia="ru-RU"/>
              </w:rPr>
            </w:pPr>
            <w:r w:rsidRPr="00EA0BDC">
              <w:rPr>
                <w:rFonts w:ascii="Times New Roman" w:hAnsi="Times New Roman"/>
                <w:sz w:val="28"/>
                <w:szCs w:val="28"/>
                <w:lang w:eastAsia="ru-RU"/>
              </w:rPr>
              <w:t>6</w:t>
            </w:r>
          </w:p>
        </w:tc>
        <w:tc>
          <w:tcPr>
            <w:tcW w:w="926"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6</w:t>
            </w:r>
          </w:p>
        </w:tc>
        <w:tc>
          <w:tcPr>
            <w:tcW w:w="1027"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w:t>
            </w:r>
          </w:p>
        </w:tc>
      </w:tr>
      <w:tr w:rsidR="006C231B" w:rsidRPr="00B308DC" w:rsidTr="007F6C3A">
        <w:tc>
          <w:tcPr>
            <w:tcW w:w="4924"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2. Мой край</w:t>
            </w:r>
          </w:p>
        </w:tc>
        <w:tc>
          <w:tcPr>
            <w:tcW w:w="2343"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9</w:t>
            </w:r>
          </w:p>
        </w:tc>
        <w:tc>
          <w:tcPr>
            <w:tcW w:w="926"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7</w:t>
            </w:r>
          </w:p>
        </w:tc>
        <w:tc>
          <w:tcPr>
            <w:tcW w:w="1027"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2</w:t>
            </w:r>
          </w:p>
        </w:tc>
      </w:tr>
      <w:tr w:rsidR="006C231B" w:rsidRPr="00B308DC" w:rsidTr="007F6C3A">
        <w:tc>
          <w:tcPr>
            <w:tcW w:w="4924"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3.Традиции и обряды края</w:t>
            </w:r>
          </w:p>
        </w:tc>
        <w:tc>
          <w:tcPr>
            <w:tcW w:w="2343"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13</w:t>
            </w:r>
          </w:p>
        </w:tc>
        <w:tc>
          <w:tcPr>
            <w:tcW w:w="926"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5</w:t>
            </w:r>
          </w:p>
        </w:tc>
        <w:tc>
          <w:tcPr>
            <w:tcW w:w="1027"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8</w:t>
            </w:r>
          </w:p>
        </w:tc>
      </w:tr>
      <w:tr w:rsidR="006C231B" w:rsidRPr="00B308DC" w:rsidTr="007F6C3A">
        <w:tc>
          <w:tcPr>
            <w:tcW w:w="4924"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4. «Забытые странички»</w:t>
            </w:r>
          </w:p>
        </w:tc>
        <w:tc>
          <w:tcPr>
            <w:tcW w:w="2343"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7</w:t>
            </w:r>
          </w:p>
        </w:tc>
        <w:tc>
          <w:tcPr>
            <w:tcW w:w="926"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6</w:t>
            </w:r>
          </w:p>
        </w:tc>
        <w:tc>
          <w:tcPr>
            <w:tcW w:w="1027"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1</w:t>
            </w:r>
          </w:p>
        </w:tc>
      </w:tr>
      <w:tr w:rsidR="006C231B" w:rsidRPr="00B308DC" w:rsidTr="007F6C3A">
        <w:tc>
          <w:tcPr>
            <w:tcW w:w="4924" w:type="dxa"/>
          </w:tcPr>
          <w:p w:rsidR="006C231B" w:rsidRPr="00EA0BDC" w:rsidRDefault="00DE2B09" w:rsidP="007434A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5.</w:t>
            </w:r>
            <w:r w:rsidR="006C231B" w:rsidRPr="00EA0BDC">
              <w:rPr>
                <w:rFonts w:ascii="Times New Roman" w:hAnsi="Times New Roman"/>
                <w:sz w:val="28"/>
                <w:szCs w:val="28"/>
                <w:lang w:eastAsia="ru-RU"/>
              </w:rPr>
              <w:t>Презентация проекта: «Школьный краеведческий музей»</w:t>
            </w:r>
          </w:p>
        </w:tc>
        <w:tc>
          <w:tcPr>
            <w:tcW w:w="2343"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4</w:t>
            </w:r>
          </w:p>
        </w:tc>
        <w:tc>
          <w:tcPr>
            <w:tcW w:w="926"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4</w:t>
            </w:r>
          </w:p>
        </w:tc>
        <w:tc>
          <w:tcPr>
            <w:tcW w:w="1027"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w:t>
            </w:r>
          </w:p>
        </w:tc>
      </w:tr>
    </w:tbl>
    <w:p w:rsidR="006C231B" w:rsidRPr="00EA0BDC" w:rsidRDefault="00DE2B09" w:rsidP="00DE2B0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w:t>
      </w:r>
      <w:r w:rsidR="006C231B" w:rsidRPr="00EA0BDC">
        <w:rPr>
          <w:rFonts w:ascii="Times New Roman" w:hAnsi="Times New Roman"/>
          <w:sz w:val="28"/>
          <w:szCs w:val="28"/>
          <w:lang w:eastAsia="ru-RU"/>
        </w:rPr>
        <w:t>рограмма, рассчитанная на 39 часов.</w:t>
      </w:r>
    </w:p>
    <w:p w:rsidR="006C231B" w:rsidRPr="00EA0BDC" w:rsidRDefault="006C231B" w:rsidP="007434AF">
      <w:pPr>
        <w:spacing w:after="0" w:line="240" w:lineRule="auto"/>
        <w:ind w:firstLine="709"/>
        <w:jc w:val="center"/>
        <w:rPr>
          <w:rFonts w:ascii="Times New Roman" w:hAnsi="Times New Roman"/>
          <w:b/>
          <w:i/>
          <w:sz w:val="28"/>
          <w:szCs w:val="28"/>
          <w:lang w:eastAsia="ru-RU"/>
        </w:rPr>
      </w:pPr>
      <w:r w:rsidRPr="00EA0BDC">
        <w:rPr>
          <w:rFonts w:ascii="Times New Roman" w:hAnsi="Times New Roman"/>
          <w:b/>
          <w:i/>
          <w:sz w:val="28"/>
          <w:szCs w:val="28"/>
          <w:lang w:eastAsia="ru-RU"/>
        </w:rPr>
        <w:t>Содержание программы</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6"/>
        <w:gridCol w:w="2410"/>
        <w:gridCol w:w="4678"/>
      </w:tblGrid>
      <w:tr w:rsidR="006C231B" w:rsidRPr="00B308DC" w:rsidTr="007F6C3A">
        <w:tc>
          <w:tcPr>
            <w:tcW w:w="2126"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Этапы</w:t>
            </w:r>
          </w:p>
        </w:tc>
        <w:tc>
          <w:tcPr>
            <w:tcW w:w="2410"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Воспитательные задачи</w:t>
            </w:r>
          </w:p>
        </w:tc>
        <w:tc>
          <w:tcPr>
            <w:tcW w:w="4678"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Основные формы и содержание</w:t>
            </w:r>
          </w:p>
        </w:tc>
      </w:tr>
      <w:tr w:rsidR="006C231B" w:rsidRPr="00B308DC" w:rsidTr="007F6C3A">
        <w:tc>
          <w:tcPr>
            <w:tcW w:w="2126"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1. «Милости просим, гости дорогие»</w:t>
            </w:r>
          </w:p>
        </w:tc>
        <w:tc>
          <w:tcPr>
            <w:tcW w:w="2410" w:type="dxa"/>
          </w:tcPr>
          <w:p w:rsidR="006C231B" w:rsidRPr="00EA0BDC" w:rsidRDefault="006C231B" w:rsidP="007434AF">
            <w:pPr>
              <w:spacing w:after="0" w:line="240" w:lineRule="auto"/>
              <w:jc w:val="both"/>
              <w:rPr>
                <w:rFonts w:ascii="Times New Roman" w:hAnsi="Times New Roman"/>
                <w:sz w:val="28"/>
                <w:szCs w:val="28"/>
                <w:lang w:eastAsia="ru-RU"/>
              </w:rPr>
            </w:pPr>
          </w:p>
        </w:tc>
        <w:tc>
          <w:tcPr>
            <w:tcW w:w="4678"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Первое посещение детьм</w:t>
            </w:r>
            <w:r w:rsidR="00DE2B09">
              <w:rPr>
                <w:rFonts w:ascii="Times New Roman" w:hAnsi="Times New Roman"/>
                <w:sz w:val="28"/>
                <w:szCs w:val="28"/>
                <w:lang w:eastAsia="ru-RU"/>
              </w:rPr>
              <w:t>и музея. Знакомство с экспозицией</w:t>
            </w:r>
            <w:r w:rsidRPr="00EA0BDC">
              <w:rPr>
                <w:rFonts w:ascii="Times New Roman" w:hAnsi="Times New Roman"/>
                <w:sz w:val="28"/>
                <w:szCs w:val="28"/>
                <w:lang w:eastAsia="ru-RU"/>
              </w:rPr>
              <w:t>.</w:t>
            </w:r>
          </w:p>
        </w:tc>
      </w:tr>
      <w:tr w:rsidR="006C231B" w:rsidRPr="00B308DC" w:rsidTr="007F6C3A">
        <w:tc>
          <w:tcPr>
            <w:tcW w:w="2126"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2. Мой край</w:t>
            </w:r>
          </w:p>
        </w:tc>
        <w:tc>
          <w:tcPr>
            <w:tcW w:w="2410"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Развитие у детей и подростков семейных ценностей</w:t>
            </w:r>
          </w:p>
        </w:tc>
        <w:tc>
          <w:tcPr>
            <w:tcW w:w="4678"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Посещение местного архива, экскурсия по селу, фотовыставка «Памятные места», встречи с интересными людьми.</w:t>
            </w:r>
          </w:p>
        </w:tc>
      </w:tr>
      <w:tr w:rsidR="006C231B" w:rsidRPr="00B308DC" w:rsidTr="007F6C3A">
        <w:tc>
          <w:tcPr>
            <w:tcW w:w="2126"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3. Традиции и обряды края</w:t>
            </w:r>
          </w:p>
        </w:tc>
        <w:tc>
          <w:tcPr>
            <w:tcW w:w="2410"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Уважение к родной истории, традициям земляков</w:t>
            </w:r>
          </w:p>
        </w:tc>
        <w:tc>
          <w:tcPr>
            <w:tcW w:w="4678"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Беседа с детьми: «Наши традиции», создание коллекции народного женского костюма, показ-выставка: «Наряды моей бабушки», посиделки: «Крещенский вечерок».</w:t>
            </w:r>
          </w:p>
        </w:tc>
      </w:tr>
      <w:tr w:rsidR="006C231B" w:rsidRPr="00B308DC" w:rsidTr="007F6C3A">
        <w:tc>
          <w:tcPr>
            <w:tcW w:w="2126" w:type="dxa"/>
          </w:tcPr>
          <w:p w:rsidR="006C231B" w:rsidRPr="00EA0BDC" w:rsidRDefault="00DE2B09" w:rsidP="007434A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4.</w:t>
            </w:r>
            <w:r w:rsidR="006C231B" w:rsidRPr="00EA0BDC">
              <w:rPr>
                <w:rFonts w:ascii="Times New Roman" w:hAnsi="Times New Roman"/>
                <w:sz w:val="28"/>
                <w:szCs w:val="28"/>
                <w:lang w:eastAsia="ru-RU"/>
              </w:rPr>
              <w:t>«Забытые странички»</w:t>
            </w:r>
          </w:p>
        </w:tc>
        <w:tc>
          <w:tcPr>
            <w:tcW w:w="2410"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Развитие у детей и подростков патриотизма</w:t>
            </w:r>
          </w:p>
        </w:tc>
        <w:tc>
          <w:tcPr>
            <w:tcW w:w="4678"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Исследования детей по истории быта: рассказывание по слайдам, просмотр видеофильма о труде, стенгазета с сочинениями детей: «Труд в прошлом и настоящем».</w:t>
            </w:r>
          </w:p>
        </w:tc>
      </w:tr>
      <w:tr w:rsidR="006C231B" w:rsidRPr="00B308DC" w:rsidTr="007F6C3A">
        <w:tc>
          <w:tcPr>
            <w:tcW w:w="2126"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5. Презентация проекта: «Школьный краеведческий музей»</w:t>
            </w:r>
          </w:p>
        </w:tc>
        <w:tc>
          <w:tcPr>
            <w:tcW w:w="2410" w:type="dxa"/>
          </w:tcPr>
          <w:p w:rsidR="006C231B" w:rsidRPr="00EA0BDC" w:rsidRDefault="006C231B" w:rsidP="007434AF">
            <w:pPr>
              <w:spacing w:after="0" w:line="240" w:lineRule="auto"/>
              <w:jc w:val="both"/>
              <w:rPr>
                <w:rFonts w:ascii="Times New Roman" w:hAnsi="Times New Roman"/>
                <w:sz w:val="28"/>
                <w:szCs w:val="28"/>
                <w:lang w:eastAsia="ru-RU"/>
              </w:rPr>
            </w:pPr>
          </w:p>
        </w:tc>
        <w:tc>
          <w:tcPr>
            <w:tcW w:w="4678" w:type="dxa"/>
          </w:tcPr>
          <w:p w:rsidR="006C231B" w:rsidRPr="00EA0BDC" w:rsidRDefault="006C231B" w:rsidP="007434AF">
            <w:p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Показ и защита проекта: «Школьный краеведческий музей»</w:t>
            </w:r>
          </w:p>
        </w:tc>
      </w:tr>
    </w:tbl>
    <w:p w:rsidR="006C231B" w:rsidRPr="00EA0BDC" w:rsidRDefault="006C231B" w:rsidP="007434AF">
      <w:pPr>
        <w:spacing w:after="0" w:line="240" w:lineRule="auto"/>
        <w:ind w:firstLine="709"/>
        <w:jc w:val="both"/>
        <w:rPr>
          <w:rFonts w:ascii="Times New Roman" w:hAnsi="Times New Roman"/>
          <w:sz w:val="28"/>
          <w:szCs w:val="28"/>
          <w:lang w:eastAsia="ru-RU"/>
        </w:rPr>
      </w:pPr>
    </w:p>
    <w:p w:rsidR="006C231B" w:rsidRPr="00EA0BDC" w:rsidRDefault="006C231B" w:rsidP="007434AF">
      <w:pPr>
        <w:spacing w:after="0" w:line="240" w:lineRule="auto"/>
        <w:ind w:firstLine="709"/>
        <w:jc w:val="both"/>
        <w:rPr>
          <w:rFonts w:ascii="Times New Roman" w:hAnsi="Times New Roman"/>
          <w:b/>
          <w:i/>
          <w:sz w:val="28"/>
          <w:szCs w:val="28"/>
          <w:lang w:eastAsia="ru-RU"/>
        </w:rPr>
      </w:pPr>
      <w:r w:rsidRPr="00EA0BDC">
        <w:rPr>
          <w:rFonts w:ascii="Times New Roman" w:hAnsi="Times New Roman"/>
          <w:b/>
          <w:i/>
          <w:sz w:val="28"/>
          <w:szCs w:val="28"/>
          <w:lang w:eastAsia="ru-RU"/>
        </w:rPr>
        <w:t>Методическое обеспечение</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lastRenderedPageBreak/>
        <w:t>Программа сочетает разнообразные формы и методы работы с учащимися.</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Дидактико-методические особенности программы:</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осуществление работы детей в работе с вещественными источниками;</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развитие умения работать с людьми разного возраста.</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Основные методы обучения:</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исследовательский;</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поисковый;</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наглядный;</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словесный.</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Формы работы:</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практические занятия с архивным материалом;</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встречи;</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стенгазеты;</w:t>
      </w:r>
    </w:p>
    <w:p w:rsidR="006C231B" w:rsidRPr="00EA0BDC" w:rsidRDefault="006C231B" w:rsidP="007434AF">
      <w:pPr>
        <w:spacing w:after="0" w:line="240" w:lineRule="auto"/>
        <w:ind w:firstLine="709"/>
        <w:jc w:val="both"/>
        <w:rPr>
          <w:rFonts w:ascii="Times New Roman" w:hAnsi="Times New Roman"/>
          <w:sz w:val="28"/>
          <w:szCs w:val="28"/>
          <w:lang w:eastAsia="ru-RU"/>
        </w:rPr>
      </w:pPr>
      <w:r w:rsidRPr="00EA0BDC">
        <w:rPr>
          <w:rFonts w:ascii="Times New Roman" w:hAnsi="Times New Roman"/>
          <w:sz w:val="28"/>
          <w:szCs w:val="28"/>
          <w:lang w:eastAsia="ru-RU"/>
        </w:rPr>
        <w:t>- фотовыставки и т.д.</w:t>
      </w:r>
    </w:p>
    <w:p w:rsidR="006C231B" w:rsidRPr="00EA0BDC" w:rsidRDefault="006C231B" w:rsidP="007434AF">
      <w:pPr>
        <w:spacing w:line="240" w:lineRule="auto"/>
        <w:jc w:val="center"/>
        <w:rPr>
          <w:rFonts w:ascii="Times New Roman" w:hAnsi="Times New Roman"/>
          <w:sz w:val="28"/>
          <w:szCs w:val="28"/>
          <w:lang w:eastAsia="ru-RU"/>
        </w:rPr>
      </w:pPr>
      <w:r w:rsidRPr="00EA0BDC">
        <w:rPr>
          <w:rFonts w:ascii="Times New Roman" w:hAnsi="Times New Roman"/>
          <w:b/>
          <w:sz w:val="28"/>
          <w:szCs w:val="28"/>
          <w:lang w:eastAsia="ru-RU"/>
        </w:rPr>
        <w:t>Литература</w:t>
      </w:r>
    </w:p>
    <w:p w:rsidR="006C231B" w:rsidRPr="00EA0BDC" w:rsidRDefault="006C231B" w:rsidP="009E18AE">
      <w:pPr>
        <w:numPr>
          <w:ilvl w:val="0"/>
          <w:numId w:val="18"/>
        </w:num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Ланкова Н.М. Работа со школьниками в краеведческом музее: Сценарии занятий: Учеб.-метод, пособие. – М.:Гуманит. изд. центр ВЛАДОС, 2001. – 224с.</w:t>
      </w:r>
    </w:p>
    <w:p w:rsidR="006C231B" w:rsidRPr="00EA0BDC" w:rsidRDefault="006C231B" w:rsidP="009E18AE">
      <w:pPr>
        <w:numPr>
          <w:ilvl w:val="0"/>
          <w:numId w:val="18"/>
        </w:num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 xml:space="preserve"> Медведева Е.Б., Юхневич М.Ю. Музейная педагогика как новая научная дисциплина: культурно-образовательная деятельность музеев. – М.:Гуманит. изд. центр ВЛАДОС, 1997. – 85с.</w:t>
      </w:r>
    </w:p>
    <w:p w:rsidR="006C231B" w:rsidRPr="00EA0BDC" w:rsidRDefault="006C231B" w:rsidP="009E18AE">
      <w:pPr>
        <w:numPr>
          <w:ilvl w:val="0"/>
          <w:numId w:val="18"/>
        </w:num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Панкратова Т.Н., Чумалова Т.В. Занятия и сценарии с элементами музейной педагогики для младших школьников: Первые шаги в мир культуры: Учеб.-метод. пособие. – М.:Гуманит. изд. центр ВЛАДОС, 2000. – 160с.</w:t>
      </w:r>
    </w:p>
    <w:p w:rsidR="006C231B" w:rsidRPr="00EA0BDC" w:rsidRDefault="006C231B" w:rsidP="009E18AE">
      <w:pPr>
        <w:numPr>
          <w:ilvl w:val="0"/>
          <w:numId w:val="18"/>
        </w:num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Столяров Б.А. Музейная педагогика. История, теория, практика: Учеб. пособие. – М.: Высшая школа, 2004. – 216с.</w:t>
      </w:r>
    </w:p>
    <w:p w:rsidR="006C231B" w:rsidRPr="00EA0BDC" w:rsidRDefault="006C231B" w:rsidP="009E18AE">
      <w:pPr>
        <w:numPr>
          <w:ilvl w:val="0"/>
          <w:numId w:val="18"/>
        </w:num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Хитьков Н.А. Школьный музей, его назначение и организация. – Киев, 1915.</w:t>
      </w:r>
    </w:p>
    <w:p w:rsidR="006C231B" w:rsidRPr="00EA0BDC" w:rsidRDefault="006C231B" w:rsidP="009E18AE">
      <w:pPr>
        <w:numPr>
          <w:ilvl w:val="0"/>
          <w:numId w:val="18"/>
        </w:numPr>
        <w:spacing w:after="0" w:line="240" w:lineRule="auto"/>
        <w:jc w:val="both"/>
        <w:rPr>
          <w:rFonts w:ascii="Times New Roman" w:hAnsi="Times New Roman"/>
          <w:sz w:val="28"/>
          <w:szCs w:val="28"/>
          <w:lang w:eastAsia="ru-RU"/>
        </w:rPr>
      </w:pPr>
      <w:r w:rsidRPr="00EA0BDC">
        <w:rPr>
          <w:rFonts w:ascii="Times New Roman" w:hAnsi="Times New Roman"/>
          <w:sz w:val="28"/>
          <w:szCs w:val="28"/>
          <w:lang w:eastAsia="ru-RU"/>
        </w:rPr>
        <w:t>Юхневич М.Ю. Педагогические, школьные, детские музеи дореволюционной России: Метод. Пособие. – М.,1990.</w:t>
      </w:r>
    </w:p>
    <w:p w:rsidR="006C231B" w:rsidRPr="00EA0BDC" w:rsidRDefault="006C231B" w:rsidP="007434AF">
      <w:pPr>
        <w:spacing w:after="0" w:line="240" w:lineRule="auto"/>
        <w:jc w:val="both"/>
        <w:rPr>
          <w:rFonts w:ascii="Times New Roman" w:hAnsi="Times New Roman"/>
          <w:sz w:val="28"/>
          <w:szCs w:val="28"/>
          <w:lang w:eastAsia="ru-RU"/>
        </w:rPr>
      </w:pPr>
    </w:p>
    <w:p w:rsidR="006C231B" w:rsidRDefault="006C231B" w:rsidP="007434AF">
      <w:pPr>
        <w:shd w:val="clear" w:color="auto" w:fill="FFFFFF"/>
        <w:spacing w:line="240" w:lineRule="auto"/>
        <w:jc w:val="both"/>
        <w:rPr>
          <w:rFonts w:ascii="Times New Roman" w:hAnsi="Times New Roman"/>
          <w:sz w:val="28"/>
          <w:szCs w:val="28"/>
          <w:lang w:eastAsia="ru-RU"/>
        </w:rPr>
      </w:pPr>
    </w:p>
    <w:p w:rsidR="006C231B" w:rsidRPr="00EA0BDC" w:rsidRDefault="006C231B" w:rsidP="007F6C3A">
      <w:pPr>
        <w:shd w:val="clear" w:color="auto" w:fill="FFFFFF"/>
        <w:spacing w:line="360" w:lineRule="auto"/>
        <w:jc w:val="both"/>
        <w:rPr>
          <w:rFonts w:ascii="Times New Roman" w:hAnsi="Times New Roman"/>
          <w:b/>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b/>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b/>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b/>
          <w:color w:val="000000"/>
          <w:sz w:val="28"/>
          <w:szCs w:val="28"/>
          <w:lang w:eastAsia="ru-RU"/>
        </w:rPr>
      </w:pPr>
    </w:p>
    <w:p w:rsidR="006C231B" w:rsidRDefault="006C231B" w:rsidP="00DE2B09">
      <w:pPr>
        <w:shd w:val="clear" w:color="auto" w:fill="FFFFFF"/>
        <w:spacing w:line="360" w:lineRule="auto"/>
        <w:jc w:val="both"/>
        <w:rPr>
          <w:rFonts w:ascii="Times New Roman" w:hAnsi="Times New Roman"/>
          <w:b/>
          <w:color w:val="000000"/>
          <w:sz w:val="28"/>
          <w:szCs w:val="28"/>
          <w:lang w:eastAsia="ru-RU"/>
        </w:rPr>
      </w:pPr>
    </w:p>
    <w:p w:rsidR="006C231B" w:rsidRPr="00EA0BDC" w:rsidRDefault="006C231B" w:rsidP="007434AF">
      <w:pPr>
        <w:shd w:val="clear" w:color="auto" w:fill="FFFFFF"/>
        <w:spacing w:line="240" w:lineRule="auto"/>
        <w:ind w:firstLine="709"/>
        <w:jc w:val="both"/>
        <w:rPr>
          <w:rFonts w:ascii="Times New Roman" w:hAnsi="Times New Roman"/>
          <w:b/>
          <w:color w:val="000000"/>
          <w:sz w:val="28"/>
          <w:szCs w:val="28"/>
          <w:lang w:eastAsia="ru-RU"/>
        </w:rPr>
      </w:pPr>
      <w:r w:rsidRPr="00EA0BDC">
        <w:rPr>
          <w:rFonts w:ascii="Times New Roman" w:hAnsi="Times New Roman"/>
          <w:b/>
          <w:color w:val="000000"/>
          <w:sz w:val="28"/>
          <w:szCs w:val="28"/>
          <w:lang w:eastAsia="ru-RU"/>
        </w:rPr>
        <w:lastRenderedPageBreak/>
        <w:t>II. Программа дополнительного образования – кружка «Краеведение»</w:t>
      </w:r>
      <w:r w:rsidR="00DE2B09">
        <w:rPr>
          <w:rFonts w:ascii="Times New Roman" w:hAnsi="Times New Roman"/>
          <w:b/>
          <w:color w:val="000000"/>
          <w:sz w:val="28"/>
          <w:szCs w:val="28"/>
          <w:lang w:eastAsia="ru-RU"/>
        </w:rPr>
        <w:t xml:space="preserve"> МБОУ «Унгуркуйская ООШ»</w:t>
      </w:r>
    </w:p>
    <w:p w:rsidR="006C231B" w:rsidRPr="00EA0BDC" w:rsidRDefault="006C231B" w:rsidP="007434AF">
      <w:pPr>
        <w:shd w:val="clear" w:color="auto" w:fill="FFFFFF"/>
        <w:spacing w:line="240" w:lineRule="auto"/>
        <w:ind w:firstLine="709"/>
        <w:jc w:val="right"/>
        <w:rPr>
          <w:rFonts w:ascii="Times New Roman" w:hAnsi="Times New Roman"/>
          <w:bCs/>
          <w:i/>
          <w:color w:val="000000"/>
          <w:sz w:val="28"/>
          <w:szCs w:val="28"/>
          <w:lang w:eastAsia="ru-RU"/>
        </w:rPr>
      </w:pPr>
      <w:r w:rsidRPr="00EA0BDC">
        <w:rPr>
          <w:rFonts w:ascii="Times New Roman" w:hAnsi="Times New Roman"/>
          <w:bCs/>
          <w:i/>
          <w:color w:val="000000"/>
          <w:sz w:val="28"/>
          <w:szCs w:val="28"/>
          <w:lang w:eastAsia="ru-RU"/>
        </w:rPr>
        <w:t xml:space="preserve">Краеведение учит людей любить </w:t>
      </w:r>
    </w:p>
    <w:p w:rsidR="006C231B" w:rsidRPr="00EA0BDC" w:rsidRDefault="006C231B" w:rsidP="007434AF">
      <w:pPr>
        <w:shd w:val="clear" w:color="auto" w:fill="FFFFFF"/>
        <w:spacing w:line="240" w:lineRule="auto"/>
        <w:ind w:firstLine="709"/>
        <w:jc w:val="right"/>
        <w:rPr>
          <w:rFonts w:ascii="Times New Roman" w:hAnsi="Times New Roman"/>
          <w:bCs/>
          <w:i/>
          <w:color w:val="000000"/>
          <w:sz w:val="28"/>
          <w:szCs w:val="28"/>
          <w:lang w:eastAsia="ru-RU"/>
        </w:rPr>
      </w:pPr>
      <w:r w:rsidRPr="00EA0BDC">
        <w:rPr>
          <w:rFonts w:ascii="Times New Roman" w:hAnsi="Times New Roman"/>
          <w:bCs/>
          <w:i/>
          <w:color w:val="000000"/>
          <w:sz w:val="28"/>
          <w:szCs w:val="28"/>
          <w:lang w:eastAsia="ru-RU"/>
        </w:rPr>
        <w:t>не только свои родные места,</w:t>
      </w:r>
    </w:p>
    <w:p w:rsidR="006C231B" w:rsidRPr="00EA0BDC" w:rsidRDefault="006C231B" w:rsidP="007434AF">
      <w:pPr>
        <w:shd w:val="clear" w:color="auto" w:fill="FFFFFF"/>
        <w:spacing w:line="240" w:lineRule="auto"/>
        <w:ind w:firstLine="709"/>
        <w:jc w:val="right"/>
        <w:rPr>
          <w:rFonts w:ascii="Times New Roman" w:hAnsi="Times New Roman"/>
          <w:bCs/>
          <w:i/>
          <w:color w:val="000000"/>
          <w:sz w:val="28"/>
          <w:szCs w:val="28"/>
          <w:lang w:eastAsia="ru-RU"/>
        </w:rPr>
      </w:pPr>
      <w:r w:rsidRPr="00EA0BDC">
        <w:rPr>
          <w:rFonts w:ascii="Times New Roman" w:hAnsi="Times New Roman"/>
          <w:bCs/>
          <w:i/>
          <w:color w:val="000000"/>
          <w:sz w:val="28"/>
          <w:szCs w:val="28"/>
          <w:lang w:eastAsia="ru-RU"/>
        </w:rPr>
        <w:t xml:space="preserve"> но и знать о них, приучает их</w:t>
      </w:r>
    </w:p>
    <w:p w:rsidR="006C231B" w:rsidRPr="00EA0BDC" w:rsidRDefault="006C231B" w:rsidP="007434AF">
      <w:pPr>
        <w:shd w:val="clear" w:color="auto" w:fill="FFFFFF"/>
        <w:spacing w:line="240" w:lineRule="auto"/>
        <w:ind w:firstLine="709"/>
        <w:jc w:val="right"/>
        <w:rPr>
          <w:rFonts w:ascii="Times New Roman" w:hAnsi="Times New Roman"/>
          <w:bCs/>
          <w:i/>
          <w:color w:val="000000"/>
          <w:sz w:val="28"/>
          <w:szCs w:val="28"/>
          <w:lang w:eastAsia="ru-RU"/>
        </w:rPr>
      </w:pPr>
      <w:r w:rsidRPr="00EA0BDC">
        <w:rPr>
          <w:rFonts w:ascii="Times New Roman" w:hAnsi="Times New Roman"/>
          <w:bCs/>
          <w:i/>
          <w:color w:val="000000"/>
          <w:sz w:val="28"/>
          <w:szCs w:val="28"/>
          <w:lang w:eastAsia="ru-RU"/>
        </w:rPr>
        <w:t xml:space="preserve"> интересоваться историей,</w:t>
      </w:r>
    </w:p>
    <w:p w:rsidR="006C231B" w:rsidRPr="00EA0BDC" w:rsidRDefault="006C231B" w:rsidP="007434AF">
      <w:pPr>
        <w:shd w:val="clear" w:color="auto" w:fill="FFFFFF"/>
        <w:spacing w:line="240" w:lineRule="auto"/>
        <w:ind w:firstLine="709"/>
        <w:jc w:val="right"/>
        <w:rPr>
          <w:rFonts w:ascii="Times New Roman" w:hAnsi="Times New Roman"/>
          <w:bCs/>
          <w:i/>
          <w:color w:val="000000"/>
          <w:sz w:val="28"/>
          <w:szCs w:val="28"/>
          <w:lang w:eastAsia="ru-RU"/>
        </w:rPr>
      </w:pPr>
      <w:r w:rsidRPr="00EA0BDC">
        <w:rPr>
          <w:rFonts w:ascii="Times New Roman" w:hAnsi="Times New Roman"/>
          <w:bCs/>
          <w:i/>
          <w:color w:val="000000"/>
          <w:sz w:val="28"/>
          <w:szCs w:val="28"/>
          <w:lang w:eastAsia="ru-RU"/>
        </w:rPr>
        <w:t xml:space="preserve"> искусством, литературой, </w:t>
      </w:r>
    </w:p>
    <w:p w:rsidR="006C231B" w:rsidRPr="00EA0BDC" w:rsidRDefault="006C231B" w:rsidP="007434AF">
      <w:pPr>
        <w:shd w:val="clear" w:color="auto" w:fill="FFFFFF"/>
        <w:spacing w:line="240" w:lineRule="auto"/>
        <w:ind w:firstLine="709"/>
        <w:jc w:val="right"/>
        <w:rPr>
          <w:rFonts w:ascii="Times New Roman" w:hAnsi="Times New Roman"/>
          <w:bCs/>
          <w:i/>
          <w:color w:val="000000"/>
          <w:sz w:val="28"/>
          <w:szCs w:val="28"/>
          <w:lang w:eastAsia="ru-RU"/>
        </w:rPr>
      </w:pPr>
      <w:r w:rsidRPr="00EA0BDC">
        <w:rPr>
          <w:rFonts w:ascii="Times New Roman" w:hAnsi="Times New Roman"/>
          <w:bCs/>
          <w:i/>
          <w:color w:val="000000"/>
          <w:sz w:val="28"/>
          <w:szCs w:val="28"/>
          <w:lang w:eastAsia="ru-RU"/>
        </w:rPr>
        <w:t>повышать свой культурный уровень.</w:t>
      </w:r>
    </w:p>
    <w:p w:rsidR="006C231B" w:rsidRPr="00EA0BDC" w:rsidRDefault="006C231B" w:rsidP="007434AF">
      <w:pPr>
        <w:shd w:val="clear" w:color="auto" w:fill="FFFFFF"/>
        <w:spacing w:line="240" w:lineRule="auto"/>
        <w:ind w:firstLine="709"/>
        <w:jc w:val="right"/>
        <w:rPr>
          <w:rFonts w:ascii="Times New Roman" w:hAnsi="Times New Roman"/>
          <w:bCs/>
          <w:i/>
          <w:color w:val="000000"/>
          <w:sz w:val="28"/>
          <w:szCs w:val="28"/>
          <w:lang w:eastAsia="ru-RU"/>
        </w:rPr>
      </w:pPr>
      <w:r w:rsidRPr="00EA0BDC">
        <w:rPr>
          <w:rFonts w:ascii="Times New Roman" w:hAnsi="Times New Roman"/>
          <w:bCs/>
          <w:i/>
          <w:color w:val="000000"/>
          <w:sz w:val="28"/>
          <w:szCs w:val="28"/>
          <w:lang w:eastAsia="ru-RU"/>
        </w:rPr>
        <w:t xml:space="preserve"> Это – самый массовый вид науки. </w:t>
      </w:r>
    </w:p>
    <w:p w:rsidR="006C231B" w:rsidRPr="00EA0BDC" w:rsidRDefault="006C231B" w:rsidP="007434AF">
      <w:pPr>
        <w:shd w:val="clear" w:color="auto" w:fill="FFFFFF"/>
        <w:spacing w:line="240" w:lineRule="auto"/>
        <w:ind w:firstLine="709"/>
        <w:jc w:val="both"/>
        <w:rPr>
          <w:rFonts w:ascii="Times New Roman" w:hAnsi="Times New Roman"/>
          <w:bCs/>
          <w:i/>
          <w:color w:val="000000"/>
          <w:sz w:val="28"/>
          <w:szCs w:val="28"/>
          <w:lang w:eastAsia="ru-RU"/>
        </w:rPr>
      </w:pPr>
      <w:r w:rsidRPr="00EA0BDC">
        <w:rPr>
          <w:rFonts w:ascii="Times New Roman" w:hAnsi="Times New Roman"/>
          <w:bCs/>
          <w:i/>
          <w:color w:val="000000"/>
          <w:sz w:val="28"/>
          <w:szCs w:val="28"/>
          <w:lang w:eastAsia="ru-RU"/>
        </w:rPr>
        <w:t xml:space="preserve">                                                                                               Д.С. Лихачев</w:t>
      </w:r>
    </w:p>
    <w:p w:rsidR="006C231B" w:rsidRPr="00EA0BDC" w:rsidRDefault="006C231B" w:rsidP="007434AF">
      <w:pPr>
        <w:shd w:val="clear" w:color="auto" w:fill="FFFFFF"/>
        <w:spacing w:line="240" w:lineRule="auto"/>
        <w:ind w:firstLine="709"/>
        <w:jc w:val="center"/>
        <w:rPr>
          <w:rFonts w:ascii="Times New Roman" w:hAnsi="Times New Roman"/>
          <w:b/>
          <w:color w:val="000000"/>
          <w:sz w:val="28"/>
          <w:szCs w:val="28"/>
          <w:lang w:eastAsia="ru-RU"/>
        </w:rPr>
      </w:pPr>
      <w:r w:rsidRPr="00EA0BDC">
        <w:rPr>
          <w:rFonts w:ascii="Times New Roman" w:hAnsi="Times New Roman"/>
          <w:b/>
          <w:color w:val="000000"/>
          <w:sz w:val="28"/>
          <w:szCs w:val="28"/>
          <w:lang w:eastAsia="ru-RU"/>
        </w:rPr>
        <w:t>Пояснительная записка</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Судьба подрастающего поколения в значительной мере зависит от восстановления и устойчивого функционирования системы воспитания, определяющей нравственные ориентиры, дающей прочную духовную опору на подлинные, а не мнимые жизненные ценности, гражданственность и патриотизм. Свое начало воспитание патриотизма берет там, где родился человек, где он прошел свое духовное и нравственное становление. А для этого молодой человек должен воспитываться на исторических, культурных традициях своего народа, должен помнить о прошлой жизни своих предков. </w:t>
      </w:r>
      <w:r w:rsidRPr="00EA0BDC">
        <w:rPr>
          <w:rFonts w:ascii="Times New Roman" w:hAnsi="Times New Roman"/>
          <w:color w:val="000000"/>
          <w:sz w:val="28"/>
          <w:szCs w:val="28"/>
          <w:lang w:eastAsia="ru-RU"/>
        </w:rPr>
        <w:br/>
      </w:r>
      <w:r w:rsidRPr="00EA0BDC">
        <w:rPr>
          <w:rFonts w:ascii="Times New Roman" w:hAnsi="Times New Roman"/>
          <w:color w:val="000000"/>
          <w:sz w:val="28"/>
          <w:szCs w:val="28"/>
          <w:lang w:eastAsia="ru-RU"/>
        </w:rPr>
        <w:tab/>
        <w:t>Каждый человек – своего рода открыватель, он идет к старым, как мир истинам своим путем. Но у истока длинной дороги жизни, у каждого из нас есть своя малая Родина, со своим обликом, со своей красотой. Предстает она человеку в детстве и остается с ним на всю жизнь. Поэтому очень важно знать  историю своего села, семьи, свои корни. Каждый, кто любит свою Родину, должен знать не только ее настоящее, но и ее прошлое. Как жили наши предки, как трудились и праздновали праздники, каковы быт, обычаи, обряды. Большую ценность для нас представляют мировоззрение, культура.</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История прошлого – это память народов. В ней наши корни, корни сегодняшних явлений. Невозможно понять современную жизнь, нельзя создавать будущее, не зная прошлого, не зная истории своего народа. История хранит в себе опыт поколений, великие имена, подвиги людей и многое другое. История порой бывает противоречивой, но она единственная история народа, другой у него нет. Это история наших дедов и прадедов. Мы сегодняшние, стоим на их плечах. Они подняли нас. И в своей жизни они ничего уже не могут изменить. Но, уходя их жизни, они надеялись, что мы эту жизнь поймем. А, значит, будем умнее, лучше, гуманнее. Они заслуживают того, чтобы жить в нашей памяти.</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lastRenderedPageBreak/>
        <w:t xml:space="preserve">          Если человек не знает истории своего народа, не любит и не уважает ее </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культурные традиции, то вряд ли его можно назвать достойным гражданином своего отечества.</w:t>
      </w:r>
    </w:p>
    <w:p w:rsidR="006C231B" w:rsidRPr="00EA0BDC" w:rsidRDefault="006C231B" w:rsidP="007434AF">
      <w:pPr>
        <w:shd w:val="clear" w:color="auto" w:fill="FFFFFF"/>
        <w:spacing w:line="240" w:lineRule="auto"/>
        <w:jc w:val="both"/>
        <w:rPr>
          <w:rFonts w:ascii="Times New Roman" w:hAnsi="Times New Roman"/>
          <w:iCs/>
          <w:color w:val="000000"/>
          <w:sz w:val="28"/>
          <w:szCs w:val="28"/>
          <w:lang w:eastAsia="ru-RU"/>
        </w:rPr>
      </w:pPr>
      <w:r w:rsidRPr="00EA0BDC">
        <w:rPr>
          <w:rFonts w:ascii="Times New Roman" w:hAnsi="Times New Roman"/>
          <w:b/>
          <w:bCs/>
          <w:iCs/>
          <w:color w:val="000000"/>
          <w:sz w:val="28"/>
          <w:szCs w:val="28"/>
          <w:lang w:eastAsia="ru-RU"/>
        </w:rPr>
        <w:t xml:space="preserve">       Цель программы</w:t>
      </w:r>
      <w:r w:rsidRPr="00EA0BDC">
        <w:rPr>
          <w:rFonts w:ascii="Times New Roman" w:hAnsi="Times New Roman"/>
          <w:b/>
          <w:iCs/>
          <w:color w:val="000000"/>
          <w:sz w:val="28"/>
          <w:szCs w:val="28"/>
          <w:lang w:eastAsia="ru-RU"/>
        </w:rPr>
        <w:t xml:space="preserve">: </w:t>
      </w:r>
      <w:r w:rsidRPr="00EA0BDC">
        <w:rPr>
          <w:rFonts w:ascii="Times New Roman" w:hAnsi="Times New Roman"/>
          <w:i/>
          <w:color w:val="000000"/>
          <w:sz w:val="28"/>
          <w:szCs w:val="28"/>
          <w:lang w:eastAsia="ru-RU"/>
        </w:rPr>
        <w:t>способствовать воспитанию патриотических чувств, формированию патриотического сознания учащихся</w:t>
      </w:r>
      <w:r w:rsidRPr="00EA0BDC">
        <w:rPr>
          <w:rFonts w:ascii="Times New Roman" w:hAnsi="Times New Roman"/>
          <w:iCs/>
          <w:color w:val="000000"/>
          <w:sz w:val="28"/>
          <w:szCs w:val="28"/>
          <w:lang w:eastAsia="ru-RU"/>
        </w:rPr>
        <w:t>:</w:t>
      </w:r>
    </w:p>
    <w:p w:rsidR="006C231B" w:rsidRPr="00EA0BDC" w:rsidRDefault="006C231B" w:rsidP="009E18AE">
      <w:pPr>
        <w:numPr>
          <w:ilvl w:val="0"/>
          <w:numId w:val="8"/>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Сохранение исторической памяти и наследия, развития интереса к истории своего народа.</w:t>
      </w:r>
    </w:p>
    <w:p w:rsidR="006C231B" w:rsidRPr="00EA0BDC" w:rsidRDefault="006C231B" w:rsidP="009E18AE">
      <w:pPr>
        <w:numPr>
          <w:ilvl w:val="0"/>
          <w:numId w:val="8"/>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  Воспитание подрастающего поколения в духе патриотизма и гражданственности, ответственного отношения к культурно-историческому наследию своей страны. </w:t>
      </w:r>
    </w:p>
    <w:p w:rsidR="006C231B" w:rsidRPr="00EA0BDC" w:rsidRDefault="006C231B" w:rsidP="009E18AE">
      <w:pPr>
        <w:numPr>
          <w:ilvl w:val="0"/>
          <w:numId w:val="8"/>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  Развитие мотивации личности к познанию важнейших духовно-нравственных ценностей человечества через изучение и освоение малой родины. </w:t>
      </w:r>
    </w:p>
    <w:p w:rsidR="006C231B" w:rsidRPr="00EA0BDC" w:rsidRDefault="006C231B" w:rsidP="009E18AE">
      <w:pPr>
        <w:numPr>
          <w:ilvl w:val="0"/>
          <w:numId w:val="8"/>
        </w:numPr>
        <w:shd w:val="clear" w:color="auto" w:fill="FFFFFF"/>
        <w:spacing w:line="240" w:lineRule="auto"/>
        <w:jc w:val="both"/>
        <w:rPr>
          <w:rFonts w:ascii="Times New Roman" w:hAnsi="Times New Roman"/>
          <w:b/>
          <w:bCs/>
          <w:color w:val="000000"/>
          <w:sz w:val="28"/>
          <w:szCs w:val="28"/>
          <w:lang w:eastAsia="ru-RU"/>
        </w:rPr>
      </w:pPr>
      <w:r w:rsidRPr="00EA0BDC">
        <w:rPr>
          <w:rFonts w:ascii="Times New Roman" w:hAnsi="Times New Roman"/>
          <w:color w:val="000000"/>
          <w:sz w:val="28"/>
          <w:szCs w:val="28"/>
          <w:lang w:eastAsia="ru-RU"/>
        </w:rPr>
        <w:t>Укрепление нравственных позиций учащихся, чувства собственного достоинства, гордости за свою малую родину, за свою Отчизну.</w:t>
      </w:r>
      <w:r w:rsidRPr="00EA0BDC">
        <w:rPr>
          <w:rFonts w:ascii="Times New Roman" w:hAnsi="Times New Roman"/>
          <w:b/>
          <w:color w:val="000000"/>
          <w:sz w:val="28"/>
          <w:szCs w:val="28"/>
          <w:lang w:eastAsia="ru-RU"/>
        </w:rPr>
        <w:br/>
        <w:t>Задачи программы:</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активизировать краеведческую работу учащихся по изучению истории и культуры родного края.</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продолжить изучение истории и культуры своего края, углубляя знания по учебным школьным программам через формы дополнительного образования (научно-исследовательскую, экскурсионно-массовую, познавательную и игровую деятельность);</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использовать историко-краеведческий потенциал своего края для воспитания духовной личности и развития ее творческих способностей;</w:t>
      </w:r>
    </w:p>
    <w:p w:rsidR="006C231B" w:rsidRPr="00EA0BDC" w:rsidRDefault="006C231B" w:rsidP="007434AF">
      <w:pPr>
        <w:shd w:val="clear" w:color="auto" w:fill="FFFFFF"/>
        <w:spacing w:line="240" w:lineRule="auto"/>
        <w:ind w:firstLine="709"/>
        <w:jc w:val="both"/>
        <w:rPr>
          <w:rFonts w:ascii="Times New Roman" w:hAnsi="Times New Roman"/>
          <w:b/>
          <w:color w:val="000000"/>
          <w:sz w:val="28"/>
          <w:szCs w:val="28"/>
          <w:lang w:eastAsia="ru-RU"/>
        </w:rPr>
      </w:pPr>
      <w:r w:rsidRPr="00EA0BDC">
        <w:rPr>
          <w:rFonts w:ascii="Times New Roman" w:hAnsi="Times New Roman"/>
          <w:b/>
          <w:color w:val="000000"/>
          <w:sz w:val="28"/>
          <w:szCs w:val="28"/>
          <w:lang w:eastAsia="ru-RU"/>
        </w:rPr>
        <w:t>Обеспечение программы</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 Для осуществления данной программы школа располагает следующей материальной и информационной базой и кадровым обеспечением:                                                                                                                                                                               </w:t>
      </w:r>
    </w:p>
    <w:p w:rsidR="006C231B" w:rsidRPr="00EA0BDC" w:rsidRDefault="006C231B" w:rsidP="009E18AE">
      <w:pPr>
        <w:numPr>
          <w:ilvl w:val="0"/>
          <w:numId w:val="13"/>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Краеведческий музей «Жарчиха»;</w:t>
      </w:r>
    </w:p>
    <w:p w:rsidR="006C231B" w:rsidRPr="00EA0BDC" w:rsidRDefault="006C231B" w:rsidP="009E18AE">
      <w:pPr>
        <w:numPr>
          <w:ilvl w:val="0"/>
          <w:numId w:val="13"/>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Руководитель школьного музея;</w:t>
      </w:r>
    </w:p>
    <w:p w:rsidR="006C231B" w:rsidRPr="00EA0BDC" w:rsidRDefault="006C231B" w:rsidP="009E18AE">
      <w:pPr>
        <w:numPr>
          <w:ilvl w:val="0"/>
          <w:numId w:val="13"/>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Краеведческий кружок;</w:t>
      </w:r>
    </w:p>
    <w:p w:rsidR="006C231B" w:rsidRPr="00EA0BDC" w:rsidRDefault="006C231B" w:rsidP="009E18AE">
      <w:pPr>
        <w:numPr>
          <w:ilvl w:val="0"/>
          <w:numId w:val="13"/>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Школьная библиотека;</w:t>
      </w:r>
    </w:p>
    <w:p w:rsidR="006C231B" w:rsidRPr="00EA0BDC" w:rsidRDefault="006C231B" w:rsidP="009E18AE">
      <w:pPr>
        <w:numPr>
          <w:ilvl w:val="0"/>
          <w:numId w:val="13"/>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Компьютерный класс, интернет.</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Программа рассчитана на детей в возрасте 11-15 лет.</w:t>
      </w:r>
    </w:p>
    <w:p w:rsidR="006C231B" w:rsidRPr="00EA0BDC" w:rsidRDefault="006C231B" w:rsidP="007434AF">
      <w:pPr>
        <w:shd w:val="clear" w:color="auto" w:fill="FFFFFF"/>
        <w:spacing w:line="240" w:lineRule="auto"/>
        <w:ind w:firstLine="709"/>
        <w:jc w:val="both"/>
        <w:rPr>
          <w:rFonts w:ascii="Times New Roman" w:hAnsi="Times New Roman"/>
          <w:b/>
          <w:color w:val="000000"/>
          <w:sz w:val="28"/>
          <w:szCs w:val="28"/>
          <w:lang w:eastAsia="ru-RU"/>
        </w:rPr>
      </w:pPr>
      <w:r w:rsidRPr="00EA0BDC">
        <w:rPr>
          <w:rFonts w:ascii="Times New Roman" w:hAnsi="Times New Roman"/>
          <w:b/>
          <w:bCs/>
          <w:color w:val="000000"/>
          <w:sz w:val="28"/>
          <w:szCs w:val="28"/>
          <w:lang w:eastAsia="ru-RU"/>
        </w:rPr>
        <w:lastRenderedPageBreak/>
        <w:t>Формы и режим занятий</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В процессе реализации программы используются разнообразные формы занятий:</w:t>
      </w:r>
    </w:p>
    <w:p w:rsidR="006C231B" w:rsidRPr="00EA0BDC" w:rsidRDefault="006C231B" w:rsidP="009E18AE">
      <w:pPr>
        <w:numPr>
          <w:ilvl w:val="0"/>
          <w:numId w:val="16"/>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беседа;</w:t>
      </w:r>
    </w:p>
    <w:p w:rsidR="006C231B" w:rsidRPr="00EA0BDC" w:rsidRDefault="006C231B" w:rsidP="009E18AE">
      <w:pPr>
        <w:numPr>
          <w:ilvl w:val="0"/>
          <w:numId w:val="16"/>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консультация</w:t>
      </w:r>
    </w:p>
    <w:p w:rsidR="006C231B" w:rsidRPr="00EA0BDC" w:rsidRDefault="006C231B" w:rsidP="009E18AE">
      <w:pPr>
        <w:numPr>
          <w:ilvl w:val="0"/>
          <w:numId w:val="16"/>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практическая работа в музее;</w:t>
      </w:r>
    </w:p>
    <w:p w:rsidR="006C231B" w:rsidRPr="00EA0BDC" w:rsidRDefault="006C231B" w:rsidP="009E18AE">
      <w:pPr>
        <w:numPr>
          <w:ilvl w:val="0"/>
          <w:numId w:val="16"/>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выставка;</w:t>
      </w:r>
    </w:p>
    <w:p w:rsidR="006C231B" w:rsidRPr="00EA0BDC" w:rsidRDefault="006C231B" w:rsidP="009E18AE">
      <w:pPr>
        <w:numPr>
          <w:ilvl w:val="0"/>
          <w:numId w:val="16"/>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виртуальные экскурсии;</w:t>
      </w:r>
    </w:p>
    <w:p w:rsidR="006C231B" w:rsidRPr="00EA0BDC" w:rsidRDefault="006C231B" w:rsidP="009E18AE">
      <w:pPr>
        <w:numPr>
          <w:ilvl w:val="0"/>
          <w:numId w:val="16"/>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экскурсия в школьный музей;</w:t>
      </w:r>
    </w:p>
    <w:p w:rsidR="006C231B" w:rsidRPr="00EA0BDC" w:rsidRDefault="006C231B" w:rsidP="009E18AE">
      <w:pPr>
        <w:numPr>
          <w:ilvl w:val="0"/>
          <w:numId w:val="16"/>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проведение экскурсии учащимися.</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bCs/>
          <w:color w:val="000000"/>
          <w:sz w:val="28"/>
          <w:szCs w:val="28"/>
          <w:lang w:eastAsia="ru-RU"/>
        </w:rPr>
        <w:t>Занятия проводятся:</w:t>
      </w:r>
    </w:p>
    <w:p w:rsidR="006C231B" w:rsidRPr="00EA0BDC" w:rsidRDefault="006C231B" w:rsidP="009E18AE">
      <w:pPr>
        <w:numPr>
          <w:ilvl w:val="0"/>
          <w:numId w:val="15"/>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1 раз в две недели: по 1 академическому часу</w:t>
      </w:r>
    </w:p>
    <w:p w:rsidR="006C231B" w:rsidRPr="00EA0BDC" w:rsidRDefault="006C231B" w:rsidP="007434AF">
      <w:pPr>
        <w:shd w:val="clear" w:color="auto" w:fill="FFFFFF"/>
        <w:spacing w:line="240" w:lineRule="auto"/>
        <w:ind w:firstLine="709"/>
        <w:jc w:val="both"/>
        <w:rPr>
          <w:rFonts w:ascii="Times New Roman" w:hAnsi="Times New Roman"/>
          <w:b/>
          <w:color w:val="000000"/>
          <w:sz w:val="28"/>
          <w:szCs w:val="28"/>
          <w:lang w:eastAsia="ru-RU"/>
        </w:rPr>
      </w:pPr>
      <w:r w:rsidRPr="00EA0BDC">
        <w:rPr>
          <w:rFonts w:ascii="Times New Roman" w:hAnsi="Times New Roman"/>
          <w:b/>
          <w:color w:val="000000"/>
          <w:sz w:val="28"/>
          <w:szCs w:val="28"/>
          <w:lang w:eastAsia="ru-RU"/>
        </w:rPr>
        <w:t xml:space="preserve">Сроки действия программы. Программа рассчитана на 1 год.  </w:t>
      </w:r>
    </w:p>
    <w:p w:rsidR="006C231B" w:rsidRPr="00EA0BDC" w:rsidRDefault="006C231B" w:rsidP="007434AF">
      <w:pPr>
        <w:shd w:val="clear" w:color="auto" w:fill="FFFFFF"/>
        <w:spacing w:line="240" w:lineRule="auto"/>
        <w:jc w:val="both"/>
        <w:rPr>
          <w:rFonts w:ascii="Times New Roman" w:hAnsi="Times New Roman"/>
          <w:b/>
          <w:color w:val="000000"/>
          <w:sz w:val="28"/>
          <w:szCs w:val="28"/>
          <w:lang w:eastAsia="ru-RU"/>
        </w:rPr>
      </w:pPr>
      <w:r w:rsidRPr="00EA0BDC">
        <w:rPr>
          <w:rFonts w:ascii="Times New Roman" w:hAnsi="Times New Roman"/>
          <w:b/>
          <w:color w:val="000000"/>
          <w:sz w:val="28"/>
          <w:szCs w:val="28"/>
          <w:lang w:eastAsia="ru-RU"/>
        </w:rPr>
        <w:t xml:space="preserve">    Участники программы. Учащиеся, возраст – 11 – 15 лет.</w:t>
      </w:r>
    </w:p>
    <w:p w:rsidR="006C231B" w:rsidRPr="00EA0BDC" w:rsidRDefault="006C231B" w:rsidP="007434AF">
      <w:pPr>
        <w:shd w:val="clear" w:color="auto" w:fill="FFFFFF"/>
        <w:spacing w:line="240" w:lineRule="auto"/>
        <w:jc w:val="center"/>
        <w:rPr>
          <w:rFonts w:ascii="Times New Roman" w:hAnsi="Times New Roman"/>
          <w:b/>
          <w:i/>
          <w:color w:val="000000"/>
          <w:sz w:val="28"/>
          <w:szCs w:val="28"/>
          <w:lang w:eastAsia="ru-RU"/>
        </w:rPr>
      </w:pPr>
      <w:r w:rsidRPr="00EA0BDC">
        <w:rPr>
          <w:rFonts w:ascii="Times New Roman" w:hAnsi="Times New Roman"/>
          <w:b/>
          <w:i/>
          <w:color w:val="000000"/>
          <w:sz w:val="28"/>
          <w:szCs w:val="28"/>
          <w:lang w:eastAsia="ru-RU"/>
        </w:rPr>
        <w:t>Программа деят</w:t>
      </w:r>
      <w:r>
        <w:rPr>
          <w:rFonts w:ascii="Times New Roman" w:hAnsi="Times New Roman"/>
          <w:b/>
          <w:i/>
          <w:color w:val="000000"/>
          <w:sz w:val="28"/>
          <w:szCs w:val="28"/>
          <w:lang w:eastAsia="ru-RU"/>
        </w:rPr>
        <w:t>ельности музея на 2012-2013</w:t>
      </w:r>
      <w:r w:rsidRPr="00EA0BDC">
        <w:rPr>
          <w:rFonts w:ascii="Times New Roman" w:hAnsi="Times New Roman"/>
          <w:b/>
          <w:i/>
          <w:color w:val="000000"/>
          <w:sz w:val="28"/>
          <w:szCs w:val="28"/>
          <w:lang w:eastAsia="ru-RU"/>
        </w:rPr>
        <w:t xml:space="preserve"> учебный год</w:t>
      </w:r>
    </w:p>
    <w:p w:rsidR="006C231B" w:rsidRPr="00EA0BDC" w:rsidRDefault="006C231B" w:rsidP="007434AF">
      <w:pPr>
        <w:widowControl w:val="0"/>
        <w:suppressAutoHyphens/>
        <w:spacing w:before="100" w:beforeAutospacing="1" w:after="100" w:afterAutospacing="1" w:line="240" w:lineRule="auto"/>
        <w:ind w:right="30"/>
        <w:jc w:val="center"/>
        <w:rPr>
          <w:rFonts w:ascii="Times New Roman" w:hAnsi="Times New Roman"/>
          <w:b/>
          <w:color w:val="000000"/>
          <w:sz w:val="24"/>
          <w:szCs w:val="24"/>
          <w:lang w:eastAsia="ru-RU"/>
        </w:rPr>
      </w:pPr>
      <w:r w:rsidRPr="00EA0BDC">
        <w:rPr>
          <w:rFonts w:ascii="Times New Roman" w:hAnsi="Times New Roman"/>
          <w:b/>
          <w:color w:val="000000"/>
          <w:sz w:val="28"/>
          <w:szCs w:val="28"/>
          <w:lang w:eastAsia="ru-RU"/>
        </w:rPr>
        <w:t>Учебный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3893"/>
        <w:gridCol w:w="1215"/>
        <w:gridCol w:w="1064"/>
        <w:gridCol w:w="1448"/>
        <w:gridCol w:w="1312"/>
      </w:tblGrid>
      <w:tr w:rsidR="006C231B" w:rsidRPr="00B308DC" w:rsidTr="00B308DC">
        <w:tc>
          <w:tcPr>
            <w:tcW w:w="648" w:type="dxa"/>
            <w:vMerge w:val="restart"/>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 п/п</w:t>
            </w:r>
          </w:p>
        </w:tc>
        <w:tc>
          <w:tcPr>
            <w:tcW w:w="4137" w:type="dxa"/>
            <w:vMerge w:val="restart"/>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Тема занятия</w:t>
            </w:r>
          </w:p>
        </w:tc>
        <w:tc>
          <w:tcPr>
            <w:tcW w:w="5139" w:type="dxa"/>
            <w:gridSpan w:val="4"/>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Количество часов</w:t>
            </w:r>
          </w:p>
        </w:tc>
      </w:tr>
      <w:tr w:rsidR="006C231B" w:rsidRPr="00B308DC" w:rsidTr="00B308DC">
        <w:tc>
          <w:tcPr>
            <w:tcW w:w="648" w:type="dxa"/>
            <w:vMerge/>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c>
          <w:tcPr>
            <w:tcW w:w="4137" w:type="dxa"/>
            <w:vMerge/>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c>
          <w:tcPr>
            <w:tcW w:w="1263"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Всего</w:t>
            </w:r>
          </w:p>
        </w:tc>
        <w:tc>
          <w:tcPr>
            <w:tcW w:w="1080"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теория</w:t>
            </w:r>
          </w:p>
        </w:tc>
        <w:tc>
          <w:tcPr>
            <w:tcW w:w="1467" w:type="dxa"/>
            <w:tcBorders>
              <w:top w:val="nil"/>
            </w:tcBorders>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экскурсии</w:t>
            </w:r>
          </w:p>
        </w:tc>
        <w:tc>
          <w:tcPr>
            <w:tcW w:w="1329" w:type="dxa"/>
            <w:tcBorders>
              <w:top w:val="nil"/>
            </w:tcBorders>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практика</w:t>
            </w:r>
          </w:p>
        </w:tc>
      </w:tr>
      <w:tr w:rsidR="006C231B" w:rsidRPr="00B308DC" w:rsidTr="00B308DC">
        <w:tc>
          <w:tcPr>
            <w:tcW w:w="648"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1.</w:t>
            </w:r>
          </w:p>
        </w:tc>
        <w:tc>
          <w:tcPr>
            <w:tcW w:w="413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sz w:val="24"/>
                <w:szCs w:val="24"/>
                <w:lang w:eastAsia="ru-RU"/>
              </w:rPr>
              <w:t>Ведение. Составление плана кружка.</w:t>
            </w:r>
          </w:p>
        </w:tc>
        <w:tc>
          <w:tcPr>
            <w:tcW w:w="1263"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1</w:t>
            </w:r>
          </w:p>
        </w:tc>
        <w:tc>
          <w:tcPr>
            <w:tcW w:w="1080"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0,5</w:t>
            </w:r>
          </w:p>
        </w:tc>
        <w:tc>
          <w:tcPr>
            <w:tcW w:w="146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c>
          <w:tcPr>
            <w:tcW w:w="1329"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0,5</w:t>
            </w:r>
          </w:p>
        </w:tc>
      </w:tr>
      <w:tr w:rsidR="006C231B" w:rsidRPr="00B308DC" w:rsidTr="00B308DC">
        <w:tc>
          <w:tcPr>
            <w:tcW w:w="648"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2.</w:t>
            </w:r>
          </w:p>
        </w:tc>
        <w:tc>
          <w:tcPr>
            <w:tcW w:w="413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sz w:val="24"/>
                <w:szCs w:val="24"/>
                <w:lang w:eastAsia="ru-RU"/>
              </w:rPr>
            </w:pPr>
            <w:r w:rsidRPr="00B308DC">
              <w:rPr>
                <w:rFonts w:ascii="Times New Roman" w:hAnsi="Times New Roman"/>
                <w:sz w:val="24"/>
                <w:szCs w:val="24"/>
                <w:lang w:eastAsia="ru-RU"/>
              </w:rPr>
              <w:t>Из истории музеев России с момента их зарождения до начала XXI в.</w:t>
            </w:r>
          </w:p>
        </w:tc>
        <w:tc>
          <w:tcPr>
            <w:tcW w:w="1263"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1</w:t>
            </w:r>
          </w:p>
        </w:tc>
        <w:tc>
          <w:tcPr>
            <w:tcW w:w="1080"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1</w:t>
            </w:r>
          </w:p>
        </w:tc>
        <w:tc>
          <w:tcPr>
            <w:tcW w:w="146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c>
          <w:tcPr>
            <w:tcW w:w="1329"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r>
      <w:tr w:rsidR="006C231B" w:rsidRPr="00B308DC" w:rsidTr="00B308DC">
        <w:tc>
          <w:tcPr>
            <w:tcW w:w="648"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3.</w:t>
            </w:r>
          </w:p>
        </w:tc>
        <w:tc>
          <w:tcPr>
            <w:tcW w:w="413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sz w:val="24"/>
                <w:szCs w:val="24"/>
                <w:lang w:eastAsia="ru-RU"/>
              </w:rPr>
              <w:t>Фондовая работа музеев</w:t>
            </w:r>
          </w:p>
        </w:tc>
        <w:tc>
          <w:tcPr>
            <w:tcW w:w="1263"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1</w:t>
            </w:r>
          </w:p>
        </w:tc>
        <w:tc>
          <w:tcPr>
            <w:tcW w:w="1080"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1</w:t>
            </w:r>
          </w:p>
        </w:tc>
        <w:tc>
          <w:tcPr>
            <w:tcW w:w="146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c>
          <w:tcPr>
            <w:tcW w:w="1329"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r>
      <w:tr w:rsidR="006C231B" w:rsidRPr="00B308DC" w:rsidTr="00B308DC">
        <w:tc>
          <w:tcPr>
            <w:tcW w:w="648"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4</w:t>
            </w:r>
          </w:p>
        </w:tc>
        <w:tc>
          <w:tcPr>
            <w:tcW w:w="413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sz w:val="24"/>
                <w:szCs w:val="24"/>
                <w:lang w:eastAsia="ru-RU"/>
              </w:rPr>
              <w:t>Культурно-просветительная работа музеев</w:t>
            </w:r>
          </w:p>
        </w:tc>
        <w:tc>
          <w:tcPr>
            <w:tcW w:w="1263"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1</w:t>
            </w:r>
          </w:p>
        </w:tc>
        <w:tc>
          <w:tcPr>
            <w:tcW w:w="1080"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1</w:t>
            </w:r>
          </w:p>
        </w:tc>
        <w:tc>
          <w:tcPr>
            <w:tcW w:w="146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c>
          <w:tcPr>
            <w:tcW w:w="1329"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r>
      <w:tr w:rsidR="006C231B" w:rsidRPr="00B308DC" w:rsidTr="00B308DC">
        <w:tc>
          <w:tcPr>
            <w:tcW w:w="648"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5</w:t>
            </w:r>
          </w:p>
        </w:tc>
        <w:tc>
          <w:tcPr>
            <w:tcW w:w="413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sz w:val="24"/>
                <w:szCs w:val="24"/>
                <w:lang w:eastAsia="ru-RU"/>
              </w:rPr>
              <w:t>Экспозиционно-выставочная работа музеев</w:t>
            </w:r>
          </w:p>
        </w:tc>
        <w:tc>
          <w:tcPr>
            <w:tcW w:w="1263"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1</w:t>
            </w:r>
          </w:p>
        </w:tc>
        <w:tc>
          <w:tcPr>
            <w:tcW w:w="1080"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1</w:t>
            </w:r>
          </w:p>
        </w:tc>
        <w:tc>
          <w:tcPr>
            <w:tcW w:w="146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c>
          <w:tcPr>
            <w:tcW w:w="1329"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r>
      <w:tr w:rsidR="006C231B" w:rsidRPr="00B308DC" w:rsidTr="00B308DC">
        <w:tc>
          <w:tcPr>
            <w:tcW w:w="648"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6</w:t>
            </w:r>
          </w:p>
        </w:tc>
        <w:tc>
          <w:tcPr>
            <w:tcW w:w="413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Имидж экскурсовода: речь, поведение, ведение экскурсантов.</w:t>
            </w:r>
          </w:p>
        </w:tc>
        <w:tc>
          <w:tcPr>
            <w:tcW w:w="1263"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2</w:t>
            </w:r>
          </w:p>
        </w:tc>
        <w:tc>
          <w:tcPr>
            <w:tcW w:w="1080"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1</w:t>
            </w:r>
          </w:p>
        </w:tc>
        <w:tc>
          <w:tcPr>
            <w:tcW w:w="146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c>
          <w:tcPr>
            <w:tcW w:w="1329"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1</w:t>
            </w:r>
          </w:p>
        </w:tc>
      </w:tr>
      <w:tr w:rsidR="006C231B" w:rsidRPr="00B308DC" w:rsidTr="00B308DC">
        <w:tc>
          <w:tcPr>
            <w:tcW w:w="648"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7</w:t>
            </w:r>
          </w:p>
        </w:tc>
        <w:tc>
          <w:tcPr>
            <w:tcW w:w="413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sz w:val="24"/>
                <w:szCs w:val="24"/>
                <w:lang w:eastAsia="ru-RU"/>
              </w:rPr>
              <w:t>Работа с фондом музея</w:t>
            </w:r>
          </w:p>
        </w:tc>
        <w:tc>
          <w:tcPr>
            <w:tcW w:w="1263"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3</w:t>
            </w:r>
          </w:p>
        </w:tc>
        <w:tc>
          <w:tcPr>
            <w:tcW w:w="1080"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c>
          <w:tcPr>
            <w:tcW w:w="146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c>
          <w:tcPr>
            <w:tcW w:w="1329"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3</w:t>
            </w:r>
          </w:p>
        </w:tc>
      </w:tr>
      <w:tr w:rsidR="006C231B" w:rsidRPr="00B308DC" w:rsidTr="00B308DC">
        <w:trPr>
          <w:trHeight w:val="304"/>
        </w:trPr>
        <w:tc>
          <w:tcPr>
            <w:tcW w:w="648"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8</w:t>
            </w:r>
          </w:p>
        </w:tc>
        <w:tc>
          <w:tcPr>
            <w:tcW w:w="413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sz w:val="24"/>
                <w:szCs w:val="24"/>
                <w:lang w:eastAsia="ru-RU"/>
              </w:rPr>
            </w:pPr>
            <w:r w:rsidRPr="00B308DC">
              <w:rPr>
                <w:rFonts w:ascii="Times New Roman" w:hAnsi="Times New Roman"/>
                <w:sz w:val="24"/>
                <w:szCs w:val="24"/>
                <w:lang w:eastAsia="ru-RU"/>
              </w:rPr>
              <w:t>История нашего края.</w:t>
            </w:r>
          </w:p>
        </w:tc>
        <w:tc>
          <w:tcPr>
            <w:tcW w:w="1263"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2</w:t>
            </w:r>
          </w:p>
        </w:tc>
        <w:tc>
          <w:tcPr>
            <w:tcW w:w="1080"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1</w:t>
            </w:r>
          </w:p>
        </w:tc>
        <w:tc>
          <w:tcPr>
            <w:tcW w:w="146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c>
          <w:tcPr>
            <w:tcW w:w="1329"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1</w:t>
            </w:r>
          </w:p>
        </w:tc>
      </w:tr>
      <w:tr w:rsidR="006C231B" w:rsidRPr="00B308DC" w:rsidTr="00B308DC">
        <w:tc>
          <w:tcPr>
            <w:tcW w:w="648"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9</w:t>
            </w:r>
          </w:p>
        </w:tc>
        <w:tc>
          <w:tcPr>
            <w:tcW w:w="413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sz w:val="24"/>
                <w:szCs w:val="24"/>
                <w:lang w:eastAsia="ru-RU"/>
              </w:rPr>
            </w:pPr>
            <w:r w:rsidRPr="00B308DC">
              <w:rPr>
                <w:rFonts w:ascii="Times New Roman" w:hAnsi="Times New Roman"/>
                <w:sz w:val="24"/>
                <w:szCs w:val="24"/>
                <w:lang w:eastAsia="ru-RU"/>
              </w:rPr>
              <w:t>Проведение экскурсий в музее.</w:t>
            </w:r>
          </w:p>
        </w:tc>
        <w:tc>
          <w:tcPr>
            <w:tcW w:w="1263"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5</w:t>
            </w:r>
          </w:p>
        </w:tc>
        <w:tc>
          <w:tcPr>
            <w:tcW w:w="1080"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c>
          <w:tcPr>
            <w:tcW w:w="146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5</w:t>
            </w:r>
          </w:p>
        </w:tc>
        <w:tc>
          <w:tcPr>
            <w:tcW w:w="1329"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r>
      <w:tr w:rsidR="006C231B" w:rsidRPr="00B308DC" w:rsidTr="00B308DC">
        <w:tc>
          <w:tcPr>
            <w:tcW w:w="648"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p>
        </w:tc>
        <w:tc>
          <w:tcPr>
            <w:tcW w:w="413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sz w:val="24"/>
                <w:szCs w:val="24"/>
                <w:lang w:eastAsia="ru-RU"/>
              </w:rPr>
            </w:pPr>
            <w:r w:rsidRPr="00B308DC">
              <w:rPr>
                <w:rFonts w:ascii="Times New Roman" w:hAnsi="Times New Roman"/>
                <w:color w:val="000000"/>
                <w:sz w:val="24"/>
                <w:szCs w:val="24"/>
                <w:lang w:eastAsia="ru-RU"/>
              </w:rPr>
              <w:t>Всего:</w:t>
            </w:r>
          </w:p>
        </w:tc>
        <w:tc>
          <w:tcPr>
            <w:tcW w:w="1263"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17</w:t>
            </w:r>
          </w:p>
        </w:tc>
        <w:tc>
          <w:tcPr>
            <w:tcW w:w="1080"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6,5</w:t>
            </w:r>
          </w:p>
        </w:tc>
        <w:tc>
          <w:tcPr>
            <w:tcW w:w="1467"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5</w:t>
            </w:r>
          </w:p>
        </w:tc>
        <w:tc>
          <w:tcPr>
            <w:tcW w:w="1329" w:type="dxa"/>
          </w:tcPr>
          <w:p w:rsidR="006C231B" w:rsidRPr="00B308DC" w:rsidRDefault="006C231B" w:rsidP="00B308DC">
            <w:pPr>
              <w:widowControl w:val="0"/>
              <w:suppressAutoHyphens/>
              <w:spacing w:before="100" w:beforeAutospacing="1" w:after="100" w:afterAutospacing="1" w:line="240" w:lineRule="auto"/>
              <w:ind w:right="30"/>
              <w:jc w:val="both"/>
              <w:rPr>
                <w:rFonts w:ascii="Times New Roman" w:hAnsi="Times New Roman"/>
                <w:color w:val="000000"/>
                <w:sz w:val="24"/>
                <w:szCs w:val="24"/>
                <w:lang w:eastAsia="ru-RU"/>
              </w:rPr>
            </w:pPr>
            <w:r w:rsidRPr="00B308DC">
              <w:rPr>
                <w:rFonts w:ascii="Times New Roman" w:hAnsi="Times New Roman"/>
                <w:color w:val="000000"/>
                <w:sz w:val="24"/>
                <w:szCs w:val="24"/>
                <w:lang w:eastAsia="ru-RU"/>
              </w:rPr>
              <w:t>5,5</w:t>
            </w:r>
          </w:p>
        </w:tc>
      </w:tr>
    </w:tbl>
    <w:p w:rsidR="006C231B" w:rsidRPr="00EA0BDC" w:rsidRDefault="006C231B" w:rsidP="007434AF">
      <w:pPr>
        <w:widowControl w:val="0"/>
        <w:suppressAutoHyphens/>
        <w:spacing w:before="100" w:beforeAutospacing="1" w:after="100" w:afterAutospacing="1" w:line="240" w:lineRule="auto"/>
        <w:ind w:right="30"/>
        <w:jc w:val="center"/>
        <w:rPr>
          <w:rFonts w:ascii="Times New Roman" w:hAnsi="Times New Roman"/>
          <w:b/>
          <w:color w:val="000000"/>
          <w:sz w:val="28"/>
          <w:szCs w:val="28"/>
          <w:lang w:eastAsia="ru-RU"/>
        </w:rPr>
      </w:pPr>
      <w:r>
        <w:rPr>
          <w:rFonts w:ascii="Times New Roman" w:hAnsi="Times New Roman"/>
          <w:b/>
          <w:sz w:val="28"/>
          <w:szCs w:val="28"/>
          <w:lang w:eastAsia="ru-RU"/>
        </w:rPr>
        <w:t>План работы музея   на 2012-2013</w:t>
      </w:r>
      <w:r w:rsidRPr="00EA0BDC">
        <w:rPr>
          <w:rFonts w:ascii="Times New Roman" w:hAnsi="Times New Roman"/>
          <w:b/>
          <w:sz w:val="28"/>
          <w:szCs w:val="28"/>
          <w:lang w:eastAsia="ru-RU"/>
        </w:rPr>
        <w:t>гг.</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4433"/>
        <w:gridCol w:w="1643"/>
        <w:gridCol w:w="2551"/>
      </w:tblGrid>
      <w:tr w:rsidR="006C231B" w:rsidRPr="00B308DC" w:rsidTr="007F6C3A">
        <w:trPr>
          <w:trHeight w:val="735"/>
        </w:trPr>
        <w:tc>
          <w:tcPr>
            <w:tcW w:w="767"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lastRenderedPageBreak/>
              <w:t>№</w:t>
            </w:r>
          </w:p>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п/п</w:t>
            </w:r>
          </w:p>
        </w:tc>
        <w:tc>
          <w:tcPr>
            <w:tcW w:w="443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Мероприятия</w:t>
            </w:r>
          </w:p>
        </w:tc>
        <w:tc>
          <w:tcPr>
            <w:tcW w:w="164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Сроки выполнения</w:t>
            </w:r>
          </w:p>
        </w:tc>
        <w:tc>
          <w:tcPr>
            <w:tcW w:w="2551"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Ответственный</w:t>
            </w:r>
          </w:p>
        </w:tc>
      </w:tr>
      <w:tr w:rsidR="006C231B" w:rsidRPr="00B308DC" w:rsidTr="007F6C3A">
        <w:trPr>
          <w:trHeight w:val="584"/>
        </w:trPr>
        <w:tc>
          <w:tcPr>
            <w:tcW w:w="767"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1.</w:t>
            </w:r>
          </w:p>
        </w:tc>
        <w:tc>
          <w:tcPr>
            <w:tcW w:w="443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 xml:space="preserve">Работа в музее (с экспонатами, оформление стендов, стеллажей). </w:t>
            </w:r>
          </w:p>
        </w:tc>
        <w:tc>
          <w:tcPr>
            <w:tcW w:w="164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Октябрь</w:t>
            </w:r>
          </w:p>
        </w:tc>
        <w:tc>
          <w:tcPr>
            <w:tcW w:w="2551"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Актив музея, Руководитель</w:t>
            </w:r>
          </w:p>
        </w:tc>
      </w:tr>
      <w:tr w:rsidR="006C231B" w:rsidRPr="00B308DC" w:rsidTr="007F6C3A">
        <w:trPr>
          <w:trHeight w:val="881"/>
        </w:trPr>
        <w:tc>
          <w:tcPr>
            <w:tcW w:w="767"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2.</w:t>
            </w:r>
          </w:p>
        </w:tc>
        <w:tc>
          <w:tcPr>
            <w:tcW w:w="443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Работа с периодической печатью и литературой по сбору информации об истории села, школы.</w:t>
            </w:r>
          </w:p>
          <w:p w:rsidR="006C231B" w:rsidRPr="00EA0BDC" w:rsidRDefault="006C231B" w:rsidP="007434AF">
            <w:pPr>
              <w:spacing w:after="0" w:line="240" w:lineRule="auto"/>
              <w:jc w:val="both"/>
              <w:rPr>
                <w:rFonts w:ascii="Times New Roman" w:hAnsi="Times New Roman"/>
                <w:sz w:val="24"/>
                <w:szCs w:val="24"/>
                <w:lang w:eastAsia="ru-RU"/>
              </w:rPr>
            </w:pPr>
          </w:p>
        </w:tc>
        <w:tc>
          <w:tcPr>
            <w:tcW w:w="164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В течение учебного года</w:t>
            </w:r>
          </w:p>
        </w:tc>
        <w:tc>
          <w:tcPr>
            <w:tcW w:w="2551"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Актив музея, Руководитель</w:t>
            </w:r>
          </w:p>
        </w:tc>
      </w:tr>
      <w:tr w:rsidR="006C231B" w:rsidRPr="00B308DC" w:rsidTr="007F6C3A">
        <w:trPr>
          <w:trHeight w:val="783"/>
        </w:trPr>
        <w:tc>
          <w:tcPr>
            <w:tcW w:w="767"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3.</w:t>
            </w:r>
          </w:p>
        </w:tc>
        <w:tc>
          <w:tcPr>
            <w:tcW w:w="443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Учеба экскурсоводов. Индивидуальные занятия с экскурсоводами.</w:t>
            </w:r>
          </w:p>
        </w:tc>
        <w:tc>
          <w:tcPr>
            <w:tcW w:w="164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В течение учебного года</w:t>
            </w:r>
          </w:p>
        </w:tc>
        <w:tc>
          <w:tcPr>
            <w:tcW w:w="2551"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 xml:space="preserve">Актив  музея, руководитель </w:t>
            </w:r>
          </w:p>
        </w:tc>
      </w:tr>
      <w:tr w:rsidR="006C231B" w:rsidRPr="00B308DC" w:rsidTr="007F6C3A">
        <w:trPr>
          <w:trHeight w:val="960"/>
        </w:trPr>
        <w:tc>
          <w:tcPr>
            <w:tcW w:w="767"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4.</w:t>
            </w:r>
          </w:p>
        </w:tc>
        <w:tc>
          <w:tcPr>
            <w:tcW w:w="443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Смотр-конкурс экскурсионных рассказов.</w:t>
            </w:r>
          </w:p>
        </w:tc>
        <w:tc>
          <w:tcPr>
            <w:tcW w:w="164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Декабрь</w:t>
            </w:r>
          </w:p>
        </w:tc>
        <w:tc>
          <w:tcPr>
            <w:tcW w:w="2551"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Актив музея, учитель истории, лит-ры</w:t>
            </w:r>
          </w:p>
        </w:tc>
      </w:tr>
      <w:tr w:rsidR="006C231B" w:rsidRPr="00B308DC" w:rsidTr="007F6C3A">
        <w:trPr>
          <w:trHeight w:val="1248"/>
        </w:trPr>
        <w:tc>
          <w:tcPr>
            <w:tcW w:w="767"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5.</w:t>
            </w:r>
          </w:p>
        </w:tc>
        <w:tc>
          <w:tcPr>
            <w:tcW w:w="443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Продолжить накопление материала</w:t>
            </w:r>
          </w:p>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а) об истории школы</w:t>
            </w:r>
          </w:p>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б) об истории нашего села и края</w:t>
            </w:r>
          </w:p>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в) о земляках, прославивших наш край</w:t>
            </w:r>
          </w:p>
        </w:tc>
        <w:tc>
          <w:tcPr>
            <w:tcW w:w="164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Январь</w:t>
            </w:r>
          </w:p>
        </w:tc>
        <w:tc>
          <w:tcPr>
            <w:tcW w:w="2551"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 xml:space="preserve"> Актив музея, руководитель </w:t>
            </w:r>
          </w:p>
        </w:tc>
      </w:tr>
      <w:tr w:rsidR="006C231B" w:rsidRPr="00B308DC" w:rsidTr="007F6C3A">
        <w:trPr>
          <w:trHeight w:val="710"/>
        </w:trPr>
        <w:tc>
          <w:tcPr>
            <w:tcW w:w="767"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6.</w:t>
            </w:r>
          </w:p>
        </w:tc>
        <w:tc>
          <w:tcPr>
            <w:tcW w:w="443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 xml:space="preserve">Подготовить и провести беседу </w:t>
            </w:r>
          </w:p>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«Солдатский долг» к 23 февраля</w:t>
            </w:r>
          </w:p>
        </w:tc>
        <w:tc>
          <w:tcPr>
            <w:tcW w:w="164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Февраль</w:t>
            </w:r>
          </w:p>
        </w:tc>
        <w:tc>
          <w:tcPr>
            <w:tcW w:w="2551"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Руководитель</w:t>
            </w:r>
          </w:p>
        </w:tc>
      </w:tr>
      <w:tr w:rsidR="006C231B" w:rsidRPr="00B308DC" w:rsidTr="007F6C3A">
        <w:trPr>
          <w:trHeight w:val="645"/>
        </w:trPr>
        <w:tc>
          <w:tcPr>
            <w:tcW w:w="767"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8.</w:t>
            </w:r>
          </w:p>
        </w:tc>
        <w:tc>
          <w:tcPr>
            <w:tcW w:w="443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Конкурс сочинений, стихотворений «Я тебе расскажу про Унгуркуй»</w:t>
            </w:r>
          </w:p>
        </w:tc>
        <w:tc>
          <w:tcPr>
            <w:tcW w:w="164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Март</w:t>
            </w:r>
          </w:p>
        </w:tc>
        <w:tc>
          <w:tcPr>
            <w:tcW w:w="2551"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Руководитель</w:t>
            </w:r>
          </w:p>
        </w:tc>
      </w:tr>
      <w:tr w:rsidR="006C231B" w:rsidRPr="00B308DC" w:rsidTr="007F6C3A">
        <w:trPr>
          <w:trHeight w:val="584"/>
        </w:trPr>
        <w:tc>
          <w:tcPr>
            <w:tcW w:w="767"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9.</w:t>
            </w:r>
          </w:p>
        </w:tc>
        <w:tc>
          <w:tcPr>
            <w:tcW w:w="443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Подготовка и оформление экспозиции «Наши выпускники».</w:t>
            </w:r>
          </w:p>
        </w:tc>
        <w:tc>
          <w:tcPr>
            <w:tcW w:w="1643" w:type="dxa"/>
          </w:tcPr>
          <w:p w:rsidR="006C231B" w:rsidRPr="00EA0BDC" w:rsidRDefault="006C231B" w:rsidP="007434AF">
            <w:pPr>
              <w:keepNext/>
              <w:spacing w:after="0" w:line="240" w:lineRule="auto"/>
              <w:jc w:val="both"/>
              <w:outlineLvl w:val="0"/>
              <w:rPr>
                <w:rFonts w:ascii="Times New Roman" w:hAnsi="Times New Roman"/>
                <w:sz w:val="24"/>
                <w:szCs w:val="24"/>
                <w:lang w:eastAsia="ru-RU"/>
              </w:rPr>
            </w:pPr>
            <w:r w:rsidRPr="00EA0BDC">
              <w:rPr>
                <w:rFonts w:ascii="Times New Roman" w:hAnsi="Times New Roman"/>
                <w:sz w:val="24"/>
                <w:szCs w:val="24"/>
                <w:lang w:eastAsia="ru-RU"/>
              </w:rPr>
              <w:t>Апрель – май</w:t>
            </w:r>
          </w:p>
        </w:tc>
        <w:tc>
          <w:tcPr>
            <w:tcW w:w="2551"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Руководитель, актив музея</w:t>
            </w:r>
          </w:p>
        </w:tc>
      </w:tr>
      <w:tr w:rsidR="006C231B" w:rsidRPr="00B308DC" w:rsidTr="007F6C3A">
        <w:trPr>
          <w:trHeight w:val="535"/>
        </w:trPr>
        <w:tc>
          <w:tcPr>
            <w:tcW w:w="767"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10.</w:t>
            </w:r>
          </w:p>
        </w:tc>
        <w:tc>
          <w:tcPr>
            <w:tcW w:w="443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Подготовить и провести беседу  «Этот праздник со слезами на глазах» к 9 мая</w:t>
            </w:r>
          </w:p>
        </w:tc>
        <w:tc>
          <w:tcPr>
            <w:tcW w:w="164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Май</w:t>
            </w:r>
          </w:p>
        </w:tc>
        <w:tc>
          <w:tcPr>
            <w:tcW w:w="2551"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Учащиеся школы</w:t>
            </w:r>
          </w:p>
        </w:tc>
      </w:tr>
      <w:tr w:rsidR="006C231B" w:rsidRPr="00B308DC" w:rsidTr="007F6C3A">
        <w:trPr>
          <w:trHeight w:val="681"/>
        </w:trPr>
        <w:tc>
          <w:tcPr>
            <w:tcW w:w="767"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11.</w:t>
            </w:r>
          </w:p>
        </w:tc>
        <w:tc>
          <w:tcPr>
            <w:tcW w:w="443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Пополнение коллекционного отдела (значки, марки, этикетки).</w:t>
            </w:r>
          </w:p>
        </w:tc>
        <w:tc>
          <w:tcPr>
            <w:tcW w:w="164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В течение учебного года</w:t>
            </w:r>
          </w:p>
        </w:tc>
        <w:tc>
          <w:tcPr>
            <w:tcW w:w="2551"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Учащиеся школы</w:t>
            </w:r>
          </w:p>
        </w:tc>
      </w:tr>
      <w:tr w:rsidR="006C231B" w:rsidRPr="00B308DC" w:rsidTr="007F6C3A">
        <w:trPr>
          <w:trHeight w:val="630"/>
        </w:trPr>
        <w:tc>
          <w:tcPr>
            <w:tcW w:w="767"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12.</w:t>
            </w:r>
          </w:p>
        </w:tc>
        <w:tc>
          <w:tcPr>
            <w:tcW w:w="443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Кружок краеведения</w:t>
            </w:r>
          </w:p>
        </w:tc>
        <w:tc>
          <w:tcPr>
            <w:tcW w:w="164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В течение учебного года</w:t>
            </w:r>
          </w:p>
        </w:tc>
        <w:tc>
          <w:tcPr>
            <w:tcW w:w="2551"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Руководитель</w:t>
            </w:r>
          </w:p>
        </w:tc>
      </w:tr>
      <w:tr w:rsidR="006C231B" w:rsidRPr="00B308DC" w:rsidTr="007F6C3A">
        <w:trPr>
          <w:trHeight w:val="660"/>
        </w:trPr>
        <w:tc>
          <w:tcPr>
            <w:tcW w:w="767"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13.</w:t>
            </w:r>
          </w:p>
        </w:tc>
        <w:tc>
          <w:tcPr>
            <w:tcW w:w="443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Проведение экскурсий в музее</w:t>
            </w:r>
          </w:p>
        </w:tc>
        <w:tc>
          <w:tcPr>
            <w:tcW w:w="1643"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В течение учебного года</w:t>
            </w:r>
          </w:p>
        </w:tc>
        <w:tc>
          <w:tcPr>
            <w:tcW w:w="2551" w:type="dxa"/>
          </w:tcPr>
          <w:p w:rsidR="006C231B" w:rsidRPr="00EA0BDC" w:rsidRDefault="006C231B" w:rsidP="007434AF">
            <w:pPr>
              <w:spacing w:after="0" w:line="240" w:lineRule="auto"/>
              <w:jc w:val="both"/>
              <w:rPr>
                <w:rFonts w:ascii="Times New Roman" w:hAnsi="Times New Roman"/>
                <w:sz w:val="24"/>
                <w:szCs w:val="24"/>
                <w:lang w:eastAsia="ru-RU"/>
              </w:rPr>
            </w:pPr>
            <w:r w:rsidRPr="00EA0BDC">
              <w:rPr>
                <w:rFonts w:ascii="Times New Roman" w:hAnsi="Times New Roman"/>
                <w:sz w:val="24"/>
                <w:szCs w:val="24"/>
                <w:lang w:eastAsia="ru-RU"/>
              </w:rPr>
              <w:t>Руководитель. Экскурсовод.</w:t>
            </w:r>
          </w:p>
        </w:tc>
      </w:tr>
    </w:tbl>
    <w:p w:rsidR="006C231B" w:rsidRPr="00EA0BDC" w:rsidRDefault="006C231B" w:rsidP="007434AF">
      <w:pPr>
        <w:spacing w:after="0" w:line="240" w:lineRule="auto"/>
        <w:jc w:val="center"/>
        <w:rPr>
          <w:rFonts w:ascii="Times New Roman" w:hAnsi="Times New Roman"/>
          <w:b/>
          <w:sz w:val="28"/>
          <w:szCs w:val="28"/>
          <w:lang w:eastAsia="ru-RU"/>
        </w:rPr>
      </w:pPr>
      <w:r w:rsidRPr="00EA0BDC">
        <w:rPr>
          <w:rFonts w:ascii="Times New Roman" w:hAnsi="Times New Roman"/>
          <w:b/>
          <w:sz w:val="28"/>
          <w:szCs w:val="28"/>
          <w:lang w:eastAsia="ru-RU"/>
        </w:rPr>
        <w:t>Экскурсии в школьный музей</w:t>
      </w:r>
    </w:p>
    <w:p w:rsidR="006C231B" w:rsidRPr="00EA0BDC" w:rsidRDefault="006C231B" w:rsidP="007434AF">
      <w:pPr>
        <w:spacing w:after="0" w:line="240" w:lineRule="auto"/>
        <w:ind w:left="-720"/>
        <w:jc w:val="both"/>
        <w:rPr>
          <w:rFonts w:ascii="Times New Roman" w:hAnsi="Times New Roman"/>
          <w:sz w:val="24"/>
          <w:szCs w:val="24"/>
          <w:lang w:eastAsia="ru-RU"/>
        </w:rPr>
      </w:pPr>
    </w:p>
    <w:tbl>
      <w:tblPr>
        <w:tblW w:w="9479"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3790"/>
        <w:gridCol w:w="1610"/>
        <w:gridCol w:w="1351"/>
        <w:gridCol w:w="2103"/>
      </w:tblGrid>
      <w:tr w:rsidR="006C231B" w:rsidRPr="00B308DC" w:rsidTr="00B308DC">
        <w:trPr>
          <w:trHeight w:val="575"/>
        </w:trPr>
        <w:tc>
          <w:tcPr>
            <w:tcW w:w="625" w:type="dxa"/>
          </w:tcPr>
          <w:p w:rsidR="006C231B" w:rsidRPr="00B308DC" w:rsidRDefault="006C231B" w:rsidP="00B308DC">
            <w:pPr>
              <w:spacing w:after="0" w:line="240" w:lineRule="auto"/>
              <w:jc w:val="both"/>
              <w:rPr>
                <w:rFonts w:ascii="Times New Roman" w:hAnsi="Times New Roman"/>
                <w:b/>
                <w:sz w:val="24"/>
                <w:szCs w:val="24"/>
                <w:lang w:eastAsia="ru-RU"/>
              </w:rPr>
            </w:pPr>
            <w:r w:rsidRPr="00B308DC">
              <w:rPr>
                <w:rFonts w:ascii="Times New Roman" w:hAnsi="Times New Roman"/>
                <w:b/>
                <w:sz w:val="24"/>
                <w:szCs w:val="24"/>
                <w:lang w:eastAsia="ru-RU"/>
              </w:rPr>
              <w:t>№ п/п</w:t>
            </w:r>
          </w:p>
        </w:tc>
        <w:tc>
          <w:tcPr>
            <w:tcW w:w="3790" w:type="dxa"/>
          </w:tcPr>
          <w:p w:rsidR="006C231B" w:rsidRPr="00B308DC" w:rsidRDefault="006C231B" w:rsidP="00B308DC">
            <w:pPr>
              <w:spacing w:after="0" w:line="240" w:lineRule="auto"/>
              <w:jc w:val="both"/>
              <w:rPr>
                <w:rFonts w:ascii="Times New Roman" w:hAnsi="Times New Roman"/>
                <w:b/>
                <w:sz w:val="24"/>
                <w:szCs w:val="24"/>
                <w:lang w:eastAsia="ru-RU"/>
              </w:rPr>
            </w:pPr>
            <w:r w:rsidRPr="00B308DC">
              <w:rPr>
                <w:rFonts w:ascii="Times New Roman" w:hAnsi="Times New Roman"/>
                <w:b/>
                <w:sz w:val="24"/>
                <w:szCs w:val="24"/>
                <w:lang w:eastAsia="ru-RU"/>
              </w:rPr>
              <w:t>Название экскурсии</w:t>
            </w:r>
          </w:p>
        </w:tc>
        <w:tc>
          <w:tcPr>
            <w:tcW w:w="1610" w:type="dxa"/>
          </w:tcPr>
          <w:p w:rsidR="006C231B" w:rsidRPr="00B308DC" w:rsidRDefault="006C231B" w:rsidP="00B308DC">
            <w:pPr>
              <w:spacing w:after="0" w:line="240" w:lineRule="auto"/>
              <w:jc w:val="both"/>
              <w:rPr>
                <w:rFonts w:ascii="Times New Roman" w:hAnsi="Times New Roman"/>
                <w:b/>
                <w:sz w:val="24"/>
                <w:szCs w:val="24"/>
                <w:lang w:eastAsia="ru-RU"/>
              </w:rPr>
            </w:pPr>
            <w:r w:rsidRPr="00B308DC">
              <w:rPr>
                <w:rFonts w:ascii="Times New Roman" w:hAnsi="Times New Roman"/>
                <w:b/>
                <w:sz w:val="24"/>
                <w:szCs w:val="24"/>
                <w:lang w:eastAsia="ru-RU"/>
              </w:rPr>
              <w:t>Дата</w:t>
            </w:r>
          </w:p>
          <w:p w:rsidR="006C231B" w:rsidRPr="00B308DC" w:rsidRDefault="006C231B" w:rsidP="00B308DC">
            <w:pPr>
              <w:spacing w:after="0" w:line="240" w:lineRule="auto"/>
              <w:jc w:val="both"/>
              <w:rPr>
                <w:rFonts w:ascii="Times New Roman" w:hAnsi="Times New Roman"/>
                <w:b/>
                <w:sz w:val="24"/>
                <w:szCs w:val="24"/>
                <w:lang w:eastAsia="ru-RU"/>
              </w:rPr>
            </w:pPr>
          </w:p>
        </w:tc>
        <w:tc>
          <w:tcPr>
            <w:tcW w:w="1351" w:type="dxa"/>
          </w:tcPr>
          <w:p w:rsidR="006C231B" w:rsidRPr="00B308DC" w:rsidRDefault="006C231B" w:rsidP="00B308DC">
            <w:pPr>
              <w:spacing w:after="0" w:line="240" w:lineRule="auto"/>
              <w:jc w:val="both"/>
              <w:rPr>
                <w:rFonts w:ascii="Times New Roman" w:hAnsi="Times New Roman"/>
                <w:b/>
                <w:sz w:val="24"/>
                <w:szCs w:val="24"/>
                <w:lang w:eastAsia="ru-RU"/>
              </w:rPr>
            </w:pPr>
            <w:r w:rsidRPr="00B308DC">
              <w:rPr>
                <w:rFonts w:ascii="Times New Roman" w:hAnsi="Times New Roman"/>
                <w:b/>
                <w:sz w:val="24"/>
                <w:szCs w:val="24"/>
                <w:lang w:eastAsia="ru-RU"/>
              </w:rPr>
              <w:t>Кол-во учащихся</w:t>
            </w:r>
          </w:p>
        </w:tc>
        <w:tc>
          <w:tcPr>
            <w:tcW w:w="2103" w:type="dxa"/>
          </w:tcPr>
          <w:p w:rsidR="006C231B" w:rsidRPr="00B308DC" w:rsidRDefault="006C231B" w:rsidP="00B308DC">
            <w:pPr>
              <w:spacing w:after="0" w:line="240" w:lineRule="auto"/>
              <w:jc w:val="both"/>
              <w:rPr>
                <w:rFonts w:ascii="Times New Roman" w:hAnsi="Times New Roman"/>
                <w:b/>
                <w:sz w:val="24"/>
                <w:szCs w:val="24"/>
                <w:lang w:eastAsia="ru-RU"/>
              </w:rPr>
            </w:pPr>
            <w:r w:rsidRPr="00B308DC">
              <w:rPr>
                <w:rFonts w:ascii="Times New Roman" w:hAnsi="Times New Roman"/>
                <w:b/>
                <w:sz w:val="24"/>
                <w:szCs w:val="24"/>
                <w:lang w:eastAsia="ru-RU"/>
              </w:rPr>
              <w:t>Ответственный</w:t>
            </w:r>
          </w:p>
        </w:tc>
      </w:tr>
      <w:tr w:rsidR="006C231B" w:rsidRPr="00B308DC" w:rsidTr="00B308DC">
        <w:trPr>
          <w:trHeight w:val="977"/>
        </w:trPr>
        <w:tc>
          <w:tcPr>
            <w:tcW w:w="625"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1.</w:t>
            </w:r>
          </w:p>
        </w:tc>
        <w:tc>
          <w:tcPr>
            <w:tcW w:w="3790"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«Унгуркуй - Родина моя» (обзорная экскурсия для 1-го класса</w:t>
            </w:r>
            <w:r w:rsidR="00DE2B09">
              <w:rPr>
                <w:rFonts w:ascii="Times New Roman" w:hAnsi="Times New Roman"/>
                <w:sz w:val="24"/>
                <w:szCs w:val="24"/>
                <w:lang w:eastAsia="ru-RU"/>
              </w:rPr>
              <w:t xml:space="preserve"> и дошкольников</w:t>
            </w:r>
            <w:r w:rsidRPr="00B308DC">
              <w:rPr>
                <w:rFonts w:ascii="Times New Roman" w:hAnsi="Times New Roman"/>
                <w:sz w:val="24"/>
                <w:szCs w:val="24"/>
                <w:lang w:eastAsia="ru-RU"/>
              </w:rPr>
              <w:t>)</w:t>
            </w:r>
          </w:p>
        </w:tc>
        <w:tc>
          <w:tcPr>
            <w:tcW w:w="1610"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ноябрь</w:t>
            </w:r>
          </w:p>
        </w:tc>
        <w:tc>
          <w:tcPr>
            <w:tcW w:w="1351" w:type="dxa"/>
          </w:tcPr>
          <w:p w:rsidR="006C231B" w:rsidRPr="00B308DC" w:rsidRDefault="00DE2B09" w:rsidP="00B308D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18</w:t>
            </w:r>
          </w:p>
        </w:tc>
        <w:tc>
          <w:tcPr>
            <w:tcW w:w="2103"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Экскурсовод</w:t>
            </w:r>
          </w:p>
        </w:tc>
      </w:tr>
      <w:tr w:rsidR="006C231B" w:rsidRPr="00B308DC" w:rsidTr="00B308DC">
        <w:trPr>
          <w:trHeight w:val="704"/>
        </w:trPr>
        <w:tc>
          <w:tcPr>
            <w:tcW w:w="625"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2.</w:t>
            </w:r>
          </w:p>
        </w:tc>
        <w:tc>
          <w:tcPr>
            <w:tcW w:w="3790"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«Предметы старины» (2-4 классы)</w:t>
            </w:r>
          </w:p>
        </w:tc>
        <w:tc>
          <w:tcPr>
            <w:tcW w:w="1610"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декабрь</w:t>
            </w:r>
          </w:p>
        </w:tc>
        <w:tc>
          <w:tcPr>
            <w:tcW w:w="1351"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11</w:t>
            </w:r>
          </w:p>
        </w:tc>
        <w:tc>
          <w:tcPr>
            <w:tcW w:w="2103"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 xml:space="preserve">Кл. рук. </w:t>
            </w:r>
          </w:p>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Экскурсовод</w:t>
            </w:r>
          </w:p>
        </w:tc>
      </w:tr>
      <w:tr w:rsidR="006C231B" w:rsidRPr="00B308DC" w:rsidTr="00B308DC">
        <w:trPr>
          <w:trHeight w:val="723"/>
        </w:trPr>
        <w:tc>
          <w:tcPr>
            <w:tcW w:w="625"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3.</w:t>
            </w:r>
          </w:p>
        </w:tc>
        <w:tc>
          <w:tcPr>
            <w:tcW w:w="3790"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«Традиционные ремёсла нашего края» (5 класс)</w:t>
            </w:r>
          </w:p>
        </w:tc>
        <w:tc>
          <w:tcPr>
            <w:tcW w:w="1610"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январь</w:t>
            </w:r>
          </w:p>
        </w:tc>
        <w:tc>
          <w:tcPr>
            <w:tcW w:w="1351" w:type="dxa"/>
          </w:tcPr>
          <w:p w:rsidR="006C231B" w:rsidRPr="00B308DC" w:rsidRDefault="00DE2B09" w:rsidP="00B308D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12</w:t>
            </w:r>
          </w:p>
        </w:tc>
        <w:tc>
          <w:tcPr>
            <w:tcW w:w="2103"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 xml:space="preserve">Кл. рук. </w:t>
            </w:r>
          </w:p>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Экскурсовод</w:t>
            </w:r>
          </w:p>
        </w:tc>
      </w:tr>
      <w:tr w:rsidR="006C231B" w:rsidRPr="00B308DC" w:rsidTr="00B308DC">
        <w:trPr>
          <w:trHeight w:val="521"/>
        </w:trPr>
        <w:tc>
          <w:tcPr>
            <w:tcW w:w="625"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lastRenderedPageBreak/>
              <w:t>4.</w:t>
            </w:r>
          </w:p>
        </w:tc>
        <w:tc>
          <w:tcPr>
            <w:tcW w:w="3790"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«Имя твое - учитель» (7-9 классы)</w:t>
            </w:r>
          </w:p>
        </w:tc>
        <w:tc>
          <w:tcPr>
            <w:tcW w:w="1610"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февраль</w:t>
            </w:r>
          </w:p>
        </w:tc>
        <w:tc>
          <w:tcPr>
            <w:tcW w:w="1351"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21</w:t>
            </w:r>
          </w:p>
        </w:tc>
        <w:tc>
          <w:tcPr>
            <w:tcW w:w="2103"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 xml:space="preserve">Кл. рук. </w:t>
            </w:r>
          </w:p>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Экскурсовод</w:t>
            </w:r>
          </w:p>
        </w:tc>
      </w:tr>
      <w:tr w:rsidR="006C231B" w:rsidRPr="00B308DC" w:rsidTr="00B308DC">
        <w:trPr>
          <w:trHeight w:val="896"/>
        </w:trPr>
        <w:tc>
          <w:tcPr>
            <w:tcW w:w="625"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5.</w:t>
            </w:r>
          </w:p>
        </w:tc>
        <w:tc>
          <w:tcPr>
            <w:tcW w:w="3790"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«Война народная священная война» (1-4 кл., 5, 7-9 классы)</w:t>
            </w:r>
          </w:p>
        </w:tc>
        <w:tc>
          <w:tcPr>
            <w:tcW w:w="1610"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май</w:t>
            </w:r>
          </w:p>
        </w:tc>
        <w:tc>
          <w:tcPr>
            <w:tcW w:w="1351" w:type="dxa"/>
          </w:tcPr>
          <w:p w:rsidR="006C231B" w:rsidRPr="00B308DC" w:rsidRDefault="00DE2B09" w:rsidP="00B308D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9</w:t>
            </w:r>
            <w:r w:rsidR="006C231B" w:rsidRPr="00B308DC">
              <w:rPr>
                <w:rFonts w:ascii="Times New Roman" w:hAnsi="Times New Roman"/>
                <w:sz w:val="24"/>
                <w:szCs w:val="24"/>
                <w:lang w:eastAsia="ru-RU"/>
              </w:rPr>
              <w:t>0</w:t>
            </w:r>
          </w:p>
        </w:tc>
        <w:tc>
          <w:tcPr>
            <w:tcW w:w="2103" w:type="dxa"/>
          </w:tcPr>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 xml:space="preserve">Кл. рук. </w:t>
            </w:r>
          </w:p>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Экскурсовод</w:t>
            </w:r>
          </w:p>
          <w:p w:rsidR="006C231B" w:rsidRPr="00B308DC" w:rsidRDefault="006C231B" w:rsidP="00B308DC">
            <w:pPr>
              <w:spacing w:after="0" w:line="240" w:lineRule="auto"/>
              <w:jc w:val="both"/>
              <w:rPr>
                <w:rFonts w:ascii="Times New Roman" w:hAnsi="Times New Roman"/>
                <w:sz w:val="24"/>
                <w:szCs w:val="24"/>
                <w:lang w:eastAsia="ru-RU"/>
              </w:rPr>
            </w:pPr>
            <w:r w:rsidRPr="00B308DC">
              <w:rPr>
                <w:rFonts w:ascii="Times New Roman" w:hAnsi="Times New Roman"/>
                <w:sz w:val="24"/>
                <w:szCs w:val="24"/>
                <w:lang w:eastAsia="ru-RU"/>
              </w:rPr>
              <w:t>Рук. кружка</w:t>
            </w:r>
          </w:p>
        </w:tc>
      </w:tr>
    </w:tbl>
    <w:p w:rsidR="006C231B" w:rsidRPr="00EA0BDC" w:rsidRDefault="006C231B" w:rsidP="007434AF">
      <w:pPr>
        <w:spacing w:after="0" w:line="240" w:lineRule="auto"/>
        <w:jc w:val="both"/>
        <w:rPr>
          <w:rFonts w:ascii="Times New Roman" w:hAnsi="Times New Roman"/>
          <w:i/>
          <w:sz w:val="24"/>
          <w:szCs w:val="24"/>
          <w:lang w:eastAsia="ru-RU"/>
        </w:rPr>
      </w:pPr>
    </w:p>
    <w:p w:rsidR="006C231B" w:rsidRPr="00EA0BDC" w:rsidRDefault="006C231B" w:rsidP="007434AF">
      <w:pPr>
        <w:spacing w:before="30" w:after="30" w:line="240" w:lineRule="auto"/>
        <w:rPr>
          <w:rFonts w:ascii="Times New Roman" w:hAnsi="Times New Roman"/>
          <w:b/>
          <w:color w:val="000000"/>
          <w:sz w:val="28"/>
          <w:szCs w:val="28"/>
          <w:lang w:eastAsia="ru-RU"/>
        </w:rPr>
      </w:pPr>
    </w:p>
    <w:p w:rsidR="006C231B" w:rsidRPr="00EA0BDC" w:rsidRDefault="006C231B" w:rsidP="007434AF">
      <w:pPr>
        <w:shd w:val="clear" w:color="auto" w:fill="FFFFFF"/>
        <w:spacing w:line="240" w:lineRule="auto"/>
        <w:ind w:firstLine="709"/>
        <w:jc w:val="center"/>
        <w:rPr>
          <w:rFonts w:ascii="Times New Roman" w:hAnsi="Times New Roman"/>
          <w:b/>
          <w:color w:val="000000"/>
          <w:sz w:val="28"/>
          <w:szCs w:val="28"/>
          <w:lang w:eastAsia="ru-RU"/>
        </w:rPr>
      </w:pPr>
      <w:r w:rsidRPr="00EA0BDC">
        <w:rPr>
          <w:rFonts w:ascii="Times New Roman" w:hAnsi="Times New Roman"/>
          <w:b/>
          <w:color w:val="000000"/>
          <w:sz w:val="28"/>
          <w:szCs w:val="28"/>
          <w:lang w:eastAsia="ru-RU"/>
        </w:rPr>
        <w:t>Основные разделы экспозиции:</w:t>
      </w:r>
    </w:p>
    <w:p w:rsidR="006C231B" w:rsidRPr="00EA0BDC" w:rsidRDefault="006C231B" w:rsidP="009E18AE">
      <w:pPr>
        <w:numPr>
          <w:ilvl w:val="0"/>
          <w:numId w:val="14"/>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«Гордость нашего села»</w:t>
      </w:r>
    </w:p>
    <w:p w:rsidR="006C231B" w:rsidRPr="00EA0BDC" w:rsidRDefault="006C231B" w:rsidP="009E18AE">
      <w:pPr>
        <w:numPr>
          <w:ilvl w:val="0"/>
          <w:numId w:val="14"/>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«Моё село»</w:t>
      </w:r>
    </w:p>
    <w:p w:rsidR="006C231B" w:rsidRPr="00EA0BDC" w:rsidRDefault="006C231B" w:rsidP="009E18AE">
      <w:pPr>
        <w:numPr>
          <w:ilvl w:val="0"/>
          <w:numId w:val="14"/>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«Родная школа: её история и традиции»</w:t>
      </w:r>
    </w:p>
    <w:p w:rsidR="006C231B" w:rsidRPr="00EA0BDC" w:rsidRDefault="006C231B" w:rsidP="009E18AE">
      <w:pPr>
        <w:numPr>
          <w:ilvl w:val="0"/>
          <w:numId w:val="14"/>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«Защитники Отечества»</w:t>
      </w:r>
    </w:p>
    <w:p w:rsidR="006C231B" w:rsidRPr="00EA0BDC" w:rsidRDefault="006C231B" w:rsidP="009E18AE">
      <w:pPr>
        <w:numPr>
          <w:ilvl w:val="0"/>
          <w:numId w:val="14"/>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«Быт и обычаи»</w:t>
      </w:r>
    </w:p>
    <w:p w:rsidR="006C231B" w:rsidRPr="00EA0BDC" w:rsidRDefault="006C231B" w:rsidP="009E18AE">
      <w:pPr>
        <w:numPr>
          <w:ilvl w:val="0"/>
          <w:numId w:val="14"/>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«Нумизматика»</w:t>
      </w:r>
    </w:p>
    <w:p w:rsidR="006C231B" w:rsidRPr="00EA0BDC" w:rsidRDefault="006C231B" w:rsidP="009E18AE">
      <w:pPr>
        <w:numPr>
          <w:ilvl w:val="0"/>
          <w:numId w:val="14"/>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«Палеонтология»</w:t>
      </w:r>
    </w:p>
    <w:p w:rsidR="006C231B" w:rsidRPr="00EA0BDC" w:rsidRDefault="006C231B" w:rsidP="007434AF">
      <w:pPr>
        <w:shd w:val="clear" w:color="auto" w:fill="FFFFFF"/>
        <w:spacing w:line="240" w:lineRule="auto"/>
        <w:jc w:val="center"/>
        <w:rPr>
          <w:rFonts w:ascii="Times New Roman" w:hAnsi="Times New Roman"/>
          <w:b/>
          <w:color w:val="000000"/>
          <w:sz w:val="28"/>
          <w:szCs w:val="28"/>
          <w:lang w:eastAsia="ru-RU"/>
        </w:rPr>
      </w:pPr>
      <w:r w:rsidRPr="00EA0BDC">
        <w:rPr>
          <w:rFonts w:ascii="Times New Roman" w:hAnsi="Times New Roman"/>
          <w:b/>
          <w:color w:val="000000"/>
          <w:sz w:val="28"/>
          <w:szCs w:val="28"/>
          <w:lang w:eastAsia="ru-RU"/>
        </w:rPr>
        <w:t>Деятельность музея</w:t>
      </w:r>
    </w:p>
    <w:p w:rsidR="006C231B" w:rsidRPr="00EA0BDC" w:rsidRDefault="006C231B" w:rsidP="007434AF">
      <w:pPr>
        <w:shd w:val="clear" w:color="auto" w:fill="FFFFFF"/>
        <w:spacing w:line="240" w:lineRule="auto"/>
        <w:jc w:val="center"/>
        <w:rPr>
          <w:rFonts w:ascii="Times New Roman" w:hAnsi="Times New Roman"/>
          <w:b/>
          <w:color w:val="000000"/>
          <w:sz w:val="28"/>
          <w:szCs w:val="28"/>
          <w:lang w:eastAsia="ru-RU"/>
        </w:rPr>
      </w:pPr>
      <w:r w:rsidRPr="00EA0BDC">
        <w:rPr>
          <w:rFonts w:ascii="Times New Roman" w:hAnsi="Times New Roman"/>
          <w:b/>
          <w:bCs/>
          <w:color w:val="000000"/>
          <w:sz w:val="28"/>
          <w:szCs w:val="28"/>
          <w:u w:val="single"/>
          <w:lang w:eastAsia="ru-RU"/>
        </w:rPr>
        <w:t>Из истории…</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В 2002 году в Унгуркуйской средней школе учителями истории, обществознания и географии Игумновой Л. В., Игумновой Е. Ав., организатором школы Спиридоновой Е.Н., классными руководителями, учащимися школы,  жителями села Унгуркуй и Полканово был создан краеведческий музей. </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   Основные направления в работе поисковая  и собирательская деятельность.</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  В марте 2004 года ученица 8</w:t>
      </w:r>
      <w:r w:rsidRPr="00EA0BDC">
        <w:rPr>
          <w:rFonts w:ascii="Times New Roman" w:hAnsi="Times New Roman"/>
          <w:color w:val="000000"/>
          <w:sz w:val="28"/>
          <w:szCs w:val="28"/>
          <w:vertAlign w:val="superscript"/>
          <w:lang w:eastAsia="ru-RU"/>
        </w:rPr>
        <w:t>б</w:t>
      </w:r>
      <w:r w:rsidRPr="00EA0BDC">
        <w:rPr>
          <w:rFonts w:ascii="Times New Roman" w:hAnsi="Times New Roman"/>
          <w:color w:val="000000"/>
          <w:sz w:val="28"/>
          <w:szCs w:val="28"/>
          <w:lang w:eastAsia="ru-RU"/>
        </w:rPr>
        <w:t xml:space="preserve"> класса Колодина Аня участвовала в районной краеведческой конференции в секции «Юный экскурсовод» и заняла I место, приняла участие в республиканской конференции, учащаяся 11 класса Ловниканцева Мария – в секции «Археология» заняла II место. В 2005 г. Колодин Тарас выступил с докладом «Служили братья» на районной и республиканской  научно-практической конференции «Великая победа великого народа». В районной спартакиаде 11 класс за защиту патриотической газеты было присуждено 2</w:t>
      </w:r>
      <w:r w:rsidRPr="00EA0BDC">
        <w:rPr>
          <w:rFonts w:ascii="Times New Roman" w:hAnsi="Times New Roman"/>
          <w:color w:val="000000"/>
          <w:sz w:val="28"/>
          <w:szCs w:val="28"/>
          <w:u w:val="single"/>
          <w:vertAlign w:val="superscript"/>
          <w:lang w:eastAsia="ru-RU"/>
        </w:rPr>
        <w:t>е</w:t>
      </w:r>
      <w:r w:rsidRPr="00EA0BDC">
        <w:rPr>
          <w:rFonts w:ascii="Times New Roman" w:hAnsi="Times New Roman"/>
          <w:color w:val="000000"/>
          <w:sz w:val="28"/>
          <w:szCs w:val="28"/>
          <w:lang w:eastAsia="ru-RU"/>
        </w:rPr>
        <w:t xml:space="preserve"> место по району. Также краеведы поздравляют ветеранов ВОВ и ребят, которые служили в Афганистане, Чечне и Таджикистане с праздником «День Защитника Отечества».  </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lastRenderedPageBreak/>
        <w:t xml:space="preserve">       Композиция «Защитники отечества»  представляет собой ценный материал. Это «Книга памяти», материал о воинах Великой Отечественной, это извещения и письма – подлинники с фронтов,  переданы к нам в музей родственниками участников войны. Учащиеся школы Колодин Тарас и Колодина Аня  передали на хранения в музей медали и ордена своих любимых: деда Ефима Анисимовича и  прадеда Исая Анисимовича.</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 В композиции «Быт и обычаи» имеется повседневная одежда семейских. Пополняется коллекция монет.  </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Собран материал о Игумнове Иване Ильиче, его некоторые книги.  В дар школе родственниками поэта было передано его последнее издание «Такова родова», изданное уже после его смерти, при содействии  президента Леонида Потапова. Его стихи  читают на уроках литературы и  праздниках.</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Композиция «Моё село» включает в себя материал об истории села, образованном  примерно в XVIII веке, о колхозе «Красная заря», о его тружениках и достижениях, о церкви села Унгуркуй.    Весь собранный материал,  находящийся  в школьном музее используется в образовательном процессе и краеведческой работе нашей школы.</w:t>
      </w:r>
    </w:p>
    <w:p w:rsidR="006C231B" w:rsidRPr="00EA0BDC" w:rsidRDefault="002D7B72" w:rsidP="007F6C3A">
      <w:pPr>
        <w:shd w:val="clear" w:color="auto" w:fill="FFFFFF"/>
        <w:spacing w:line="360" w:lineRule="auto"/>
        <w:ind w:firstLine="709"/>
        <w:jc w:val="both"/>
        <w:rPr>
          <w:rFonts w:ascii="Times New Roman" w:hAnsi="Times New Roman"/>
          <w:color w:val="000000"/>
          <w:sz w:val="28"/>
          <w:szCs w:val="28"/>
          <w:lang w:eastAsia="ru-RU"/>
        </w:rPr>
      </w:pPr>
      <w:r>
        <w:rPr>
          <w:rFonts w:ascii="Times New Roman" w:hAnsi="Times New Roman"/>
          <w:b/>
          <w:noProof/>
          <w:color w:val="000000"/>
          <w:sz w:val="24"/>
          <w:szCs w:val="24"/>
          <w:lang w:eastAsia="ru-RU"/>
        </w:rPr>
        <w:pict>
          <v:shape id="Схема 1" o:spid="_x0000_i1025" type="#_x0000_t75" style="width:422pt;height:3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">
            <v:imagedata r:id="rId32" o:title="" croptop="-101f" cropbottom="-152f" cropleft="-8205f" cropright="-8264f"/>
            <o:lock v:ext="edit" aspectratio="f"/>
          </v:shape>
        </w:pict>
      </w:r>
    </w:p>
    <w:p w:rsidR="006C231B" w:rsidRPr="00EA0BDC" w:rsidRDefault="006C231B" w:rsidP="009E18AE">
      <w:pPr>
        <w:numPr>
          <w:ilvl w:val="0"/>
          <w:numId w:val="9"/>
        </w:numPr>
        <w:shd w:val="clear" w:color="auto" w:fill="FFFFFF"/>
        <w:spacing w:line="240" w:lineRule="auto"/>
        <w:jc w:val="both"/>
        <w:rPr>
          <w:rFonts w:ascii="Times New Roman" w:hAnsi="Times New Roman"/>
          <w:i/>
          <w:color w:val="000000"/>
          <w:sz w:val="28"/>
          <w:szCs w:val="28"/>
          <w:lang w:eastAsia="ru-RU"/>
        </w:rPr>
      </w:pPr>
      <w:r w:rsidRPr="00EA0BDC">
        <w:rPr>
          <w:rFonts w:ascii="Times New Roman" w:hAnsi="Times New Roman"/>
          <w:i/>
          <w:color w:val="000000"/>
          <w:sz w:val="28"/>
          <w:szCs w:val="28"/>
          <w:lang w:eastAsia="ru-RU"/>
        </w:rPr>
        <w:t>Организация поисково-исследовательской деятельности:</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Работа с архивными документами. Работа с периодической печатью, сбор газетных, журнальных статей об интересных людях и событиях села.</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lastRenderedPageBreak/>
        <w:t>-  Встречи с участниками и очевидцами исторических событий, запись их воспоминаний, фотографирование. Переписка с земляками, проживающими за пределами села, района, области, родного края.</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Посещение района исследования, изучение данного вопроса на месте, фотографирование зданий и других исторических объектов.</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Поиск и сбор предметов материальной и духовной культуры.</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Консультации с работниками библиотек, архивов, музеев и т.д.</w:t>
      </w:r>
    </w:p>
    <w:p w:rsidR="006C231B" w:rsidRPr="00EA0BDC" w:rsidRDefault="006C231B" w:rsidP="009E18AE">
      <w:pPr>
        <w:numPr>
          <w:ilvl w:val="0"/>
          <w:numId w:val="10"/>
        </w:numPr>
        <w:shd w:val="clear" w:color="auto" w:fill="FFFFFF"/>
        <w:spacing w:line="240" w:lineRule="auto"/>
        <w:jc w:val="both"/>
        <w:rPr>
          <w:rFonts w:ascii="Times New Roman" w:hAnsi="Times New Roman"/>
          <w:i/>
          <w:color w:val="000000"/>
          <w:sz w:val="28"/>
          <w:szCs w:val="28"/>
          <w:lang w:eastAsia="ru-RU"/>
        </w:rPr>
      </w:pPr>
      <w:r w:rsidRPr="00EA0BDC">
        <w:rPr>
          <w:rFonts w:ascii="Times New Roman" w:hAnsi="Times New Roman"/>
          <w:i/>
          <w:color w:val="000000"/>
          <w:sz w:val="28"/>
          <w:szCs w:val="28"/>
          <w:lang w:eastAsia="ru-RU"/>
        </w:rPr>
        <w:t>Собирательская работа:</w:t>
      </w:r>
    </w:p>
    <w:p w:rsidR="006C231B" w:rsidRPr="00EA0BDC"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EA0BDC">
        <w:rPr>
          <w:rFonts w:ascii="Times New Roman" w:hAnsi="Times New Roman"/>
          <w:color w:val="000000"/>
          <w:sz w:val="28"/>
          <w:szCs w:val="28"/>
          <w:lang w:eastAsia="ru-RU"/>
        </w:rPr>
        <w:t>а) Сбор различного рода музейных экспонатов;</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б) составление альбомов, дневников, докладов-отчетов, рефератов;</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в) оформление выставок, плакатов, планшетов, стенгазет, альбомов-раскладушек;</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г) оформление экспозиций для школьного музея</w:t>
      </w:r>
    </w:p>
    <w:p w:rsidR="006C231B" w:rsidRPr="00EA0BDC" w:rsidRDefault="006C231B" w:rsidP="009E18AE">
      <w:pPr>
        <w:numPr>
          <w:ilvl w:val="0"/>
          <w:numId w:val="11"/>
        </w:numPr>
        <w:shd w:val="clear" w:color="auto" w:fill="FFFFFF"/>
        <w:spacing w:line="240" w:lineRule="auto"/>
        <w:jc w:val="both"/>
        <w:rPr>
          <w:rFonts w:ascii="Times New Roman" w:hAnsi="Times New Roman"/>
          <w:i/>
          <w:color w:val="000000"/>
          <w:sz w:val="28"/>
          <w:szCs w:val="28"/>
          <w:lang w:eastAsia="ru-RU"/>
        </w:rPr>
      </w:pPr>
      <w:r w:rsidRPr="00EA0BDC">
        <w:rPr>
          <w:rFonts w:ascii="Times New Roman" w:hAnsi="Times New Roman"/>
          <w:i/>
          <w:color w:val="000000"/>
          <w:sz w:val="28"/>
          <w:szCs w:val="28"/>
          <w:lang w:eastAsia="ru-RU"/>
        </w:rPr>
        <w:t>Просветительская деятельность:</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а) проведение встреч, праздников, экскурсий и т.д. по содержанию составленных литературных композиций;</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б) организация литературно-краеведческих конференций по опубликованным в печати исследовательским работам учащихся школы;</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в) участие в областных, районных конкурсах сочинений,  краеведческих чтениях, презентациях школьных музеев и т.п.;</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г) сотрудничество с районной  газетой;</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д) выступления на РМО и районных педагогических советах руководителя краеведческой работы;</w:t>
      </w:r>
    </w:p>
    <w:p w:rsidR="006C231B" w:rsidRPr="00EA0BDC" w:rsidRDefault="006C231B" w:rsidP="009E18AE">
      <w:pPr>
        <w:numPr>
          <w:ilvl w:val="0"/>
          <w:numId w:val="12"/>
        </w:num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i/>
          <w:color w:val="000000"/>
          <w:sz w:val="28"/>
          <w:szCs w:val="28"/>
          <w:lang w:eastAsia="ru-RU"/>
        </w:rPr>
        <w:t>Экскурсионная:</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1. подготовка экскурсоводов из состава учащихся школы:</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2. проведение экскурсий в музее;</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Руководство работой школьного музея.</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      Руководит деятельностью школьного краеведческого музея Совет музея, в состав которого входят  педагоги и учащиеся старших классов. Непосредственное руководство практической деятельностью музея осуществляет руководитель музея, назначаемый приказом директора школы. </w:t>
      </w:r>
      <w:r w:rsidRPr="00EA0BDC">
        <w:rPr>
          <w:rFonts w:ascii="Times New Roman" w:hAnsi="Times New Roman"/>
          <w:color w:val="000000"/>
          <w:sz w:val="28"/>
          <w:szCs w:val="28"/>
          <w:lang w:eastAsia="ru-RU"/>
        </w:rPr>
        <w:lastRenderedPageBreak/>
        <w:t xml:space="preserve">В своей деятельности музей руководствуется Уставом школы, Положением о школьном музее и  планом работы. </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Использование музея в образовательно–воспитательном процессе </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МБОУ «Унгуркуйская основная общеобразовательная школа».</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Каким бы содержательным и современным по оформлению ни был музей, он только тогда станет неотъемлемой частью общешкольного организма, если учителя будут широко использовать его экспозицию и фонды в учебно-воспитательном процессе.</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Эффективность использования школьного музея в обучении во многом определяется разнообразием форм и методов классной и внеклассной работы, включающей музейный материал в учебный процесс. В практике нашей школы сложились следующие её виды:</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учебная экскурсия в музее;</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урок-экскурсия в музее;</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использование музейных предметов учащимися в качестве учебных пособий на уроке;</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демонстрация музейных предметов во время беседы учителя;</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подготовка докладов и сообщений учащимися для уроков по заданию учителя на основе их самостоятельной работы в музее.</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Работа в музее проводится по ряду предметов: краеведению, истории, литературе, ИЗО, трудовому обучению и на классных часах. </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Учителя, используя возможности музея, в процессе преподавания сочетают приемы обучения с методами познания: они не только сообщают информацию, но и  демонстрируют учащимся сложные пути ее получения.</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Школьный музей помогает воспитывать в учащихся исследовательскую активность, развивает творческое мышление, прививает навыки самостоятельного приобретения знаний. </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Музей является базой и для серьёзной воспитательной работы. Он хранит память о традициях жизни наших прадедов и поддерживает те традиции, на которых воспитываются нынешние поколения. </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Работа в музее помогает школьникам выбрать будущую профессию. Тема труда и защиты своего Отечества нашла в музее своё отражение.</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Все виды воспитательной работы, которые ведутся на базе нашего школьного музея, способствуют формированию личности учащихся.</w:t>
      </w:r>
    </w:p>
    <w:p w:rsidR="006C231B" w:rsidRPr="00EA0BDC" w:rsidRDefault="006C231B" w:rsidP="007434AF">
      <w:pPr>
        <w:shd w:val="clear" w:color="auto" w:fill="FFFFFF"/>
        <w:spacing w:line="240" w:lineRule="auto"/>
        <w:jc w:val="center"/>
        <w:rPr>
          <w:rFonts w:ascii="Times New Roman" w:hAnsi="Times New Roman"/>
          <w:b/>
          <w:color w:val="000000"/>
          <w:sz w:val="28"/>
          <w:szCs w:val="28"/>
          <w:lang w:eastAsia="ru-RU"/>
        </w:rPr>
      </w:pPr>
      <w:r w:rsidRPr="00EA0BDC">
        <w:rPr>
          <w:rFonts w:ascii="Times New Roman" w:hAnsi="Times New Roman"/>
          <w:b/>
          <w:color w:val="000000"/>
          <w:sz w:val="28"/>
          <w:szCs w:val="28"/>
          <w:lang w:eastAsia="ru-RU"/>
        </w:rPr>
        <w:lastRenderedPageBreak/>
        <w:t>ОЖИДАЕМЫЕ   РЕЗУЛЬТАТЫ</w:t>
      </w:r>
    </w:p>
    <w:p w:rsidR="006C231B" w:rsidRPr="00EA0BDC" w:rsidRDefault="006C231B" w:rsidP="007434AF">
      <w:pPr>
        <w:shd w:val="clear" w:color="auto" w:fill="FFFFFF"/>
        <w:spacing w:line="240" w:lineRule="auto"/>
        <w:jc w:val="both"/>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           Школьный музей обладает практически неограниченным потенциалом воспитательного воздействия на умы и души детей и подростков. Участие в поисково-собирательной работе, встречи с интересными людьми, знакомство с историческими фактами помогают учащимся узнать историю и проблемы родного края изнутри, понять, как много сил и души вложили их предки в экономику и культуру края, частью которого является семья и школа. Это воспитывает уважение к памяти прошлых поколений, бережное отношение к культурному и природному наследию, без чего нельзя воспитать патриотизм и любовь к своему Отечеству, к малой Родине. </w:t>
      </w:r>
      <w:r w:rsidRPr="00EA0BDC">
        <w:rPr>
          <w:rFonts w:ascii="Times New Roman" w:hAnsi="Times New Roman"/>
          <w:color w:val="000000"/>
          <w:sz w:val="28"/>
          <w:szCs w:val="28"/>
          <w:lang w:eastAsia="ru-RU"/>
        </w:rPr>
        <w:br/>
      </w:r>
      <w:r w:rsidRPr="00EA0BDC">
        <w:rPr>
          <w:rFonts w:ascii="Times New Roman" w:hAnsi="Times New Roman"/>
          <w:color w:val="000000"/>
          <w:sz w:val="28"/>
          <w:szCs w:val="28"/>
          <w:lang w:eastAsia="ru-RU"/>
        </w:rPr>
        <w:tab/>
        <w:t xml:space="preserve">Школьный музей дает возможность детям попробовать свои силы в разных видах научной, технической и общественной деятельности. Участвуя в краеведческих походах и экспедициях, школьники получают физическую закалку, учатся жить в автономных условиях. Много практических навыков приобретают они и в процессе обеспечения научно - исследовательской деятельности музея. Это навыки поисковой работы: умение описывать и классифицировать исторические источники, реставрировать исторические документы, сопоставлять факты и др. </w:t>
      </w:r>
      <w:r w:rsidRPr="00EA0BDC">
        <w:rPr>
          <w:rFonts w:ascii="Times New Roman" w:hAnsi="Times New Roman"/>
          <w:color w:val="000000"/>
          <w:sz w:val="28"/>
          <w:szCs w:val="28"/>
          <w:lang w:eastAsia="ru-RU"/>
        </w:rPr>
        <w:tab/>
        <w:t>Путешествуя по родному краю, изучая памятники истории и культуры, объекты природы, беседуя с участниками и очевидцами изучаемых событий, знакомясь с документальными, вещевым изобразительными объектами наследия в среде их бытования, в музеях и архивах, учащиеся получают более конкретные и образные представления по истории, культуре и природе своего города, учатся понимать, как история малой Родины связана с историей России, как различные исторические, политические и социально-экономические процессы, происходящие в государстве и в мире, влияют на развитие этих процессов в родном селе, школе. Таким образом, конкретизируются и расширяются знания и представления детей, почерпнутые при изучении школьного курса истории и обществоведения, реализуется региональный компонент образовательных стандартов.</w:t>
      </w:r>
    </w:p>
    <w:p w:rsidR="006C231B" w:rsidRPr="00EA0BDC" w:rsidRDefault="006C231B" w:rsidP="007434AF">
      <w:pPr>
        <w:shd w:val="clear" w:color="auto" w:fill="FFFFFF"/>
        <w:spacing w:line="240" w:lineRule="auto"/>
        <w:jc w:val="center"/>
        <w:rPr>
          <w:rFonts w:ascii="Times New Roman" w:hAnsi="Times New Roman"/>
          <w:b/>
          <w:color w:val="000000"/>
          <w:sz w:val="28"/>
          <w:szCs w:val="28"/>
          <w:lang w:eastAsia="ru-RU"/>
        </w:rPr>
      </w:pPr>
      <w:r w:rsidRPr="00EA0BDC">
        <w:rPr>
          <w:rFonts w:ascii="Times New Roman" w:hAnsi="Times New Roman"/>
          <w:b/>
          <w:color w:val="000000"/>
          <w:sz w:val="28"/>
          <w:szCs w:val="28"/>
          <w:lang w:eastAsia="ru-RU"/>
        </w:rPr>
        <w:t>Список литературы:</w:t>
      </w:r>
    </w:p>
    <w:p w:rsidR="006C231B" w:rsidRPr="00EA0BDC" w:rsidRDefault="006C231B" w:rsidP="009E18AE">
      <w:pPr>
        <w:numPr>
          <w:ilvl w:val="0"/>
          <w:numId w:val="17"/>
        </w:numPr>
        <w:shd w:val="clear" w:color="auto" w:fill="FFFFFF"/>
        <w:spacing w:line="240" w:lineRule="auto"/>
        <w:rPr>
          <w:rFonts w:ascii="Times New Roman" w:hAnsi="Times New Roman"/>
          <w:color w:val="000000"/>
          <w:sz w:val="28"/>
          <w:szCs w:val="28"/>
          <w:lang w:eastAsia="ru-RU"/>
        </w:rPr>
      </w:pPr>
      <w:r w:rsidRPr="00EA0BDC">
        <w:rPr>
          <w:rFonts w:ascii="Times New Roman" w:hAnsi="Times New Roman"/>
          <w:color w:val="000000"/>
          <w:sz w:val="28"/>
          <w:szCs w:val="28"/>
          <w:lang w:eastAsia="ru-RU"/>
        </w:rPr>
        <w:t>Музееведение. Музеи исторического профиля. — М., 1988.</w:t>
      </w:r>
    </w:p>
    <w:p w:rsidR="006C231B" w:rsidRPr="00EA0BDC" w:rsidRDefault="006C231B" w:rsidP="009E18AE">
      <w:pPr>
        <w:numPr>
          <w:ilvl w:val="0"/>
          <w:numId w:val="17"/>
        </w:numPr>
        <w:shd w:val="clear" w:color="auto" w:fill="FFFFFF"/>
        <w:spacing w:line="240" w:lineRule="auto"/>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Музейный мир России. — М., 2003. </w:t>
      </w:r>
    </w:p>
    <w:p w:rsidR="006C231B" w:rsidRPr="00EA0BDC" w:rsidRDefault="006C231B" w:rsidP="009E18AE">
      <w:pPr>
        <w:numPr>
          <w:ilvl w:val="0"/>
          <w:numId w:val="17"/>
        </w:numPr>
        <w:shd w:val="clear" w:color="auto" w:fill="FFFFFF"/>
        <w:spacing w:line="240" w:lineRule="auto"/>
        <w:rPr>
          <w:rFonts w:ascii="Times New Roman" w:hAnsi="Times New Roman"/>
          <w:color w:val="000000"/>
          <w:sz w:val="28"/>
          <w:szCs w:val="28"/>
          <w:lang w:eastAsia="ru-RU"/>
        </w:rPr>
      </w:pPr>
      <w:r w:rsidRPr="00EA0BDC">
        <w:rPr>
          <w:rFonts w:ascii="Times New Roman" w:hAnsi="Times New Roman"/>
          <w:color w:val="000000"/>
          <w:sz w:val="28"/>
          <w:szCs w:val="28"/>
          <w:lang w:eastAsia="ru-RU"/>
        </w:rPr>
        <w:t>Музейные экспонаты школьного краеведческого музея «Жарчиха» -письменные источники.</w:t>
      </w:r>
    </w:p>
    <w:p w:rsidR="006C231B" w:rsidRPr="00EA0BDC" w:rsidRDefault="006C231B" w:rsidP="009E18AE">
      <w:pPr>
        <w:numPr>
          <w:ilvl w:val="0"/>
          <w:numId w:val="17"/>
        </w:numPr>
        <w:shd w:val="clear" w:color="auto" w:fill="FFFFFF"/>
        <w:spacing w:line="240" w:lineRule="auto"/>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Российская музейная энциклопедия: В 2 т. — М., 2001. </w:t>
      </w:r>
    </w:p>
    <w:p w:rsidR="006C231B" w:rsidRPr="00EA0BDC" w:rsidRDefault="006C231B" w:rsidP="009E18AE">
      <w:pPr>
        <w:numPr>
          <w:ilvl w:val="0"/>
          <w:numId w:val="17"/>
        </w:numPr>
        <w:shd w:val="clear" w:color="auto" w:fill="FFFFFF"/>
        <w:spacing w:line="240" w:lineRule="auto"/>
        <w:rPr>
          <w:rFonts w:ascii="Times New Roman" w:hAnsi="Times New Roman"/>
          <w:color w:val="000000"/>
          <w:sz w:val="28"/>
          <w:szCs w:val="28"/>
          <w:lang w:eastAsia="ru-RU"/>
        </w:rPr>
      </w:pPr>
      <w:r w:rsidRPr="00EA0BDC">
        <w:rPr>
          <w:rFonts w:ascii="Times New Roman" w:hAnsi="Times New Roman"/>
          <w:color w:val="000000"/>
          <w:sz w:val="28"/>
          <w:szCs w:val="28"/>
          <w:lang w:eastAsia="ru-RU"/>
        </w:rPr>
        <w:t xml:space="preserve">Российская культура в законодательных и нормативных актах. Музейное дело и охрана памятников: В 3 т. — М., 1998. Т. 1, 2. 1991-1996; М., 2001. Т. 3. 1997-2000. </w:t>
      </w:r>
    </w:p>
    <w:p w:rsidR="006C231B" w:rsidRPr="00EA0BDC" w:rsidRDefault="006C231B" w:rsidP="009E18AE">
      <w:pPr>
        <w:numPr>
          <w:ilvl w:val="0"/>
          <w:numId w:val="17"/>
        </w:numPr>
        <w:shd w:val="clear" w:color="auto" w:fill="FFFFFF"/>
        <w:spacing w:line="240" w:lineRule="auto"/>
        <w:rPr>
          <w:rFonts w:ascii="Times New Roman" w:hAnsi="Times New Roman"/>
          <w:color w:val="000000"/>
          <w:sz w:val="28"/>
          <w:szCs w:val="28"/>
          <w:lang w:eastAsia="ru-RU"/>
        </w:rPr>
      </w:pPr>
      <w:r w:rsidRPr="00EA0BDC">
        <w:rPr>
          <w:rFonts w:ascii="Times New Roman" w:hAnsi="Times New Roman"/>
          <w:color w:val="000000"/>
          <w:sz w:val="28"/>
          <w:szCs w:val="28"/>
          <w:lang w:eastAsia="ru-RU"/>
        </w:rPr>
        <w:lastRenderedPageBreak/>
        <w:t xml:space="preserve">Юренева Т.Ю. Музей в мировой культуре. — М., 2003. </w:t>
      </w:r>
    </w:p>
    <w:p w:rsidR="006C231B" w:rsidRPr="00EA0BDC" w:rsidRDefault="006C231B" w:rsidP="009E18AE">
      <w:pPr>
        <w:numPr>
          <w:ilvl w:val="0"/>
          <w:numId w:val="17"/>
        </w:numPr>
        <w:shd w:val="clear" w:color="auto" w:fill="FFFFFF"/>
        <w:spacing w:line="240" w:lineRule="auto"/>
        <w:rPr>
          <w:rFonts w:ascii="Times New Roman" w:hAnsi="Times New Roman"/>
          <w:color w:val="000000"/>
          <w:sz w:val="28"/>
          <w:szCs w:val="28"/>
          <w:lang w:eastAsia="ru-RU"/>
        </w:rPr>
      </w:pPr>
      <w:r w:rsidRPr="00EA0BDC">
        <w:rPr>
          <w:rFonts w:ascii="Times New Roman" w:hAnsi="Times New Roman"/>
          <w:color w:val="000000"/>
          <w:sz w:val="28"/>
          <w:szCs w:val="28"/>
          <w:lang w:eastAsia="ru-RU"/>
        </w:rPr>
        <w:t>Юренева Т.Ю. Музееведение. — М., 2003.</w:t>
      </w:r>
    </w:p>
    <w:p w:rsidR="006C231B" w:rsidRPr="00EA0BDC" w:rsidRDefault="006C231B" w:rsidP="007434AF">
      <w:pPr>
        <w:shd w:val="clear" w:color="auto" w:fill="FFFFFF"/>
        <w:spacing w:line="240" w:lineRule="auto"/>
        <w:ind w:firstLine="709"/>
        <w:jc w:val="both"/>
        <w:rPr>
          <w:rFonts w:ascii="Times New Roman" w:hAnsi="Times New Roman"/>
          <w:color w:val="000000"/>
          <w:sz w:val="28"/>
          <w:szCs w:val="28"/>
          <w:lang w:eastAsia="ru-RU"/>
        </w:rPr>
      </w:pPr>
    </w:p>
    <w:p w:rsidR="006C231B" w:rsidRPr="00EA0BDC" w:rsidRDefault="006C231B" w:rsidP="007434AF">
      <w:pPr>
        <w:shd w:val="clear" w:color="auto" w:fill="FFFFFF"/>
        <w:spacing w:line="240" w:lineRule="auto"/>
        <w:ind w:firstLine="709"/>
        <w:jc w:val="both"/>
        <w:rPr>
          <w:rFonts w:ascii="Times New Roman" w:hAnsi="Times New Roman"/>
          <w:b/>
          <w:color w:val="000000"/>
          <w:sz w:val="28"/>
          <w:szCs w:val="28"/>
          <w:lang w:eastAsia="ru-RU"/>
        </w:rPr>
      </w:pPr>
    </w:p>
    <w:p w:rsidR="006C231B" w:rsidRPr="00EA0BDC" w:rsidRDefault="006C231B" w:rsidP="007434AF">
      <w:pPr>
        <w:shd w:val="clear" w:color="auto" w:fill="FFFFFF"/>
        <w:spacing w:line="240" w:lineRule="auto"/>
        <w:jc w:val="both"/>
        <w:rPr>
          <w:rFonts w:ascii="Times New Roman" w:hAnsi="Times New Roman"/>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6C231B" w:rsidRPr="00EA0BDC" w:rsidRDefault="006C231B" w:rsidP="007F6C3A">
      <w:pPr>
        <w:shd w:val="clear" w:color="auto" w:fill="FFFFFF"/>
        <w:spacing w:line="360" w:lineRule="auto"/>
        <w:ind w:firstLine="709"/>
        <w:jc w:val="both"/>
        <w:rPr>
          <w:rFonts w:ascii="Times New Roman" w:hAnsi="Times New Roman"/>
          <w:color w:val="000000"/>
          <w:sz w:val="28"/>
          <w:szCs w:val="28"/>
          <w:lang w:eastAsia="ru-RU"/>
        </w:rPr>
      </w:pPr>
    </w:p>
    <w:p w:rsidR="00BF7034" w:rsidRDefault="006C231B" w:rsidP="007B251F">
      <w:pPr>
        <w:shd w:val="clear" w:color="auto" w:fill="FFFFFF"/>
        <w:spacing w:line="360" w:lineRule="auto"/>
        <w:ind w:firstLine="709"/>
        <w:jc w:val="both"/>
        <w:rPr>
          <w:rFonts w:ascii="Times New Roman" w:hAnsi="Times New Roman"/>
          <w:b/>
          <w:i/>
          <w:color w:val="000000"/>
          <w:sz w:val="28"/>
          <w:szCs w:val="28"/>
          <w:lang w:eastAsia="ru-RU"/>
        </w:rPr>
      </w:pPr>
      <w:r w:rsidRPr="007F6C3A">
        <w:rPr>
          <w:rFonts w:ascii="Times New Roman" w:hAnsi="Times New Roman"/>
          <w:b/>
          <w:color w:val="000000"/>
          <w:sz w:val="28"/>
          <w:szCs w:val="28"/>
          <w:lang w:eastAsia="ru-RU"/>
        </w:rPr>
        <w:lastRenderedPageBreak/>
        <w:t>I</w:t>
      </w:r>
      <w:r>
        <w:rPr>
          <w:rFonts w:ascii="Times New Roman" w:hAnsi="Times New Roman"/>
          <w:b/>
          <w:color w:val="000000"/>
          <w:sz w:val="28"/>
          <w:szCs w:val="28"/>
          <w:lang w:eastAsia="ru-RU"/>
        </w:rPr>
        <w:t>II</w:t>
      </w:r>
      <w:r w:rsidRPr="007F6C3A">
        <w:rPr>
          <w:rFonts w:ascii="Times New Roman" w:hAnsi="Times New Roman"/>
          <w:b/>
          <w:color w:val="000000"/>
          <w:sz w:val="28"/>
          <w:szCs w:val="28"/>
          <w:lang w:eastAsia="ru-RU"/>
        </w:rPr>
        <w:t xml:space="preserve">. </w:t>
      </w:r>
      <w:r w:rsidRPr="007B251F">
        <w:rPr>
          <w:rFonts w:ascii="Times New Roman" w:hAnsi="Times New Roman"/>
          <w:b/>
          <w:color w:val="000000"/>
          <w:sz w:val="28"/>
          <w:szCs w:val="28"/>
          <w:lang w:eastAsia="ru-RU"/>
        </w:rPr>
        <w:t>Фольклорно-этнографический проект</w:t>
      </w:r>
      <w:r w:rsidR="00BF7034">
        <w:rPr>
          <w:rFonts w:ascii="Times New Roman" w:hAnsi="Times New Roman"/>
          <w:b/>
          <w:color w:val="000000"/>
          <w:sz w:val="28"/>
          <w:szCs w:val="28"/>
          <w:lang w:eastAsia="ru-RU"/>
        </w:rPr>
        <w:t xml:space="preserve"> </w:t>
      </w:r>
      <w:r w:rsidRPr="007B251F">
        <w:rPr>
          <w:rFonts w:ascii="Times New Roman" w:hAnsi="Times New Roman"/>
          <w:b/>
          <w:i/>
          <w:color w:val="000000"/>
          <w:sz w:val="28"/>
          <w:szCs w:val="28"/>
          <w:lang w:eastAsia="ru-RU"/>
        </w:rPr>
        <w:t>«Праматерь хлеба»</w:t>
      </w:r>
    </w:p>
    <w:p w:rsidR="00964EA6" w:rsidRDefault="00964EA6" w:rsidP="007B251F">
      <w:pPr>
        <w:shd w:val="clear" w:color="auto" w:fill="FFFFFF"/>
        <w:spacing w:line="360" w:lineRule="auto"/>
        <w:ind w:firstLine="709"/>
        <w:jc w:val="both"/>
        <w:rPr>
          <w:rFonts w:ascii="Times New Roman" w:hAnsi="Times New Roman"/>
          <w:b/>
          <w:i/>
          <w:color w:val="000000"/>
          <w:sz w:val="28"/>
          <w:szCs w:val="28"/>
          <w:lang w:eastAsia="ru-RU"/>
        </w:rPr>
      </w:pPr>
      <w:r>
        <w:rPr>
          <w:rFonts w:ascii="Times New Roman" w:hAnsi="Times New Roman"/>
          <w:b/>
          <w:i/>
          <w:color w:val="000000"/>
          <w:sz w:val="28"/>
          <w:szCs w:val="28"/>
          <w:lang w:eastAsia="ru-RU"/>
        </w:rPr>
        <w:t>(</w:t>
      </w:r>
      <w:r>
        <w:rPr>
          <w:rFonts w:ascii="Times New Roman" w:hAnsi="Times New Roman"/>
          <w:color w:val="000000"/>
          <w:sz w:val="28"/>
          <w:szCs w:val="28"/>
          <w:lang w:eastAsia="ru-RU"/>
        </w:rPr>
        <w:t>Составлен</w:t>
      </w:r>
      <w:r w:rsidRPr="00964EA6">
        <w:rPr>
          <w:rFonts w:ascii="Times New Roman" w:hAnsi="Times New Roman"/>
          <w:color w:val="000000"/>
          <w:sz w:val="28"/>
          <w:szCs w:val="28"/>
          <w:lang w:eastAsia="ru-RU"/>
        </w:rPr>
        <w:t xml:space="preserve"> учителем истории и обществознания Игумновой Е.А.)</w:t>
      </w:r>
    </w:p>
    <w:p w:rsidR="006C231B" w:rsidRPr="00964EA6" w:rsidRDefault="006C231B" w:rsidP="007B251F">
      <w:pPr>
        <w:shd w:val="clear" w:color="auto" w:fill="FFFFFF"/>
        <w:spacing w:line="360" w:lineRule="auto"/>
        <w:ind w:firstLine="709"/>
        <w:jc w:val="both"/>
        <w:rPr>
          <w:rFonts w:ascii="Times New Roman" w:hAnsi="Times New Roman"/>
          <w:color w:val="000000"/>
          <w:sz w:val="28"/>
          <w:szCs w:val="28"/>
          <w:lang w:eastAsia="ru-RU"/>
        </w:rPr>
      </w:pPr>
      <w:r w:rsidRPr="00964EA6">
        <w:rPr>
          <w:rFonts w:ascii="Times New Roman" w:hAnsi="Times New Roman"/>
          <w:color w:val="000000"/>
          <w:sz w:val="28"/>
          <w:szCs w:val="28"/>
          <w:lang w:eastAsia="ru-RU"/>
        </w:rPr>
        <w:t>Номинация «Воспитательные системы, проекты, программы»</w:t>
      </w:r>
    </w:p>
    <w:p w:rsidR="006C231B" w:rsidRPr="00964EA6" w:rsidRDefault="006C231B" w:rsidP="007B251F">
      <w:pPr>
        <w:shd w:val="clear" w:color="auto" w:fill="FFFFFF"/>
        <w:spacing w:line="360" w:lineRule="auto"/>
        <w:ind w:firstLine="709"/>
        <w:jc w:val="both"/>
        <w:rPr>
          <w:rFonts w:ascii="Times New Roman" w:hAnsi="Times New Roman"/>
          <w:color w:val="000000"/>
          <w:sz w:val="28"/>
          <w:szCs w:val="28"/>
          <w:lang w:eastAsia="ru-RU"/>
        </w:rPr>
      </w:pPr>
      <w:r w:rsidRPr="00964EA6">
        <w:rPr>
          <w:rFonts w:ascii="Times New Roman" w:hAnsi="Times New Roman"/>
          <w:color w:val="000000"/>
          <w:sz w:val="28"/>
          <w:szCs w:val="28"/>
          <w:lang w:eastAsia="ru-RU"/>
        </w:rPr>
        <w:t>Методическая разработка мероприятия</w:t>
      </w:r>
      <w:r w:rsidR="00BF7034" w:rsidRPr="00964EA6">
        <w:rPr>
          <w:rFonts w:ascii="Times New Roman" w:hAnsi="Times New Roman"/>
          <w:color w:val="000000"/>
          <w:sz w:val="28"/>
          <w:szCs w:val="28"/>
          <w:lang w:eastAsia="ru-RU"/>
        </w:rPr>
        <w:t xml:space="preserve"> </w:t>
      </w:r>
      <w:r w:rsidRPr="00964EA6">
        <w:rPr>
          <w:rFonts w:ascii="Times New Roman" w:hAnsi="Times New Roman"/>
          <w:i/>
          <w:color w:val="000000"/>
          <w:sz w:val="28"/>
          <w:szCs w:val="28"/>
          <w:lang w:eastAsia="ru-RU"/>
        </w:rPr>
        <w:t>«Праматерь хлеба»</w:t>
      </w:r>
    </w:p>
    <w:p w:rsidR="006C231B" w:rsidRPr="007B251F" w:rsidRDefault="006C231B" w:rsidP="007434AF">
      <w:p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Содержание:</w:t>
      </w:r>
    </w:p>
    <w:p w:rsidR="006C231B" w:rsidRPr="007B251F" w:rsidRDefault="006C231B" w:rsidP="009E18AE">
      <w:pPr>
        <w:numPr>
          <w:ilvl w:val="0"/>
          <w:numId w:val="25"/>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Обоснование …………………………………………………..2</w:t>
      </w:r>
    </w:p>
    <w:p w:rsidR="006C231B" w:rsidRPr="007B251F" w:rsidRDefault="006C231B" w:rsidP="009E18AE">
      <w:pPr>
        <w:numPr>
          <w:ilvl w:val="0"/>
          <w:numId w:val="26"/>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Цели и задачи проекта …………………………………2</w:t>
      </w:r>
    </w:p>
    <w:p w:rsidR="006C231B" w:rsidRPr="007B251F" w:rsidRDefault="006C231B" w:rsidP="009E18AE">
      <w:pPr>
        <w:numPr>
          <w:ilvl w:val="0"/>
          <w:numId w:val="26"/>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Срок реализации проекта    ……………………………3</w:t>
      </w:r>
    </w:p>
    <w:p w:rsidR="006C231B" w:rsidRPr="007B251F" w:rsidRDefault="006C231B" w:rsidP="009E18AE">
      <w:pPr>
        <w:numPr>
          <w:ilvl w:val="0"/>
          <w:numId w:val="26"/>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Участники проекта ……………………………………..3</w:t>
      </w:r>
    </w:p>
    <w:p w:rsidR="006C231B" w:rsidRPr="007B251F" w:rsidRDefault="006C231B" w:rsidP="009E18AE">
      <w:pPr>
        <w:numPr>
          <w:ilvl w:val="0"/>
          <w:numId w:val="25"/>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Рабочий план ………………………………………………….4</w:t>
      </w:r>
    </w:p>
    <w:p w:rsidR="006C231B" w:rsidRPr="007B251F" w:rsidRDefault="006C231B" w:rsidP="009E18AE">
      <w:pPr>
        <w:numPr>
          <w:ilvl w:val="0"/>
          <w:numId w:val="31"/>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Пояснительная записка ………………………………..4</w:t>
      </w:r>
    </w:p>
    <w:p w:rsidR="006C231B" w:rsidRPr="007B251F" w:rsidRDefault="006C231B" w:rsidP="009E18AE">
      <w:pPr>
        <w:numPr>
          <w:ilvl w:val="0"/>
          <w:numId w:val="31"/>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График реализации проекта …………………………..5</w:t>
      </w:r>
    </w:p>
    <w:p w:rsidR="006C231B" w:rsidRPr="007B251F" w:rsidRDefault="006C231B" w:rsidP="009E18AE">
      <w:pPr>
        <w:numPr>
          <w:ilvl w:val="0"/>
          <w:numId w:val="25"/>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Ожидаемые результаты реализации проекта ………………7</w:t>
      </w:r>
    </w:p>
    <w:p w:rsidR="006C231B" w:rsidRPr="007B251F" w:rsidRDefault="006C231B" w:rsidP="009E18AE">
      <w:pPr>
        <w:numPr>
          <w:ilvl w:val="0"/>
          <w:numId w:val="25"/>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Дальнейшее развитие проекта ………………………………7</w:t>
      </w:r>
    </w:p>
    <w:p w:rsidR="006C231B" w:rsidRPr="007B251F" w:rsidRDefault="006C231B" w:rsidP="009E18AE">
      <w:pPr>
        <w:numPr>
          <w:ilvl w:val="0"/>
          <w:numId w:val="25"/>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Приложения  ………………………………………………….8</w:t>
      </w:r>
    </w:p>
    <w:p w:rsidR="006C231B" w:rsidRPr="007B251F" w:rsidRDefault="006C231B" w:rsidP="009E18AE">
      <w:pPr>
        <w:numPr>
          <w:ilvl w:val="0"/>
          <w:numId w:val="27"/>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Схема участников проекта…………………………….8</w:t>
      </w:r>
    </w:p>
    <w:p w:rsidR="006C231B" w:rsidRPr="007B251F" w:rsidRDefault="006C231B" w:rsidP="009E18AE">
      <w:pPr>
        <w:numPr>
          <w:ilvl w:val="0"/>
          <w:numId w:val="27"/>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Методическая разработка мероприятия …………</w:t>
      </w:r>
      <w:r w:rsidRPr="007B251F">
        <w:rPr>
          <w:rFonts w:ascii="Times New Roman" w:hAnsi="Times New Roman"/>
          <w:color w:val="000000"/>
          <w:sz w:val="28"/>
          <w:szCs w:val="28"/>
          <w:lang w:val="en-US" w:eastAsia="ru-RU"/>
        </w:rPr>
        <w:t>..</w:t>
      </w:r>
      <w:r w:rsidRPr="007B251F">
        <w:rPr>
          <w:rFonts w:ascii="Times New Roman" w:hAnsi="Times New Roman"/>
          <w:color w:val="000000"/>
          <w:sz w:val="28"/>
          <w:szCs w:val="28"/>
          <w:lang w:eastAsia="ru-RU"/>
        </w:rPr>
        <w:t>9-</w:t>
      </w:r>
      <w:r w:rsidRPr="007B251F">
        <w:rPr>
          <w:rFonts w:ascii="Times New Roman" w:hAnsi="Times New Roman"/>
          <w:color w:val="000000"/>
          <w:sz w:val="28"/>
          <w:szCs w:val="28"/>
          <w:lang w:val="en-US" w:eastAsia="ru-RU"/>
        </w:rPr>
        <w:t>22</w:t>
      </w:r>
    </w:p>
    <w:p w:rsidR="006C231B" w:rsidRPr="007B251F" w:rsidRDefault="006C231B" w:rsidP="009E18AE">
      <w:pPr>
        <w:numPr>
          <w:ilvl w:val="0"/>
          <w:numId w:val="27"/>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Буклет «Краеведческий музей Жарчиха» …………23</w:t>
      </w:r>
    </w:p>
    <w:p w:rsidR="006C231B" w:rsidRPr="007B251F" w:rsidRDefault="006C231B" w:rsidP="009E18AE">
      <w:pPr>
        <w:numPr>
          <w:ilvl w:val="0"/>
          <w:numId w:val="29"/>
        </w:numPr>
        <w:shd w:val="clear" w:color="auto" w:fill="FFFFFF"/>
        <w:spacing w:line="240" w:lineRule="auto"/>
        <w:jc w:val="both"/>
        <w:rPr>
          <w:rFonts w:ascii="Times New Roman" w:hAnsi="Times New Roman"/>
          <w:b/>
          <w:color w:val="000000"/>
          <w:sz w:val="28"/>
          <w:szCs w:val="28"/>
          <w:u w:val="single"/>
          <w:lang w:eastAsia="ru-RU"/>
        </w:rPr>
      </w:pPr>
      <w:r w:rsidRPr="007B251F">
        <w:rPr>
          <w:rFonts w:ascii="Times New Roman" w:hAnsi="Times New Roman"/>
          <w:b/>
          <w:color w:val="000000"/>
          <w:sz w:val="28"/>
          <w:szCs w:val="28"/>
          <w:u w:val="single"/>
          <w:lang w:eastAsia="ru-RU"/>
        </w:rPr>
        <w:t xml:space="preserve"> Обоснование </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Школьный музей является одним из самых эффективных способов сохранения и осмысления человеческого опыта. </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Важнейшей первоочередной задачей школьного музея является собирание и сохранение всех разнообразных памятников истории и культуры: документальных, археологических, фольклорных, топонимики, народного искусства, рассказов старожилов, ветеранов Великой Отечественной войны, стихов и легенд. Пополнение фонда музея. В школьных музеях ребенок выступает не только как потребитель продукта музейной деятельности, но и как активный его создатель. Все это заставило создать проект деятельности школьного краеведческого музея «Жарчиха», направленную на решение проблемы воспитания патриотических и духовно </w:t>
      </w:r>
      <w:r w:rsidRPr="007B251F">
        <w:rPr>
          <w:rFonts w:ascii="Times New Roman" w:hAnsi="Times New Roman"/>
          <w:color w:val="000000"/>
          <w:sz w:val="28"/>
          <w:szCs w:val="28"/>
          <w:lang w:eastAsia="ru-RU"/>
        </w:rPr>
        <w:lastRenderedPageBreak/>
        <w:t>– нравственных, гражданских и мировоззренческих качеств личности, так актуальных в наше время.</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Проект необходим для сохранения исторического наследия для потомков, для вовлечения в активную поисковую (исследовательскую) деятельность представителей из всех категорий общества, необходим для развития творческих начал личности, для обмена опытом, осуществления контактов между различными общественными группами.</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Проект предполагает не просто изучение истории русской кухни, но и пропаганду правильного здорового питания, что не маловажно в наше время.</w:t>
      </w:r>
    </w:p>
    <w:p w:rsidR="006C231B" w:rsidRPr="007B251F" w:rsidRDefault="006C231B" w:rsidP="009E18AE">
      <w:pPr>
        <w:numPr>
          <w:ilvl w:val="0"/>
          <w:numId w:val="30"/>
        </w:numPr>
        <w:shd w:val="clear" w:color="auto" w:fill="FFFFFF"/>
        <w:spacing w:line="240" w:lineRule="auto"/>
        <w:jc w:val="both"/>
        <w:rPr>
          <w:rFonts w:ascii="Times New Roman" w:hAnsi="Times New Roman"/>
          <w:b/>
          <w:color w:val="000000"/>
          <w:sz w:val="28"/>
          <w:szCs w:val="28"/>
          <w:u w:val="single"/>
          <w:lang w:eastAsia="ru-RU"/>
        </w:rPr>
      </w:pPr>
      <w:r w:rsidRPr="007B251F">
        <w:rPr>
          <w:rFonts w:ascii="Times New Roman" w:hAnsi="Times New Roman"/>
          <w:b/>
          <w:color w:val="000000"/>
          <w:sz w:val="28"/>
          <w:szCs w:val="28"/>
          <w:u w:val="single"/>
          <w:lang w:eastAsia="ru-RU"/>
        </w:rPr>
        <w:t xml:space="preserve"> Цели и задачи проекта</w:t>
      </w:r>
    </w:p>
    <w:p w:rsidR="006C231B" w:rsidRPr="007B251F" w:rsidRDefault="006C231B" w:rsidP="007434AF">
      <w:pPr>
        <w:shd w:val="clear" w:color="auto" w:fill="FFFFFF"/>
        <w:spacing w:line="240" w:lineRule="auto"/>
        <w:ind w:firstLine="709"/>
        <w:jc w:val="both"/>
        <w:rPr>
          <w:rFonts w:ascii="Times New Roman" w:hAnsi="Times New Roman"/>
          <w:b/>
          <w:color w:val="000000"/>
          <w:sz w:val="28"/>
          <w:szCs w:val="28"/>
          <w:lang w:eastAsia="ru-RU"/>
        </w:rPr>
      </w:pPr>
      <w:r w:rsidRPr="007B251F">
        <w:rPr>
          <w:rFonts w:ascii="Times New Roman" w:hAnsi="Times New Roman"/>
          <w:b/>
          <w:color w:val="000000"/>
          <w:sz w:val="28"/>
          <w:szCs w:val="28"/>
          <w:lang w:eastAsia="ru-RU"/>
        </w:rPr>
        <w:t>Цели:</w:t>
      </w:r>
    </w:p>
    <w:p w:rsidR="006C231B" w:rsidRPr="007B251F" w:rsidRDefault="006C231B" w:rsidP="009E18AE">
      <w:pPr>
        <w:numPr>
          <w:ilvl w:val="0"/>
          <w:numId w:val="2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вовлечение в работу музея значительного числа воспитанников детских садов, школьников, их родителей, молодёжи;</w:t>
      </w:r>
    </w:p>
    <w:p w:rsidR="006C231B" w:rsidRPr="007B251F" w:rsidRDefault="006C231B" w:rsidP="009E18AE">
      <w:pPr>
        <w:numPr>
          <w:ilvl w:val="0"/>
          <w:numId w:val="2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создать оптимальные условия для развития творческой деятельности детей по изучению местных традиций, возрождению и сохранению народной культуры;</w:t>
      </w:r>
    </w:p>
    <w:p w:rsidR="006C231B" w:rsidRPr="007B251F" w:rsidRDefault="006C231B" w:rsidP="009E18AE">
      <w:pPr>
        <w:numPr>
          <w:ilvl w:val="0"/>
          <w:numId w:val="2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активизация познавательной и исследовательской деятельности учащихся;</w:t>
      </w:r>
    </w:p>
    <w:p w:rsidR="006C231B" w:rsidRPr="007B251F" w:rsidRDefault="006C231B" w:rsidP="009E18AE">
      <w:pPr>
        <w:numPr>
          <w:ilvl w:val="0"/>
          <w:numId w:val="2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формирование и пополнение музейных коллекций;</w:t>
      </w:r>
    </w:p>
    <w:p w:rsidR="006C231B" w:rsidRPr="007B251F" w:rsidRDefault="006C231B" w:rsidP="009E18AE">
      <w:pPr>
        <w:numPr>
          <w:ilvl w:val="0"/>
          <w:numId w:val="2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создание благоприятных условий для посещения музеев;</w:t>
      </w:r>
    </w:p>
    <w:p w:rsidR="006C231B" w:rsidRPr="007B251F" w:rsidRDefault="006C231B" w:rsidP="009E18AE">
      <w:pPr>
        <w:numPr>
          <w:ilvl w:val="0"/>
          <w:numId w:val="2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повышение интереса к изучению местных традиций, знакомство с характерными особенностями русской кухни;</w:t>
      </w:r>
    </w:p>
    <w:p w:rsidR="006C231B" w:rsidRPr="007B251F" w:rsidRDefault="006C231B" w:rsidP="009E18AE">
      <w:pPr>
        <w:numPr>
          <w:ilvl w:val="0"/>
          <w:numId w:val="2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пропаганда правильного здорового питания;</w:t>
      </w:r>
    </w:p>
    <w:p w:rsidR="006C231B" w:rsidRPr="007B251F" w:rsidRDefault="006C231B" w:rsidP="009E18AE">
      <w:pPr>
        <w:numPr>
          <w:ilvl w:val="0"/>
          <w:numId w:val="2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содействие созданию социокультурных связей между учредителями, организаторами и участниками проекта.</w:t>
      </w:r>
    </w:p>
    <w:p w:rsidR="006C231B" w:rsidRPr="007B251F" w:rsidRDefault="006C231B" w:rsidP="009E18AE">
      <w:pPr>
        <w:numPr>
          <w:ilvl w:val="0"/>
          <w:numId w:val="2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привлечение внимания общественных структур, СМИ к традиционной культуре;</w:t>
      </w:r>
    </w:p>
    <w:p w:rsidR="006C231B" w:rsidRPr="007B251F" w:rsidRDefault="006C231B" w:rsidP="007434AF">
      <w:pPr>
        <w:shd w:val="clear" w:color="auto" w:fill="FFFFFF"/>
        <w:spacing w:line="240" w:lineRule="auto"/>
        <w:ind w:firstLine="709"/>
        <w:jc w:val="both"/>
        <w:rPr>
          <w:rFonts w:ascii="Times New Roman" w:hAnsi="Times New Roman"/>
          <w:b/>
          <w:color w:val="000000"/>
          <w:sz w:val="28"/>
          <w:szCs w:val="28"/>
          <w:lang w:eastAsia="ru-RU"/>
        </w:rPr>
      </w:pPr>
      <w:r w:rsidRPr="007B251F">
        <w:rPr>
          <w:rFonts w:ascii="Times New Roman" w:hAnsi="Times New Roman"/>
          <w:b/>
          <w:color w:val="000000"/>
          <w:sz w:val="28"/>
          <w:szCs w:val="28"/>
          <w:lang w:eastAsia="ru-RU"/>
        </w:rPr>
        <w:t>Задачи:</w:t>
      </w:r>
    </w:p>
    <w:p w:rsidR="006C231B" w:rsidRPr="007B251F" w:rsidRDefault="006C231B" w:rsidP="009E18AE">
      <w:pPr>
        <w:numPr>
          <w:ilvl w:val="0"/>
          <w:numId w:val="2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пропаганда работы школьных музеев, через районные газеты и Интернет;</w:t>
      </w:r>
    </w:p>
    <w:p w:rsidR="006C231B" w:rsidRPr="007B251F" w:rsidRDefault="006C231B" w:rsidP="009E18AE">
      <w:pPr>
        <w:numPr>
          <w:ilvl w:val="0"/>
          <w:numId w:val="2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привлечение внимания школьников к проблемам сохранения истории и культуры родного края; через различные формы поисковой и музейной работы.</w:t>
      </w:r>
    </w:p>
    <w:p w:rsidR="006C231B" w:rsidRPr="007B251F" w:rsidRDefault="006C231B" w:rsidP="009E18AE">
      <w:pPr>
        <w:numPr>
          <w:ilvl w:val="0"/>
          <w:numId w:val="2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lastRenderedPageBreak/>
        <w:t>проведения экскурсий-экспедиций, открытых уроков, научно-практических конференций, конкурсов;</w:t>
      </w:r>
    </w:p>
    <w:p w:rsidR="006C231B" w:rsidRPr="007B251F" w:rsidRDefault="006C231B" w:rsidP="009E18AE">
      <w:pPr>
        <w:numPr>
          <w:ilvl w:val="0"/>
          <w:numId w:val="2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популяризация музейных акций;</w:t>
      </w:r>
    </w:p>
    <w:p w:rsidR="006C231B" w:rsidRPr="007B251F" w:rsidRDefault="006C231B" w:rsidP="009E18AE">
      <w:pPr>
        <w:numPr>
          <w:ilvl w:val="0"/>
          <w:numId w:val="2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расширение знаний детей о правильном  питании, направленных на сохранение и укрепление здоровья;</w:t>
      </w:r>
    </w:p>
    <w:p w:rsidR="006C231B" w:rsidRPr="007B251F" w:rsidRDefault="006C231B" w:rsidP="009E18AE">
      <w:pPr>
        <w:numPr>
          <w:ilvl w:val="0"/>
          <w:numId w:val="2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просвещение родителей в вопросах организации правильного питания детей;</w:t>
      </w:r>
    </w:p>
    <w:p w:rsidR="006C231B" w:rsidRPr="007B251F" w:rsidRDefault="006C231B" w:rsidP="009E18AE">
      <w:pPr>
        <w:numPr>
          <w:ilvl w:val="0"/>
          <w:numId w:val="2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привлечение внимания общественных организаций к решению поставленной прблемы;</w:t>
      </w:r>
    </w:p>
    <w:p w:rsidR="006C231B" w:rsidRPr="007B251F" w:rsidRDefault="006C231B" w:rsidP="009E18AE">
      <w:pPr>
        <w:numPr>
          <w:ilvl w:val="0"/>
          <w:numId w:val="2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освещение всех мероприятий в СМИ;</w:t>
      </w:r>
    </w:p>
    <w:p w:rsidR="006C231B" w:rsidRPr="007B251F" w:rsidRDefault="006C231B" w:rsidP="009E18AE">
      <w:pPr>
        <w:numPr>
          <w:ilvl w:val="0"/>
          <w:numId w:val="3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b/>
          <w:color w:val="000000"/>
          <w:sz w:val="28"/>
          <w:szCs w:val="28"/>
          <w:u w:val="single"/>
          <w:lang w:eastAsia="ru-RU"/>
        </w:rPr>
        <w:t>Срок реализации проекта</w:t>
      </w:r>
      <w:r w:rsidRPr="007B251F">
        <w:rPr>
          <w:rFonts w:ascii="Times New Roman" w:hAnsi="Times New Roman"/>
          <w:color w:val="000000"/>
          <w:sz w:val="28"/>
          <w:szCs w:val="28"/>
          <w:lang w:eastAsia="ru-RU"/>
        </w:rPr>
        <w:t xml:space="preserve"> – 2-3 года (долгосрочный)</w:t>
      </w:r>
    </w:p>
    <w:p w:rsidR="006C231B" w:rsidRPr="007B251F" w:rsidRDefault="006C231B" w:rsidP="009E18AE">
      <w:pPr>
        <w:numPr>
          <w:ilvl w:val="0"/>
          <w:numId w:val="30"/>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b/>
          <w:color w:val="000000"/>
          <w:sz w:val="28"/>
          <w:szCs w:val="28"/>
          <w:u w:val="single"/>
          <w:lang w:eastAsia="ru-RU"/>
        </w:rPr>
        <w:t>Участники проекта:</w:t>
      </w:r>
      <w:r w:rsidRPr="007B251F">
        <w:rPr>
          <w:rFonts w:ascii="Times New Roman" w:hAnsi="Times New Roman"/>
          <w:color w:val="000000"/>
          <w:sz w:val="28"/>
          <w:szCs w:val="28"/>
          <w:lang w:eastAsia="ru-RU"/>
        </w:rPr>
        <w:t xml:space="preserve"> школьный музей «Жарчиха», Унгуркуйская СОШ, Кяхтинское РУО, МО «Кяхтинский район», ЦДО, детские сады и школы района, СПТУ №34 г.Кяхта, колледж №17 п.Хоронхой, СДК с.Унгуркуй, ГДК, МО «Зарянское», предприниматели района, воинские части г.Кяхта, СМИ-«Кяхтинские вести» и «Ленинское знамя» (см. приложение 1)</w:t>
      </w:r>
    </w:p>
    <w:p w:rsidR="006C231B" w:rsidRPr="007B251F" w:rsidRDefault="006C231B" w:rsidP="009E18AE">
      <w:pPr>
        <w:numPr>
          <w:ilvl w:val="0"/>
          <w:numId w:val="29"/>
        </w:numPr>
        <w:shd w:val="clear" w:color="auto" w:fill="FFFFFF"/>
        <w:spacing w:line="240" w:lineRule="auto"/>
        <w:jc w:val="both"/>
        <w:rPr>
          <w:rFonts w:ascii="Times New Roman" w:hAnsi="Times New Roman"/>
          <w:b/>
          <w:color w:val="000000"/>
          <w:sz w:val="28"/>
          <w:szCs w:val="28"/>
          <w:u w:val="single"/>
          <w:lang w:eastAsia="ru-RU"/>
        </w:rPr>
      </w:pPr>
      <w:r w:rsidRPr="007B251F">
        <w:rPr>
          <w:rFonts w:ascii="Times New Roman" w:hAnsi="Times New Roman"/>
          <w:b/>
          <w:color w:val="000000"/>
          <w:sz w:val="28"/>
          <w:szCs w:val="28"/>
          <w:u w:val="single"/>
          <w:lang w:eastAsia="ru-RU"/>
        </w:rPr>
        <w:t xml:space="preserve">Рабочий план </w:t>
      </w:r>
    </w:p>
    <w:p w:rsidR="006C231B" w:rsidRPr="007B251F" w:rsidRDefault="006C231B" w:rsidP="009E18AE">
      <w:pPr>
        <w:numPr>
          <w:ilvl w:val="0"/>
          <w:numId w:val="32"/>
        </w:numPr>
        <w:shd w:val="clear" w:color="auto" w:fill="FFFFFF"/>
        <w:spacing w:line="240" w:lineRule="auto"/>
        <w:jc w:val="both"/>
        <w:rPr>
          <w:rFonts w:ascii="Times New Roman" w:hAnsi="Times New Roman"/>
          <w:b/>
          <w:color w:val="000000"/>
          <w:sz w:val="28"/>
          <w:szCs w:val="28"/>
          <w:u w:val="single"/>
          <w:lang w:eastAsia="ru-RU"/>
        </w:rPr>
      </w:pPr>
      <w:r w:rsidRPr="007B251F">
        <w:rPr>
          <w:rFonts w:ascii="Times New Roman" w:hAnsi="Times New Roman"/>
          <w:b/>
          <w:color w:val="000000"/>
          <w:sz w:val="28"/>
          <w:szCs w:val="28"/>
          <w:u w:val="single"/>
          <w:lang w:eastAsia="ru-RU"/>
        </w:rPr>
        <w:t>Пояснительная записка</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Для реализации фольклорно-этнографического проекта «Праматерь хлеба» используется краеведческий школьный музей «Жарчиха», являющийся базой проекта. </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Во-первых, должны быть люди, которые могли бы возглавить это дело. В проекте также задействованы учителя - предметники, классные руководители, учащиеся и родители, администрация МО.</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Во-вторых, нужно установить контакты с музеями других школ и другими учреждениями. Необходимо создать группы из числа организаторов, учредителей и общественных групп. </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В-третьих, необходимо вызвать интерес к проекту. Это достигается различными путями: это пропаганда работы школьных музеев, через районные газеты и Интернет, экскурсия-экспедиция, уроки в школьном музее, знакомство с каким-то интересным экспонатом (предмет быта, книга, и т.д.). Краткий рассказ о нем. На уроках истории, на классных часах ведется работа по изучению прошлого родного народа, приобщению учащихся к национальной культуре и традициям, формирования национального самосознания. Знакомство с историей родного края можно начать с 1 </w:t>
      </w:r>
      <w:r w:rsidRPr="007B251F">
        <w:rPr>
          <w:rFonts w:ascii="Times New Roman" w:hAnsi="Times New Roman"/>
          <w:color w:val="000000"/>
          <w:sz w:val="28"/>
          <w:szCs w:val="28"/>
          <w:lang w:eastAsia="ru-RU"/>
        </w:rPr>
        <w:lastRenderedPageBreak/>
        <w:t>сентября в музеях школ, можно провести «Урок Гражданина» с целью воспитания патриотизма.</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Далее - организуется поисковая работа по сбору материала для музея. Поисковую группу составляют представители всех классов. На основе найденных материалов, руководитель, координатор и научный консультант музея намечают основные направления деятельности музея. С целью управления, научного планирования  работы музея, активизации творческих способностей учащихся, делегированию полномочий между членами поисковой группы создается или обновляется Совет музея. В состав Совета музея входят  представители из каждого общеобразовательного учреждения, избирается председатель Совета музея и его заместители. Совет музея планирует всю работу музея: поисковую, исследовательскую, экскурсионную, пропагандистскую. </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Необходимо отметить, что на всех этапах проекта происходит воспитание и формирование личности учащихся. Зажигаясь общей идеей познать родной край, происходит создание детского коллектива и его сплочение на основе развития ученического самоуправления (поисковая группа, Совет музея, Актив музея). Музей стимулирует позитивное поведение учащихся, ориентирует их на ведение нормального образа жизни. Идет постоянное переосмысление ценностей и определение своего места, своего «я», место своей семьи в цепи исторических событий. Музей сближает учащихся с родителями, укрепляет семьи. Музей создает условия для творческой самореализации каждого ученика. Активная, интересная поисковая работа служит препятствием для вовлечения учащихся в уличные группировки. </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Идет сбор материалов, реставрация экспонатов, ведется строгий учет найденного. Наряду с поисковой работой, организуется исследовательская, экскурсионная, пропагандистская работа. Учащиеся являются  активными участниками всех этих процессов.  Они духовно обогащаются, творчески развиваются – проходят  этап становления личности. Научные координаторы (руководители музея и научный консультант) вместе с учителями и  классными руководителями отслеживают работу учащихся,  помогают советами, направляют их в нужное русло.</w:t>
      </w:r>
    </w:p>
    <w:p w:rsidR="006C231B" w:rsidRPr="007B251F" w:rsidRDefault="006C231B" w:rsidP="009E18AE">
      <w:pPr>
        <w:pStyle w:val="ae"/>
        <w:numPr>
          <w:ilvl w:val="0"/>
          <w:numId w:val="32"/>
        </w:numPr>
        <w:rPr>
          <w:color w:val="000000"/>
          <w:sz w:val="28"/>
          <w:szCs w:val="28"/>
        </w:rPr>
      </w:pPr>
      <w:r w:rsidRPr="007B251F">
        <w:rPr>
          <w:b/>
          <w:color w:val="000000"/>
          <w:sz w:val="28"/>
          <w:szCs w:val="28"/>
          <w:u w:val="single"/>
        </w:rPr>
        <w:t>График реализации проекта</w:t>
      </w:r>
      <w:r w:rsidRPr="007B251F">
        <w:rPr>
          <w:color w:val="000000"/>
          <w:sz w:val="28"/>
          <w:szCs w:val="28"/>
        </w:rPr>
        <w:t xml:space="preserve"> – подробное описание работ, которыепредстоит выполнить:  </w:t>
      </w:r>
    </w:p>
    <w:tbl>
      <w:tblPr>
        <w:tblW w:w="106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7"/>
        <w:gridCol w:w="1608"/>
        <w:gridCol w:w="1899"/>
        <w:gridCol w:w="2065"/>
        <w:gridCol w:w="4216"/>
      </w:tblGrid>
      <w:tr w:rsidR="006C231B" w:rsidRPr="00B308DC" w:rsidTr="007B251F">
        <w:trPr>
          <w:trHeight w:val="145"/>
        </w:trPr>
        <w:tc>
          <w:tcPr>
            <w:tcW w:w="877" w:type="dxa"/>
          </w:tcPr>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 этапа</w:t>
            </w:r>
          </w:p>
        </w:tc>
        <w:tc>
          <w:tcPr>
            <w:tcW w:w="1608" w:type="dxa"/>
          </w:tcPr>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 xml:space="preserve">Календарное </w:t>
            </w:r>
          </w:p>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время</w:t>
            </w:r>
          </w:p>
        </w:tc>
        <w:tc>
          <w:tcPr>
            <w:tcW w:w="1899" w:type="dxa"/>
          </w:tcPr>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 xml:space="preserve">Место </w:t>
            </w:r>
          </w:p>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проведения</w:t>
            </w:r>
          </w:p>
        </w:tc>
        <w:tc>
          <w:tcPr>
            <w:tcW w:w="2065" w:type="dxa"/>
          </w:tcPr>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Мероприятия</w:t>
            </w:r>
          </w:p>
        </w:tc>
        <w:tc>
          <w:tcPr>
            <w:tcW w:w="4216" w:type="dxa"/>
          </w:tcPr>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 xml:space="preserve">Примечание </w:t>
            </w:r>
          </w:p>
        </w:tc>
      </w:tr>
      <w:tr w:rsidR="006C231B" w:rsidRPr="00B308DC" w:rsidTr="007B251F">
        <w:trPr>
          <w:trHeight w:val="145"/>
        </w:trPr>
        <w:tc>
          <w:tcPr>
            <w:tcW w:w="877" w:type="dxa"/>
          </w:tcPr>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I</w:t>
            </w:r>
          </w:p>
        </w:tc>
        <w:tc>
          <w:tcPr>
            <w:tcW w:w="1608" w:type="dxa"/>
          </w:tcPr>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 xml:space="preserve">Осень </w:t>
            </w:r>
          </w:p>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2011 г.</w:t>
            </w:r>
          </w:p>
        </w:tc>
        <w:tc>
          <w:tcPr>
            <w:tcW w:w="1899" w:type="dxa"/>
          </w:tcPr>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 xml:space="preserve">Детские сады, </w:t>
            </w:r>
          </w:p>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школы района,</w:t>
            </w:r>
          </w:p>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СДК</w:t>
            </w:r>
          </w:p>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СПТУ №34,</w:t>
            </w:r>
          </w:p>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колледж №17</w:t>
            </w:r>
          </w:p>
        </w:tc>
        <w:tc>
          <w:tcPr>
            <w:tcW w:w="2065" w:type="dxa"/>
          </w:tcPr>
          <w:p w:rsidR="006C231B" w:rsidRPr="007B251F" w:rsidRDefault="006C231B" w:rsidP="009E18AE">
            <w:pPr>
              <w:numPr>
                <w:ilvl w:val="0"/>
                <w:numId w:val="34"/>
              </w:numPr>
              <w:spacing w:after="0" w:line="240" w:lineRule="auto"/>
              <w:rPr>
                <w:rFonts w:ascii="Times New Roman" w:hAnsi="Times New Roman"/>
                <w:sz w:val="24"/>
                <w:szCs w:val="24"/>
              </w:rPr>
            </w:pPr>
            <w:r w:rsidRPr="007B251F">
              <w:rPr>
                <w:rFonts w:ascii="Times New Roman" w:hAnsi="Times New Roman"/>
                <w:sz w:val="24"/>
                <w:szCs w:val="24"/>
              </w:rPr>
              <w:t>Реклама проекта</w:t>
            </w:r>
          </w:p>
          <w:p w:rsidR="006C231B" w:rsidRPr="007B251F" w:rsidRDefault="006C231B" w:rsidP="007B251F">
            <w:pPr>
              <w:spacing w:after="0" w:line="240" w:lineRule="auto"/>
              <w:ind w:left="720"/>
              <w:rPr>
                <w:rFonts w:ascii="Times New Roman" w:hAnsi="Times New Roman"/>
                <w:sz w:val="24"/>
                <w:szCs w:val="24"/>
              </w:rPr>
            </w:pPr>
          </w:p>
          <w:p w:rsidR="006C231B" w:rsidRPr="007B251F" w:rsidRDefault="006C231B" w:rsidP="009E18AE">
            <w:pPr>
              <w:numPr>
                <w:ilvl w:val="0"/>
                <w:numId w:val="34"/>
              </w:numPr>
              <w:spacing w:after="0" w:line="240" w:lineRule="auto"/>
              <w:rPr>
                <w:rFonts w:ascii="Times New Roman" w:hAnsi="Times New Roman"/>
                <w:sz w:val="24"/>
                <w:szCs w:val="24"/>
              </w:rPr>
            </w:pPr>
            <w:r w:rsidRPr="007B251F">
              <w:rPr>
                <w:rFonts w:ascii="Times New Roman" w:hAnsi="Times New Roman"/>
                <w:sz w:val="24"/>
                <w:szCs w:val="24"/>
              </w:rPr>
              <w:t>Экскурсия-</w:t>
            </w:r>
          </w:p>
          <w:p w:rsidR="006C231B" w:rsidRPr="007B251F" w:rsidRDefault="006C231B" w:rsidP="007B251F">
            <w:pPr>
              <w:spacing w:after="0" w:line="240" w:lineRule="auto"/>
              <w:rPr>
                <w:rFonts w:ascii="Times New Roman" w:hAnsi="Times New Roman"/>
                <w:sz w:val="24"/>
                <w:szCs w:val="24"/>
              </w:rPr>
            </w:pPr>
            <w:r w:rsidRPr="007B251F">
              <w:rPr>
                <w:rFonts w:ascii="Times New Roman" w:hAnsi="Times New Roman"/>
                <w:sz w:val="24"/>
                <w:szCs w:val="24"/>
              </w:rPr>
              <w:t>Экспедиция</w:t>
            </w: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contextualSpacing/>
              <w:rPr>
                <w:rFonts w:ascii="Times New Roman" w:hAnsi="Times New Roman"/>
                <w:sz w:val="24"/>
                <w:szCs w:val="24"/>
              </w:rPr>
            </w:pPr>
            <w:r w:rsidRPr="007B251F">
              <w:rPr>
                <w:rFonts w:ascii="Times New Roman" w:hAnsi="Times New Roman"/>
                <w:sz w:val="24"/>
                <w:szCs w:val="24"/>
              </w:rPr>
              <w:t>3.  Конкурсы рисунков на тему «Золотые поля России».</w:t>
            </w:r>
          </w:p>
          <w:p w:rsidR="006C231B" w:rsidRPr="007B251F" w:rsidRDefault="006C231B" w:rsidP="007B251F">
            <w:pPr>
              <w:spacing w:after="0" w:line="240" w:lineRule="auto"/>
              <w:rPr>
                <w:rFonts w:ascii="Times New Roman" w:hAnsi="Times New Roman"/>
                <w:sz w:val="24"/>
                <w:szCs w:val="24"/>
              </w:rPr>
            </w:pPr>
          </w:p>
        </w:tc>
        <w:tc>
          <w:tcPr>
            <w:tcW w:w="4216" w:type="dxa"/>
          </w:tcPr>
          <w:p w:rsidR="006C231B" w:rsidRPr="007B251F" w:rsidRDefault="006C231B" w:rsidP="007B251F">
            <w:pPr>
              <w:spacing w:after="0" w:line="240" w:lineRule="auto"/>
              <w:contextualSpacing/>
              <w:rPr>
                <w:rFonts w:ascii="Times New Roman" w:hAnsi="Times New Roman"/>
                <w:sz w:val="24"/>
                <w:szCs w:val="24"/>
              </w:rPr>
            </w:pPr>
            <w:r w:rsidRPr="007B251F">
              <w:rPr>
                <w:rFonts w:ascii="Times New Roman" w:hAnsi="Times New Roman"/>
                <w:sz w:val="24"/>
                <w:szCs w:val="24"/>
              </w:rPr>
              <w:lastRenderedPageBreak/>
              <w:t>Заметки в районных газетах, объявление на электронные адреса детских садов, школ.</w:t>
            </w:r>
          </w:p>
          <w:p w:rsidR="006C231B" w:rsidRPr="007B251F" w:rsidRDefault="006C231B" w:rsidP="007B251F">
            <w:pPr>
              <w:spacing w:after="0" w:line="240" w:lineRule="auto"/>
              <w:contextualSpacing/>
              <w:rPr>
                <w:rFonts w:ascii="Times New Roman" w:hAnsi="Times New Roman"/>
                <w:sz w:val="24"/>
                <w:szCs w:val="24"/>
              </w:rPr>
            </w:pPr>
            <w:r w:rsidRPr="007B251F">
              <w:rPr>
                <w:rFonts w:ascii="Times New Roman" w:hAnsi="Times New Roman"/>
                <w:sz w:val="24"/>
                <w:szCs w:val="24"/>
              </w:rPr>
              <w:t xml:space="preserve">Экскурсии-экспедиции под руководством воспитателей, классных руководителей, учителей биологии </w:t>
            </w:r>
            <w:r w:rsidRPr="007B251F">
              <w:rPr>
                <w:rFonts w:ascii="Times New Roman" w:hAnsi="Times New Roman"/>
                <w:sz w:val="24"/>
                <w:szCs w:val="24"/>
              </w:rPr>
              <w:lastRenderedPageBreak/>
              <w:t>выезжают на сельскохозяйственные угодья, где выращиваются злаковые культуры, собирают гербарий, знакомятся с мукомольным производством (мельницы).</w:t>
            </w:r>
          </w:p>
          <w:p w:rsidR="006C231B" w:rsidRPr="007B251F" w:rsidRDefault="006C231B" w:rsidP="007B251F">
            <w:pPr>
              <w:spacing w:after="0" w:line="240" w:lineRule="auto"/>
              <w:contextualSpacing/>
              <w:rPr>
                <w:rFonts w:ascii="Times New Roman" w:hAnsi="Times New Roman"/>
                <w:sz w:val="24"/>
                <w:szCs w:val="24"/>
              </w:rPr>
            </w:pPr>
            <w:r w:rsidRPr="007B251F">
              <w:rPr>
                <w:rFonts w:ascii="Times New Roman" w:hAnsi="Times New Roman"/>
                <w:sz w:val="24"/>
                <w:szCs w:val="24"/>
              </w:rPr>
              <w:t>Освещение итогов конкурса рисунков в школьных газетах, бюллетенях; заметка в районной газете.</w:t>
            </w:r>
          </w:p>
          <w:p w:rsidR="006C231B" w:rsidRPr="007B251F" w:rsidRDefault="006C231B" w:rsidP="007B251F">
            <w:pPr>
              <w:spacing w:after="0" w:line="240" w:lineRule="auto"/>
              <w:contextualSpacing/>
              <w:rPr>
                <w:rFonts w:ascii="Times New Roman" w:hAnsi="Times New Roman"/>
                <w:sz w:val="24"/>
                <w:szCs w:val="24"/>
              </w:rPr>
            </w:pPr>
            <w:r w:rsidRPr="007B251F">
              <w:rPr>
                <w:rFonts w:ascii="Times New Roman" w:hAnsi="Times New Roman"/>
                <w:sz w:val="24"/>
                <w:szCs w:val="24"/>
              </w:rPr>
              <w:t>Оформление выставок-передвижек (для 3 этапа).</w:t>
            </w:r>
          </w:p>
        </w:tc>
      </w:tr>
      <w:tr w:rsidR="006C231B" w:rsidRPr="00B308DC" w:rsidTr="007B251F">
        <w:trPr>
          <w:trHeight w:val="145"/>
        </w:trPr>
        <w:tc>
          <w:tcPr>
            <w:tcW w:w="877" w:type="dxa"/>
          </w:tcPr>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lastRenderedPageBreak/>
              <w:t>II</w:t>
            </w:r>
          </w:p>
        </w:tc>
        <w:tc>
          <w:tcPr>
            <w:tcW w:w="1608" w:type="dxa"/>
          </w:tcPr>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Зима</w:t>
            </w:r>
            <w:r w:rsidRPr="007B251F">
              <w:rPr>
                <w:rFonts w:ascii="Times New Roman" w:hAnsi="Times New Roman"/>
                <w:sz w:val="24"/>
                <w:szCs w:val="24"/>
                <w:lang w:val="en-US"/>
              </w:rPr>
              <w:t>-</w:t>
            </w:r>
            <w:r w:rsidRPr="007B251F">
              <w:rPr>
                <w:rFonts w:ascii="Times New Roman" w:hAnsi="Times New Roman"/>
                <w:sz w:val="24"/>
                <w:szCs w:val="24"/>
              </w:rPr>
              <w:t xml:space="preserve">весна  </w:t>
            </w:r>
          </w:p>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2011 г.</w:t>
            </w:r>
          </w:p>
        </w:tc>
        <w:tc>
          <w:tcPr>
            <w:tcW w:w="1899" w:type="dxa"/>
          </w:tcPr>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 xml:space="preserve">Г.Кяхта </w:t>
            </w:r>
          </w:p>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Школы города</w:t>
            </w:r>
          </w:p>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ГДК</w:t>
            </w:r>
          </w:p>
        </w:tc>
        <w:tc>
          <w:tcPr>
            <w:tcW w:w="2065" w:type="dxa"/>
          </w:tcPr>
          <w:p w:rsidR="006C231B" w:rsidRPr="007B251F" w:rsidRDefault="006C231B" w:rsidP="009E18AE">
            <w:pPr>
              <w:numPr>
                <w:ilvl w:val="0"/>
                <w:numId w:val="33"/>
              </w:numPr>
              <w:spacing w:after="0" w:line="240" w:lineRule="auto"/>
              <w:rPr>
                <w:rFonts w:ascii="Times New Roman" w:hAnsi="Times New Roman"/>
                <w:sz w:val="24"/>
                <w:szCs w:val="24"/>
              </w:rPr>
            </w:pPr>
            <w:r w:rsidRPr="007B251F">
              <w:rPr>
                <w:rFonts w:ascii="Times New Roman" w:hAnsi="Times New Roman"/>
                <w:sz w:val="24"/>
                <w:szCs w:val="24"/>
              </w:rPr>
              <w:t>Проведение открытых уроков «Мастер-класс» по технологии</w:t>
            </w:r>
          </w:p>
          <w:p w:rsidR="006C231B" w:rsidRPr="007B251F" w:rsidRDefault="006C231B" w:rsidP="009E18AE">
            <w:pPr>
              <w:numPr>
                <w:ilvl w:val="0"/>
                <w:numId w:val="33"/>
              </w:numPr>
              <w:spacing w:after="0" w:line="240" w:lineRule="auto"/>
              <w:rPr>
                <w:rFonts w:ascii="Times New Roman" w:hAnsi="Times New Roman"/>
                <w:sz w:val="24"/>
                <w:szCs w:val="24"/>
              </w:rPr>
            </w:pPr>
            <w:r w:rsidRPr="007B251F">
              <w:rPr>
                <w:rFonts w:ascii="Times New Roman" w:hAnsi="Times New Roman"/>
                <w:sz w:val="24"/>
                <w:szCs w:val="24"/>
              </w:rPr>
              <w:t>Выпуск буклетов</w:t>
            </w:r>
          </w:p>
          <w:p w:rsidR="006C231B" w:rsidRPr="007B251F" w:rsidRDefault="006C231B" w:rsidP="007B251F">
            <w:pPr>
              <w:spacing w:after="0" w:line="240" w:lineRule="auto"/>
              <w:ind w:left="360"/>
              <w:rPr>
                <w:rFonts w:ascii="Times New Roman" w:hAnsi="Times New Roman"/>
                <w:sz w:val="24"/>
                <w:szCs w:val="24"/>
              </w:rPr>
            </w:pPr>
          </w:p>
          <w:p w:rsidR="006C231B" w:rsidRPr="007B251F" w:rsidRDefault="006C231B" w:rsidP="009E18AE">
            <w:pPr>
              <w:numPr>
                <w:ilvl w:val="0"/>
                <w:numId w:val="33"/>
              </w:numPr>
              <w:spacing w:after="0" w:line="240" w:lineRule="auto"/>
              <w:contextualSpacing/>
              <w:rPr>
                <w:rFonts w:ascii="Times New Roman" w:hAnsi="Times New Roman"/>
                <w:sz w:val="24"/>
                <w:szCs w:val="24"/>
              </w:rPr>
            </w:pPr>
            <w:r w:rsidRPr="007B251F">
              <w:rPr>
                <w:rFonts w:ascii="Times New Roman" w:hAnsi="Times New Roman"/>
                <w:sz w:val="24"/>
                <w:szCs w:val="24"/>
              </w:rPr>
              <w:t>Музейная акция «Загляни в бабушкин сундук»</w:t>
            </w:r>
          </w:p>
          <w:p w:rsidR="006C231B" w:rsidRPr="007B251F" w:rsidRDefault="006C231B" w:rsidP="007B251F">
            <w:pPr>
              <w:ind w:left="720"/>
              <w:contextualSpacing/>
              <w:rPr>
                <w:rFonts w:ascii="Times New Roman" w:hAnsi="Times New Roman"/>
                <w:sz w:val="24"/>
                <w:szCs w:val="24"/>
              </w:rPr>
            </w:pPr>
          </w:p>
          <w:p w:rsidR="006C231B" w:rsidRPr="007B251F" w:rsidRDefault="006C231B" w:rsidP="007B251F">
            <w:pPr>
              <w:spacing w:after="0" w:line="240" w:lineRule="auto"/>
              <w:ind w:left="720"/>
              <w:contextualSpacing/>
              <w:rPr>
                <w:rFonts w:ascii="Times New Roman" w:hAnsi="Times New Roman"/>
                <w:sz w:val="24"/>
                <w:szCs w:val="24"/>
              </w:rPr>
            </w:pPr>
          </w:p>
          <w:p w:rsidR="006C231B" w:rsidRPr="007B251F" w:rsidRDefault="006C231B" w:rsidP="009E18AE">
            <w:pPr>
              <w:numPr>
                <w:ilvl w:val="0"/>
                <w:numId w:val="33"/>
              </w:numPr>
              <w:spacing w:after="0" w:line="240" w:lineRule="auto"/>
              <w:rPr>
                <w:rFonts w:ascii="Times New Roman" w:hAnsi="Times New Roman"/>
                <w:sz w:val="24"/>
                <w:szCs w:val="24"/>
              </w:rPr>
            </w:pPr>
            <w:r w:rsidRPr="007B251F">
              <w:rPr>
                <w:rFonts w:ascii="Times New Roman" w:hAnsi="Times New Roman"/>
                <w:sz w:val="24"/>
                <w:szCs w:val="24"/>
              </w:rPr>
              <w:t>Научно-практическая конференция.</w:t>
            </w: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7B251F">
            <w:pPr>
              <w:spacing w:after="0" w:line="240" w:lineRule="auto"/>
              <w:rPr>
                <w:rFonts w:ascii="Times New Roman" w:hAnsi="Times New Roman"/>
                <w:sz w:val="24"/>
                <w:szCs w:val="24"/>
              </w:rPr>
            </w:pPr>
          </w:p>
          <w:p w:rsidR="006C231B" w:rsidRPr="007B251F" w:rsidRDefault="006C231B" w:rsidP="009E18AE">
            <w:pPr>
              <w:numPr>
                <w:ilvl w:val="0"/>
                <w:numId w:val="33"/>
              </w:numPr>
              <w:spacing w:after="0" w:line="240" w:lineRule="auto"/>
              <w:rPr>
                <w:rFonts w:ascii="Times New Roman" w:hAnsi="Times New Roman"/>
                <w:sz w:val="24"/>
                <w:szCs w:val="24"/>
              </w:rPr>
            </w:pPr>
            <w:r w:rsidRPr="007B251F">
              <w:rPr>
                <w:rFonts w:ascii="Times New Roman" w:hAnsi="Times New Roman"/>
                <w:sz w:val="24"/>
                <w:szCs w:val="24"/>
              </w:rPr>
              <w:t>Заметки в СМИ</w:t>
            </w:r>
          </w:p>
        </w:tc>
        <w:tc>
          <w:tcPr>
            <w:tcW w:w="4216" w:type="dxa"/>
          </w:tcPr>
          <w:p w:rsidR="006C231B" w:rsidRPr="007B251F" w:rsidRDefault="006C231B" w:rsidP="007B251F">
            <w:pPr>
              <w:spacing w:after="0" w:line="240" w:lineRule="auto"/>
              <w:ind w:left="360"/>
              <w:contextualSpacing/>
              <w:rPr>
                <w:rFonts w:ascii="Times New Roman" w:hAnsi="Times New Roman"/>
                <w:sz w:val="24"/>
                <w:szCs w:val="24"/>
              </w:rPr>
            </w:pPr>
            <w:r w:rsidRPr="007B251F">
              <w:rPr>
                <w:rFonts w:ascii="Times New Roman" w:hAnsi="Times New Roman"/>
                <w:sz w:val="24"/>
                <w:szCs w:val="24"/>
              </w:rPr>
              <w:t xml:space="preserve"> Темы:</w:t>
            </w:r>
          </w:p>
          <w:p w:rsidR="006C231B" w:rsidRPr="007B251F" w:rsidRDefault="006C231B" w:rsidP="009E18AE">
            <w:pPr>
              <w:numPr>
                <w:ilvl w:val="0"/>
                <w:numId w:val="21"/>
              </w:numPr>
              <w:spacing w:after="0" w:line="240" w:lineRule="auto"/>
              <w:contextualSpacing/>
              <w:rPr>
                <w:rFonts w:ascii="Times New Roman" w:hAnsi="Times New Roman"/>
                <w:sz w:val="24"/>
                <w:szCs w:val="24"/>
              </w:rPr>
            </w:pPr>
            <w:r w:rsidRPr="007B251F">
              <w:rPr>
                <w:rFonts w:ascii="Times New Roman" w:hAnsi="Times New Roman"/>
                <w:sz w:val="24"/>
                <w:szCs w:val="24"/>
              </w:rPr>
              <w:t>«Русская кухня»</w:t>
            </w:r>
          </w:p>
          <w:p w:rsidR="006C231B" w:rsidRPr="007B251F" w:rsidRDefault="006C231B" w:rsidP="009E18AE">
            <w:pPr>
              <w:numPr>
                <w:ilvl w:val="0"/>
                <w:numId w:val="21"/>
              </w:numPr>
              <w:spacing w:after="0" w:line="240" w:lineRule="auto"/>
              <w:contextualSpacing/>
              <w:rPr>
                <w:rFonts w:ascii="Times New Roman" w:hAnsi="Times New Roman"/>
                <w:sz w:val="24"/>
                <w:szCs w:val="24"/>
              </w:rPr>
            </w:pPr>
            <w:r w:rsidRPr="007B251F">
              <w:rPr>
                <w:rFonts w:ascii="Times New Roman" w:hAnsi="Times New Roman"/>
                <w:sz w:val="24"/>
                <w:szCs w:val="24"/>
              </w:rPr>
              <w:t>«Рецепты старины»</w:t>
            </w:r>
          </w:p>
          <w:p w:rsidR="006C231B" w:rsidRPr="007B251F" w:rsidRDefault="006C231B" w:rsidP="009E18AE">
            <w:pPr>
              <w:numPr>
                <w:ilvl w:val="0"/>
                <w:numId w:val="21"/>
              </w:numPr>
              <w:spacing w:after="0" w:line="240" w:lineRule="auto"/>
              <w:contextualSpacing/>
              <w:rPr>
                <w:rFonts w:ascii="Times New Roman" w:hAnsi="Times New Roman"/>
                <w:sz w:val="24"/>
                <w:szCs w:val="24"/>
              </w:rPr>
            </w:pPr>
            <w:r w:rsidRPr="007B251F">
              <w:rPr>
                <w:rFonts w:ascii="Times New Roman" w:hAnsi="Times New Roman"/>
                <w:sz w:val="24"/>
                <w:szCs w:val="24"/>
              </w:rPr>
              <w:t>«Народные промыслы и ремёсла»</w:t>
            </w:r>
          </w:p>
          <w:p w:rsidR="006C231B" w:rsidRPr="007B251F" w:rsidRDefault="006C231B" w:rsidP="009E18AE">
            <w:pPr>
              <w:numPr>
                <w:ilvl w:val="0"/>
                <w:numId w:val="21"/>
              </w:numPr>
              <w:spacing w:after="0" w:line="240" w:lineRule="auto"/>
              <w:contextualSpacing/>
              <w:rPr>
                <w:rFonts w:ascii="Times New Roman" w:hAnsi="Times New Roman"/>
                <w:sz w:val="24"/>
                <w:szCs w:val="24"/>
              </w:rPr>
            </w:pPr>
            <w:r w:rsidRPr="007B251F">
              <w:rPr>
                <w:rFonts w:ascii="Times New Roman" w:hAnsi="Times New Roman"/>
                <w:sz w:val="24"/>
                <w:szCs w:val="24"/>
              </w:rPr>
              <w:t>«Быт и обычаи»</w:t>
            </w:r>
          </w:p>
          <w:p w:rsidR="006C231B" w:rsidRPr="007B251F" w:rsidRDefault="006C231B" w:rsidP="007B251F">
            <w:pPr>
              <w:spacing w:after="0" w:line="240" w:lineRule="auto"/>
              <w:ind w:left="360"/>
              <w:contextualSpacing/>
              <w:rPr>
                <w:rFonts w:ascii="Times New Roman" w:hAnsi="Times New Roman"/>
                <w:sz w:val="24"/>
                <w:szCs w:val="24"/>
              </w:rPr>
            </w:pPr>
          </w:p>
          <w:p w:rsidR="006C231B" w:rsidRPr="007B251F" w:rsidRDefault="006C231B" w:rsidP="007B251F">
            <w:pPr>
              <w:spacing w:after="0" w:line="240" w:lineRule="auto"/>
              <w:contextualSpacing/>
              <w:rPr>
                <w:rFonts w:ascii="Times New Roman" w:hAnsi="Times New Roman"/>
                <w:sz w:val="24"/>
                <w:szCs w:val="24"/>
              </w:rPr>
            </w:pPr>
            <w:r w:rsidRPr="007B251F">
              <w:rPr>
                <w:rFonts w:ascii="Times New Roman" w:hAnsi="Times New Roman"/>
                <w:sz w:val="24"/>
                <w:szCs w:val="24"/>
              </w:rPr>
              <w:t>Конкурс буклетов о «Здоровой пище». Подведение итогов и награждение, освящение в СМИ.</w:t>
            </w:r>
          </w:p>
          <w:p w:rsidR="006C231B" w:rsidRPr="007B251F" w:rsidRDefault="006C231B" w:rsidP="007B251F">
            <w:pPr>
              <w:spacing w:after="0" w:line="240" w:lineRule="auto"/>
              <w:contextualSpacing/>
              <w:rPr>
                <w:rFonts w:ascii="Times New Roman" w:hAnsi="Times New Roman"/>
                <w:sz w:val="24"/>
                <w:szCs w:val="24"/>
              </w:rPr>
            </w:pPr>
            <w:r w:rsidRPr="007B251F">
              <w:rPr>
                <w:rFonts w:ascii="Times New Roman" w:hAnsi="Times New Roman"/>
                <w:sz w:val="24"/>
                <w:szCs w:val="24"/>
              </w:rPr>
              <w:t>Цель: сбор артефактов.</w:t>
            </w:r>
          </w:p>
          <w:p w:rsidR="006C231B" w:rsidRPr="007B251F" w:rsidRDefault="006C231B" w:rsidP="007B251F">
            <w:pPr>
              <w:spacing w:after="0" w:line="240" w:lineRule="auto"/>
              <w:contextualSpacing/>
              <w:rPr>
                <w:rFonts w:ascii="Times New Roman" w:hAnsi="Times New Roman"/>
                <w:sz w:val="24"/>
                <w:szCs w:val="24"/>
              </w:rPr>
            </w:pPr>
            <w:r w:rsidRPr="007B251F">
              <w:rPr>
                <w:rFonts w:ascii="Times New Roman" w:hAnsi="Times New Roman"/>
                <w:sz w:val="24"/>
                <w:szCs w:val="24"/>
              </w:rPr>
              <w:t>Задачи: познавательные (знакомство с историей предметов), воспитательные (воспитание уважительного отношения к историческому и культурному наследию), развивающие (развитие интереса к истории культуры).</w:t>
            </w:r>
          </w:p>
          <w:p w:rsidR="006C231B" w:rsidRPr="007B251F" w:rsidRDefault="006C231B" w:rsidP="007B251F">
            <w:pPr>
              <w:spacing w:after="0" w:line="240" w:lineRule="auto"/>
              <w:contextualSpacing/>
              <w:rPr>
                <w:rFonts w:ascii="Times New Roman" w:hAnsi="Times New Roman"/>
                <w:sz w:val="24"/>
                <w:szCs w:val="24"/>
              </w:rPr>
            </w:pPr>
            <w:r w:rsidRPr="007B251F">
              <w:rPr>
                <w:rFonts w:ascii="Times New Roman" w:hAnsi="Times New Roman"/>
                <w:sz w:val="24"/>
                <w:szCs w:val="24"/>
              </w:rPr>
              <w:t>Поисково-исследовательская деятельность предполагает:</w:t>
            </w:r>
          </w:p>
          <w:p w:rsidR="006C231B" w:rsidRPr="007B251F" w:rsidRDefault="006C231B" w:rsidP="009E18AE">
            <w:pPr>
              <w:numPr>
                <w:ilvl w:val="0"/>
                <w:numId w:val="22"/>
              </w:numPr>
              <w:spacing w:after="0" w:line="240" w:lineRule="auto"/>
              <w:contextualSpacing/>
              <w:rPr>
                <w:rFonts w:ascii="Times New Roman" w:hAnsi="Times New Roman"/>
                <w:sz w:val="24"/>
                <w:szCs w:val="24"/>
              </w:rPr>
            </w:pPr>
            <w:r w:rsidRPr="007B251F">
              <w:rPr>
                <w:rFonts w:ascii="Times New Roman" w:hAnsi="Times New Roman"/>
                <w:sz w:val="24"/>
                <w:szCs w:val="24"/>
              </w:rPr>
              <w:t>Непосредственное участие всех учащихся, учителей, родителей в поисково-исследовательской работе по возрождению истории родного края;</w:t>
            </w:r>
          </w:p>
          <w:p w:rsidR="006C231B" w:rsidRPr="007B251F" w:rsidRDefault="006C231B" w:rsidP="009E18AE">
            <w:pPr>
              <w:numPr>
                <w:ilvl w:val="0"/>
                <w:numId w:val="22"/>
              </w:numPr>
              <w:spacing w:after="0" w:line="240" w:lineRule="auto"/>
              <w:contextualSpacing/>
              <w:rPr>
                <w:rFonts w:ascii="Times New Roman" w:hAnsi="Times New Roman"/>
                <w:sz w:val="24"/>
                <w:szCs w:val="24"/>
              </w:rPr>
            </w:pPr>
            <w:r w:rsidRPr="007B251F">
              <w:rPr>
                <w:rFonts w:ascii="Times New Roman" w:hAnsi="Times New Roman"/>
                <w:sz w:val="24"/>
                <w:szCs w:val="24"/>
              </w:rPr>
              <w:t>Планомерный систематический сбор документов, памятников материальной и духовной культуры;</w:t>
            </w:r>
          </w:p>
          <w:p w:rsidR="006C231B" w:rsidRPr="007B251F" w:rsidRDefault="006C231B" w:rsidP="009E18AE">
            <w:pPr>
              <w:numPr>
                <w:ilvl w:val="0"/>
                <w:numId w:val="22"/>
              </w:numPr>
              <w:spacing w:after="0" w:line="240" w:lineRule="auto"/>
              <w:contextualSpacing/>
              <w:rPr>
                <w:rFonts w:ascii="Times New Roman" w:hAnsi="Times New Roman"/>
                <w:sz w:val="24"/>
                <w:szCs w:val="24"/>
              </w:rPr>
            </w:pPr>
            <w:r w:rsidRPr="007B251F">
              <w:rPr>
                <w:rFonts w:ascii="Times New Roman" w:hAnsi="Times New Roman"/>
                <w:sz w:val="24"/>
                <w:szCs w:val="24"/>
              </w:rPr>
              <w:t>Приём даров и случайных поступлений;</w:t>
            </w:r>
          </w:p>
          <w:p w:rsidR="006C231B" w:rsidRPr="007B251F" w:rsidRDefault="006C231B" w:rsidP="009E18AE">
            <w:pPr>
              <w:numPr>
                <w:ilvl w:val="0"/>
                <w:numId w:val="22"/>
              </w:numPr>
              <w:spacing w:after="0" w:line="240" w:lineRule="auto"/>
              <w:contextualSpacing/>
              <w:rPr>
                <w:rFonts w:ascii="Times New Roman" w:hAnsi="Times New Roman"/>
                <w:sz w:val="24"/>
                <w:szCs w:val="24"/>
              </w:rPr>
            </w:pPr>
            <w:r w:rsidRPr="007B251F">
              <w:rPr>
                <w:rFonts w:ascii="Times New Roman" w:hAnsi="Times New Roman"/>
                <w:sz w:val="24"/>
                <w:szCs w:val="24"/>
              </w:rPr>
              <w:t>Обобщение изученного материала в рефератах, творческих исследованиях учащихся;</w:t>
            </w:r>
          </w:p>
          <w:p w:rsidR="006C231B" w:rsidRPr="007B251F" w:rsidRDefault="006C231B" w:rsidP="009E18AE">
            <w:pPr>
              <w:numPr>
                <w:ilvl w:val="0"/>
                <w:numId w:val="22"/>
              </w:numPr>
              <w:spacing w:after="0" w:line="240" w:lineRule="auto"/>
              <w:contextualSpacing/>
              <w:rPr>
                <w:rFonts w:ascii="Times New Roman" w:hAnsi="Times New Roman"/>
                <w:sz w:val="24"/>
                <w:szCs w:val="24"/>
              </w:rPr>
            </w:pPr>
            <w:r w:rsidRPr="007B251F">
              <w:rPr>
                <w:rFonts w:ascii="Times New Roman" w:hAnsi="Times New Roman"/>
                <w:sz w:val="24"/>
                <w:szCs w:val="24"/>
              </w:rPr>
              <w:t>Пополнение музейного фонда;</w:t>
            </w:r>
          </w:p>
          <w:p w:rsidR="006C231B" w:rsidRPr="007B251F" w:rsidRDefault="006C231B" w:rsidP="009E18AE">
            <w:pPr>
              <w:numPr>
                <w:ilvl w:val="0"/>
                <w:numId w:val="22"/>
              </w:numPr>
              <w:spacing w:after="0" w:line="240" w:lineRule="auto"/>
              <w:contextualSpacing/>
              <w:rPr>
                <w:rFonts w:ascii="Times New Roman" w:hAnsi="Times New Roman"/>
                <w:sz w:val="24"/>
                <w:szCs w:val="24"/>
              </w:rPr>
            </w:pPr>
            <w:r w:rsidRPr="007B251F">
              <w:rPr>
                <w:rFonts w:ascii="Times New Roman" w:hAnsi="Times New Roman"/>
                <w:sz w:val="24"/>
                <w:szCs w:val="24"/>
              </w:rPr>
              <w:t>Освещение работы конференции в районной газете.</w:t>
            </w:r>
          </w:p>
        </w:tc>
      </w:tr>
      <w:tr w:rsidR="006C231B" w:rsidRPr="00B308DC" w:rsidTr="007B251F">
        <w:trPr>
          <w:trHeight w:val="145"/>
        </w:trPr>
        <w:tc>
          <w:tcPr>
            <w:tcW w:w="877" w:type="dxa"/>
          </w:tcPr>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III</w:t>
            </w:r>
          </w:p>
        </w:tc>
        <w:tc>
          <w:tcPr>
            <w:tcW w:w="1608" w:type="dxa"/>
          </w:tcPr>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Лето</w:t>
            </w:r>
          </w:p>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2011 г.</w:t>
            </w:r>
          </w:p>
        </w:tc>
        <w:tc>
          <w:tcPr>
            <w:tcW w:w="1899" w:type="dxa"/>
          </w:tcPr>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 xml:space="preserve">Центральная </w:t>
            </w:r>
          </w:p>
          <w:p w:rsidR="006C231B" w:rsidRPr="007B251F" w:rsidRDefault="006C231B" w:rsidP="007B251F">
            <w:pPr>
              <w:spacing w:after="0" w:line="240" w:lineRule="auto"/>
              <w:jc w:val="center"/>
              <w:rPr>
                <w:rFonts w:ascii="Times New Roman" w:hAnsi="Times New Roman"/>
                <w:sz w:val="24"/>
                <w:szCs w:val="24"/>
              </w:rPr>
            </w:pPr>
            <w:r w:rsidRPr="007B251F">
              <w:rPr>
                <w:rFonts w:ascii="Times New Roman" w:hAnsi="Times New Roman"/>
                <w:sz w:val="24"/>
                <w:szCs w:val="24"/>
              </w:rPr>
              <w:t>Площадь г.Кяхта</w:t>
            </w:r>
          </w:p>
        </w:tc>
        <w:tc>
          <w:tcPr>
            <w:tcW w:w="2065" w:type="dxa"/>
          </w:tcPr>
          <w:p w:rsidR="006C231B" w:rsidRPr="007B251F" w:rsidRDefault="006C231B" w:rsidP="007B251F">
            <w:pPr>
              <w:spacing w:after="0" w:line="240" w:lineRule="auto"/>
              <w:rPr>
                <w:rFonts w:ascii="Times New Roman" w:hAnsi="Times New Roman"/>
                <w:sz w:val="24"/>
                <w:szCs w:val="24"/>
              </w:rPr>
            </w:pPr>
            <w:r w:rsidRPr="007B251F">
              <w:rPr>
                <w:rFonts w:ascii="Times New Roman" w:hAnsi="Times New Roman"/>
                <w:sz w:val="24"/>
                <w:szCs w:val="24"/>
              </w:rPr>
              <w:t>Массовое гуляние</w:t>
            </w:r>
          </w:p>
          <w:p w:rsidR="006C231B" w:rsidRPr="007B251F" w:rsidRDefault="006C231B" w:rsidP="007B251F">
            <w:pPr>
              <w:spacing w:after="0" w:line="240" w:lineRule="auto"/>
              <w:rPr>
                <w:rFonts w:ascii="Times New Roman" w:hAnsi="Times New Roman"/>
                <w:sz w:val="24"/>
                <w:szCs w:val="24"/>
              </w:rPr>
            </w:pPr>
            <w:r w:rsidRPr="007B251F">
              <w:rPr>
                <w:rFonts w:ascii="Times New Roman" w:hAnsi="Times New Roman"/>
                <w:sz w:val="24"/>
                <w:szCs w:val="24"/>
              </w:rPr>
              <w:t>«Праматерь хлеба»</w:t>
            </w:r>
          </w:p>
          <w:p w:rsidR="006C231B" w:rsidRPr="007B251F" w:rsidRDefault="006C231B" w:rsidP="007B251F">
            <w:pPr>
              <w:spacing w:after="0" w:line="240" w:lineRule="auto"/>
              <w:rPr>
                <w:rFonts w:ascii="Times New Roman" w:hAnsi="Times New Roman"/>
                <w:sz w:val="24"/>
                <w:szCs w:val="24"/>
              </w:rPr>
            </w:pPr>
          </w:p>
        </w:tc>
        <w:tc>
          <w:tcPr>
            <w:tcW w:w="4216" w:type="dxa"/>
          </w:tcPr>
          <w:p w:rsidR="006C231B" w:rsidRPr="007B251F" w:rsidRDefault="006C231B" w:rsidP="009E18AE">
            <w:pPr>
              <w:numPr>
                <w:ilvl w:val="0"/>
                <w:numId w:val="23"/>
              </w:numPr>
              <w:spacing w:after="0" w:line="240" w:lineRule="auto"/>
              <w:contextualSpacing/>
              <w:rPr>
                <w:rFonts w:ascii="Times New Roman" w:hAnsi="Times New Roman"/>
                <w:sz w:val="24"/>
                <w:szCs w:val="24"/>
              </w:rPr>
            </w:pPr>
            <w:r w:rsidRPr="007B251F">
              <w:rPr>
                <w:rFonts w:ascii="Times New Roman" w:hAnsi="Times New Roman"/>
                <w:sz w:val="24"/>
                <w:szCs w:val="24"/>
              </w:rPr>
              <w:t>Мини-выставка гербария.</w:t>
            </w:r>
          </w:p>
          <w:p w:rsidR="006C231B" w:rsidRPr="007B251F" w:rsidRDefault="006C231B" w:rsidP="009E18AE">
            <w:pPr>
              <w:numPr>
                <w:ilvl w:val="0"/>
                <w:numId w:val="23"/>
              </w:numPr>
              <w:spacing w:after="0" w:line="240" w:lineRule="auto"/>
              <w:contextualSpacing/>
              <w:rPr>
                <w:rFonts w:ascii="Times New Roman" w:hAnsi="Times New Roman"/>
                <w:sz w:val="24"/>
                <w:szCs w:val="24"/>
              </w:rPr>
            </w:pPr>
            <w:r w:rsidRPr="007B251F">
              <w:rPr>
                <w:rFonts w:ascii="Times New Roman" w:hAnsi="Times New Roman"/>
                <w:sz w:val="24"/>
                <w:szCs w:val="24"/>
              </w:rPr>
              <w:t>Передвижная выставка рисунков «Золотые поля России».</w:t>
            </w:r>
          </w:p>
          <w:p w:rsidR="006C231B" w:rsidRPr="007B251F" w:rsidRDefault="006C231B" w:rsidP="009E18AE">
            <w:pPr>
              <w:numPr>
                <w:ilvl w:val="0"/>
                <w:numId w:val="23"/>
              </w:numPr>
              <w:spacing w:after="0" w:line="240" w:lineRule="auto"/>
              <w:contextualSpacing/>
              <w:rPr>
                <w:rFonts w:ascii="Times New Roman" w:hAnsi="Times New Roman"/>
                <w:sz w:val="24"/>
                <w:szCs w:val="24"/>
              </w:rPr>
            </w:pPr>
            <w:r w:rsidRPr="007B251F">
              <w:rPr>
                <w:rFonts w:ascii="Times New Roman" w:hAnsi="Times New Roman"/>
                <w:sz w:val="24"/>
                <w:szCs w:val="24"/>
              </w:rPr>
              <w:t>Выставка акции «Загляни в бабушкин сундук» (утварь, рецепты, макеты, презентации).</w:t>
            </w:r>
          </w:p>
          <w:p w:rsidR="006C231B" w:rsidRPr="007B251F" w:rsidRDefault="006C231B" w:rsidP="009E18AE">
            <w:pPr>
              <w:numPr>
                <w:ilvl w:val="0"/>
                <w:numId w:val="23"/>
              </w:numPr>
              <w:spacing w:after="0" w:line="240" w:lineRule="auto"/>
              <w:contextualSpacing/>
              <w:rPr>
                <w:rFonts w:ascii="Times New Roman" w:hAnsi="Times New Roman"/>
                <w:sz w:val="24"/>
                <w:szCs w:val="24"/>
              </w:rPr>
            </w:pPr>
            <w:r w:rsidRPr="007B251F">
              <w:rPr>
                <w:rFonts w:ascii="Times New Roman" w:hAnsi="Times New Roman"/>
                <w:sz w:val="24"/>
                <w:szCs w:val="24"/>
              </w:rPr>
              <w:lastRenderedPageBreak/>
              <w:t>Фольклорный праздник.</w:t>
            </w:r>
          </w:p>
          <w:p w:rsidR="006C231B" w:rsidRPr="007B251F" w:rsidRDefault="006C231B" w:rsidP="009E18AE">
            <w:pPr>
              <w:numPr>
                <w:ilvl w:val="0"/>
                <w:numId w:val="23"/>
              </w:numPr>
              <w:spacing w:after="0" w:line="240" w:lineRule="auto"/>
              <w:contextualSpacing/>
              <w:rPr>
                <w:rFonts w:ascii="Times New Roman" w:hAnsi="Times New Roman"/>
                <w:sz w:val="24"/>
                <w:szCs w:val="24"/>
              </w:rPr>
            </w:pPr>
            <w:r w:rsidRPr="007B251F">
              <w:rPr>
                <w:rFonts w:ascii="Times New Roman" w:hAnsi="Times New Roman"/>
                <w:sz w:val="24"/>
                <w:szCs w:val="24"/>
              </w:rPr>
              <w:t>Подведение итогов конкурсов проекта, награждение.</w:t>
            </w:r>
          </w:p>
          <w:p w:rsidR="006C231B" w:rsidRPr="007434AF" w:rsidRDefault="006C231B" w:rsidP="009E18AE">
            <w:pPr>
              <w:numPr>
                <w:ilvl w:val="0"/>
                <w:numId w:val="23"/>
              </w:numPr>
              <w:spacing w:after="0" w:line="240" w:lineRule="auto"/>
              <w:contextualSpacing/>
              <w:rPr>
                <w:rFonts w:ascii="Times New Roman" w:hAnsi="Times New Roman"/>
                <w:sz w:val="24"/>
                <w:szCs w:val="24"/>
              </w:rPr>
            </w:pPr>
            <w:r w:rsidRPr="007B251F">
              <w:rPr>
                <w:rFonts w:ascii="Times New Roman" w:hAnsi="Times New Roman"/>
                <w:sz w:val="24"/>
                <w:szCs w:val="24"/>
              </w:rPr>
              <w:t>Праздничный обед (полевая кухня).</w:t>
            </w:r>
          </w:p>
        </w:tc>
      </w:tr>
    </w:tbl>
    <w:p w:rsidR="006C231B" w:rsidRPr="007B251F" w:rsidRDefault="006C231B" w:rsidP="007434AF">
      <w:pPr>
        <w:shd w:val="clear" w:color="auto" w:fill="FFFFFF"/>
        <w:spacing w:line="240" w:lineRule="auto"/>
        <w:jc w:val="center"/>
        <w:rPr>
          <w:rFonts w:ascii="Times New Roman" w:hAnsi="Times New Roman"/>
          <w:b/>
          <w:color w:val="000000"/>
          <w:sz w:val="28"/>
          <w:szCs w:val="28"/>
          <w:u w:val="single"/>
          <w:lang w:eastAsia="ru-RU"/>
        </w:rPr>
      </w:pPr>
      <w:r w:rsidRPr="007B251F">
        <w:rPr>
          <w:rFonts w:ascii="Times New Roman" w:hAnsi="Times New Roman"/>
          <w:b/>
          <w:color w:val="000000"/>
          <w:sz w:val="28"/>
          <w:szCs w:val="28"/>
          <w:u w:val="single"/>
          <w:lang w:eastAsia="ru-RU"/>
        </w:rPr>
        <w:lastRenderedPageBreak/>
        <w:t>III.</w:t>
      </w:r>
      <w:r w:rsidRPr="007B251F">
        <w:rPr>
          <w:rFonts w:ascii="Times New Roman" w:hAnsi="Times New Roman"/>
          <w:b/>
          <w:color w:val="000000"/>
          <w:sz w:val="28"/>
          <w:szCs w:val="28"/>
          <w:u w:val="single"/>
          <w:lang w:eastAsia="ru-RU"/>
        </w:rPr>
        <w:tab/>
        <w:t>Ожидаемые результаты реализации проекта</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Целенаправленная совместная деятельность способствует достижению положительных результатов: </w:t>
      </w:r>
    </w:p>
    <w:p w:rsidR="006C231B" w:rsidRPr="007B251F" w:rsidRDefault="006C231B" w:rsidP="009E18AE">
      <w:pPr>
        <w:numPr>
          <w:ilvl w:val="0"/>
          <w:numId w:val="24"/>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постоянное  развитие  музея,   увеличение  количества  его  экспонатов, появление новых экспозиций;</w:t>
      </w:r>
    </w:p>
    <w:p w:rsidR="006C231B" w:rsidRPr="007B251F" w:rsidRDefault="006C231B" w:rsidP="009E18AE">
      <w:pPr>
        <w:numPr>
          <w:ilvl w:val="0"/>
          <w:numId w:val="24"/>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положительные изменения, происходящие с личностью обучающихся, в их духовном росте;</w:t>
      </w:r>
    </w:p>
    <w:p w:rsidR="006C231B" w:rsidRPr="007B251F" w:rsidRDefault="006C231B" w:rsidP="009E18AE">
      <w:pPr>
        <w:numPr>
          <w:ilvl w:val="0"/>
          <w:numId w:val="24"/>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стимулирование позитивного поведения учащихся, ориентация их на ведение нормального образа жизни;</w:t>
      </w:r>
    </w:p>
    <w:p w:rsidR="006C231B" w:rsidRPr="007B251F" w:rsidRDefault="006C231B" w:rsidP="009E18AE">
      <w:pPr>
        <w:numPr>
          <w:ilvl w:val="0"/>
          <w:numId w:val="24"/>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пополнение знаний учащихся об истории и культуры своего края и всего народа;</w:t>
      </w:r>
    </w:p>
    <w:p w:rsidR="006C231B" w:rsidRPr="007B251F" w:rsidRDefault="006C231B" w:rsidP="009E18AE">
      <w:pPr>
        <w:numPr>
          <w:ilvl w:val="0"/>
          <w:numId w:val="24"/>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создание условий для самовыражения и самореализации школьников;</w:t>
      </w:r>
    </w:p>
    <w:p w:rsidR="006C231B" w:rsidRPr="007B251F" w:rsidRDefault="006C231B" w:rsidP="009E18AE">
      <w:pPr>
        <w:numPr>
          <w:ilvl w:val="0"/>
          <w:numId w:val="24"/>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переосмысление ценностей и определение своего места, своего «я», место своей семьи в цепи исторических событий;</w:t>
      </w:r>
    </w:p>
    <w:p w:rsidR="006C231B" w:rsidRPr="007B251F" w:rsidRDefault="006C231B" w:rsidP="009E18AE">
      <w:pPr>
        <w:numPr>
          <w:ilvl w:val="0"/>
          <w:numId w:val="24"/>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активная, интересная поисковая работа служит препятствием для вовлечения учащихся в уличные группировки;</w:t>
      </w:r>
    </w:p>
    <w:p w:rsidR="006C231B" w:rsidRPr="007B251F" w:rsidRDefault="006C231B" w:rsidP="009E18AE">
      <w:pPr>
        <w:numPr>
          <w:ilvl w:val="0"/>
          <w:numId w:val="24"/>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учащиеся являются активными участниками поисковой, исследовательской, экскурсионной, пропагандистской работы;</w:t>
      </w:r>
    </w:p>
    <w:p w:rsidR="006C231B" w:rsidRPr="007B251F" w:rsidRDefault="006C231B" w:rsidP="009E18AE">
      <w:pPr>
        <w:numPr>
          <w:ilvl w:val="0"/>
          <w:numId w:val="24"/>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музей создает условия для творческой самореализации каждого участника;</w:t>
      </w:r>
    </w:p>
    <w:p w:rsidR="006C231B" w:rsidRPr="007B251F" w:rsidRDefault="006C231B" w:rsidP="009E18AE">
      <w:pPr>
        <w:numPr>
          <w:ilvl w:val="0"/>
          <w:numId w:val="24"/>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руководитель   музея,    учителя,    классные   руководители отслеживают работу учащихся, помогают советами, направляют их в нужное русло;</w:t>
      </w:r>
    </w:p>
    <w:p w:rsidR="006C231B" w:rsidRPr="007B251F" w:rsidRDefault="006C231B" w:rsidP="009E18AE">
      <w:pPr>
        <w:numPr>
          <w:ilvl w:val="0"/>
          <w:numId w:val="24"/>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музей становится центром воспитательной работы в школе.</w:t>
      </w:r>
    </w:p>
    <w:p w:rsidR="006C231B" w:rsidRPr="007B251F" w:rsidRDefault="006C231B" w:rsidP="009E18AE">
      <w:pPr>
        <w:numPr>
          <w:ilvl w:val="0"/>
          <w:numId w:val="24"/>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создаются социокультурные связи между учредителями, организаторами и участниками проекта.</w:t>
      </w:r>
    </w:p>
    <w:p w:rsidR="006C231B" w:rsidRPr="007B251F" w:rsidRDefault="006C231B" w:rsidP="009E18AE">
      <w:pPr>
        <w:numPr>
          <w:ilvl w:val="0"/>
          <w:numId w:val="24"/>
        </w:num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привлекается внимание общественных структур, СМИ к традиционной культуре.</w:t>
      </w:r>
    </w:p>
    <w:p w:rsidR="006C231B" w:rsidRPr="007B251F" w:rsidRDefault="006C231B" w:rsidP="007434AF">
      <w:pPr>
        <w:shd w:val="clear" w:color="auto" w:fill="FFFFFF"/>
        <w:spacing w:line="240" w:lineRule="auto"/>
        <w:ind w:firstLine="709"/>
        <w:jc w:val="both"/>
        <w:rPr>
          <w:rFonts w:ascii="Times New Roman" w:hAnsi="Times New Roman"/>
          <w:b/>
          <w:color w:val="000000"/>
          <w:sz w:val="28"/>
          <w:szCs w:val="28"/>
          <w:u w:val="single"/>
          <w:lang w:eastAsia="ru-RU"/>
        </w:rPr>
      </w:pPr>
      <w:r w:rsidRPr="007B251F">
        <w:rPr>
          <w:rFonts w:ascii="Times New Roman" w:hAnsi="Times New Roman"/>
          <w:b/>
          <w:color w:val="000000"/>
          <w:sz w:val="28"/>
          <w:szCs w:val="28"/>
          <w:u w:val="single"/>
          <w:lang w:eastAsia="ru-RU"/>
        </w:rPr>
        <w:t>IV.</w:t>
      </w:r>
      <w:r w:rsidRPr="007B251F">
        <w:rPr>
          <w:rFonts w:ascii="Times New Roman" w:hAnsi="Times New Roman"/>
          <w:b/>
          <w:color w:val="000000"/>
          <w:sz w:val="28"/>
          <w:szCs w:val="28"/>
          <w:u w:val="single"/>
          <w:lang w:eastAsia="ru-RU"/>
        </w:rPr>
        <w:tab/>
        <w:t>Дальнейшее развитие проекта</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Проект будет продолжаться и охватывать все большее количество учащихся. Инициатор проекта станет базовым музеем-координатором, </w:t>
      </w:r>
      <w:r w:rsidRPr="007B251F">
        <w:rPr>
          <w:rFonts w:ascii="Times New Roman" w:hAnsi="Times New Roman"/>
          <w:color w:val="000000"/>
          <w:sz w:val="28"/>
          <w:szCs w:val="28"/>
          <w:lang w:eastAsia="ru-RU"/>
        </w:rPr>
        <w:lastRenderedPageBreak/>
        <w:t>ведущим работу по вовлечению новых районов в дело  воспитания и формирования личности на основе музея родного края. Особенностью проекта может стать его масштабируемость, пополняемость в зависимости от подключения новых проектных групп, последовательное (возможно, в течение нескольких лет) накопление результатов и, соответственно, создание своеобразной Энциклопедии проекта. Интересным развитием проекта может стать организация мини-социологического исследования по теме проекта, личные рассказы и воспоминания, рисунки и фотографии. Кроме того, очевидно, что некоторые мини-проекты можно объединять в более крупные и коллективные. Соответственно, исследоваться может не только история какой-то вещи, но и история события, например, праздника («Каким раньше было Рождество?»).</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Представленный проект рекомендуется использовать воспитателям, музыкальным руководителям для работы с детьми по краеведению, в организации работы по фольклору, учреждениям, работающим в эмоционально-ценностной образовательной практике.</w:t>
      </w:r>
    </w:p>
    <w:p w:rsidR="006C231B" w:rsidRPr="007B251F" w:rsidRDefault="006C231B" w:rsidP="009E18AE">
      <w:pPr>
        <w:numPr>
          <w:ilvl w:val="0"/>
          <w:numId w:val="28"/>
        </w:numPr>
        <w:shd w:val="clear" w:color="auto" w:fill="FFFFFF"/>
        <w:spacing w:line="240" w:lineRule="auto"/>
        <w:jc w:val="both"/>
        <w:rPr>
          <w:rFonts w:ascii="Times New Roman" w:hAnsi="Times New Roman"/>
          <w:b/>
          <w:color w:val="000000"/>
          <w:sz w:val="28"/>
          <w:szCs w:val="28"/>
          <w:u w:val="single"/>
          <w:lang w:eastAsia="ru-RU"/>
        </w:rPr>
      </w:pPr>
      <w:r w:rsidRPr="007B251F">
        <w:rPr>
          <w:rFonts w:ascii="Times New Roman" w:hAnsi="Times New Roman"/>
          <w:b/>
          <w:color w:val="000000"/>
          <w:sz w:val="28"/>
          <w:szCs w:val="28"/>
          <w:u w:val="single"/>
          <w:lang w:eastAsia="ru-RU"/>
        </w:rPr>
        <w:t xml:space="preserve">Приложения </w:t>
      </w:r>
    </w:p>
    <w:p w:rsidR="006C231B" w:rsidRPr="002A11F0" w:rsidRDefault="000D44EA" w:rsidP="002A11F0">
      <w:pPr>
        <w:numPr>
          <w:ilvl w:val="0"/>
          <w:numId w:val="30"/>
        </w:numPr>
        <w:shd w:val="clear" w:color="auto" w:fill="FFFFFF"/>
        <w:spacing w:line="240" w:lineRule="auto"/>
        <w:jc w:val="both"/>
        <w:rPr>
          <w:rFonts w:ascii="Times New Roman" w:hAnsi="Times New Roman"/>
          <w:b/>
          <w:color w:val="000000"/>
          <w:sz w:val="24"/>
          <w:szCs w:val="24"/>
          <w:u w:val="single"/>
          <w:lang w:eastAsia="ru-RU"/>
        </w:rPr>
      </w:pPr>
      <w:r>
        <w:rPr>
          <w:noProof/>
          <w:lang w:eastAsia="ru-RU"/>
        </w:rPr>
        <w:pict>
          <v:group id="Группа 289" o:spid="_x0000_s1026" style="position:absolute;left:0;text-align:left;margin-left:-35.25pt;margin-top:15.9pt;width:516.75pt;height:459pt;z-index:1" coordsize="56578,4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">
            <v:line id="Прямая соединительная линия 18" o:spid="_x0000_s1027" style="position:absolute;visibility:visible" from="28003,30861" to="28098,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group id="Группа 288" o:spid="_x0000_s1028" style="position:absolute;width:56578;height:45529" coordsize="56578,45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line id="Прямая соединительная линия 16" o:spid="_x0000_s1029" style="position:absolute;visibility:visible" from="28003,8667" to="28098,1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Прямая соединительная линия 17" o:spid="_x0000_s1030" style="position:absolute;visibility:visible" from="28098,16668" to="28098,2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Прямая соединительная линия 24" o:spid="_x0000_s1031" style="position:absolute;flip:x;visibility:visible" from="33242,2000" to="41719,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group id="Группа 31" o:spid="_x0000_s1032" style="position:absolute;width:56578;height:45529" coordsize="56578,45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202" coordsize="21600,21600" o:spt="202" path="m,l,21600r21600,l21600,xe">
                  <v:stroke joinstyle="miter"/>
                  <v:path gradientshapeok="t" o:connecttype="rect"/>
                </v:shapetype>
                <v:shape id="Надпись 2" o:spid="_x0000_s1033" type="#_x0000_t202" style="position:absolute;left:22955;top:20764;width:10287;height:10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2A11F0" w:rsidRPr="00B349F1" w:rsidRDefault="002A11F0" w:rsidP="007B251F">
                        <w:pPr>
                          <w:jc w:val="center"/>
                          <w:rPr>
                            <w:i/>
                          </w:rPr>
                        </w:pPr>
                        <w:r w:rsidRPr="00B349F1">
                          <w:rPr>
                            <w:i/>
                          </w:rPr>
                          <w:t>Школьный краеведческий музей «Жарчиха»</w:t>
                        </w:r>
                      </w:p>
                    </w:txbxContent>
                  </v:textbox>
                </v:shape>
                <v:shape id="Надпись 2" o:spid="_x0000_s1034" type="#_x0000_t202" style="position:absolute;left:23145;top:11049;width:10192;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DbsAA&#10;AADaAAAADwAAAGRycy9kb3ducmV2LnhtbERPS4vCMBC+C/6HMIIXWVM9FOkaRQWXvezBByx7G5qx&#10;rTaTkkTb9dcbQfA0fHzPmS87U4sbOV9ZVjAZJyCIc6srLhQcD9uPGQgfkDXWlknBP3lYLvq9OWba&#10;tryj2z4UIoawz1BBGUKTSenzkgz6sW2II3eyzmCI0BVSO2xjuKnlNElSabDi2FBiQ5uS8sv+ahTk&#10;q6L16Q8197VLR+bv6/5rq7NSw0G3+gQRqAtv8cv9reN8eL7yvH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KDbsAAAADaAAAADwAAAAAAAAAAAAAAAACYAgAAZHJzL2Rvd25y&#10;ZXYueG1sUEsFBgAAAAAEAAQA9QAAAIUDAAAAAA==&#10;" strokeweight="2.75pt">
                  <v:textbox>
                    <w:txbxContent>
                      <w:p w:rsidR="002A11F0" w:rsidRPr="00041187" w:rsidRDefault="002A11F0" w:rsidP="007B251F">
                        <w:pPr>
                          <w:jc w:val="center"/>
                          <w:rPr>
                            <w:b/>
                          </w:rPr>
                        </w:pPr>
                        <w:r>
                          <w:rPr>
                            <w:b/>
                          </w:rPr>
                          <w:t>Унгуркуйская О</w:t>
                        </w:r>
                        <w:r w:rsidRPr="00041187">
                          <w:rPr>
                            <w:b/>
                          </w:rPr>
                          <w:t>ОШ</w:t>
                        </w:r>
                      </w:p>
                    </w:txbxContent>
                  </v:textbox>
                </v:shape>
                <v:shape id="Надпись 2" o:spid="_x0000_s1035" type="#_x0000_t202" style="position:absolute;left:23336;top:4381;width:10287;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dGcIA&#10;AADaAAAADwAAAGRycy9kb3ducmV2LnhtbESPQYvCMBSE7wv+h/AEL4umeihLNYorKF486Ari7dG8&#10;bbvbvJQk2uqvN4LgcZiZb5jZojO1uJLzlWUF41ECgji3uuJCwfFnPfwC4QOyxtoyKbiRh8W89zHD&#10;TNuW93Q9hEJECPsMFZQhNJmUPi/JoB/Zhjh6v9YZDFG6QmqHbYSbWk6SJJUGK44LJTa0Kin/P1yM&#10;gnxZtD7dUXP/dumnOW/uJ1v9KTXod8spiEBdeIdf7a1WMIHnlX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B0ZwgAAANoAAAAPAAAAAAAAAAAAAAAAAJgCAABkcnMvZG93&#10;bnJldi54bWxQSwUGAAAAAAQABAD1AAAAhwMAAAAA&#10;" strokeweight="2.75pt">
                  <v:textbox>
                    <w:txbxContent>
                      <w:p w:rsidR="002A11F0" w:rsidRPr="00041187" w:rsidRDefault="002A11F0" w:rsidP="007B251F">
                        <w:pPr>
                          <w:jc w:val="center"/>
                          <w:rPr>
                            <w:b/>
                          </w:rPr>
                        </w:pPr>
                        <w:r w:rsidRPr="00041187">
                          <w:rPr>
                            <w:b/>
                          </w:rPr>
                          <w:t>РУО</w:t>
                        </w:r>
                      </w:p>
                    </w:txbxContent>
                  </v:textbox>
                </v:shape>
                <v:shape id="Надпись 2" o:spid="_x0000_s1036" type="#_x0000_t202" style="position:absolute;left:22955;top:34766;width:10287;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2A11F0" w:rsidRDefault="002A11F0" w:rsidP="007B251F">
                        <w:pPr>
                          <w:jc w:val="center"/>
                        </w:pPr>
                        <w:r>
                          <w:t>Родители</w:t>
                        </w:r>
                      </w:p>
                    </w:txbxContent>
                  </v:textbox>
                </v:shape>
                <v:shape id="Надпись 2" o:spid="_x0000_s1037" type="#_x0000_t202" style="position:absolute;left:190;top:815;width:12192;height:6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g9sQA&#10;AADaAAAADwAAAGRycy9kb3ducmV2LnhtbESPQWvCQBSE7wX/w/IKXsRsWkqQ6BpiocWLh6pQentk&#10;n0ls9m3Y3Zror+8WhB6HmfmGWRWj6cSFnG8tK3hKUhDEldUt1wqOh7f5AoQPyBo7y6TgSh6K9eRh&#10;hbm2A3/QZR9qESHsc1TQhNDnUvqqIYM+sT1x9E7WGQxRulpqh0OEm04+p2kmDbYcFxrs6bWh6nv/&#10;YxRUZT34bEf9beOymfl6v33a9qzU9HEslyACjeE/fG9vtYIX+LsSb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FIPbEAAAA2gAAAA8AAAAAAAAAAAAAAAAAmAIAAGRycy9k&#10;b3ducmV2LnhtbFBLBQYAAAAABAAEAPUAAACJAwAAAAA=&#10;" strokeweight="2.75pt">
                  <v:textbox>
                    <w:txbxContent>
                      <w:p w:rsidR="002A11F0" w:rsidRPr="00041187" w:rsidRDefault="002A11F0" w:rsidP="007B251F">
                        <w:pPr>
                          <w:jc w:val="center"/>
                          <w:rPr>
                            <w:b/>
                          </w:rPr>
                        </w:pPr>
                        <w:r w:rsidRPr="00041187">
                          <w:rPr>
                            <w:b/>
                          </w:rPr>
                          <w:t>МО Кяхтинский район</w:t>
                        </w:r>
                      </w:p>
                    </w:txbxContent>
                  </v:textbox>
                </v:shape>
                <v:shape id="Надпись 2" o:spid="_x0000_s1038" type="#_x0000_t202" style="position:absolute;left:190;top:10763;width:12192;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FbcQA&#10;AADaAAAADwAAAGRycy9kb3ducmV2LnhtbESPQWvCQBSE7wX/w/IKXsRsWmiQ6BpiocWLh6pQentk&#10;n0ls9m3Y3Zror+8WhB6HmfmGWRWj6cSFnG8tK3hKUhDEldUt1wqOh7f5AoQPyBo7y6TgSh6K9eRh&#10;hbm2A3/QZR9qESHsc1TQhNDnUvqqIYM+sT1x9E7WGQxRulpqh0OEm04+p2kmDbYcFxrs6bWh6nv/&#10;YxRUZT34bEf9beOymfl6v33a9qzU9HEslyACjeE/fG9vtYIX+LsSb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hW3EAAAA2gAAAA8AAAAAAAAAAAAAAAAAmAIAAGRycy9k&#10;b3ducmV2LnhtbFBLBQYAAAAABAAEAPUAAACJAwAAAAA=&#10;" strokeweight="2.75pt">
                  <v:textbox>
                    <w:txbxContent>
                      <w:p w:rsidR="002A11F0" w:rsidRPr="00041187" w:rsidRDefault="002A11F0" w:rsidP="007B251F">
                        <w:pPr>
                          <w:jc w:val="center"/>
                          <w:rPr>
                            <w:b/>
                          </w:rPr>
                        </w:pPr>
                        <w:r w:rsidRPr="00041187">
                          <w:rPr>
                            <w:b/>
                          </w:rPr>
                          <w:t>ЦДО</w:t>
                        </w:r>
                      </w:p>
                    </w:txbxContent>
                  </v:textbox>
                </v:shape>
                <v:shape id="Надпись 2" o:spid="_x0000_s1039" type="#_x0000_t202" style="position:absolute;top:18097;width:12192;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2A11F0" w:rsidRDefault="002A11F0" w:rsidP="007B251F">
                        <w:pPr>
                          <w:jc w:val="center"/>
                        </w:pPr>
                        <w:r>
                          <w:t>СПТУ №34</w:t>
                        </w:r>
                      </w:p>
                    </w:txbxContent>
                  </v:textbox>
                </v:shape>
                <v:shape id="Надпись 2" o:spid="_x0000_s1040" type="#_x0000_t202" style="position:absolute;left:95;top:25431;width:12192;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2A11F0" w:rsidRDefault="002A11F0" w:rsidP="007B251F">
                        <w:pPr>
                          <w:jc w:val="center"/>
                        </w:pPr>
                        <w:r>
                          <w:t>Колледж №17</w:t>
                        </w:r>
                      </w:p>
                    </w:txbxContent>
                  </v:textbox>
                </v:shape>
                <v:shape id="Надпись 2" o:spid="_x0000_s1041" type="#_x0000_t202" style="position:absolute;left:190;top:32194;width:12192;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2A11F0" w:rsidRDefault="002A11F0" w:rsidP="007B251F">
                        <w:pPr>
                          <w:jc w:val="center"/>
                        </w:pPr>
                        <w:r>
                          <w:t>Детские сады</w:t>
                        </w:r>
                      </w:p>
                    </w:txbxContent>
                  </v:textbox>
                </v:shape>
                <v:shape id="Надпись 2" o:spid="_x0000_s1042" type="#_x0000_t202" style="position:absolute;left:190;top:38957;width:12192;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2A11F0" w:rsidRDefault="002A11F0" w:rsidP="007B251F">
                        <w:pPr>
                          <w:jc w:val="center"/>
                        </w:pPr>
                        <w:r>
                          <w:t>Школы района</w:t>
                        </w:r>
                      </w:p>
                    </w:txbxContent>
                  </v:textbox>
                </v:shape>
                <v:shape id="Надпись 2" o:spid="_x0000_s1043" type="#_x0000_t202" style="position:absolute;left:41719;width:12192;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2A11F0" w:rsidRDefault="002A11F0" w:rsidP="007B251F">
                        <w:pPr>
                          <w:jc w:val="center"/>
                        </w:pPr>
                        <w:r>
                          <w:t>ГДК</w:t>
                        </w:r>
                      </w:p>
                    </w:txbxContent>
                  </v:textbox>
                </v:shape>
                <v:shape id="Надпись 2" o:spid="_x0000_s1044" type="#_x0000_t202" style="position:absolute;left:41719;top:8096;width:12192;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2A11F0" w:rsidRDefault="002A11F0" w:rsidP="007B251F">
                        <w:pPr>
                          <w:jc w:val="center"/>
                        </w:pPr>
                        <w:r>
                          <w:t>СДК</w:t>
                        </w:r>
                      </w:p>
                    </w:txbxContent>
                  </v:textbox>
                </v:shape>
                <v:shape id="Надпись 2" o:spid="_x0000_s1045" type="#_x0000_t202" style="position:absolute;left:42481;top:16478;width:12192;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oB8MA&#10;AADbAAAADwAAAGRycy9kb3ducmV2LnhtbERPTWvCQBC9C/6HZYRepNk0hyBpVlHB0ksPVaH0NmTH&#10;JJqdDbtbk+bXdwuF3ubxPqfcjKYTd3K+tazgKUlBEFdWt1wrOJ8OjysQPiBr7CyTgm/ysFnPZyUW&#10;2g78TvdjqEUMYV+ggiaEvpDSVw0Z9IntiSN3sc5giNDVUjscYrjpZJamuTTYcmxosKd9Q9Xt+GUU&#10;VNt68Pkb9dPO5Uvz+TJ92Paq1MNi3D6DCDSGf/Gf+1XH+Rn8/h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doB8MAAADbAAAADwAAAAAAAAAAAAAAAACYAgAAZHJzL2Rv&#10;d25yZXYueG1sUEsFBgAAAAAEAAQA9QAAAIgDAAAAAA==&#10;" strokeweight="2.75pt">
                  <v:textbox>
                    <w:txbxContent>
                      <w:p w:rsidR="002A11F0" w:rsidRPr="00041187" w:rsidRDefault="002A11F0" w:rsidP="007B251F">
                        <w:pPr>
                          <w:jc w:val="center"/>
                          <w:rPr>
                            <w:b/>
                          </w:rPr>
                        </w:pPr>
                        <w:r w:rsidRPr="00041187">
                          <w:rPr>
                            <w:b/>
                          </w:rPr>
                          <w:t>МО «Зарянское»</w:t>
                        </w:r>
                      </w:p>
                    </w:txbxContent>
                  </v:textbox>
                </v:shape>
                <v:shape id="Надпись 2" o:spid="_x0000_s1046" type="#_x0000_t202" style="position:absolute;left:42481;top:24098;width:14097;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NnMIA&#10;AADbAAAADwAAAGRycy9kb3ducmV2LnhtbERPS4vCMBC+C/6HMMJeljVVoUjXKCooe9mDDxBvQzPb&#10;dm0mJYm26683woK3+fieM1t0phY3cr6yrGA0TEAQ51ZXXCg4HjYfUxA+IGusLZOCP/KwmPd7M8y0&#10;bXlHt30oRAxhn6GCMoQmk9LnJRn0Q9sQR+7HOoMhQldI7bCN4aaW4yRJpcGKY0OJDa1Lyi/7q1GQ&#10;L4vWp9/U3FcufTfn7f1kq1+l3gbd8hNEoC68xP/uLx3nT+D5Sz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82cwgAAANsAAAAPAAAAAAAAAAAAAAAAAJgCAABkcnMvZG93&#10;bnJldi54bWxQSwUGAAAAAAQABAD1AAAAhwMAAAAA&#10;" strokeweight="2.75pt">
                  <v:textbox>
                    <w:txbxContent>
                      <w:p w:rsidR="002A11F0" w:rsidRPr="00041187" w:rsidRDefault="002A11F0" w:rsidP="007B251F">
                        <w:pPr>
                          <w:jc w:val="center"/>
                          <w:rPr>
                            <w:b/>
                          </w:rPr>
                        </w:pPr>
                        <w:r w:rsidRPr="00041187">
                          <w:rPr>
                            <w:b/>
                          </w:rPr>
                          <w:t>Предприниматели</w:t>
                        </w:r>
                      </w:p>
                    </w:txbxContent>
                  </v:textbox>
                </v:shape>
                <v:shape id="Надпись 2" o:spid="_x0000_s1047" type="#_x0000_t202" style="position:absolute;left:42291;top:32289;width:12192;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2A11F0" w:rsidRDefault="002A11F0" w:rsidP="007B251F">
                        <w:pPr>
                          <w:jc w:val="center"/>
                          <w:rPr>
                            <w:lang w:val="en-US"/>
                          </w:rPr>
                        </w:pPr>
                        <w:r>
                          <w:t>Воинские части</w:t>
                        </w:r>
                      </w:p>
                      <w:p w:rsidR="002A11F0" w:rsidRPr="00037267" w:rsidRDefault="002A11F0" w:rsidP="007B251F">
                        <w:pPr>
                          <w:rPr>
                            <w:lang w:val="en-US"/>
                          </w:rPr>
                        </w:pPr>
                      </w:p>
                    </w:txbxContent>
                  </v:textbox>
                </v:shape>
                <v:shape id="Надпись 2" o:spid="_x0000_s1048" type="#_x0000_t202" style="position:absolute;left:42291;top:39338;width:14192;height:6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2A11F0" w:rsidRDefault="002A11F0" w:rsidP="007B251F">
                        <w:pPr>
                          <w:jc w:val="center"/>
                        </w:pPr>
                        <w:r>
                          <w:t xml:space="preserve">СМИ «Кяхтинские вести», </w:t>
                        </w:r>
                      </w:p>
                      <w:p w:rsidR="002A11F0" w:rsidRDefault="002A11F0" w:rsidP="007B251F">
                        <w:pPr>
                          <w:jc w:val="center"/>
                        </w:pPr>
                        <w:r>
                          <w:t>«Ленинское Знамя»</w:t>
                        </w:r>
                      </w:p>
                    </w:txbxContent>
                  </v:textbox>
                </v:shape>
                <v:line id="Прямая соединительная линия 19" o:spid="_x0000_s1049" style="position:absolute;flip:x y;visibility:visible" from="12382,6381" to="22955,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pFcAAAADbAAAADwAAAGRycy9kb3ducmV2LnhtbERPS4vCMBC+C/6HMMJeFk11RbQaRQQX&#10;T4ovvA7N2BabSWmirfvrjbDgbT6+58wWjSnEgyqXW1bQ70UgiBOrc04VnI7r7hiE88gaC8uk4EkO&#10;FvN2a4axtjXv6XHwqQgh7GJUkHlfxlK6JCODrmdL4sBdbWXQB1ilUldYh3BTyEEUjaTBnENDhiWt&#10;Mkpuh7tRgLz9+xnXfRrKX7q4wXb3vTxflfrqNMspCE+N/4j/3Rsd5k/g/Us4QM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3KRXAAAAA2wAAAA8AAAAAAAAAAAAAAAAA&#10;oQIAAGRycy9kb3ducmV2LnhtbFBLBQYAAAAABAAEAPkAAACOAwAAAAA=&#10;"/>
                <v:line id="Прямая соединительная линия 20" o:spid="_x0000_s1050" style="position:absolute;visibility:visible" from="12382,12954" to="22955,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Прямая соединительная линия 21" o:spid="_x0000_s1051" style="position:absolute;visibility:visible" from="12192,20764" to="22955,25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Прямая соединительная линия 22" o:spid="_x0000_s1052" style="position:absolute;flip:y;visibility:visible" from="12287,25908" to="23050,27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Прямая соединительная линия 23" o:spid="_x0000_s1053" style="position:absolute;flip:y;visibility:visible" from="12382,25908" to="23050,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Прямая соединительная линия 25" o:spid="_x0000_s1054" style="position:absolute;flip:x;visibility:visible" from="33337,10763" to="41719,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Прямая соединительная линия 26" o:spid="_x0000_s1055" style="position:absolute;flip:x;visibility:visible" from="33337,18859" to="42386,25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Прямая соединительная линия 27" o:spid="_x0000_s1056" style="position:absolute;flip:x y;visibility:visible" from="33337,25908" to="42386,25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jSQcMAAADbAAAADwAAAGRycy9kb3ducmV2LnhtbESPT4vCMBTE74LfIbyFvYimVlHpGkUE&#10;lz0p/mOvj+bZlm1eShNt109vBMHjMDO/YebL1pTiRrUrLCsYDiIQxKnVBWcKTsdNfwbCeWSNpWVS&#10;8E8OlotuZ46Jtg3v6XbwmQgQdgkqyL2vEildmpNBN7AVcfAutjbog6wzqWtsAtyUMo6iiTRYcFjI&#10;saJ1Tunf4WoUIG/vo1kzpLH8pl8Xb3e91fmi1OdHu/oC4an17/Cr/aMVxF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I0kHDAAAA2wAAAA8AAAAAAAAAAAAA&#10;AAAAoQIAAGRycy9kb3ducmV2LnhtbFBLBQYAAAAABAAEAPkAAACRAwAAAAA=&#10;"/>
                <v:line id="Прямая соединительная линия 28" o:spid="_x0000_s1057" style="position:absolute;flip:x y;visibility:visible" from="33337,25908" to="42291,3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dGM8AAAADbAAAADwAAAGRycy9kb3ducmV2LnhtbERPy4rCMBTdC/5DuAOzkTG1ikhtKiI4&#10;zErxMbi9NNe2THNTmmg7fr1ZCC4P552uelOLO7WusqxgMo5AEOdWV1woOJ+2XwsQziNrrC2Tgn9y&#10;sMqGgxQTbTs+0P3oCxFC2CWooPS+SaR0eUkG3dg2xIG72tagD7AtpG6xC+GmlnEUzaXBikNDiQ1t&#10;Ssr/jjejAHn3mC66Cc3kN11cvNuP1r9XpT4/+vUShKfev8Uv949WEIex4Uv4AT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XRjPAAAAA2wAAAA8AAAAAAAAAAAAAAAAA&#10;oQIAAGRycy9kb3ducmV2LnhtbFBLBQYAAAAABAAEAPkAAACOAwAAAAA=&#10;"/>
                <v:line id="Прямая соединительная линия 29" o:spid="_x0000_s1058" style="position:absolute;flip:x y;visibility:visible" from="33337,25908" to="42290,4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jqMMAAADbAAAADwAAAGRycy9kb3ducmV2LnhtbESPT4vCMBTE7wt+h/AEL4um1kW0GkWE&#10;FU8u/sPro3m2xealNFlb/fRGWNjjMDO/YebL1pTiTrUrLCsYDiIQxKnVBWcKTsfv/gSE88gaS8uk&#10;4EEOlovOxxwTbRve0/3gMxEg7BJUkHtfJVK6NCeDbmAr4uBdbW3QB1lnUtfYBLgpZRxFY2mw4LCQ&#10;Y0XrnNLb4dcoQN49R5NmSF9yQxcX734+V+erUr1uu5qB8NT6//Bfe6sVxFN4fwk/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b46jDAAAA2wAAAA8AAAAAAAAAAAAA&#10;AAAAoQIAAGRycy9kb3ducmV2LnhtbFBLBQYAAAAABAAEAPkAAACRAwAAAAA=&#10;"/>
                <v:line id="Прямая соединительная линия 30" o:spid="_x0000_s1059" style="position:absolute;flip:y;visibility:visible" from="12382,25908" to="23050,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group>
            </v:group>
          </v:group>
        </w:pict>
      </w:r>
      <w:r w:rsidR="006C231B" w:rsidRPr="007B251F">
        <w:rPr>
          <w:rFonts w:ascii="Times New Roman" w:hAnsi="Times New Roman"/>
          <w:b/>
          <w:color w:val="000000"/>
          <w:sz w:val="28"/>
          <w:szCs w:val="28"/>
          <w:u w:val="single"/>
          <w:lang w:eastAsia="ru-RU"/>
        </w:rPr>
        <w:t>Схема участников проекта</w:t>
      </w:r>
      <w:r w:rsidR="002A11F0">
        <w:rPr>
          <w:rFonts w:ascii="Times New Roman" w:hAnsi="Times New Roman"/>
          <w:b/>
          <w:color w:val="000000"/>
          <w:sz w:val="28"/>
          <w:szCs w:val="28"/>
          <w:u w:val="single"/>
          <w:lang w:eastAsia="ru-RU"/>
        </w:rPr>
        <w:t xml:space="preserve">: </w:t>
      </w:r>
      <w:r w:rsidR="002A11F0" w:rsidRPr="002A11F0">
        <w:rPr>
          <w:rFonts w:ascii="Times New Roman" w:hAnsi="Times New Roman"/>
          <w:b/>
          <w:color w:val="000000"/>
          <w:sz w:val="24"/>
          <w:szCs w:val="24"/>
          <w:u w:val="single"/>
          <w:lang w:eastAsia="ru-RU"/>
        </w:rPr>
        <w:t>у</w:t>
      </w:r>
      <w:r w:rsidR="006C231B" w:rsidRPr="002A11F0">
        <w:rPr>
          <w:rFonts w:ascii="Times New Roman" w:hAnsi="Times New Roman"/>
          <w:b/>
          <w:color w:val="000000"/>
          <w:sz w:val="24"/>
          <w:szCs w:val="24"/>
          <w:u w:val="single"/>
          <w:lang w:eastAsia="ru-RU"/>
        </w:rPr>
        <w:t>чредители,</w:t>
      </w:r>
      <w:r w:rsidR="002A11F0" w:rsidRPr="002A11F0">
        <w:rPr>
          <w:rFonts w:ascii="Times New Roman" w:hAnsi="Times New Roman"/>
          <w:b/>
          <w:color w:val="000000"/>
          <w:sz w:val="24"/>
          <w:szCs w:val="24"/>
          <w:u w:val="single"/>
          <w:lang w:eastAsia="ru-RU"/>
        </w:rPr>
        <w:t xml:space="preserve"> </w:t>
      </w:r>
      <w:r w:rsidR="006C231B" w:rsidRPr="002A11F0">
        <w:rPr>
          <w:rFonts w:ascii="Times New Roman" w:hAnsi="Times New Roman"/>
          <w:i/>
          <w:color w:val="000000"/>
          <w:sz w:val="24"/>
          <w:szCs w:val="24"/>
          <w:lang w:eastAsia="ru-RU"/>
        </w:rPr>
        <w:t>организаторы</w:t>
      </w:r>
      <w:r w:rsidR="006C231B" w:rsidRPr="002A11F0">
        <w:rPr>
          <w:rFonts w:ascii="Times New Roman" w:hAnsi="Times New Roman"/>
          <w:color w:val="000000"/>
          <w:sz w:val="24"/>
          <w:szCs w:val="24"/>
          <w:lang w:eastAsia="ru-RU"/>
        </w:rPr>
        <w:t xml:space="preserve"> и участники проекта</w:t>
      </w:r>
    </w:p>
    <w:p w:rsidR="006C231B" w:rsidRPr="002A11F0" w:rsidRDefault="006C231B" w:rsidP="007B251F">
      <w:pPr>
        <w:shd w:val="clear" w:color="auto" w:fill="FFFFFF"/>
        <w:spacing w:line="360" w:lineRule="auto"/>
        <w:ind w:firstLine="709"/>
        <w:jc w:val="both"/>
        <w:rPr>
          <w:rFonts w:ascii="Times New Roman" w:hAnsi="Times New Roman"/>
          <w:color w:val="000000"/>
          <w:sz w:val="28"/>
          <w:szCs w:val="28"/>
          <w:lang w:eastAsia="ru-RU"/>
        </w:rPr>
      </w:pPr>
    </w:p>
    <w:p w:rsidR="006C231B" w:rsidRPr="002A11F0" w:rsidRDefault="006C231B" w:rsidP="007B251F">
      <w:pPr>
        <w:shd w:val="clear" w:color="auto" w:fill="FFFFFF"/>
        <w:spacing w:line="360" w:lineRule="auto"/>
        <w:ind w:firstLine="709"/>
        <w:jc w:val="both"/>
        <w:rPr>
          <w:rFonts w:ascii="Times New Roman" w:hAnsi="Times New Roman"/>
          <w:color w:val="000000"/>
          <w:sz w:val="28"/>
          <w:szCs w:val="28"/>
          <w:lang w:eastAsia="ru-RU"/>
        </w:rPr>
      </w:pPr>
    </w:p>
    <w:p w:rsidR="006C231B" w:rsidRPr="002A11F0" w:rsidRDefault="006C231B" w:rsidP="007B251F">
      <w:pPr>
        <w:shd w:val="clear" w:color="auto" w:fill="FFFFFF"/>
        <w:spacing w:line="360" w:lineRule="auto"/>
        <w:ind w:firstLine="709"/>
        <w:jc w:val="both"/>
        <w:rPr>
          <w:rFonts w:ascii="Times New Roman" w:hAnsi="Times New Roman"/>
          <w:color w:val="000000"/>
          <w:sz w:val="28"/>
          <w:szCs w:val="28"/>
          <w:lang w:eastAsia="ru-RU"/>
        </w:rPr>
      </w:pPr>
    </w:p>
    <w:p w:rsidR="006C231B" w:rsidRPr="002A11F0" w:rsidRDefault="006C231B" w:rsidP="007B251F">
      <w:pPr>
        <w:shd w:val="clear" w:color="auto" w:fill="FFFFFF"/>
        <w:spacing w:line="360" w:lineRule="auto"/>
        <w:ind w:firstLine="709"/>
        <w:jc w:val="both"/>
        <w:rPr>
          <w:rFonts w:ascii="Times New Roman" w:hAnsi="Times New Roman"/>
          <w:color w:val="000000"/>
          <w:sz w:val="28"/>
          <w:szCs w:val="28"/>
          <w:lang w:eastAsia="ru-RU"/>
        </w:rPr>
      </w:pPr>
    </w:p>
    <w:p w:rsidR="006C231B" w:rsidRPr="002A11F0" w:rsidRDefault="006C231B" w:rsidP="007B251F">
      <w:pPr>
        <w:shd w:val="clear" w:color="auto" w:fill="FFFFFF"/>
        <w:spacing w:line="360" w:lineRule="auto"/>
        <w:ind w:firstLine="709"/>
        <w:jc w:val="both"/>
        <w:rPr>
          <w:rFonts w:ascii="Times New Roman" w:hAnsi="Times New Roman"/>
          <w:color w:val="000000"/>
          <w:sz w:val="28"/>
          <w:szCs w:val="28"/>
          <w:lang w:eastAsia="ru-RU"/>
        </w:rPr>
      </w:pPr>
    </w:p>
    <w:p w:rsidR="006C231B" w:rsidRPr="002A11F0" w:rsidRDefault="006C231B" w:rsidP="007B251F">
      <w:pPr>
        <w:shd w:val="clear" w:color="auto" w:fill="FFFFFF"/>
        <w:spacing w:line="360" w:lineRule="auto"/>
        <w:ind w:firstLine="709"/>
        <w:jc w:val="both"/>
        <w:rPr>
          <w:rFonts w:ascii="Times New Roman" w:hAnsi="Times New Roman"/>
          <w:color w:val="000000"/>
          <w:sz w:val="28"/>
          <w:szCs w:val="28"/>
          <w:lang w:eastAsia="ru-RU"/>
        </w:rPr>
      </w:pPr>
    </w:p>
    <w:p w:rsidR="006C231B" w:rsidRPr="002A11F0" w:rsidRDefault="006C231B" w:rsidP="007B251F">
      <w:pPr>
        <w:shd w:val="clear" w:color="auto" w:fill="FFFFFF"/>
        <w:spacing w:line="360" w:lineRule="auto"/>
        <w:ind w:firstLine="709"/>
        <w:jc w:val="both"/>
        <w:rPr>
          <w:rFonts w:ascii="Times New Roman" w:hAnsi="Times New Roman"/>
          <w:color w:val="000000"/>
          <w:sz w:val="28"/>
          <w:szCs w:val="28"/>
          <w:lang w:eastAsia="ru-RU"/>
        </w:rPr>
      </w:pPr>
    </w:p>
    <w:p w:rsidR="006C231B" w:rsidRPr="002A11F0" w:rsidRDefault="006C231B" w:rsidP="007B251F">
      <w:pPr>
        <w:shd w:val="clear" w:color="auto" w:fill="FFFFFF"/>
        <w:spacing w:line="360" w:lineRule="auto"/>
        <w:ind w:firstLine="709"/>
        <w:jc w:val="both"/>
        <w:rPr>
          <w:rFonts w:ascii="Times New Roman" w:hAnsi="Times New Roman"/>
          <w:color w:val="000000"/>
          <w:sz w:val="28"/>
          <w:szCs w:val="28"/>
          <w:lang w:eastAsia="ru-RU"/>
        </w:rPr>
      </w:pPr>
    </w:p>
    <w:p w:rsidR="006C231B" w:rsidRPr="002A11F0" w:rsidRDefault="006C231B" w:rsidP="007B251F">
      <w:pPr>
        <w:shd w:val="clear" w:color="auto" w:fill="FFFFFF"/>
        <w:spacing w:line="360" w:lineRule="auto"/>
        <w:ind w:firstLine="709"/>
        <w:jc w:val="both"/>
        <w:rPr>
          <w:rFonts w:ascii="Times New Roman" w:hAnsi="Times New Roman"/>
          <w:color w:val="000000"/>
          <w:sz w:val="28"/>
          <w:szCs w:val="28"/>
          <w:lang w:eastAsia="ru-RU"/>
        </w:rPr>
      </w:pPr>
    </w:p>
    <w:p w:rsidR="006C231B" w:rsidRPr="002A11F0" w:rsidRDefault="006C231B" w:rsidP="007B251F">
      <w:pPr>
        <w:shd w:val="clear" w:color="auto" w:fill="FFFFFF"/>
        <w:spacing w:line="360" w:lineRule="auto"/>
        <w:ind w:firstLine="709"/>
        <w:jc w:val="both"/>
        <w:rPr>
          <w:rFonts w:ascii="Times New Roman" w:hAnsi="Times New Roman"/>
          <w:color w:val="000000"/>
          <w:sz w:val="28"/>
          <w:szCs w:val="28"/>
          <w:lang w:eastAsia="ru-RU"/>
        </w:rPr>
      </w:pPr>
    </w:p>
    <w:p w:rsidR="006C231B" w:rsidRDefault="006C231B" w:rsidP="002A11F0">
      <w:pPr>
        <w:shd w:val="clear" w:color="auto" w:fill="FFFFFF"/>
        <w:spacing w:after="0" w:line="240" w:lineRule="auto"/>
        <w:rPr>
          <w:rFonts w:ascii="Times New Roman" w:hAnsi="Times New Roman"/>
          <w:color w:val="000000"/>
          <w:sz w:val="28"/>
          <w:szCs w:val="28"/>
          <w:lang w:eastAsia="ru-RU"/>
        </w:rPr>
      </w:pPr>
    </w:p>
    <w:p w:rsidR="002A11F0" w:rsidRDefault="002A11F0" w:rsidP="002A11F0">
      <w:pPr>
        <w:shd w:val="clear" w:color="auto" w:fill="FFFFFF"/>
        <w:spacing w:after="0" w:line="240" w:lineRule="auto"/>
        <w:rPr>
          <w:rFonts w:ascii="Times New Roman" w:hAnsi="Times New Roman"/>
          <w:color w:val="000000"/>
          <w:sz w:val="28"/>
          <w:szCs w:val="28"/>
          <w:lang w:eastAsia="ru-RU"/>
        </w:rPr>
      </w:pPr>
    </w:p>
    <w:p w:rsidR="002A11F0" w:rsidRDefault="002A11F0" w:rsidP="002A11F0">
      <w:pPr>
        <w:shd w:val="clear" w:color="auto" w:fill="FFFFFF"/>
        <w:spacing w:after="0" w:line="240" w:lineRule="auto"/>
        <w:rPr>
          <w:rFonts w:ascii="Times New Roman" w:hAnsi="Times New Roman"/>
          <w:b/>
          <w:bCs/>
          <w:sz w:val="28"/>
          <w:szCs w:val="28"/>
        </w:rPr>
      </w:pPr>
    </w:p>
    <w:p w:rsidR="006C231B" w:rsidRPr="0070675B" w:rsidRDefault="006C231B" w:rsidP="007434AF">
      <w:pPr>
        <w:shd w:val="clear" w:color="auto" w:fill="FFFFFF"/>
        <w:spacing w:after="0" w:line="240" w:lineRule="auto"/>
        <w:jc w:val="center"/>
        <w:rPr>
          <w:rFonts w:ascii="Times New Roman" w:hAnsi="Times New Roman"/>
          <w:b/>
          <w:bCs/>
          <w:sz w:val="28"/>
          <w:szCs w:val="28"/>
        </w:rPr>
      </w:pPr>
      <w:r w:rsidRPr="0070675B">
        <w:rPr>
          <w:rFonts w:ascii="Times New Roman" w:hAnsi="Times New Roman"/>
          <w:b/>
          <w:bCs/>
          <w:sz w:val="28"/>
          <w:szCs w:val="28"/>
        </w:rPr>
        <w:lastRenderedPageBreak/>
        <w:t>Сценарный ход «Праматерь хлеба»</w:t>
      </w:r>
    </w:p>
    <w:p w:rsidR="006C231B" w:rsidRPr="007B251F" w:rsidRDefault="006C231B" w:rsidP="007434AF">
      <w:pPr>
        <w:shd w:val="clear" w:color="auto" w:fill="FFFFFF"/>
        <w:spacing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r w:rsidRPr="007B251F">
        <w:rPr>
          <w:rFonts w:ascii="Times New Roman" w:hAnsi="Times New Roman"/>
          <w:color w:val="000000"/>
          <w:sz w:val="28"/>
          <w:szCs w:val="28"/>
          <w:lang w:eastAsia="ru-RU"/>
        </w:rPr>
        <w:t>Массовое гуляние</w:t>
      </w:r>
      <w:r>
        <w:rPr>
          <w:rFonts w:ascii="Times New Roman" w:hAnsi="Times New Roman"/>
          <w:color w:val="000000"/>
          <w:sz w:val="28"/>
          <w:szCs w:val="28"/>
          <w:lang w:eastAsia="ru-RU"/>
        </w:rPr>
        <w:t>)</w:t>
      </w:r>
    </w:p>
    <w:p w:rsidR="006C231B" w:rsidRPr="0070675B" w:rsidRDefault="006C231B" w:rsidP="007434AF">
      <w:pPr>
        <w:shd w:val="clear" w:color="auto" w:fill="FFFFFF"/>
        <w:spacing w:line="240" w:lineRule="auto"/>
        <w:ind w:firstLine="709"/>
        <w:jc w:val="both"/>
        <w:rPr>
          <w:rFonts w:ascii="Times New Roman" w:hAnsi="Times New Roman"/>
          <w:bCs/>
          <w:color w:val="000000"/>
          <w:sz w:val="28"/>
          <w:szCs w:val="28"/>
          <w:lang w:eastAsia="ru-RU"/>
        </w:rPr>
      </w:pPr>
      <w:r w:rsidRPr="007B251F">
        <w:rPr>
          <w:rFonts w:ascii="Times New Roman" w:hAnsi="Times New Roman"/>
          <w:b/>
          <w:bCs/>
          <w:color w:val="000000"/>
          <w:sz w:val="28"/>
          <w:szCs w:val="28"/>
          <w:lang w:eastAsia="ru-RU"/>
        </w:rPr>
        <w:t>Оформление центральной площади:</w:t>
      </w:r>
    </w:p>
    <w:p w:rsidR="006C231B" w:rsidRPr="007B251F" w:rsidRDefault="006C231B" w:rsidP="007434AF">
      <w:pPr>
        <w:shd w:val="clear" w:color="auto" w:fill="FFFFFF"/>
        <w:spacing w:line="240" w:lineRule="auto"/>
        <w:ind w:firstLine="709"/>
        <w:jc w:val="both"/>
        <w:rPr>
          <w:rFonts w:ascii="Times New Roman" w:hAnsi="Times New Roman"/>
          <w:bCs/>
          <w:color w:val="000000"/>
          <w:sz w:val="28"/>
          <w:szCs w:val="28"/>
          <w:lang w:eastAsia="ru-RU"/>
        </w:rPr>
      </w:pPr>
      <w:r w:rsidRPr="007B251F">
        <w:rPr>
          <w:rFonts w:ascii="Times New Roman" w:hAnsi="Times New Roman"/>
          <w:bCs/>
          <w:color w:val="000000"/>
          <w:sz w:val="28"/>
          <w:szCs w:val="28"/>
          <w:lang w:eastAsia="ru-RU"/>
        </w:rPr>
        <w:t>Оформление пространственное, музыкальное (фоновая музыка), свет естественный -  дневной, костюмы сценические, использование микрофона и усилительных колонок.</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Cs/>
          <w:color w:val="000000"/>
          <w:sz w:val="28"/>
          <w:szCs w:val="28"/>
          <w:lang w:eastAsia="ru-RU"/>
        </w:rPr>
        <w:t xml:space="preserve">По центру площади, возле здания районной администрации находится </w:t>
      </w:r>
      <w:r w:rsidRPr="007B251F">
        <w:rPr>
          <w:rFonts w:ascii="Times New Roman" w:hAnsi="Times New Roman"/>
          <w:color w:val="000000"/>
          <w:sz w:val="28"/>
          <w:szCs w:val="28"/>
          <w:lang w:eastAsia="ru-RU"/>
        </w:rPr>
        <w:t>сцена, которая  оформляется как русская изба: на заднем плане русская печь: она сделана из фанеры так, что в нее можно ставить горшок. Посередине деревянные столы и скамьи. На столе – горшки и миски с кашами, самовар. В левой стороне сцены (от зрителей) ширма.</w:t>
      </w:r>
    </w:p>
    <w:p w:rsidR="006C231B" w:rsidRPr="0070675B" w:rsidRDefault="006C231B" w:rsidP="007434AF">
      <w:pPr>
        <w:shd w:val="clear" w:color="auto" w:fill="FFFFFF"/>
        <w:spacing w:line="240" w:lineRule="auto"/>
        <w:ind w:firstLine="709"/>
        <w:jc w:val="both"/>
        <w:rPr>
          <w:rFonts w:ascii="Times New Roman" w:hAnsi="Times New Roman"/>
          <w:bCs/>
          <w:color w:val="000000"/>
          <w:sz w:val="28"/>
          <w:szCs w:val="28"/>
          <w:lang w:eastAsia="ru-RU"/>
        </w:rPr>
      </w:pPr>
      <w:r w:rsidRPr="007B251F">
        <w:rPr>
          <w:rFonts w:ascii="Times New Roman" w:hAnsi="Times New Roman"/>
          <w:color w:val="000000"/>
          <w:sz w:val="28"/>
          <w:szCs w:val="28"/>
          <w:lang w:eastAsia="ru-RU"/>
        </w:rPr>
        <w:t xml:space="preserve">Справа от сцены расположены мини-выставка гербария, передвижная выставка рисунков «Золотые поля России», выставка акции «Загляни в бабушкин сундук» (утварь, рецепты, макеты). С левой стороны расположена полевая кухня. По центру сцены на противоположной стороне (Гостиные ряды) – торговые палатки. Проезд транспорта через площадь остановлен с  </w:t>
      </w:r>
      <w:r w:rsidRPr="007B251F">
        <w:rPr>
          <w:rFonts w:ascii="Times New Roman" w:hAnsi="Times New Roman"/>
          <w:bCs/>
          <w:color w:val="000000"/>
          <w:sz w:val="28"/>
          <w:szCs w:val="28"/>
          <w:lang w:eastAsia="ru-RU"/>
        </w:rPr>
        <w:t>9</w:t>
      </w:r>
      <w:r w:rsidRPr="007B251F">
        <w:rPr>
          <w:rFonts w:ascii="Times New Roman" w:hAnsi="Times New Roman"/>
          <w:bCs/>
          <w:color w:val="000000"/>
          <w:sz w:val="28"/>
          <w:szCs w:val="28"/>
          <w:vertAlign w:val="superscript"/>
          <w:lang w:eastAsia="ru-RU"/>
        </w:rPr>
        <w:t>30</w:t>
      </w:r>
      <w:r w:rsidRPr="007B251F">
        <w:rPr>
          <w:rFonts w:ascii="Times New Roman" w:hAnsi="Times New Roman"/>
          <w:bCs/>
          <w:color w:val="000000"/>
          <w:sz w:val="28"/>
          <w:szCs w:val="28"/>
          <w:lang w:eastAsia="ru-RU"/>
        </w:rPr>
        <w:t>-13</w:t>
      </w:r>
      <w:r w:rsidRPr="007B251F">
        <w:rPr>
          <w:rFonts w:ascii="Times New Roman" w:hAnsi="Times New Roman"/>
          <w:bCs/>
          <w:color w:val="000000"/>
          <w:sz w:val="28"/>
          <w:szCs w:val="28"/>
          <w:vertAlign w:val="superscript"/>
          <w:lang w:eastAsia="ru-RU"/>
        </w:rPr>
        <w:t>30</w:t>
      </w:r>
      <w:r>
        <w:rPr>
          <w:rFonts w:ascii="Times New Roman" w:hAnsi="Times New Roman"/>
          <w:bCs/>
          <w:color w:val="000000"/>
          <w:sz w:val="28"/>
          <w:szCs w:val="28"/>
          <w:lang w:eastAsia="ru-RU"/>
        </w:rPr>
        <w:t>.</w:t>
      </w:r>
    </w:p>
    <w:p w:rsidR="006C231B" w:rsidRPr="007B251F" w:rsidRDefault="006C231B" w:rsidP="007434AF">
      <w:pPr>
        <w:shd w:val="clear" w:color="auto" w:fill="FFFFFF"/>
        <w:spacing w:line="240" w:lineRule="auto"/>
        <w:ind w:firstLine="709"/>
        <w:jc w:val="both"/>
        <w:rPr>
          <w:rFonts w:ascii="Times New Roman" w:hAnsi="Times New Roman"/>
          <w:b/>
          <w:color w:val="000000"/>
          <w:sz w:val="28"/>
          <w:szCs w:val="28"/>
          <w:lang w:eastAsia="ru-RU"/>
        </w:rPr>
      </w:pPr>
      <w:r w:rsidRPr="007B251F">
        <w:rPr>
          <w:rFonts w:ascii="Times New Roman" w:hAnsi="Times New Roman"/>
          <w:b/>
          <w:color w:val="000000"/>
          <w:sz w:val="28"/>
          <w:szCs w:val="28"/>
          <w:lang w:eastAsia="ru-RU"/>
        </w:rPr>
        <w:t>Действующие лица:</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Ведущий (она же хозяйка) </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Сорока</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Солдат</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Бабушка </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Учитель </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Семьи Шевцовых, Жарниковых, Афанасьевых, Карповых и др.</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Мужик Василий</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Баба Маланья</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Соседка </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Батюшка – поп</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1 чтец</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2 чтец</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Под фоновую мелодию «Русская народная» выходит ведущая-хозяйка праздника в сценическом русском костюме.</w:t>
      </w:r>
    </w:p>
    <w:p w:rsidR="006C231B" w:rsidRPr="007B251F" w:rsidRDefault="006C231B" w:rsidP="007434AF">
      <w:pPr>
        <w:shd w:val="clear" w:color="auto" w:fill="FFFFFF"/>
        <w:spacing w:line="240" w:lineRule="auto"/>
        <w:ind w:firstLine="709"/>
        <w:jc w:val="both"/>
        <w:rPr>
          <w:rFonts w:ascii="Times New Roman" w:hAnsi="Times New Roman"/>
          <w:b/>
          <w:color w:val="000000"/>
          <w:sz w:val="28"/>
          <w:szCs w:val="28"/>
          <w:lang w:eastAsia="ru-RU"/>
        </w:rPr>
      </w:pPr>
      <w:r w:rsidRPr="007B251F">
        <w:rPr>
          <w:rFonts w:ascii="Times New Roman" w:hAnsi="Times New Roman"/>
          <w:b/>
          <w:color w:val="000000"/>
          <w:sz w:val="28"/>
          <w:szCs w:val="28"/>
          <w:lang w:eastAsia="ru-RU"/>
        </w:rPr>
        <w:t>ВЕДУЩИЙ:</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lastRenderedPageBreak/>
        <w:t>Здравствуйте, добрые люди! Мы рады приветствовать вас на нашем празднике, а героиней нашего праздника будет ее ВЕЛИЧЕСТВО КАША!</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color w:val="000000"/>
          <w:sz w:val="28"/>
          <w:szCs w:val="28"/>
          <w:lang w:eastAsia="ru-RU"/>
        </w:rPr>
        <w:t>Кто из нас хоть раз в жизни  каши не пробовал? (</w:t>
      </w:r>
      <w:r w:rsidRPr="007B251F">
        <w:rPr>
          <w:rFonts w:ascii="Times New Roman" w:hAnsi="Times New Roman"/>
          <w:i/>
          <w:color w:val="000000"/>
          <w:sz w:val="28"/>
          <w:szCs w:val="28"/>
          <w:lang w:eastAsia="ru-RU"/>
        </w:rPr>
        <w:t>зрители отвечают).</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ПРАМАТЕРЬЮ хлеба величают ее в народе. На Руси каша испокон веков занимала важнейшее место в повседневном рационе; она являлась одним из основных блюд как бедных,  так и богатых людей. Отсюда и русская пословица: «КАША - МАТЬ НАША».</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Вряд ли о каком другом блюде русской кухни сложено столько легенд и сказок, как о каше – символе благоденствия. Это вызвано тем, что издревле славянские племена занимались земледелием, выращивали рожь, пшеницу ячмень, просо. Как у всякого народа-землепашца, зерно и продукты его переработки стали у русских людей предметом религиозного почитания.</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Каша была обязательным угощением на свадебном пиру. Свадебный пир так и назывался «к а ш е й».</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Вот какая история вышла с кашей Дмитрия Донского. Решив жениться на дочери нижегородского князя, он, по обычаю должен был ехать на кашу к отцу невесты. Но Дмитрий, князь московский, счел ниже своего достоинства справлять свадьбу на земле будущего тестя и пригласил его к себе. Нижегородский князь тоже не согласился на столь «оскорбительное» предложение. Тогда выбрали золотую середину. Кашу сварили не в Москве и не в  в Новгороде, а в Коломне. С этой историей, говорят,  связано появление популярного русского присловья «заваривать кашу».</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Кашу варили и при заключении мира между враждующими сторонами: в знак мира и дружбы противники собирались за одним столом есть кашу. Если же соглашения достичь не удавалось, то говорили: «С ним каши не сваришь!» Выражение это дошло и до наших дней.</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Сегодня кашу заварили родители, дети и молодёжь Кяхтинского района.</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Замечательная вышла каша!</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Душистая, ароматная, рассыпчатая!</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Ребята! А вы помните самые первые стихи про кашу, которые знает каждый ребенок?</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«Сорока – белобока</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Кашку варила,</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Деток кормила…» </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 xml:space="preserve"> (зрители хором произносят продолжение стишка)</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i/>
          <w:color w:val="000000"/>
          <w:sz w:val="28"/>
          <w:szCs w:val="28"/>
          <w:lang w:eastAsia="ru-RU"/>
        </w:rPr>
        <w:lastRenderedPageBreak/>
        <w:t xml:space="preserve">(Из-за ширмы выбегает в сценическом костюме) </w:t>
      </w:r>
      <w:r w:rsidRPr="007B251F">
        <w:rPr>
          <w:rFonts w:ascii="Times New Roman" w:hAnsi="Times New Roman"/>
          <w:b/>
          <w:color w:val="000000"/>
          <w:sz w:val="28"/>
          <w:szCs w:val="28"/>
          <w:lang w:eastAsia="ru-RU"/>
        </w:rPr>
        <w:t>СОРОКА</w:t>
      </w:r>
      <w:r w:rsidRPr="007B251F">
        <w:rPr>
          <w:rFonts w:ascii="Times New Roman" w:hAnsi="Times New Roman"/>
          <w:color w:val="000000"/>
          <w:sz w:val="28"/>
          <w:szCs w:val="28"/>
          <w:lang w:eastAsia="ru-RU"/>
        </w:rPr>
        <w:t>:</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Кар-кар, как это, как?</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Как на Кашин День рожденья</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Кашу принесли с вареньем.</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Так наелись я и  ты –</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Разболелись животы. </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Знаете ли вы, ребятишки, без чего вкусной каши не бывает? Угадайте – ка мои загадки, тогда мы назовем с вами все, что для хорошей каши нужно.</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Сорока задаёт вопросы, зрители хором отвечают.</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Что всегда поверх каши лежит?  (масло)</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Не едят меня одну, и без меня ничего не едят!   (соль)</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Жидкое, а не вода, белое, а не снег.   (молоко)</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Я бел, как снег, в чести у всех</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И нравлюсь вам во вред зубам. (сахар) </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Сорока:</w:t>
      </w:r>
      <w:r w:rsidRPr="007B251F">
        <w:rPr>
          <w:rFonts w:ascii="Times New Roman" w:hAnsi="Times New Roman"/>
          <w:color w:val="000000"/>
          <w:sz w:val="28"/>
          <w:szCs w:val="28"/>
          <w:lang w:eastAsia="ru-RU"/>
        </w:rPr>
        <w:t xml:space="preserve"> Молодцы, ребята! Все назвали. А теперь я пойду кашку вам сварю, печка – то уже готова.</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b/>
          <w:color w:val="000000"/>
          <w:sz w:val="28"/>
          <w:szCs w:val="28"/>
          <w:lang w:eastAsia="ru-RU"/>
        </w:rPr>
        <w:t>ВЕДУЩИЙ:</w:t>
      </w:r>
      <w:r w:rsidRPr="007B251F">
        <w:rPr>
          <w:rFonts w:ascii="Times New Roman" w:hAnsi="Times New Roman"/>
          <w:color w:val="000000"/>
          <w:sz w:val="28"/>
          <w:szCs w:val="28"/>
          <w:lang w:eastAsia="ru-RU"/>
        </w:rPr>
        <w:t xml:space="preserve"> Ребята! А какую кашу вы любите больше всего</w:t>
      </w:r>
      <w:r w:rsidRPr="007B251F">
        <w:rPr>
          <w:rFonts w:ascii="Times New Roman" w:hAnsi="Times New Roman"/>
          <w:i/>
          <w:color w:val="000000"/>
          <w:sz w:val="28"/>
          <w:szCs w:val="28"/>
          <w:lang w:eastAsia="ru-RU"/>
        </w:rPr>
        <w:t xml:space="preserve">?  </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 xml:space="preserve">  ( Дети называют свою любимую кашу)</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ВЕДУЩИЙ:</w:t>
      </w:r>
      <w:r w:rsidRPr="007B251F">
        <w:rPr>
          <w:rFonts w:ascii="Times New Roman" w:hAnsi="Times New Roman"/>
          <w:color w:val="000000"/>
          <w:sz w:val="28"/>
          <w:szCs w:val="28"/>
          <w:lang w:eastAsia="ru-RU"/>
        </w:rPr>
        <w:t xml:space="preserve"> А вы ели когда – нибудь кашу из топора?</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Инсценировка  русской народной сказки «Каша из топора»</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 xml:space="preserve">(Появляются солдат и старуха) </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ВЕДУЩИЙ:</w:t>
      </w:r>
      <w:r w:rsidRPr="007B251F">
        <w:rPr>
          <w:rFonts w:ascii="Times New Roman" w:hAnsi="Times New Roman"/>
          <w:color w:val="000000"/>
          <w:sz w:val="28"/>
          <w:szCs w:val="28"/>
          <w:lang w:eastAsia="ru-RU"/>
        </w:rPr>
        <w:t xml:space="preserve"> Пришел солдат с походу на квартиру и говорит хозяйке:</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Здравствуй. Божья старушка! Дай мне чего – нибудь поесть.</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Вон там, на гвоздике повесь.</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А ль ты совсем глуха, что не чуешь?</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Где хошь, там и заночуешь!</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Глухая! Подавай на стол!</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Да нечего, родимый!</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lastRenderedPageBreak/>
        <w:t xml:space="preserve">    * Свари кашицу!</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Да не из чего!</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Давай топор! Я из топора кашу сварю!</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ВЕДУЩИЙ:</w:t>
      </w:r>
      <w:r w:rsidRPr="007B251F">
        <w:rPr>
          <w:rFonts w:ascii="Times New Roman" w:hAnsi="Times New Roman"/>
          <w:color w:val="000000"/>
          <w:sz w:val="28"/>
          <w:szCs w:val="28"/>
          <w:lang w:eastAsia="ru-RU"/>
        </w:rPr>
        <w:t xml:space="preserve"> Принесла баба топор. Солдат  взял его, положил в горшок, налил воды и давай варить. Мешает ложкой, пробует…</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Всем кашица взяла, только бы маленько крупы подсыпать!</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 xml:space="preserve">(Старуха, вздыхая, достает крупу, дает солдату.) </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 xml:space="preserve">Ведущий: </w:t>
      </w:r>
      <w:r w:rsidRPr="007B251F">
        <w:rPr>
          <w:rFonts w:ascii="Times New Roman" w:hAnsi="Times New Roman"/>
          <w:color w:val="000000"/>
          <w:sz w:val="28"/>
          <w:szCs w:val="28"/>
          <w:lang w:eastAsia="ru-RU"/>
        </w:rPr>
        <w:t>Солдат сыплет крупу, пробует.</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Готова ли?</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Совсем бы готова была, да только нужно маслом сдобрить.</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 xml:space="preserve">Старуха, поколебавшись, достает масло, подает Солдату. </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Ну, старуха, теперь подавай соли, хлеба да ложки тащи, будем кашицу есть.</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 Старуха и Солдат садятся за стол. Едят кашу из чугуна)</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(Старуха, смакуя кашу):</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-Служивый, а когда ж топор будем есть?</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-Да вишь, не уварился он еще, потом доварю да позавтракаю.</w:t>
      </w:r>
      <w:r w:rsidRPr="007B251F">
        <w:rPr>
          <w:rFonts w:ascii="Times New Roman" w:hAnsi="Times New Roman"/>
          <w:i/>
          <w:color w:val="000000"/>
          <w:sz w:val="28"/>
          <w:szCs w:val="28"/>
          <w:lang w:eastAsia="ru-RU"/>
        </w:rPr>
        <w:t>( встает)</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-Ну, будь здорова, хозяйка!</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 Берет топор, кланяется Старухе, уходит.)</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(Старуха встает вслед за солдатом, провожает его, качая головой.)</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ВЕДУЩИЙ:</w:t>
      </w:r>
      <w:r w:rsidRPr="007B251F">
        <w:rPr>
          <w:rFonts w:ascii="Times New Roman" w:hAnsi="Times New Roman"/>
          <w:color w:val="000000"/>
          <w:sz w:val="28"/>
          <w:szCs w:val="28"/>
          <w:lang w:eastAsia="ru-RU"/>
        </w:rPr>
        <w:t xml:space="preserve"> Вот так-то солдат  и кашки поел, и топор унес.</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А как вы думаете, ребята, какую крупу мог варить Солдат вместе с топором?</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(Зрители называют крупы, которые можно варить на воде и без сахара.)</w:t>
      </w:r>
    </w:p>
    <w:p w:rsidR="006C231B" w:rsidRPr="007B251F" w:rsidRDefault="006C231B" w:rsidP="007434AF">
      <w:pPr>
        <w:shd w:val="clear" w:color="auto" w:fill="FFFFFF"/>
        <w:spacing w:line="240" w:lineRule="auto"/>
        <w:ind w:firstLine="709"/>
        <w:jc w:val="both"/>
        <w:rPr>
          <w:rFonts w:ascii="Times New Roman" w:hAnsi="Times New Roman"/>
          <w:b/>
          <w:color w:val="000000"/>
          <w:sz w:val="28"/>
          <w:szCs w:val="28"/>
          <w:lang w:eastAsia="ru-RU"/>
        </w:rPr>
      </w:pPr>
      <w:r w:rsidRPr="007B251F">
        <w:rPr>
          <w:rFonts w:ascii="Times New Roman" w:hAnsi="Times New Roman"/>
          <w:b/>
          <w:color w:val="000000"/>
          <w:sz w:val="28"/>
          <w:szCs w:val="28"/>
          <w:lang w:eastAsia="ru-RU"/>
        </w:rPr>
        <w:t>(</w:t>
      </w:r>
      <w:r w:rsidRPr="007B251F">
        <w:rPr>
          <w:rFonts w:ascii="Times New Roman" w:hAnsi="Times New Roman"/>
          <w:i/>
          <w:color w:val="000000"/>
          <w:sz w:val="28"/>
          <w:szCs w:val="28"/>
          <w:lang w:eastAsia="ru-RU"/>
        </w:rPr>
        <w:t xml:space="preserve">Из-за ширмы выходит) </w:t>
      </w:r>
      <w:r w:rsidRPr="007B251F">
        <w:rPr>
          <w:rFonts w:ascii="Times New Roman" w:hAnsi="Times New Roman"/>
          <w:b/>
          <w:color w:val="000000"/>
          <w:sz w:val="28"/>
          <w:szCs w:val="28"/>
          <w:lang w:eastAsia="ru-RU"/>
        </w:rPr>
        <w:t>УЧИТЕЛЬ:</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Каша – исконно русское блюдо. Специальные каши варились в честь любого знаменательного  события.</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Так жених и невеста обязательно должны были при гостях сварить кашу и съесть ее.</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lastRenderedPageBreak/>
        <w:t>При рождении ребенка готовилась «бабина каша» - крутая, пересоленная, которую должен был съесть молодой отец.</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А вы знаете, что пшеницу, ячмень, овес человек использует в пищу более 9 тысяч лет. А вот рис и гречиху – всего 4 тыс. лет.</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Самая же «молодая» в этом списке – кукуруза, всего 3 тыс. лет.</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Ребята! Вот перед вами набор различных круп. Кто сможет назвать, как они называются?</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Объявляю игру «Знаток -  найди пару!»</w:t>
      </w:r>
    </w:p>
    <w:p w:rsidR="006C231B" w:rsidRPr="0070675B"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(На столе раскладывается гербарий из злаковых растений. Дети по виду колоска должны определить название растения, а затем найти соответствующую крупу и назвать ее. (Ячневая, манная, пшеничная, рисовая, пшенная, гречневая, кукурузная, перловая. Победители получают призы – пакетики с быстро р</w:t>
      </w:r>
      <w:r>
        <w:rPr>
          <w:rFonts w:ascii="Times New Roman" w:hAnsi="Times New Roman"/>
          <w:i/>
          <w:color w:val="000000"/>
          <w:sz w:val="28"/>
          <w:szCs w:val="28"/>
          <w:lang w:eastAsia="ru-RU"/>
        </w:rPr>
        <w:t>азваривающимися кашами).</w:t>
      </w:r>
    </w:p>
    <w:p w:rsidR="006C231B" w:rsidRPr="0070675B" w:rsidRDefault="006C231B" w:rsidP="007434AF">
      <w:pPr>
        <w:shd w:val="clear" w:color="auto" w:fill="FFFFFF"/>
        <w:spacing w:line="240" w:lineRule="auto"/>
        <w:ind w:firstLine="709"/>
        <w:jc w:val="both"/>
        <w:rPr>
          <w:rFonts w:ascii="Times New Roman" w:hAnsi="Times New Roman"/>
          <w:b/>
          <w:color w:val="000000"/>
          <w:sz w:val="28"/>
          <w:szCs w:val="28"/>
          <w:lang w:eastAsia="ru-RU"/>
        </w:rPr>
      </w:pPr>
      <w:r w:rsidRPr="007B251F">
        <w:rPr>
          <w:rFonts w:ascii="Times New Roman" w:hAnsi="Times New Roman"/>
          <w:b/>
          <w:color w:val="000000"/>
          <w:sz w:val="28"/>
          <w:szCs w:val="28"/>
          <w:lang w:eastAsia="ru-RU"/>
        </w:rPr>
        <w:t xml:space="preserve">ВЕДУЩИЙ: </w:t>
      </w:r>
      <w:r w:rsidRPr="007B251F">
        <w:rPr>
          <w:rFonts w:ascii="Times New Roman" w:hAnsi="Times New Roman"/>
          <w:color w:val="000000"/>
          <w:sz w:val="28"/>
          <w:szCs w:val="28"/>
          <w:lang w:eastAsia="ru-RU"/>
        </w:rPr>
        <w:t>Уважаемые гости, на нашем празднике вы можете ознакомиться с выставкой «Золотые поля России», где ребята не просто собрали гербарий, но и в своих рисунках отобразили красоту осенней поры нашей Родины.</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УЧИТЕЛЬ:</w:t>
      </w:r>
      <w:r w:rsidRPr="007B251F">
        <w:rPr>
          <w:rFonts w:ascii="Times New Roman" w:hAnsi="Times New Roman"/>
          <w:color w:val="000000"/>
          <w:sz w:val="28"/>
          <w:szCs w:val="28"/>
          <w:lang w:eastAsia="ru-RU"/>
        </w:rPr>
        <w:t xml:space="preserve"> Ребята! Наиболее подходящим блюдом для завтрака является каша. Каши содержат необходимое количество питательных веществ. К тому же они легко усваиваются, что немаловажно утром (ведь организм ребенка только просыпается ).</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Какая ваша любимая каша?</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 Дети называют свою любимую кашу)</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w:t>
      </w:r>
      <w:r w:rsidRPr="007B251F">
        <w:rPr>
          <w:rFonts w:ascii="Times New Roman" w:hAnsi="Times New Roman"/>
          <w:i/>
          <w:color w:val="000000"/>
          <w:sz w:val="28"/>
          <w:szCs w:val="28"/>
          <w:lang w:eastAsia="ru-RU"/>
        </w:rPr>
        <w:t>На сцену поднимаются 2-3 семьи и рассказывают о семейных «фирменных» рецептах приготовления каш.Семья Щевцовых  подготовила выступление в стихах):</w:t>
      </w:r>
    </w:p>
    <w:p w:rsidR="006C231B" w:rsidRDefault="006C231B" w:rsidP="007434AF">
      <w:pPr>
        <w:shd w:val="clear" w:color="auto" w:fill="FFFFFF"/>
        <w:spacing w:line="240" w:lineRule="auto"/>
        <w:ind w:firstLine="709"/>
        <w:jc w:val="both"/>
        <w:rPr>
          <w:rFonts w:ascii="Times New Roman" w:hAnsi="Times New Roman"/>
          <w:color w:val="000000"/>
          <w:sz w:val="28"/>
          <w:szCs w:val="28"/>
          <w:lang w:eastAsia="ru-RU"/>
        </w:rPr>
        <w:sectPr w:rsidR="006C231B" w:rsidSect="000D7C28">
          <w:footerReference w:type="default" r:id="rId33"/>
          <w:pgSz w:w="11906" w:h="16838"/>
          <w:pgMar w:top="1134" w:right="850" w:bottom="1134" w:left="1701" w:header="708" w:footer="708" w:gutter="0"/>
          <w:pgNumType w:start="3"/>
          <w:cols w:space="708"/>
          <w:docGrid w:linePitch="360"/>
        </w:sectPr>
      </w:pP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lastRenderedPageBreak/>
        <w:t>Как на наше удивленье,</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Получили приглашенье</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Стали думать и гадать,</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Как же кашу нам подать?</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Думали мы, думали,</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Наконец, придумали.</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Каши разные нужны,</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lastRenderedPageBreak/>
        <w:t>Каши всякие важны!</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Но одна нам всех милее</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Рисовая каша наша</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Сладкая, приятная,</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 изюмом ароматным</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Вкусная, пахучая</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Белая, сыпучая.</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lastRenderedPageBreak/>
        <w:t>И гостей всех угощу!</w:t>
      </w:r>
    </w:p>
    <w:p w:rsidR="006C231B" w:rsidRDefault="006C231B" w:rsidP="007434AF">
      <w:pPr>
        <w:shd w:val="clear" w:color="auto" w:fill="FFFFFF"/>
        <w:spacing w:line="240" w:lineRule="auto"/>
        <w:ind w:firstLine="709"/>
        <w:jc w:val="both"/>
        <w:rPr>
          <w:rFonts w:ascii="Times New Roman" w:hAnsi="Times New Roman"/>
          <w:b/>
          <w:color w:val="000000"/>
          <w:sz w:val="28"/>
          <w:szCs w:val="28"/>
          <w:lang w:eastAsia="ru-RU"/>
        </w:rPr>
        <w:sectPr w:rsidR="006C231B" w:rsidSect="0070675B">
          <w:type w:val="continuous"/>
          <w:pgSz w:w="11906" w:h="16838"/>
          <w:pgMar w:top="1134" w:right="850" w:bottom="1134" w:left="1701" w:header="708" w:footer="708" w:gutter="0"/>
          <w:pgNumType w:start="3"/>
          <w:cols w:num="2" w:space="708"/>
          <w:docGrid w:linePitch="360"/>
        </w:sectPr>
      </w:pP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lastRenderedPageBreak/>
        <w:t>УЧИТЕЛЬ:</w:t>
      </w:r>
      <w:r w:rsidRPr="007B251F">
        <w:rPr>
          <w:rFonts w:ascii="Times New Roman" w:hAnsi="Times New Roman"/>
          <w:color w:val="000000"/>
          <w:sz w:val="28"/>
          <w:szCs w:val="28"/>
          <w:lang w:eastAsia="ru-RU"/>
        </w:rPr>
        <w:t xml:space="preserve"> Спасибо, гости дорогие! А вот в сказке «Горшок» дед и баба тоже очень любили кашу есть. Посмотрите, что из этого получилось.</w:t>
      </w:r>
    </w:p>
    <w:p w:rsidR="006C231B"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(Инсценировка сказки «Горшок»)</w:t>
      </w:r>
    </w:p>
    <w:p w:rsidR="006C231B" w:rsidRPr="0070675B"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b/>
          <w:color w:val="000000"/>
          <w:sz w:val="28"/>
          <w:szCs w:val="28"/>
          <w:lang w:eastAsia="ru-RU"/>
        </w:rPr>
        <w:t>ВЕДУЩИЙ:</w:t>
      </w:r>
      <w:r w:rsidRPr="007B251F">
        <w:rPr>
          <w:rFonts w:ascii="Times New Roman" w:hAnsi="Times New Roman"/>
          <w:color w:val="000000"/>
          <w:sz w:val="28"/>
          <w:szCs w:val="28"/>
          <w:lang w:eastAsia="ru-RU"/>
        </w:rPr>
        <w:t>Жили-были Мужик да Баба. Такие ленивые были. Так и норовили всякое дело на чужие плечи спихнуть. Даже дверь никогда на крюк не закрывали: утром вставай, да руки протягивай, да опять крюк скидывай…</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(Выходят Мужик и Баба. Мужик садится за стол, Баба вынимает из печи горшок, ставит на стол.)</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Раз сварила Баба каши. А уж каша вышла! Румяна, рассыпчата, крупинка от крупинки так и отваливаются. Вынула Баба кашу из печи, на стол поставила, съели кашу, ложки облизали.</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 Мужик и Баба едят кашу, облизывают ложки и, довольные, откидываются на стульях.)</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Съели кашу, мыть горшок теперь надобно.</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БАБА:</w:t>
      </w:r>
      <w:r w:rsidRPr="007B251F">
        <w:rPr>
          <w:rFonts w:ascii="Times New Roman" w:hAnsi="Times New Roman"/>
          <w:color w:val="000000"/>
          <w:sz w:val="28"/>
          <w:szCs w:val="28"/>
          <w:lang w:eastAsia="ru-RU"/>
        </w:rPr>
        <w:t xml:space="preserve"> Ну, мужик, я свое дело сделала, кашу сварила, теперь твой черед трудиться – горшок мыть!</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МУЖИК:</w:t>
      </w:r>
      <w:r w:rsidRPr="007B251F">
        <w:rPr>
          <w:rFonts w:ascii="Times New Roman" w:hAnsi="Times New Roman"/>
          <w:color w:val="000000"/>
          <w:sz w:val="28"/>
          <w:szCs w:val="28"/>
          <w:lang w:eastAsia="ru-RU"/>
        </w:rPr>
        <w:t xml:space="preserve"> Да полно тебе! Мужиково ли дело - горшки мыть! И сама вымоешь.</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БАБА:</w:t>
      </w:r>
      <w:r w:rsidRPr="007B251F">
        <w:rPr>
          <w:rFonts w:ascii="Times New Roman" w:hAnsi="Times New Roman"/>
          <w:color w:val="000000"/>
          <w:sz w:val="28"/>
          <w:szCs w:val="28"/>
          <w:lang w:eastAsia="ru-RU"/>
        </w:rPr>
        <w:t xml:space="preserve"> И не подумаю.</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МУЖИК:</w:t>
      </w:r>
      <w:r w:rsidRPr="007B251F">
        <w:rPr>
          <w:rFonts w:ascii="Times New Roman" w:hAnsi="Times New Roman"/>
          <w:color w:val="000000"/>
          <w:sz w:val="28"/>
          <w:szCs w:val="28"/>
          <w:lang w:eastAsia="ru-RU"/>
        </w:rPr>
        <w:t xml:space="preserve"> И я не стану!</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БАБА:</w:t>
      </w:r>
      <w:r w:rsidRPr="007B251F">
        <w:rPr>
          <w:rFonts w:ascii="Times New Roman" w:hAnsi="Times New Roman"/>
          <w:color w:val="000000"/>
          <w:sz w:val="28"/>
          <w:szCs w:val="28"/>
          <w:lang w:eastAsia="ru-RU"/>
        </w:rPr>
        <w:t xml:space="preserve"> А не станешь, пусть так стоит!</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МУЖИК:</w:t>
      </w:r>
      <w:r w:rsidRPr="007B251F">
        <w:rPr>
          <w:rFonts w:ascii="Times New Roman" w:hAnsi="Times New Roman"/>
          <w:color w:val="000000"/>
          <w:sz w:val="28"/>
          <w:szCs w:val="28"/>
          <w:lang w:eastAsia="ru-RU"/>
        </w:rPr>
        <w:t xml:space="preserve"> Баба, а ведь горшок надобно вымыть…</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БАБА:</w:t>
      </w:r>
      <w:r w:rsidRPr="007B251F">
        <w:rPr>
          <w:rFonts w:ascii="Times New Roman" w:hAnsi="Times New Roman"/>
          <w:color w:val="000000"/>
          <w:sz w:val="28"/>
          <w:szCs w:val="28"/>
          <w:lang w:eastAsia="ru-RU"/>
        </w:rPr>
        <w:t xml:space="preserve">      Говорю же – ты мой!</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МУЖИК:</w:t>
      </w:r>
      <w:r w:rsidRPr="007B251F">
        <w:rPr>
          <w:rFonts w:ascii="Times New Roman" w:hAnsi="Times New Roman"/>
          <w:color w:val="000000"/>
          <w:sz w:val="28"/>
          <w:szCs w:val="28"/>
          <w:lang w:eastAsia="ru-RU"/>
        </w:rPr>
        <w:t xml:space="preserve"> Ну, вот что, баба! Кто первый завтра встанет да первое слово скажет, тому и горшок мыть!</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БАБА:</w:t>
      </w:r>
      <w:r w:rsidRPr="007B251F">
        <w:rPr>
          <w:rFonts w:ascii="Times New Roman" w:hAnsi="Times New Roman"/>
          <w:color w:val="000000"/>
          <w:sz w:val="28"/>
          <w:szCs w:val="28"/>
          <w:lang w:eastAsia="ru-RU"/>
        </w:rPr>
        <w:t xml:space="preserve">  Согласна!</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(Мужик и Баба ложатся на 2 лавки)</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ВЕДУЩИЙ:</w:t>
      </w:r>
      <w:r w:rsidRPr="007B251F">
        <w:rPr>
          <w:rFonts w:ascii="Times New Roman" w:hAnsi="Times New Roman"/>
          <w:color w:val="000000"/>
          <w:sz w:val="28"/>
          <w:szCs w:val="28"/>
          <w:lang w:eastAsia="ru-RU"/>
        </w:rPr>
        <w:t xml:space="preserve"> Наступила ночь…</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Утро настало. Никто не встает – не хотят горшок мыть! Соседи забеспокоились: что-то стариков не видать. Уж не случилось ли что?..</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(Входит соседка, оглядывается.)</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lastRenderedPageBreak/>
        <w:t>СОСЕДКА:</w:t>
      </w:r>
      <w:r w:rsidRPr="007B251F">
        <w:rPr>
          <w:rFonts w:ascii="Times New Roman" w:hAnsi="Times New Roman"/>
          <w:color w:val="000000"/>
          <w:sz w:val="28"/>
          <w:szCs w:val="28"/>
          <w:lang w:eastAsia="ru-RU"/>
        </w:rPr>
        <w:t xml:space="preserve"> Маланья, матушка, почто корову не выгоняла, не захворала ли? Да что с тобой приключилось-то? Почто молчишь, а? Господи помилуй…  Да где у тебя мужик-то? </w:t>
      </w:r>
      <w:r w:rsidRPr="007B251F">
        <w:rPr>
          <w:rFonts w:ascii="Times New Roman" w:hAnsi="Times New Roman"/>
          <w:i/>
          <w:color w:val="000000"/>
          <w:sz w:val="28"/>
          <w:szCs w:val="28"/>
          <w:lang w:eastAsia="ru-RU"/>
        </w:rPr>
        <w:t>(Подходит к мужику.)</w:t>
      </w:r>
      <w:r w:rsidRPr="007B251F">
        <w:rPr>
          <w:rFonts w:ascii="Times New Roman" w:hAnsi="Times New Roman"/>
          <w:color w:val="000000"/>
          <w:sz w:val="28"/>
          <w:szCs w:val="28"/>
          <w:lang w:eastAsia="ru-RU"/>
        </w:rPr>
        <w:t xml:space="preserve"> Василий, а Василий…</w:t>
      </w:r>
      <w:r w:rsidRPr="007B251F">
        <w:rPr>
          <w:rFonts w:ascii="Times New Roman" w:hAnsi="Times New Roman"/>
          <w:i/>
          <w:color w:val="000000"/>
          <w:sz w:val="28"/>
          <w:szCs w:val="28"/>
          <w:lang w:eastAsia="ru-RU"/>
        </w:rPr>
        <w:t xml:space="preserve">(Тормошит мужика.) </w:t>
      </w:r>
      <w:r w:rsidRPr="007B251F">
        <w:rPr>
          <w:rFonts w:ascii="Times New Roman" w:hAnsi="Times New Roman"/>
          <w:color w:val="000000"/>
          <w:sz w:val="28"/>
          <w:szCs w:val="28"/>
          <w:lang w:eastAsia="ru-RU"/>
        </w:rPr>
        <w:t xml:space="preserve">Что у тебя с женой-то, а? </w:t>
      </w:r>
      <w:r w:rsidRPr="007B251F">
        <w:rPr>
          <w:rFonts w:ascii="Times New Roman" w:hAnsi="Times New Roman"/>
          <w:i/>
          <w:color w:val="000000"/>
          <w:sz w:val="28"/>
          <w:szCs w:val="28"/>
          <w:lang w:eastAsia="ru-RU"/>
        </w:rPr>
        <w:t>(Отходит от бабы и мужика, обращается к зрителям</w:t>
      </w:r>
      <w:r w:rsidRPr="007B251F">
        <w:rPr>
          <w:rFonts w:ascii="Times New Roman" w:hAnsi="Times New Roman"/>
          <w:color w:val="000000"/>
          <w:sz w:val="28"/>
          <w:szCs w:val="28"/>
          <w:lang w:eastAsia="ru-RU"/>
        </w:rPr>
        <w:t>) Ой, не ладно ведь у Маланьи с Василием. Лежат пластом, глазами глядят, а словечка не выговорят. Уж не порчу ли на них напустили? Сбегаю за Батюшкой.</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(Соседка убегает и через некоторое время возвращается с Батюшкой)</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СОСЕДКА:</w:t>
      </w:r>
      <w:r w:rsidRPr="007B251F">
        <w:rPr>
          <w:rFonts w:ascii="Times New Roman" w:hAnsi="Times New Roman"/>
          <w:color w:val="000000"/>
          <w:sz w:val="28"/>
          <w:szCs w:val="28"/>
          <w:lang w:eastAsia="ru-RU"/>
        </w:rPr>
        <w:t xml:space="preserve"> Вот, Батюшка, лежат оба, не шелохнутся, глазенки-то открыты, а сами – то молчат.</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БАТЮШКА:</w:t>
      </w:r>
      <w:r w:rsidRPr="007B251F">
        <w:rPr>
          <w:rFonts w:ascii="Times New Roman" w:hAnsi="Times New Roman"/>
          <w:color w:val="000000"/>
          <w:sz w:val="28"/>
          <w:szCs w:val="28"/>
          <w:lang w:eastAsia="ru-RU"/>
        </w:rPr>
        <w:t xml:space="preserve"> Василий, что с тобой приключилось?…(</w:t>
      </w:r>
      <w:r w:rsidRPr="007B251F">
        <w:rPr>
          <w:rFonts w:ascii="Times New Roman" w:hAnsi="Times New Roman"/>
          <w:i/>
          <w:color w:val="000000"/>
          <w:sz w:val="28"/>
          <w:szCs w:val="28"/>
          <w:lang w:eastAsia="ru-RU"/>
        </w:rPr>
        <w:t xml:space="preserve">Подходит к бабе) </w:t>
      </w:r>
      <w:r w:rsidRPr="007B251F">
        <w:rPr>
          <w:rFonts w:ascii="Times New Roman" w:hAnsi="Times New Roman"/>
          <w:color w:val="000000"/>
          <w:sz w:val="28"/>
          <w:szCs w:val="28"/>
          <w:lang w:eastAsia="ru-RU"/>
        </w:rPr>
        <w:t>Маланья, что с мужем-то?</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i/>
          <w:color w:val="000000"/>
          <w:sz w:val="28"/>
          <w:szCs w:val="28"/>
          <w:lang w:eastAsia="ru-RU"/>
        </w:rPr>
        <w:t>(Пауза)</w:t>
      </w:r>
      <w:r w:rsidRPr="007B251F">
        <w:rPr>
          <w:rFonts w:ascii="Times New Roman" w:hAnsi="Times New Roman"/>
          <w:color w:val="000000"/>
          <w:sz w:val="28"/>
          <w:szCs w:val="28"/>
          <w:lang w:eastAsia="ru-RU"/>
        </w:rPr>
        <w:t xml:space="preserve"> Да, придется тебе, соседушка, за ними присмотреть. Боязно их одних оставлять, кабы чего не вышло…</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СОСЕДКА:</w:t>
      </w:r>
      <w:r w:rsidRPr="007B251F">
        <w:rPr>
          <w:rFonts w:ascii="Times New Roman" w:hAnsi="Times New Roman"/>
          <w:color w:val="000000"/>
          <w:sz w:val="28"/>
          <w:szCs w:val="28"/>
          <w:lang w:eastAsia="ru-RU"/>
        </w:rPr>
        <w:t xml:space="preserve"> Я не останусь, Батюшка, не хочу даром сидеть. Положи жалованье – посижу.</w:t>
      </w:r>
    </w:p>
    <w:p w:rsidR="006C231B" w:rsidRPr="007B251F" w:rsidRDefault="006C231B" w:rsidP="007434AF">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БАТЮШКА:</w:t>
      </w:r>
      <w:r w:rsidRPr="007B251F">
        <w:rPr>
          <w:rFonts w:ascii="Times New Roman" w:hAnsi="Times New Roman"/>
          <w:color w:val="000000"/>
          <w:sz w:val="28"/>
          <w:szCs w:val="28"/>
          <w:lang w:eastAsia="ru-RU"/>
        </w:rPr>
        <w:t xml:space="preserve"> Да какое ж тебе жалованье положить?…Да вот </w:t>
      </w:r>
      <w:r w:rsidRPr="007B251F">
        <w:rPr>
          <w:rFonts w:ascii="Times New Roman" w:hAnsi="Times New Roman"/>
          <w:i/>
          <w:color w:val="000000"/>
          <w:sz w:val="28"/>
          <w:szCs w:val="28"/>
          <w:lang w:eastAsia="ru-RU"/>
        </w:rPr>
        <w:t>(находит кофту бабы)</w:t>
      </w:r>
      <w:r w:rsidRPr="007B251F">
        <w:rPr>
          <w:rFonts w:ascii="Times New Roman" w:hAnsi="Times New Roman"/>
          <w:color w:val="000000"/>
          <w:sz w:val="28"/>
          <w:szCs w:val="28"/>
          <w:lang w:eastAsia="ru-RU"/>
        </w:rPr>
        <w:t xml:space="preserve"> возьми вот кацавейку, плохонькая, да сгодится тебе поносить не один годок.</w:t>
      </w:r>
    </w:p>
    <w:p w:rsidR="006C231B" w:rsidRPr="007B251F" w:rsidRDefault="006C231B" w:rsidP="007434AF">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(Соседка берет кацавейку, собирается примерить. Баба вскакивает.)</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БАБА:</w:t>
      </w:r>
      <w:r w:rsidRPr="007B251F">
        <w:rPr>
          <w:rFonts w:ascii="Times New Roman" w:hAnsi="Times New Roman"/>
          <w:color w:val="000000"/>
          <w:sz w:val="28"/>
          <w:szCs w:val="28"/>
          <w:lang w:eastAsia="ru-RU"/>
        </w:rPr>
        <w:t xml:space="preserve"> Это что ж такое? Мое добро раздавать?! Сама еще поношу, покрасуюсь. А ну все вон! Чужим добром распоряжаться надумали!</w:t>
      </w:r>
    </w:p>
    <w:p w:rsidR="006C231B" w:rsidRPr="007B251F" w:rsidRDefault="006C231B" w:rsidP="001E4D16">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(Баба выхватывает у соседки кофту и начинает выгонять гостей)</w:t>
      </w:r>
    </w:p>
    <w:p w:rsidR="006C231B" w:rsidRPr="007B251F" w:rsidRDefault="006C231B" w:rsidP="001E4D16">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b/>
          <w:color w:val="000000"/>
          <w:sz w:val="28"/>
          <w:szCs w:val="28"/>
          <w:lang w:eastAsia="ru-RU"/>
        </w:rPr>
        <w:t>МУЖИК:</w:t>
      </w:r>
      <w:r w:rsidRPr="007B251F">
        <w:rPr>
          <w:rFonts w:ascii="Times New Roman" w:hAnsi="Times New Roman"/>
          <w:color w:val="000000"/>
          <w:sz w:val="28"/>
          <w:szCs w:val="28"/>
          <w:lang w:eastAsia="ru-RU"/>
        </w:rPr>
        <w:t xml:space="preserve"> Ну вот, ты первая слово – тебе и горшок мыть! </w:t>
      </w:r>
      <w:r w:rsidRPr="007B251F">
        <w:rPr>
          <w:rFonts w:ascii="Times New Roman" w:hAnsi="Times New Roman"/>
          <w:i/>
          <w:color w:val="000000"/>
          <w:sz w:val="28"/>
          <w:szCs w:val="28"/>
          <w:lang w:eastAsia="ru-RU"/>
        </w:rPr>
        <w:t>(Баба начинает гоняться за мужиком, тот убегает за ширму, она за ним. Выходят, кланяются зрителям.)</w:t>
      </w:r>
    </w:p>
    <w:p w:rsidR="006C231B" w:rsidRPr="007B251F" w:rsidRDefault="006C231B" w:rsidP="001E4D16">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Выходит</w:t>
      </w:r>
      <w:r w:rsidRPr="007B251F">
        <w:rPr>
          <w:rFonts w:ascii="Times New Roman" w:hAnsi="Times New Roman"/>
          <w:b/>
          <w:color w:val="000000"/>
          <w:sz w:val="28"/>
          <w:szCs w:val="28"/>
          <w:lang w:eastAsia="ru-RU"/>
        </w:rPr>
        <w:t>СОРОКА</w:t>
      </w:r>
      <w:r w:rsidRPr="007B251F">
        <w:rPr>
          <w:rFonts w:ascii="Times New Roman" w:hAnsi="Times New Roman"/>
          <w:i/>
          <w:color w:val="000000"/>
          <w:sz w:val="28"/>
          <w:szCs w:val="28"/>
          <w:lang w:eastAsia="ru-RU"/>
        </w:rPr>
        <w:t>с кастрюлей дымящейся каши, начинает раскладывать по тарелкам – по ложке на каждого и приговаривать:</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Это вам не просто каша на тарелочке лежит</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Зачерпни ее, дружок, положи ее в роток.</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Это вам не просто каша с корочкой хрустящей.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А румяный теплоход самый настоящий!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lastRenderedPageBreak/>
        <w:t>(Сорока  вручает каждому зрителю тарелку с кашей. Пока зрители угощаются – музыкальная пауза. Когда музыка стихает, на сцену выходит ведущий.)</w:t>
      </w:r>
    </w:p>
    <w:p w:rsidR="006C231B" w:rsidRPr="007B251F" w:rsidRDefault="006C231B" w:rsidP="001E4D16">
      <w:pPr>
        <w:shd w:val="clear" w:color="auto" w:fill="FFFFFF"/>
        <w:spacing w:line="240" w:lineRule="auto"/>
        <w:ind w:firstLine="709"/>
        <w:jc w:val="both"/>
        <w:rPr>
          <w:rFonts w:ascii="Times New Roman" w:hAnsi="Times New Roman"/>
          <w:b/>
          <w:color w:val="000000"/>
          <w:sz w:val="28"/>
          <w:szCs w:val="28"/>
          <w:lang w:eastAsia="ru-RU"/>
        </w:rPr>
      </w:pPr>
      <w:r w:rsidRPr="007B251F">
        <w:rPr>
          <w:rFonts w:ascii="Times New Roman" w:hAnsi="Times New Roman"/>
          <w:b/>
          <w:color w:val="000000"/>
          <w:sz w:val="28"/>
          <w:szCs w:val="28"/>
          <w:lang w:eastAsia="ru-RU"/>
        </w:rPr>
        <w:t>ВЕДУЩИЙ: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Объявляется конкурс «ЗНАТОКИ КАШИ»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Необходимо с завязанными глазами по вкусу определить, какая это каша.</w:t>
      </w:r>
    </w:p>
    <w:p w:rsidR="006C231B" w:rsidRPr="007B251F" w:rsidRDefault="006C231B" w:rsidP="001E4D16">
      <w:pPr>
        <w:shd w:val="clear" w:color="auto" w:fill="FFFFFF"/>
        <w:spacing w:line="240" w:lineRule="auto"/>
        <w:ind w:firstLine="709"/>
        <w:jc w:val="both"/>
        <w:rPr>
          <w:rFonts w:ascii="Times New Roman" w:hAnsi="Times New Roman"/>
          <w:b/>
          <w:color w:val="000000"/>
          <w:sz w:val="28"/>
          <w:szCs w:val="28"/>
          <w:lang w:eastAsia="ru-RU"/>
        </w:rPr>
      </w:pPr>
      <w:r w:rsidRPr="007B251F">
        <w:rPr>
          <w:rFonts w:ascii="Times New Roman" w:hAnsi="Times New Roman"/>
          <w:b/>
          <w:color w:val="000000"/>
          <w:sz w:val="28"/>
          <w:szCs w:val="28"/>
          <w:lang w:eastAsia="ru-RU"/>
        </w:rPr>
        <w:t>ВЕДУЩИЙ: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Ребята! А с какой кашей вы познакомились раньше всего в жизни?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С манной кашей!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Из какой крупы ее приготовили?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УЧИТЕЛЬ:</w:t>
      </w:r>
      <w:r w:rsidRPr="007B251F">
        <w:rPr>
          <w:rFonts w:ascii="Times New Roman" w:hAnsi="Times New Roman"/>
          <w:color w:val="000000"/>
          <w:sz w:val="28"/>
          <w:szCs w:val="28"/>
          <w:lang w:eastAsia="ru-RU"/>
        </w:rPr>
        <w:t xml:space="preserve"> Манная крупа, приготовляемая из пшеницы, относится к легкоусвояемым и очень калорийным продуктам. Ее рекомендуют давать ребенку на завтрак перед серьезными нагрузками  контрольными, соревнованиями).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Вспомните, из какого рассказа эта история с манной кашей?</w:t>
      </w:r>
    </w:p>
    <w:p w:rsidR="006C231B" w:rsidRPr="007B251F" w:rsidRDefault="006C231B" w:rsidP="001E4D16">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(Зачитывается отрывок  из рассказа Драгунского «Тайное становится явным»)</w:t>
      </w:r>
    </w:p>
    <w:p w:rsidR="006C231B" w:rsidRPr="007B251F" w:rsidRDefault="006C231B" w:rsidP="001E4D16">
      <w:pPr>
        <w:shd w:val="clear" w:color="auto" w:fill="FFFFFF"/>
        <w:spacing w:line="240" w:lineRule="auto"/>
        <w:ind w:firstLine="709"/>
        <w:jc w:val="both"/>
        <w:rPr>
          <w:rFonts w:ascii="Times New Roman" w:hAnsi="Times New Roman"/>
          <w:b/>
          <w:color w:val="000000"/>
          <w:sz w:val="28"/>
          <w:szCs w:val="28"/>
          <w:lang w:eastAsia="ru-RU"/>
        </w:rPr>
      </w:pPr>
      <w:r w:rsidRPr="007B251F">
        <w:rPr>
          <w:rFonts w:ascii="Times New Roman" w:hAnsi="Times New Roman"/>
          <w:b/>
          <w:color w:val="000000"/>
          <w:sz w:val="28"/>
          <w:szCs w:val="28"/>
          <w:lang w:eastAsia="ru-RU"/>
        </w:rPr>
        <w:t xml:space="preserve">ВЕДУЩИЙ: </w:t>
      </w:r>
      <w:r w:rsidRPr="007B251F">
        <w:rPr>
          <w:rFonts w:ascii="Times New Roman" w:hAnsi="Times New Roman"/>
          <w:color w:val="000000"/>
          <w:sz w:val="28"/>
          <w:szCs w:val="28"/>
          <w:lang w:eastAsia="ru-RU"/>
        </w:rPr>
        <w:t>ВЕСЕЛЫЕ КОНКУРСЫ.</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«Кто быстрее?»</w:t>
      </w:r>
    </w:p>
    <w:p w:rsidR="006C231B" w:rsidRPr="007B251F" w:rsidRDefault="006C231B" w:rsidP="001E4D16">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Вызываются два ребенка, они должны как можно быстрее из детской бутылочки через соску высосать манную кашу.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 «Накорми брата»</w:t>
      </w:r>
    </w:p>
    <w:p w:rsidR="006C231B" w:rsidRPr="0070675B" w:rsidRDefault="006C231B" w:rsidP="001E4D16">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 xml:space="preserve">2 человека с завязанными глазами кормят из </w:t>
      </w:r>
      <w:r>
        <w:rPr>
          <w:rFonts w:ascii="Times New Roman" w:hAnsi="Times New Roman"/>
          <w:i/>
          <w:color w:val="000000"/>
          <w:sz w:val="28"/>
          <w:szCs w:val="28"/>
          <w:lang w:eastAsia="ru-RU"/>
        </w:rPr>
        <w:t>одной миски друг - друга кашей.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1 чтец:</w:t>
      </w:r>
      <w:r w:rsidRPr="007B251F">
        <w:rPr>
          <w:rFonts w:ascii="Times New Roman" w:hAnsi="Times New Roman"/>
          <w:color w:val="000000"/>
          <w:sz w:val="28"/>
          <w:szCs w:val="28"/>
          <w:lang w:eastAsia="ru-RU"/>
        </w:rPr>
        <w:t xml:space="preserve"> Стихотворение: Пять минут --- и тарелка пустая!</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Вышла Машенька на крылечко,</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Поклонилась низехонько речке,</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Трактористу и комбайнеру,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И веселому парню шоферу,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Жаркой печке, проворной трехтонке,</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lastRenderedPageBreak/>
        <w:t>Шумной мельнице, рыжей буренке,</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Обняла свою бабушку Маша: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«Всем спасибо, хорошая каша!!!»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Если в беспорядке мысли ваши,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Если в голове у вас сумбур,</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Говорят: в голове у вас каша!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Только это, друзья, чересчур!</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Ведь согласитесь-ка, ребята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Что поговорка не права: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Ну, разве каша виновата, </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Что бестолкова голова!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Если все слова смешались ваши,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Если вашу речь нельзя понять…</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Говорят, что во рту у вас - каша!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Обвиняют беднягу опять.</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Но согласитесь-ка, ребята,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Что приговор несправедлив.</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Да разве каша виновата,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Когда язык у вас ленив!</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Если порвались ботинки ваши,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И в дыре нога видна,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Говорят: башмаки просят каши,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Значит, вновь виновата она!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Но разве правильно, ребята,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Нам вымещать на каше злость?</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lastRenderedPageBreak/>
        <w:t>Ведь разве каша виновата,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Что плохо вбит в подошву гвоздь?</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Не верьте в разные обманки—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НЕТ НИЧЕГО ПРЕКРАСНЕЙ МАНКИ!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2 чтец:</w:t>
      </w:r>
      <w:r w:rsidRPr="007B251F">
        <w:rPr>
          <w:rFonts w:ascii="Times New Roman" w:hAnsi="Times New Roman"/>
          <w:color w:val="000000"/>
          <w:sz w:val="28"/>
          <w:szCs w:val="28"/>
          <w:lang w:eastAsia="ru-RU"/>
        </w:rPr>
        <w:t xml:space="preserve"> СТИХИ про манную кашу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Приехала к бабушке Маша,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Сварила ей бабушка кашу.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«Садись, гостья желанная,</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Остынет каша манная.</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Каша с сахарным песком</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Да с душистым молоком!</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На-ка ложку, Маша,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Ешь скорее кашу!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Но руками Маша машет</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«Не хочу я кашу вашу!»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Вдруг гром, тряхнуло дом,</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Зашаталось все кругом:</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Это трактор с трактористом</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Появились под окном.</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Долго Машу журили, бранили: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«Мы пахали, поля боронили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Выросла пшеница, можно заблудиться:</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Густа, высока. Не достать до колоска»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Тут комбайн по деревне шагает,</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Застегнулся на тысячу гаек.</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«Покажите-ка девочку Машу,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Что не ест нашу манную кашу!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С комбайнером нам как не сердиться-</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lastRenderedPageBreak/>
        <w:t xml:space="preserve">    Или зря убирали пшеницу?!»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И корова пришла, замычала: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«Молоко я для каши давала!»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Да как топнет корова копытом:</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«На капризу я тоже сердита!»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Замотала буренка рогами: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«Зря я, что ли бродила лугами?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Молоко ли мое не душисто</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От травы-муравы шелковистой?»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Тут заслонкою печь забренчала: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«Я работала тоже немало,</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Вон как спину свою накалила-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Я для Машеньки кашу варила»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Сколько все потрудились для Маши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Съешь хоть ложечку, Машенька, каши!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Села Маша поближе к окошку,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Шепчет: «Дайте-ка мне, бабушка, ложку!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ВЕДУЩИЙ:</w:t>
      </w:r>
      <w:r w:rsidRPr="007B251F">
        <w:rPr>
          <w:rFonts w:ascii="Times New Roman" w:hAnsi="Times New Roman"/>
          <w:color w:val="000000"/>
          <w:sz w:val="28"/>
          <w:szCs w:val="28"/>
          <w:lang w:eastAsia="ru-RU"/>
        </w:rPr>
        <w:t xml:space="preserve"> А вот про какую кашу мы будем говорить сейчас, вы узнаете, если отгадаете загадку: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«Черна, мала крошка,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Соберут немножко,</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В воде поварят,</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Кто съест—похвалит.</w:t>
      </w:r>
    </w:p>
    <w:p w:rsidR="006C231B" w:rsidRPr="007B251F" w:rsidRDefault="006C231B" w:rsidP="001E4D16">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 xml:space="preserve">    (отвечают зрители - гречневая каша) </w:t>
      </w:r>
    </w:p>
    <w:p w:rsidR="006C231B" w:rsidRPr="007B251F" w:rsidRDefault="006C231B" w:rsidP="001E4D16">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(Выступление родителей и детей, приготовивших гречневую кашу)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Итак. Реклама гречневой каше!</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lastRenderedPageBreak/>
        <w:t>Наиболее полезна гречневая каша. Ведь в гречневой крупе, из которой она изготовляется, много растительных белков, жиров, углеводов—крахмала. Она содержит фосфор, кальций, калий. Железо, магний, марганец, а также витамины группы Б.</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---А какие пословицы и поговорки вы знаете про гречневую кашу?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«Горе наше, гречневая каша - есть не хочется, а покинуть жаль»</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«Гречневая каша—матушка наша, хлеб ржаной—отец родной.»</w:t>
      </w:r>
    </w:p>
    <w:p w:rsidR="006C231B" w:rsidRPr="007B251F" w:rsidRDefault="006C231B" w:rsidP="001E4D16">
      <w:pPr>
        <w:shd w:val="clear" w:color="auto" w:fill="FFFFFF"/>
        <w:spacing w:line="240" w:lineRule="auto"/>
        <w:ind w:firstLine="709"/>
        <w:jc w:val="both"/>
        <w:rPr>
          <w:rFonts w:ascii="Times New Roman" w:hAnsi="Times New Roman"/>
          <w:b/>
          <w:color w:val="000000"/>
          <w:sz w:val="28"/>
          <w:szCs w:val="28"/>
          <w:lang w:eastAsia="ru-RU"/>
        </w:rPr>
      </w:pPr>
      <w:r w:rsidRPr="007B251F">
        <w:rPr>
          <w:rFonts w:ascii="Times New Roman" w:hAnsi="Times New Roman"/>
          <w:i/>
          <w:color w:val="000000"/>
          <w:sz w:val="28"/>
          <w:szCs w:val="28"/>
          <w:lang w:eastAsia="ru-RU"/>
        </w:rPr>
        <w:t>(Музыкальная заставка.)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 xml:space="preserve">ВЕДУЩИЙ: </w:t>
      </w:r>
      <w:r w:rsidRPr="007B251F">
        <w:rPr>
          <w:rFonts w:ascii="Times New Roman" w:hAnsi="Times New Roman"/>
          <w:color w:val="000000"/>
          <w:sz w:val="28"/>
          <w:szCs w:val="28"/>
          <w:lang w:eastAsia="ru-RU"/>
        </w:rPr>
        <w:t>Дорогие гости праздника, с необычными рецептами приготовления каш и русских блюд, а также старинной посудой вы можете ознакомиться на выставке «Загляни в бабушкин сундук».</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Объявляю игру «ПОВАРЯТА».</w:t>
      </w:r>
    </w:p>
    <w:p w:rsidR="006C231B" w:rsidRPr="007B251F" w:rsidRDefault="006C231B" w:rsidP="001E4D16">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В блюдцах насыпаны вперемешку различные крупы. Задание «поварятам»: отделить крупы друг от друга и разложить по отдельным мискам. Победителем станет тот, кто быстрее и без ошибки справится с заданием.</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ВЕДУЩИЙ:</w:t>
      </w:r>
      <w:r w:rsidRPr="007B251F">
        <w:rPr>
          <w:rFonts w:ascii="Times New Roman" w:hAnsi="Times New Roman"/>
          <w:color w:val="000000"/>
          <w:sz w:val="28"/>
          <w:szCs w:val="28"/>
          <w:lang w:eastAsia="ru-RU"/>
        </w:rPr>
        <w:t xml:space="preserve"> Теперь пришел черед пшенной каши. Кто из вас приготовил пшенную кашу?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w:t>
      </w:r>
      <w:r w:rsidRPr="007B251F">
        <w:rPr>
          <w:rFonts w:ascii="Times New Roman" w:hAnsi="Times New Roman"/>
          <w:b/>
          <w:color w:val="000000"/>
          <w:sz w:val="28"/>
          <w:szCs w:val="28"/>
          <w:lang w:eastAsia="ru-RU"/>
        </w:rPr>
        <w:t>Семья Афанасьевых</w:t>
      </w:r>
      <w:r w:rsidRPr="007B251F">
        <w:rPr>
          <w:rFonts w:ascii="Times New Roman" w:hAnsi="Times New Roman"/>
          <w:color w:val="000000"/>
          <w:sz w:val="28"/>
          <w:szCs w:val="28"/>
          <w:lang w:eastAsia="ru-RU"/>
        </w:rPr>
        <w:t xml:space="preserve"> демонстрирует и «защищает»  блюда из пшена.)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Мы вдвоем с сестрою Клашей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Воевали с пшенной кашей: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В две руки мешали—пригорать мешали.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Отошли к окошку отдохнуть немножко-</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Каша пригорела, каша угорела…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К нам стучатся,нам кричат:</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«Почему в квартире чад?! Почему на кухне дым?</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Объясняем толком им: «Каша угорела. Каша пригорела!» </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Семья Карповых</w:t>
      </w:r>
      <w:r w:rsidRPr="007B251F">
        <w:rPr>
          <w:rFonts w:ascii="Times New Roman" w:hAnsi="Times New Roman"/>
          <w:color w:val="000000"/>
          <w:sz w:val="28"/>
          <w:szCs w:val="28"/>
          <w:lang w:eastAsia="ru-RU"/>
        </w:rPr>
        <w:t xml:space="preserve"> «защищает» рецепт своей каши частушками про кашу «витаминную»</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Красно яблочко поспело</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Все в себя собрать успело.</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lastRenderedPageBreak/>
        <w:t>Углеводы и кислоты,</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Солям тоже есть работа.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Положила я изюм—</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Бывший виноградик.</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Кашу пробуйте мою</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Похвалите всю семью!</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У меня горшочек каши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Каши очень непростой,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Если съешь ее ты ложкой,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Сразу вырастешь большой!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В каше есть пшено из проса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Омывали его росы.</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Солнышко его любило,</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А я в кашу превратила!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Тыква выросла огромной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В ней и сахар и белки,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Каротин, клетчатка, воды,</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Витаминов в ней – полки! </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Угощайтесь на здоровье!</w:t>
      </w:r>
    </w:p>
    <w:p w:rsidR="006C231B" w:rsidRPr="007B251F" w:rsidRDefault="006C231B" w:rsidP="001E4D16">
      <w:pPr>
        <w:shd w:val="clear" w:color="auto" w:fill="FFFFFF"/>
        <w:spacing w:line="240" w:lineRule="auto"/>
        <w:ind w:firstLine="709"/>
        <w:jc w:val="both"/>
        <w:rPr>
          <w:rFonts w:ascii="Times New Roman" w:hAnsi="Times New Roman"/>
          <w:b/>
          <w:color w:val="000000"/>
          <w:sz w:val="28"/>
          <w:szCs w:val="28"/>
          <w:lang w:eastAsia="ru-RU"/>
        </w:rPr>
      </w:pPr>
      <w:r w:rsidRPr="007B251F">
        <w:rPr>
          <w:rFonts w:ascii="Times New Roman" w:hAnsi="Times New Roman"/>
          <w:b/>
          <w:color w:val="000000"/>
          <w:sz w:val="28"/>
          <w:szCs w:val="28"/>
          <w:lang w:eastAsia="ru-RU"/>
        </w:rPr>
        <w:t>ВЕДУЩИЙ: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И выросла каша душистой и сладкой.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Работает в поле железная жатка.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Толкаются куры на каждом крылечке.</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Включаются плитки и топятся печки.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И мамы нам варят кормилицу нашу—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Молочную кашу, овсяную кашу.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lastRenderedPageBreak/>
        <w:t>Любят кашу взрослые и дети. Любимой кашей Петра Первого была ячменная каша. А вы знаете, что это за каша?  (Перловая каша)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Наш трактор сегодня работает, пашет.</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Что вырастет в поле? Овсяная каша!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Овсы поднялись за четыре недели,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Во все колокольчики зазвенели. </w:t>
      </w:r>
    </w:p>
    <w:p w:rsidR="006C231B" w:rsidRPr="007B251F" w:rsidRDefault="006C231B" w:rsidP="001E4D16">
      <w:pPr>
        <w:shd w:val="clear" w:color="auto" w:fill="FFFFFF"/>
        <w:spacing w:line="240" w:lineRule="auto"/>
        <w:ind w:firstLine="709"/>
        <w:jc w:val="both"/>
        <w:rPr>
          <w:rFonts w:ascii="Times New Roman" w:hAnsi="Times New Roman"/>
          <w:b/>
          <w:color w:val="000000"/>
          <w:sz w:val="28"/>
          <w:szCs w:val="28"/>
          <w:lang w:eastAsia="ru-RU"/>
        </w:rPr>
      </w:pPr>
      <w:r w:rsidRPr="007B251F">
        <w:rPr>
          <w:rFonts w:ascii="Times New Roman" w:hAnsi="Times New Roman"/>
          <w:b/>
          <w:color w:val="000000"/>
          <w:sz w:val="28"/>
          <w:szCs w:val="28"/>
          <w:lang w:eastAsia="ru-RU"/>
        </w:rPr>
        <w:t>ВЕДУЩИЙ: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Я заметила, что наши ребята в школьной столовой с большим аппетитом едят рисовую молочную кашу. И сегодня наши мамы и бабушки приготовили чудесные каши из риса.</w:t>
      </w:r>
    </w:p>
    <w:p w:rsidR="006C231B" w:rsidRPr="007B251F" w:rsidRDefault="006C231B" w:rsidP="001E4D16">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«Защита»  рисовой каши: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Рис, по сравнению с другими крупами наиболее богат крахмалом, но содержит меньше белка, жира, минеральных веществ. Рис очень легко усваивается организмом, поскольку в нем мало клетчатки.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 xml:space="preserve">ВЕДУЩИЙ: </w:t>
      </w:r>
      <w:r w:rsidRPr="007B251F">
        <w:rPr>
          <w:rFonts w:ascii="Times New Roman" w:hAnsi="Times New Roman"/>
          <w:color w:val="000000"/>
          <w:sz w:val="28"/>
          <w:szCs w:val="28"/>
          <w:lang w:eastAsia="ru-RU"/>
        </w:rPr>
        <w:t>А теперь мы проведем викторину, призы – коробочки с крупами.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(Проводится викторина, зрители отвечают. Первому, поднявшему руку и ответившему правильно, вручается приз)</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1) Кто написал сказку «Волшебный горшочек», в которой кашей завалило весь город. Какие слова надо было сказать горшочку?    ( Братья Гримм; «горшочек вари» и «горшочек не вари»)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2) Сколько детей было у сороки - белобоки?     ( Пять)</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3) Назовите автора сказки «Каша из топора»        (Р. н. с.)</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4)Чем угощала Лиса Журавля?       (манной кашей)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5) Из чего сварена каша, которой поп из сказки А.С. Пушкина кормил своего работника?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(Из полбы. Полбой на Руси называли особый вид пшеницы - с ломким колосом, т.е. пшеничная каша)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6) Из чего варилась знаменитая «суворовская» каша?</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Знаменитый рецепт суворовской каши родился во времена исторического перехода армии Суворова через Альпы. К концу подходили запасы – оставалось чуть-чуть гороха, пшена, перловки, гречихи. Чем же накормить истощенных солдат? Суворов приказал все варить в общем котле, </w:t>
      </w:r>
      <w:r w:rsidRPr="007B251F">
        <w:rPr>
          <w:rFonts w:ascii="Times New Roman" w:hAnsi="Times New Roman"/>
          <w:color w:val="000000"/>
          <w:sz w:val="28"/>
          <w:szCs w:val="28"/>
          <w:lang w:eastAsia="ru-RU"/>
        </w:rPr>
        <w:lastRenderedPageBreak/>
        <w:t>добавив лука и масла. Оказалось очень вкусно и полезно, а такую кашу называют сейчас «суворовской».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7) Какой кашей кормили ежедневно римских гладиаторов?  (ячменной, т.е. перловой.)</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8) Знаете ли вы откуда появилось понятие «однокашники»?      (В старину ученики шли в школу с горшочком каши для обеда. Во время перерыва кашу ели все вместе, т.е. одну кашу ели.) </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ВЕДУЩИЙ:</w:t>
      </w:r>
      <w:r w:rsidRPr="007B251F">
        <w:rPr>
          <w:rFonts w:ascii="Times New Roman" w:hAnsi="Times New Roman"/>
          <w:color w:val="000000"/>
          <w:sz w:val="28"/>
          <w:szCs w:val="28"/>
          <w:lang w:eastAsia="ru-RU"/>
        </w:rPr>
        <w:t xml:space="preserve"> Молодцы! За правильные ответы получите «вкусные» призы.</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(Звучит громкая музыка - фанфары)</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 xml:space="preserve">ВЕДУЩИЙ: </w:t>
      </w:r>
      <w:r w:rsidRPr="007B251F">
        <w:rPr>
          <w:rFonts w:ascii="Times New Roman" w:hAnsi="Times New Roman"/>
          <w:color w:val="000000"/>
          <w:sz w:val="28"/>
          <w:szCs w:val="28"/>
          <w:lang w:eastAsia="ru-RU"/>
        </w:rPr>
        <w:t>Как быстро время летит</w:t>
      </w:r>
      <w:r w:rsidRPr="007B251F">
        <w:rPr>
          <w:rFonts w:ascii="Times New Roman" w:hAnsi="Times New Roman"/>
          <w:b/>
          <w:color w:val="000000"/>
          <w:sz w:val="28"/>
          <w:szCs w:val="28"/>
          <w:lang w:eastAsia="ru-RU"/>
        </w:rPr>
        <w:t xml:space="preserve">. </w:t>
      </w:r>
      <w:r w:rsidRPr="007B251F">
        <w:rPr>
          <w:rFonts w:ascii="Times New Roman" w:hAnsi="Times New Roman"/>
          <w:color w:val="000000"/>
          <w:sz w:val="28"/>
          <w:szCs w:val="28"/>
          <w:lang w:eastAsia="ru-RU"/>
        </w:rPr>
        <w:t>Ну,   кажется,   все   сегодня   о   каше сказали.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i/>
          <w:color w:val="000000"/>
          <w:sz w:val="28"/>
          <w:szCs w:val="28"/>
          <w:lang w:eastAsia="ru-RU"/>
        </w:rPr>
        <w:t xml:space="preserve">(Из-за ширмы выбегает) </w:t>
      </w:r>
      <w:r w:rsidRPr="007B251F">
        <w:rPr>
          <w:rFonts w:ascii="Times New Roman" w:hAnsi="Times New Roman"/>
          <w:b/>
          <w:color w:val="000000"/>
          <w:sz w:val="28"/>
          <w:szCs w:val="28"/>
          <w:lang w:eastAsia="ru-RU"/>
        </w:rPr>
        <w:t>СОРОКА</w:t>
      </w:r>
      <w:r w:rsidRPr="007B251F">
        <w:rPr>
          <w:rFonts w:ascii="Times New Roman" w:hAnsi="Times New Roman"/>
          <w:color w:val="000000"/>
          <w:sz w:val="28"/>
          <w:szCs w:val="28"/>
          <w:lang w:eastAsia="ru-RU"/>
        </w:rPr>
        <w:t>:</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Кар-кар, как это, как?</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А победителей объявить? А подарками одарить? А к столу пригласить?</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ВЕДУЩИЙ:</w:t>
      </w:r>
      <w:r w:rsidRPr="007B251F">
        <w:rPr>
          <w:rFonts w:ascii="Times New Roman" w:hAnsi="Times New Roman"/>
          <w:color w:val="000000"/>
          <w:sz w:val="28"/>
          <w:szCs w:val="28"/>
          <w:lang w:eastAsia="ru-RU"/>
        </w:rPr>
        <w:t xml:space="preserve"> Награждаем победителей! </w:t>
      </w:r>
    </w:p>
    <w:p w:rsidR="006C231B" w:rsidRPr="007B251F" w:rsidRDefault="006C231B" w:rsidP="001E4D16">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На сцену поднимаются представители районной администрации и члены жюри, объявляют итоги конкурсов и вручают призы)</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ВЕДУЩИЙ:</w:t>
      </w:r>
      <w:r w:rsidRPr="007B251F">
        <w:rPr>
          <w:rFonts w:ascii="Times New Roman" w:hAnsi="Times New Roman"/>
          <w:color w:val="000000"/>
          <w:sz w:val="28"/>
          <w:szCs w:val="28"/>
          <w:lang w:eastAsia="ru-RU"/>
        </w:rPr>
        <w:t xml:space="preserve"> «Кашу-малашу» сегодня для Вас варили:</w:t>
      </w:r>
    </w:p>
    <w:p w:rsidR="006C231B" w:rsidRPr="007B251F" w:rsidRDefault="006C231B" w:rsidP="001E4D16">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 xml:space="preserve"> (приглашает на сцену действующих лиц и представляет всех)</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А сейчас самое время устроить пир на весь мир! Да и самовары уже поспели! Пробуйте нашу кашу.</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Хозяйки, что у нас в печи —</w:t>
      </w:r>
      <w:r w:rsidRPr="007B251F">
        <w:rPr>
          <w:rFonts w:ascii="Times New Roman" w:hAnsi="Times New Roman"/>
          <w:color w:val="000000"/>
          <w:sz w:val="28"/>
          <w:szCs w:val="28"/>
          <w:lang w:eastAsia="ru-RU"/>
        </w:rPr>
        <w:t xml:space="preserve"> Все на стол неси.</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 xml:space="preserve"> ПРИЯТНОГО АППЕТИТА! </w:t>
      </w:r>
    </w:p>
    <w:p w:rsidR="006C231B" w:rsidRPr="007B251F" w:rsidRDefault="006C231B" w:rsidP="001E4D16">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i/>
          <w:color w:val="000000"/>
          <w:sz w:val="28"/>
          <w:szCs w:val="28"/>
          <w:lang w:eastAsia="ru-RU"/>
        </w:rPr>
        <w:t>Хозяйка угощает гостей кашей (солдатская полевая кухня), помощники раздают рецепты. Все гости угощаются кашами.</w:t>
      </w:r>
    </w:p>
    <w:p w:rsidR="006C231B" w:rsidRPr="007B251F" w:rsidRDefault="006C231B" w:rsidP="001E4D16">
      <w:pPr>
        <w:shd w:val="clear" w:color="auto" w:fill="FFFFFF"/>
        <w:spacing w:line="240" w:lineRule="auto"/>
        <w:ind w:firstLine="709"/>
        <w:jc w:val="both"/>
        <w:rPr>
          <w:rFonts w:ascii="Times New Roman" w:hAnsi="Times New Roman"/>
          <w:i/>
          <w:color w:val="000000"/>
          <w:sz w:val="28"/>
          <w:szCs w:val="28"/>
          <w:lang w:eastAsia="ru-RU"/>
        </w:rPr>
      </w:pPr>
      <w:r w:rsidRPr="007B251F">
        <w:rPr>
          <w:rFonts w:ascii="Times New Roman" w:hAnsi="Times New Roman"/>
          <w:b/>
          <w:color w:val="000000"/>
          <w:sz w:val="28"/>
          <w:szCs w:val="28"/>
          <w:lang w:eastAsia="ru-RU"/>
        </w:rPr>
        <w:t>(</w:t>
      </w:r>
      <w:r w:rsidRPr="007B251F">
        <w:rPr>
          <w:rFonts w:ascii="Times New Roman" w:hAnsi="Times New Roman"/>
          <w:i/>
          <w:color w:val="000000"/>
          <w:sz w:val="28"/>
          <w:szCs w:val="28"/>
          <w:lang w:eastAsia="ru-RU"/>
        </w:rPr>
        <w:t>Звучат русские народные песни, под их фон)</w:t>
      </w:r>
    </w:p>
    <w:p w:rsidR="006C231B" w:rsidRPr="007B251F" w:rsidRDefault="006C231B" w:rsidP="001E4D16">
      <w:pPr>
        <w:shd w:val="clear" w:color="auto" w:fill="FFFFFF"/>
        <w:spacing w:line="240" w:lineRule="auto"/>
        <w:ind w:firstLine="709"/>
        <w:jc w:val="both"/>
        <w:rPr>
          <w:rFonts w:ascii="Times New Roman" w:hAnsi="Times New Roman"/>
          <w:color w:val="000000"/>
          <w:sz w:val="28"/>
          <w:szCs w:val="28"/>
          <w:lang w:eastAsia="ru-RU"/>
        </w:rPr>
      </w:pPr>
      <w:r w:rsidRPr="007B251F">
        <w:rPr>
          <w:rFonts w:ascii="Times New Roman" w:hAnsi="Times New Roman"/>
          <w:b/>
          <w:color w:val="000000"/>
          <w:sz w:val="28"/>
          <w:szCs w:val="28"/>
          <w:lang w:eastAsia="ru-RU"/>
        </w:rPr>
        <w:t>ВЕДУЩИЙ:</w:t>
      </w:r>
    </w:p>
    <w:p w:rsidR="006C231B" w:rsidRDefault="006C231B" w:rsidP="001E4D16">
      <w:pPr>
        <w:shd w:val="clear" w:color="auto" w:fill="FFFFFF"/>
        <w:spacing w:line="240" w:lineRule="auto"/>
        <w:jc w:val="both"/>
        <w:rPr>
          <w:rFonts w:ascii="Times New Roman" w:hAnsi="Times New Roman"/>
          <w:color w:val="000000"/>
          <w:sz w:val="28"/>
          <w:szCs w:val="28"/>
          <w:lang w:eastAsia="ru-RU"/>
        </w:rPr>
        <w:sectPr w:rsidR="006C231B" w:rsidSect="0070675B">
          <w:headerReference w:type="default" r:id="rId34"/>
          <w:type w:val="continuous"/>
          <w:pgSz w:w="11906" w:h="16838"/>
          <w:pgMar w:top="1134" w:right="850" w:bottom="1134" w:left="1701" w:header="708" w:footer="708" w:gutter="0"/>
          <w:pgNumType w:start="3"/>
          <w:cols w:space="708"/>
          <w:docGrid w:linePitch="360"/>
        </w:sectPr>
      </w:pPr>
    </w:p>
    <w:p w:rsidR="006C231B" w:rsidRPr="007B251F" w:rsidRDefault="006C231B" w:rsidP="001E4D16">
      <w:pPr>
        <w:shd w:val="clear" w:color="auto" w:fill="FFFFFF"/>
        <w:spacing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Угостили кашей всех, </w:t>
      </w:r>
      <w:r w:rsidRPr="007B251F">
        <w:rPr>
          <w:rFonts w:ascii="Times New Roman" w:hAnsi="Times New Roman"/>
          <w:color w:val="000000"/>
          <w:sz w:val="28"/>
          <w:szCs w:val="28"/>
          <w:lang w:eastAsia="ru-RU"/>
        </w:rPr>
        <w:t xml:space="preserve">Пусть в учебе будет успех. </w:t>
      </w:r>
    </w:p>
    <w:p w:rsidR="006C231B" w:rsidRPr="007B251F" w:rsidRDefault="006C231B" w:rsidP="001E4D16">
      <w:pPr>
        <w:shd w:val="clear" w:color="auto" w:fill="FFFFFF"/>
        <w:spacing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Здоровье пусть не подведет </w:t>
      </w:r>
      <w:r w:rsidRPr="007B251F">
        <w:rPr>
          <w:rFonts w:ascii="Times New Roman" w:hAnsi="Times New Roman"/>
          <w:color w:val="000000"/>
          <w:sz w:val="28"/>
          <w:szCs w:val="28"/>
          <w:lang w:eastAsia="ru-RU"/>
        </w:rPr>
        <w:t xml:space="preserve">На соревнованиях к победе приведет. </w:t>
      </w:r>
    </w:p>
    <w:p w:rsidR="006C231B" w:rsidRDefault="006C231B" w:rsidP="001E4D16">
      <w:pPr>
        <w:shd w:val="clear" w:color="auto" w:fill="FFFFFF"/>
        <w:spacing w:line="240" w:lineRule="auto"/>
        <w:jc w:val="both"/>
        <w:rPr>
          <w:rFonts w:ascii="Times New Roman" w:hAnsi="Times New Roman"/>
          <w:color w:val="000000"/>
          <w:sz w:val="28"/>
          <w:szCs w:val="28"/>
          <w:lang w:eastAsia="ru-RU"/>
        </w:rPr>
      </w:pPr>
      <w:r w:rsidRPr="007B251F">
        <w:rPr>
          <w:rFonts w:ascii="Times New Roman" w:hAnsi="Times New Roman"/>
          <w:color w:val="000000"/>
          <w:sz w:val="28"/>
          <w:szCs w:val="28"/>
          <w:lang w:eastAsia="ru-RU"/>
        </w:rPr>
        <w:t>Кашу похвалите.</w:t>
      </w:r>
      <w:r>
        <w:rPr>
          <w:rFonts w:ascii="Times New Roman" w:hAnsi="Times New Roman"/>
          <w:color w:val="000000"/>
          <w:sz w:val="28"/>
          <w:szCs w:val="28"/>
          <w:lang w:eastAsia="ru-RU"/>
        </w:rPr>
        <w:t xml:space="preserve">  Хозяйкам «спасибо» скажите!</w:t>
      </w:r>
    </w:p>
    <w:p w:rsidR="006C231B" w:rsidRDefault="006C231B" w:rsidP="001E4D16">
      <w:pPr>
        <w:shd w:val="clear" w:color="auto" w:fill="FFFFFF"/>
        <w:spacing w:line="240" w:lineRule="auto"/>
        <w:jc w:val="both"/>
        <w:rPr>
          <w:rFonts w:ascii="Times New Roman" w:hAnsi="Times New Roman"/>
          <w:color w:val="000000"/>
          <w:sz w:val="28"/>
          <w:szCs w:val="28"/>
          <w:lang w:eastAsia="ru-RU"/>
        </w:rPr>
        <w:sectPr w:rsidR="006C231B" w:rsidSect="001E4D16">
          <w:type w:val="continuous"/>
          <w:pgSz w:w="11906" w:h="16838"/>
          <w:pgMar w:top="1134" w:right="850" w:bottom="1134" w:left="1701" w:header="708" w:footer="708" w:gutter="0"/>
          <w:pgNumType w:start="3"/>
          <w:cols w:space="708"/>
          <w:docGrid w:linePitch="360"/>
        </w:sectPr>
      </w:pPr>
    </w:p>
    <w:p w:rsidR="006C231B" w:rsidRDefault="006C231B" w:rsidP="002B77F1">
      <w:pPr>
        <w:shd w:val="clear" w:color="auto" w:fill="FFFFFF"/>
        <w:spacing w:line="240" w:lineRule="auto"/>
        <w:rPr>
          <w:rFonts w:ascii="Times New Roman" w:hAnsi="Times New Roman"/>
          <w:color w:val="000000"/>
          <w:sz w:val="28"/>
          <w:szCs w:val="28"/>
          <w:lang w:eastAsia="ru-RU"/>
        </w:rPr>
        <w:sectPr w:rsidR="006C231B" w:rsidSect="001E4D16">
          <w:type w:val="continuous"/>
          <w:pgSz w:w="11906" w:h="16838"/>
          <w:pgMar w:top="1134" w:right="850" w:bottom="1134" w:left="1701" w:header="708" w:footer="708" w:gutter="0"/>
          <w:pgNumType w:start="3"/>
          <w:cols w:num="2" w:space="708"/>
          <w:docGrid w:linePitch="360"/>
        </w:sectPr>
      </w:pPr>
    </w:p>
    <w:p w:rsidR="00891A4E" w:rsidRDefault="00891A4E" w:rsidP="00891A4E">
      <w:pPr>
        <w:spacing w:line="360" w:lineRule="auto"/>
        <w:jc w:val="center"/>
      </w:pPr>
      <w:r>
        <w:rPr>
          <w:rFonts w:ascii="Times New Roman" w:hAnsi="Times New Roman"/>
          <w:b/>
          <w:color w:val="000000"/>
          <w:sz w:val="28"/>
          <w:szCs w:val="28"/>
          <w:lang w:eastAsia="ru-RU"/>
        </w:rPr>
        <w:lastRenderedPageBreak/>
        <w:t>IV.  Ф</w:t>
      </w:r>
      <w:r w:rsidRPr="0070675B">
        <w:rPr>
          <w:rFonts w:ascii="Times New Roman" w:hAnsi="Times New Roman"/>
          <w:b/>
          <w:sz w:val="28"/>
          <w:szCs w:val="28"/>
        </w:rPr>
        <w:t>отоматериалы музея «Жарчиха».</w:t>
      </w:r>
    </w:p>
    <w:p w:rsidR="00891A4E" w:rsidRDefault="002D7B72" w:rsidP="00891A4E">
      <w:pPr>
        <w:spacing w:line="360" w:lineRule="auto"/>
        <w:jc w:val="center"/>
      </w:pPr>
      <w:r>
        <w:rPr>
          <w:noProof/>
          <w:lang w:eastAsia="ru-RU"/>
        </w:rPr>
        <w:pict>
          <v:shape id="Рисунок 24" o:spid="_x0000_i1026" type="#_x0000_t75" style="width:406pt;height:247pt;visibility:visible;mso-wrap-style:square">
            <v:imagedata r:id="rId35" o:title=""/>
          </v:shape>
        </w:pict>
      </w:r>
    </w:p>
    <w:p w:rsidR="00891A4E" w:rsidRDefault="00891A4E" w:rsidP="00891A4E">
      <w:pPr>
        <w:spacing w:line="360" w:lineRule="auto"/>
        <w:jc w:val="center"/>
        <w:rPr>
          <w:rFonts w:ascii="Times New Roman" w:hAnsi="Times New Roman"/>
          <w:sz w:val="28"/>
          <w:szCs w:val="28"/>
          <w:lang w:eastAsia="ru-RU"/>
        </w:rPr>
      </w:pPr>
      <w:r>
        <w:rPr>
          <w:rFonts w:ascii="Times New Roman" w:hAnsi="Times New Roman"/>
          <w:sz w:val="28"/>
          <w:szCs w:val="28"/>
          <w:lang w:eastAsia="ru-RU"/>
        </w:rPr>
        <w:t>Фото 1. МБОУ «Унгуркуйская ООШ» 3.04.2012 (фото автора)</w:t>
      </w:r>
    </w:p>
    <w:p w:rsidR="00891A4E" w:rsidRDefault="002D7B72" w:rsidP="00891A4E">
      <w:pPr>
        <w:spacing w:line="360" w:lineRule="auto"/>
        <w:jc w:val="center"/>
        <w:rPr>
          <w:rFonts w:ascii="Times New Roman" w:hAnsi="Times New Roman"/>
          <w:sz w:val="28"/>
          <w:szCs w:val="28"/>
          <w:lang w:eastAsia="ru-RU"/>
        </w:rPr>
      </w:pPr>
      <w:r>
        <w:rPr>
          <w:rFonts w:ascii="Times New Roman" w:hAnsi="Times New Roman"/>
          <w:noProof/>
          <w:sz w:val="28"/>
          <w:szCs w:val="28"/>
          <w:lang w:eastAsia="ru-RU"/>
        </w:rPr>
        <w:pict>
          <v:shape id="Рисунок 23" o:spid="_x0000_i1027" type="#_x0000_t75" style="width:235pt;height:332pt;visibility:visible;mso-wrap-style:square">
            <v:imagedata r:id="rId36" o:title=""/>
          </v:shape>
        </w:pict>
      </w:r>
    </w:p>
    <w:p w:rsidR="00891A4E" w:rsidRDefault="00891A4E" w:rsidP="00891A4E">
      <w:pPr>
        <w:spacing w:line="360" w:lineRule="auto"/>
        <w:jc w:val="center"/>
        <w:rPr>
          <w:rFonts w:ascii="Times New Roman" w:hAnsi="Times New Roman"/>
          <w:sz w:val="28"/>
          <w:szCs w:val="28"/>
          <w:lang w:eastAsia="ru-RU"/>
        </w:rPr>
      </w:pPr>
      <w:r>
        <w:rPr>
          <w:rFonts w:ascii="Times New Roman" w:hAnsi="Times New Roman"/>
          <w:sz w:val="28"/>
          <w:szCs w:val="28"/>
          <w:lang w:eastAsia="ru-RU"/>
        </w:rPr>
        <w:t>Фото 2. Архивная справка (копия) 16.11.2012. (фото автора)</w:t>
      </w:r>
    </w:p>
    <w:p w:rsidR="00891A4E" w:rsidRDefault="002D7B72" w:rsidP="00891A4E">
      <w:pPr>
        <w:spacing w:line="360" w:lineRule="auto"/>
        <w:jc w:val="center"/>
        <w:rPr>
          <w:rFonts w:ascii="Times New Roman" w:hAnsi="Times New Roman"/>
          <w:sz w:val="28"/>
          <w:szCs w:val="28"/>
          <w:lang w:eastAsia="ru-RU"/>
        </w:rPr>
      </w:pPr>
      <w:r>
        <w:rPr>
          <w:rFonts w:ascii="Times New Roman" w:hAnsi="Times New Roman"/>
          <w:noProof/>
          <w:sz w:val="28"/>
          <w:szCs w:val="28"/>
          <w:lang w:eastAsia="ru-RU"/>
        </w:rPr>
        <w:lastRenderedPageBreak/>
        <w:pict>
          <v:shape id="Рисунок 22" o:spid="_x0000_i1028" type="#_x0000_t75" style="width:3in;height:307pt;visibility:visible;mso-wrap-style:square">
            <v:imagedata r:id="rId37" o:title=""/>
          </v:shape>
        </w:pict>
      </w:r>
    </w:p>
    <w:p w:rsidR="00891A4E" w:rsidRDefault="00891A4E" w:rsidP="00891A4E">
      <w:pPr>
        <w:spacing w:line="360" w:lineRule="auto"/>
        <w:jc w:val="center"/>
        <w:rPr>
          <w:rFonts w:ascii="Times New Roman" w:hAnsi="Times New Roman"/>
          <w:sz w:val="28"/>
          <w:szCs w:val="28"/>
          <w:lang w:eastAsia="ru-RU"/>
        </w:rPr>
      </w:pPr>
      <w:r>
        <w:rPr>
          <w:rFonts w:ascii="Times New Roman" w:hAnsi="Times New Roman"/>
          <w:sz w:val="28"/>
          <w:szCs w:val="28"/>
          <w:lang w:eastAsia="ru-RU"/>
        </w:rPr>
        <w:t xml:space="preserve">Фото 1. Архивная справка (приложение №1) </w:t>
      </w:r>
      <w:r w:rsidRPr="006859CC">
        <w:rPr>
          <w:rFonts w:ascii="Times New Roman" w:hAnsi="Times New Roman"/>
          <w:sz w:val="28"/>
          <w:szCs w:val="28"/>
          <w:lang w:eastAsia="ru-RU"/>
        </w:rPr>
        <w:t>16.11.2012.</w:t>
      </w:r>
      <w:r w:rsidRPr="00AE4DB2">
        <w:rPr>
          <w:rFonts w:ascii="Times New Roman" w:hAnsi="Times New Roman"/>
          <w:sz w:val="28"/>
          <w:szCs w:val="28"/>
          <w:lang w:eastAsia="ru-RU"/>
        </w:rPr>
        <w:t xml:space="preserve"> (фото автора)</w:t>
      </w:r>
    </w:p>
    <w:p w:rsidR="00891A4E" w:rsidRDefault="002D7B72" w:rsidP="00891A4E">
      <w:pPr>
        <w:spacing w:line="360" w:lineRule="auto"/>
        <w:jc w:val="center"/>
        <w:rPr>
          <w:rFonts w:ascii="Times New Roman" w:hAnsi="Times New Roman"/>
          <w:sz w:val="28"/>
          <w:szCs w:val="28"/>
          <w:lang w:eastAsia="ru-RU"/>
        </w:rPr>
      </w:pPr>
      <w:r>
        <w:rPr>
          <w:rFonts w:ascii="Times New Roman" w:hAnsi="Times New Roman"/>
          <w:noProof/>
          <w:sz w:val="28"/>
          <w:szCs w:val="28"/>
          <w:lang w:eastAsia="ru-RU"/>
        </w:rPr>
        <w:pict>
          <v:shape id="Рисунок 21" o:spid="_x0000_i1029" type="#_x0000_t75" style="width:222pt;height:313pt;visibility:visible;mso-wrap-style:square">
            <v:imagedata r:id="rId38" o:title=""/>
          </v:shape>
        </w:pict>
      </w:r>
    </w:p>
    <w:p w:rsidR="00891A4E" w:rsidRDefault="00891A4E" w:rsidP="00891A4E">
      <w:pPr>
        <w:spacing w:line="360" w:lineRule="auto"/>
        <w:jc w:val="center"/>
        <w:rPr>
          <w:rFonts w:ascii="Times New Roman" w:hAnsi="Times New Roman"/>
          <w:sz w:val="28"/>
          <w:szCs w:val="28"/>
          <w:lang w:eastAsia="ru-RU"/>
        </w:rPr>
      </w:pPr>
      <w:r>
        <w:rPr>
          <w:rFonts w:ascii="Times New Roman" w:hAnsi="Times New Roman"/>
          <w:sz w:val="28"/>
          <w:szCs w:val="28"/>
          <w:lang w:eastAsia="ru-RU"/>
        </w:rPr>
        <w:t>Фото 2. Архивная справка</w:t>
      </w:r>
      <w:r w:rsidRPr="001E4D16">
        <w:rPr>
          <w:rFonts w:ascii="Times New Roman" w:hAnsi="Times New Roman"/>
          <w:sz w:val="28"/>
          <w:szCs w:val="28"/>
          <w:lang w:eastAsia="ru-RU"/>
        </w:rPr>
        <w:t xml:space="preserve"> </w:t>
      </w:r>
      <w:r>
        <w:rPr>
          <w:rFonts w:ascii="Times New Roman" w:hAnsi="Times New Roman"/>
          <w:sz w:val="28"/>
          <w:szCs w:val="28"/>
          <w:lang w:eastAsia="ru-RU"/>
        </w:rPr>
        <w:t>(приложение №1)</w:t>
      </w:r>
      <w:r w:rsidRPr="001E4D16">
        <w:rPr>
          <w:rFonts w:ascii="Times New Roman" w:hAnsi="Times New Roman"/>
          <w:sz w:val="28"/>
          <w:szCs w:val="28"/>
          <w:lang w:eastAsia="ru-RU"/>
        </w:rPr>
        <w:t xml:space="preserve"> </w:t>
      </w:r>
      <w:r w:rsidRPr="006859CC">
        <w:rPr>
          <w:rFonts w:ascii="Times New Roman" w:hAnsi="Times New Roman"/>
          <w:sz w:val="28"/>
          <w:szCs w:val="28"/>
          <w:lang w:eastAsia="ru-RU"/>
        </w:rPr>
        <w:t>16.11.2012.</w:t>
      </w:r>
      <w:r w:rsidRPr="00AE4DB2">
        <w:rPr>
          <w:rFonts w:ascii="Times New Roman" w:hAnsi="Times New Roman"/>
          <w:sz w:val="28"/>
          <w:szCs w:val="28"/>
          <w:lang w:eastAsia="ru-RU"/>
        </w:rPr>
        <w:t xml:space="preserve"> (фото автора)</w:t>
      </w:r>
    </w:p>
    <w:p w:rsidR="00891A4E" w:rsidRDefault="002D7B72" w:rsidP="00891A4E">
      <w:pPr>
        <w:spacing w:line="360" w:lineRule="auto"/>
        <w:jc w:val="center"/>
        <w:rPr>
          <w:rFonts w:ascii="Times New Roman" w:hAnsi="Times New Roman"/>
          <w:sz w:val="28"/>
          <w:szCs w:val="28"/>
          <w:lang w:eastAsia="ru-RU"/>
        </w:rPr>
      </w:pPr>
      <w:r>
        <w:rPr>
          <w:rFonts w:ascii="Times New Roman" w:hAnsi="Times New Roman"/>
          <w:noProof/>
          <w:sz w:val="28"/>
          <w:szCs w:val="28"/>
          <w:lang w:eastAsia="ru-RU"/>
        </w:rPr>
        <w:lastRenderedPageBreak/>
        <w:pict>
          <v:shape id="Рисунок 20" o:spid="_x0000_i1030" type="#_x0000_t75" style="width:235pt;height:329pt;visibility:visible;mso-wrap-style:square">
            <v:imagedata r:id="rId39" o:title=""/>
          </v:shape>
        </w:pict>
      </w:r>
    </w:p>
    <w:p w:rsidR="00891A4E" w:rsidRDefault="00891A4E" w:rsidP="00891A4E">
      <w:pPr>
        <w:spacing w:line="360" w:lineRule="auto"/>
        <w:jc w:val="center"/>
        <w:rPr>
          <w:rFonts w:ascii="Times New Roman" w:hAnsi="Times New Roman"/>
          <w:sz w:val="28"/>
          <w:szCs w:val="28"/>
          <w:lang w:eastAsia="ru-RU"/>
        </w:rPr>
      </w:pPr>
      <w:r>
        <w:rPr>
          <w:rFonts w:ascii="Times New Roman" w:hAnsi="Times New Roman"/>
          <w:sz w:val="28"/>
          <w:szCs w:val="28"/>
          <w:lang w:eastAsia="ru-RU"/>
        </w:rPr>
        <w:t>Фото 1.</w:t>
      </w:r>
      <w:r w:rsidRPr="00DC69DF">
        <w:rPr>
          <w:rFonts w:ascii="Times New Roman" w:hAnsi="Times New Roman"/>
          <w:sz w:val="28"/>
          <w:szCs w:val="28"/>
          <w:lang w:eastAsia="ru-RU"/>
        </w:rPr>
        <w:t xml:space="preserve"> </w:t>
      </w:r>
      <w:r>
        <w:rPr>
          <w:rFonts w:ascii="Times New Roman" w:hAnsi="Times New Roman"/>
          <w:sz w:val="28"/>
          <w:szCs w:val="28"/>
          <w:lang w:eastAsia="ru-RU"/>
        </w:rPr>
        <w:t>Архивная справка (приложение №1)</w:t>
      </w:r>
      <w:r w:rsidRPr="00DC69DF">
        <w:rPr>
          <w:rFonts w:ascii="Times New Roman" w:hAnsi="Times New Roman"/>
          <w:sz w:val="28"/>
          <w:szCs w:val="28"/>
          <w:lang w:eastAsia="ru-RU"/>
        </w:rPr>
        <w:t xml:space="preserve"> </w:t>
      </w:r>
      <w:r>
        <w:rPr>
          <w:rFonts w:ascii="Times New Roman" w:hAnsi="Times New Roman"/>
          <w:sz w:val="28"/>
          <w:szCs w:val="28"/>
          <w:lang w:eastAsia="ru-RU"/>
        </w:rPr>
        <w:t>16.11.2012.</w:t>
      </w:r>
      <w:r w:rsidRPr="00AE4DB2">
        <w:rPr>
          <w:rFonts w:ascii="Times New Roman" w:hAnsi="Times New Roman"/>
          <w:sz w:val="28"/>
          <w:szCs w:val="28"/>
          <w:lang w:eastAsia="ru-RU"/>
        </w:rPr>
        <w:t xml:space="preserve"> (фото автора)</w:t>
      </w:r>
    </w:p>
    <w:p w:rsidR="00891A4E" w:rsidRDefault="002D7B72" w:rsidP="00891A4E">
      <w:pPr>
        <w:spacing w:line="360" w:lineRule="auto"/>
        <w:jc w:val="center"/>
        <w:rPr>
          <w:rFonts w:ascii="Times New Roman" w:hAnsi="Times New Roman"/>
          <w:sz w:val="28"/>
          <w:szCs w:val="28"/>
          <w:lang w:eastAsia="ru-RU"/>
        </w:rPr>
      </w:pPr>
      <w:r>
        <w:rPr>
          <w:noProof/>
          <w:lang w:eastAsia="ru-RU"/>
        </w:rPr>
        <w:pict>
          <v:shape id="Рисунок 19" o:spid="_x0000_i1031" type="#_x0000_t75" style="width:415pt;height:295pt;visibility:visible;mso-wrap-style:square">
            <v:imagedata r:id="rId40" o:title=""/>
          </v:shape>
        </w:pict>
      </w:r>
    </w:p>
    <w:p w:rsidR="00891A4E" w:rsidRDefault="00891A4E" w:rsidP="00891A4E">
      <w:pPr>
        <w:spacing w:line="360" w:lineRule="auto"/>
        <w:jc w:val="center"/>
        <w:rPr>
          <w:rFonts w:ascii="Times New Roman" w:hAnsi="Times New Roman"/>
          <w:sz w:val="28"/>
          <w:szCs w:val="28"/>
          <w:lang w:eastAsia="ru-RU"/>
        </w:rPr>
      </w:pPr>
      <w:r>
        <w:rPr>
          <w:rFonts w:ascii="Times New Roman" w:hAnsi="Times New Roman"/>
          <w:sz w:val="28"/>
          <w:szCs w:val="28"/>
          <w:lang w:eastAsia="ru-RU"/>
        </w:rPr>
        <w:t>Фото 2. 1940-е гг. (фото неизвестного автора).</w:t>
      </w:r>
    </w:p>
    <w:p w:rsidR="00891A4E" w:rsidRDefault="002D7B72" w:rsidP="00891A4E">
      <w:pPr>
        <w:spacing w:line="360" w:lineRule="auto"/>
        <w:jc w:val="center"/>
        <w:rPr>
          <w:rFonts w:ascii="Times New Roman" w:hAnsi="Times New Roman"/>
          <w:sz w:val="28"/>
          <w:szCs w:val="28"/>
          <w:lang w:val="uk-UA" w:eastAsia="ru-RU"/>
        </w:rPr>
      </w:pPr>
      <w:r>
        <w:rPr>
          <w:noProof/>
          <w:lang w:eastAsia="ru-RU"/>
        </w:rPr>
        <w:lastRenderedPageBreak/>
        <w:pict>
          <v:shape id="Рисунок 18" o:spid="_x0000_i1032" type="#_x0000_t75" style="width:418pt;height:320pt;visibility:visible;mso-wrap-style:square">
            <v:imagedata r:id="rId41" o:title="" croptop="45653f" cropleft="-54f" cropright="28913f"/>
          </v:shape>
        </w:pict>
      </w:r>
    </w:p>
    <w:p w:rsidR="00891A4E" w:rsidRDefault="00891A4E" w:rsidP="00891A4E">
      <w:pPr>
        <w:spacing w:line="360" w:lineRule="auto"/>
        <w:jc w:val="center"/>
        <w:rPr>
          <w:rFonts w:ascii="Times New Roman" w:hAnsi="Times New Roman"/>
          <w:sz w:val="28"/>
          <w:szCs w:val="28"/>
          <w:lang w:val="uk-UA" w:eastAsia="ru-RU"/>
        </w:rPr>
      </w:pPr>
      <w:r>
        <w:rPr>
          <w:rFonts w:ascii="Times New Roman" w:hAnsi="Times New Roman"/>
          <w:sz w:val="28"/>
          <w:szCs w:val="28"/>
          <w:lang w:val="uk-UA" w:eastAsia="ru-RU"/>
        </w:rPr>
        <w:t>Фото 1. 1 класс 1960 г. (автор Светышев Михаил Владимирович)</w:t>
      </w:r>
    </w:p>
    <w:p w:rsidR="00891A4E" w:rsidRDefault="002D7B72" w:rsidP="00891A4E">
      <w:pPr>
        <w:spacing w:line="360" w:lineRule="auto"/>
        <w:jc w:val="center"/>
        <w:rPr>
          <w:rFonts w:ascii="Times New Roman" w:hAnsi="Times New Roman"/>
          <w:sz w:val="28"/>
          <w:szCs w:val="28"/>
          <w:lang w:val="uk-UA" w:eastAsia="ru-RU"/>
        </w:rPr>
      </w:pPr>
      <w:r>
        <w:rPr>
          <w:noProof/>
          <w:lang w:eastAsia="ru-RU"/>
        </w:rPr>
        <w:pict>
          <v:shape id="Рисунок 17" o:spid="_x0000_i1033" type="#_x0000_t75" style="width:168pt;height:254pt;visibility:visible;mso-wrap-style:square">
            <v:imagedata r:id="rId42" o:title=""/>
          </v:shape>
        </w:pict>
      </w:r>
      <w:r>
        <w:rPr>
          <w:noProof/>
          <w:lang w:eastAsia="ru-RU"/>
        </w:rPr>
        <w:pict>
          <v:shape id="Рисунок 16" o:spid="_x0000_i1034" type="#_x0000_t75" style="width:181pt;height:251pt;visibility:visible;mso-wrap-style:square">
            <v:imagedata r:id="rId43" o:title=""/>
          </v:shape>
        </w:pict>
      </w:r>
    </w:p>
    <w:p w:rsidR="00891A4E" w:rsidRDefault="00891A4E" w:rsidP="00891A4E">
      <w:pPr>
        <w:spacing w:line="360" w:lineRule="auto"/>
        <w:jc w:val="center"/>
        <w:rPr>
          <w:rFonts w:ascii="Times New Roman" w:hAnsi="Times New Roman"/>
          <w:sz w:val="28"/>
          <w:szCs w:val="28"/>
          <w:lang w:val="uk-UA" w:eastAsia="ru-RU"/>
        </w:rPr>
      </w:pPr>
      <w:r>
        <w:rPr>
          <w:rFonts w:ascii="Times New Roman" w:hAnsi="Times New Roman"/>
          <w:sz w:val="28"/>
          <w:szCs w:val="28"/>
          <w:lang w:val="uk-UA" w:eastAsia="ru-RU"/>
        </w:rPr>
        <w:t xml:space="preserve">Фото 2. Светышев Михаил Владимирович и </w:t>
      </w:r>
      <w:r w:rsidRPr="00F52FF6">
        <w:rPr>
          <w:rFonts w:ascii="Times New Roman" w:hAnsi="Times New Roman"/>
          <w:bCs/>
          <w:sz w:val="28"/>
          <w:szCs w:val="28"/>
          <w:lang w:eastAsia="ru-RU"/>
        </w:rPr>
        <w:t>Светышева Клавдия Алексеевна</w:t>
      </w:r>
      <w:r>
        <w:rPr>
          <w:rFonts w:ascii="Times New Roman" w:hAnsi="Times New Roman"/>
          <w:bCs/>
          <w:sz w:val="28"/>
          <w:szCs w:val="28"/>
          <w:lang w:eastAsia="ru-RU"/>
        </w:rPr>
        <w:t xml:space="preserve"> (жена) 1963 г. </w:t>
      </w:r>
      <w:r>
        <w:rPr>
          <w:rFonts w:ascii="Times New Roman" w:hAnsi="Times New Roman"/>
          <w:sz w:val="28"/>
          <w:szCs w:val="28"/>
          <w:lang w:val="uk-UA" w:eastAsia="ru-RU"/>
        </w:rPr>
        <w:t>(автор Светышев Михаил Владимирович)</w:t>
      </w:r>
    </w:p>
    <w:p w:rsidR="00891A4E" w:rsidRDefault="00891A4E" w:rsidP="00891A4E">
      <w:pPr>
        <w:rPr>
          <w:noProof/>
          <w:lang w:eastAsia="ru-RU"/>
        </w:rPr>
      </w:pPr>
    </w:p>
    <w:p w:rsidR="00891A4E" w:rsidRDefault="002D7B72" w:rsidP="00891A4E">
      <w:pPr>
        <w:jc w:val="center"/>
        <w:rPr>
          <w:lang w:val="uk-UA"/>
        </w:rPr>
      </w:pPr>
      <w:r>
        <w:rPr>
          <w:noProof/>
          <w:lang w:eastAsia="ru-RU"/>
        </w:rPr>
        <w:lastRenderedPageBreak/>
        <w:pict>
          <v:shape id="Рисунок 15" o:spid="_x0000_i1035" type="#_x0000_t75" style="width:456pt;height:304pt;visibility:visible;mso-wrap-style:square">
            <v:imagedata r:id="rId44" o:title="" gain="112993f"/>
          </v:shape>
        </w:pict>
      </w:r>
    </w:p>
    <w:p w:rsidR="00891A4E" w:rsidRDefault="00891A4E" w:rsidP="00891A4E">
      <w:pPr>
        <w:jc w:val="center"/>
        <w:rPr>
          <w:rFonts w:ascii="Times New Roman" w:hAnsi="Times New Roman"/>
          <w:sz w:val="28"/>
          <w:szCs w:val="28"/>
          <w:lang w:val="uk-UA" w:eastAsia="ru-RU"/>
        </w:rPr>
      </w:pPr>
      <w:r>
        <w:rPr>
          <w:rFonts w:ascii="Times New Roman" w:hAnsi="Times New Roman"/>
          <w:sz w:val="28"/>
          <w:szCs w:val="28"/>
          <w:lang w:val="uk-UA" w:eastAsia="ru-RU"/>
        </w:rPr>
        <w:t>Фото 1. Педагогический коллектив. 1983 г. (автор  секретарь школы  Игумнова Светлана Петровна).</w:t>
      </w:r>
      <w:r w:rsidRPr="002B6A24">
        <w:rPr>
          <w:noProof/>
          <w:lang w:eastAsia="ru-RU"/>
        </w:rPr>
        <w:t xml:space="preserve"> </w:t>
      </w:r>
      <w:r w:rsidR="002D7B72">
        <w:rPr>
          <w:noProof/>
          <w:lang w:eastAsia="ru-RU"/>
        </w:rPr>
        <w:pict>
          <v:shape id="Рисунок 14" o:spid="_x0000_i1036" type="#_x0000_t75" style="width:457pt;height:284pt;visibility:visible;mso-wrap-style:square">
            <v:imagedata r:id="rId45" o:title=""/>
          </v:shape>
        </w:pict>
      </w:r>
    </w:p>
    <w:p w:rsidR="00891A4E" w:rsidRDefault="00891A4E" w:rsidP="00891A4E">
      <w:pPr>
        <w:jc w:val="center"/>
        <w:rPr>
          <w:rFonts w:ascii="Times New Roman" w:hAnsi="Times New Roman"/>
          <w:sz w:val="28"/>
          <w:szCs w:val="28"/>
          <w:lang w:val="uk-UA" w:eastAsia="ru-RU"/>
        </w:rPr>
      </w:pPr>
      <w:r>
        <w:rPr>
          <w:rFonts w:ascii="Times New Roman" w:hAnsi="Times New Roman"/>
          <w:sz w:val="28"/>
          <w:szCs w:val="28"/>
          <w:lang w:val="uk-UA" w:eastAsia="ru-RU"/>
        </w:rPr>
        <w:t>Фото 2. Юные краеведы. 1985 г. (автор Жарникова Валентина Алексеевна).</w:t>
      </w:r>
    </w:p>
    <w:p w:rsidR="00891A4E" w:rsidRDefault="00891A4E" w:rsidP="00891A4E">
      <w:pPr>
        <w:jc w:val="center"/>
        <w:rPr>
          <w:rFonts w:ascii="Times New Roman" w:hAnsi="Times New Roman"/>
          <w:sz w:val="28"/>
          <w:szCs w:val="28"/>
          <w:lang w:val="uk-UA" w:eastAsia="ru-RU"/>
        </w:rPr>
      </w:pPr>
    </w:p>
    <w:p w:rsidR="00891A4E" w:rsidRDefault="00891A4E" w:rsidP="00891A4E">
      <w:pPr>
        <w:jc w:val="center"/>
        <w:rPr>
          <w:rFonts w:ascii="Times New Roman" w:hAnsi="Times New Roman"/>
          <w:sz w:val="28"/>
          <w:szCs w:val="28"/>
          <w:lang w:val="uk-UA" w:eastAsia="ru-RU"/>
        </w:rPr>
      </w:pPr>
    </w:p>
    <w:p w:rsidR="00891A4E" w:rsidRDefault="002D7B72" w:rsidP="00891A4E">
      <w:pPr>
        <w:jc w:val="center"/>
        <w:rPr>
          <w:rFonts w:ascii="Times New Roman" w:hAnsi="Times New Roman"/>
          <w:sz w:val="28"/>
          <w:szCs w:val="28"/>
          <w:lang w:val="uk-UA" w:eastAsia="ru-RU"/>
        </w:rPr>
      </w:pPr>
      <w:r>
        <w:rPr>
          <w:noProof/>
          <w:lang w:eastAsia="ru-RU"/>
        </w:rPr>
        <w:lastRenderedPageBreak/>
        <w:pict>
          <v:shape id="Picture 4" o:spid="_x0000_i1037" type="#_x0000_t75" style="width:253pt;height:291pt;visibility:visible;mso-wrap-style:square">
            <v:imagedata r:id="rId46" o:title=""/>
          </v:shape>
        </w:pict>
      </w:r>
    </w:p>
    <w:p w:rsidR="00891A4E" w:rsidRPr="00100DB6" w:rsidRDefault="00891A4E" w:rsidP="00891A4E">
      <w:pPr>
        <w:spacing w:line="360" w:lineRule="auto"/>
        <w:jc w:val="center"/>
        <w:rPr>
          <w:rFonts w:ascii="Times New Roman" w:hAnsi="Times New Roman"/>
          <w:sz w:val="28"/>
          <w:szCs w:val="28"/>
          <w:lang w:eastAsia="ru-RU"/>
        </w:rPr>
      </w:pPr>
      <w:r>
        <w:rPr>
          <w:rFonts w:ascii="Times New Roman" w:hAnsi="Times New Roman"/>
          <w:sz w:val="28"/>
          <w:szCs w:val="28"/>
          <w:lang w:eastAsia="ru-RU"/>
        </w:rPr>
        <w:t>Фото 1. Экспозиция школьного музея «Жарчиха». Раздел «Быт и обычаи» 2011.</w:t>
      </w:r>
      <w:r w:rsidRPr="00AE4DB2">
        <w:rPr>
          <w:rFonts w:ascii="Times New Roman" w:hAnsi="Times New Roman"/>
          <w:sz w:val="28"/>
          <w:szCs w:val="28"/>
          <w:lang w:eastAsia="ru-RU"/>
        </w:rPr>
        <w:t xml:space="preserve"> (фото автора)</w:t>
      </w:r>
    </w:p>
    <w:p w:rsidR="00891A4E" w:rsidRDefault="002D7B72" w:rsidP="00891A4E">
      <w:pPr>
        <w:jc w:val="center"/>
        <w:rPr>
          <w:rFonts w:ascii="Times New Roman" w:hAnsi="Times New Roman"/>
          <w:sz w:val="28"/>
          <w:szCs w:val="28"/>
          <w:lang w:val="uk-UA" w:eastAsia="ru-RU"/>
        </w:rPr>
      </w:pPr>
      <w:r>
        <w:rPr>
          <w:noProof/>
          <w:lang w:eastAsia="ru-RU"/>
        </w:rPr>
        <w:pict>
          <v:shape id="Picture 6" o:spid="_x0000_i1038" type="#_x0000_t75" style="width:206pt;height:300pt;visibility:visible;mso-wrap-style:square">
            <v:imagedata r:id="rId47" o:title=""/>
          </v:shape>
        </w:pict>
      </w:r>
      <w:r>
        <w:rPr>
          <w:noProof/>
          <w:lang w:eastAsia="ru-RU"/>
        </w:rPr>
        <w:pict>
          <v:shape id="Picture 5" o:spid="_x0000_i1039" type="#_x0000_t75" style="width:186pt;height:298pt;visibility:visible;mso-wrap-style:square">
            <v:imagedata r:id="rId48" o:title=""/>
          </v:shape>
        </w:pict>
      </w:r>
    </w:p>
    <w:p w:rsidR="00891A4E" w:rsidRPr="00100DB6" w:rsidRDefault="00891A4E" w:rsidP="00891A4E">
      <w:pPr>
        <w:spacing w:line="360" w:lineRule="auto"/>
        <w:jc w:val="center"/>
        <w:rPr>
          <w:rFonts w:ascii="Times New Roman" w:hAnsi="Times New Roman"/>
          <w:sz w:val="28"/>
          <w:szCs w:val="28"/>
          <w:lang w:eastAsia="ru-RU"/>
        </w:rPr>
      </w:pPr>
      <w:r>
        <w:rPr>
          <w:rFonts w:ascii="Times New Roman" w:hAnsi="Times New Roman"/>
          <w:sz w:val="28"/>
          <w:szCs w:val="28"/>
          <w:lang w:eastAsia="ru-RU"/>
        </w:rPr>
        <w:t>Фото 2. Экспозиция школьного музея «Жарчиха». Раздел «Быт и обычаи» 2011.</w:t>
      </w:r>
      <w:r w:rsidRPr="00AE4DB2">
        <w:rPr>
          <w:rFonts w:ascii="Times New Roman" w:hAnsi="Times New Roman"/>
          <w:sz w:val="28"/>
          <w:szCs w:val="28"/>
          <w:lang w:eastAsia="ru-RU"/>
        </w:rPr>
        <w:t xml:space="preserve"> (фото автора)</w:t>
      </w:r>
    </w:p>
    <w:p w:rsidR="00891A4E" w:rsidRDefault="002D7B72" w:rsidP="00891A4E">
      <w:pPr>
        <w:jc w:val="center"/>
        <w:rPr>
          <w:rFonts w:ascii="Times New Roman" w:hAnsi="Times New Roman"/>
          <w:sz w:val="28"/>
          <w:szCs w:val="28"/>
          <w:lang w:val="uk-UA" w:eastAsia="ru-RU"/>
        </w:rPr>
      </w:pPr>
      <w:r>
        <w:rPr>
          <w:noProof/>
          <w:lang w:eastAsia="ru-RU"/>
        </w:rPr>
        <w:lastRenderedPageBreak/>
        <w:pict>
          <v:shape id="Picture 7" o:spid="_x0000_i1040" type="#_x0000_t75" style="width:243pt;height:323pt;visibility:visible;mso-wrap-style:square">
            <v:imagedata r:id="rId49" o:title=""/>
          </v:shape>
        </w:pict>
      </w:r>
    </w:p>
    <w:p w:rsidR="00891A4E" w:rsidRPr="001E5DCD" w:rsidRDefault="00891A4E" w:rsidP="00891A4E">
      <w:pPr>
        <w:spacing w:line="360" w:lineRule="auto"/>
        <w:jc w:val="center"/>
        <w:rPr>
          <w:rFonts w:ascii="Times New Roman" w:hAnsi="Times New Roman"/>
          <w:sz w:val="28"/>
          <w:szCs w:val="28"/>
          <w:lang w:eastAsia="ru-RU"/>
        </w:rPr>
      </w:pPr>
      <w:r>
        <w:rPr>
          <w:rFonts w:ascii="Times New Roman" w:hAnsi="Times New Roman"/>
          <w:sz w:val="28"/>
          <w:szCs w:val="28"/>
          <w:lang w:eastAsia="ru-RU"/>
        </w:rPr>
        <w:t>Фото 1. Экспозиция школьного музея «Жарчиха». Раздел «Быт и обычаи» 2011.</w:t>
      </w:r>
      <w:r w:rsidRPr="00AE4DB2">
        <w:rPr>
          <w:rFonts w:ascii="Times New Roman" w:hAnsi="Times New Roman"/>
          <w:sz w:val="28"/>
          <w:szCs w:val="28"/>
          <w:lang w:eastAsia="ru-RU"/>
        </w:rPr>
        <w:t xml:space="preserve"> (фото автора)</w:t>
      </w:r>
    </w:p>
    <w:p w:rsidR="00891A4E" w:rsidRDefault="002D7B72" w:rsidP="00891A4E">
      <w:pPr>
        <w:jc w:val="center"/>
        <w:rPr>
          <w:rFonts w:ascii="Times New Roman" w:hAnsi="Times New Roman"/>
          <w:sz w:val="28"/>
          <w:szCs w:val="28"/>
          <w:lang w:val="uk-UA" w:eastAsia="ru-RU"/>
        </w:rPr>
      </w:pPr>
      <w:r>
        <w:rPr>
          <w:noProof/>
          <w:lang w:eastAsia="ru-RU"/>
        </w:rPr>
        <w:pict>
          <v:shape id="Picture 3" o:spid="_x0000_i1041" type="#_x0000_t75" style="width:297pt;height:243pt;visibility:visible;mso-wrap-style:square">
            <v:imagedata r:id="rId50" o:title="" croptop="14296f" cropleft="12619f"/>
          </v:shape>
        </w:pict>
      </w:r>
    </w:p>
    <w:p w:rsidR="00891A4E" w:rsidRPr="001E5DCD" w:rsidRDefault="00891A4E" w:rsidP="00891A4E">
      <w:pPr>
        <w:spacing w:line="360" w:lineRule="auto"/>
        <w:jc w:val="center"/>
        <w:rPr>
          <w:rFonts w:ascii="Times New Roman" w:hAnsi="Times New Roman"/>
          <w:sz w:val="28"/>
          <w:szCs w:val="28"/>
          <w:lang w:eastAsia="ru-RU"/>
        </w:rPr>
      </w:pPr>
      <w:r>
        <w:rPr>
          <w:rFonts w:ascii="Times New Roman" w:hAnsi="Times New Roman"/>
          <w:sz w:val="28"/>
          <w:szCs w:val="28"/>
          <w:lang w:eastAsia="ru-RU"/>
        </w:rPr>
        <w:t>Фото 2. Экспозиция школьного музея «Жарчиха». Раздел «Быт и обычаи» 2011.</w:t>
      </w:r>
      <w:r w:rsidRPr="00AE4DB2">
        <w:rPr>
          <w:rFonts w:ascii="Times New Roman" w:hAnsi="Times New Roman"/>
          <w:sz w:val="28"/>
          <w:szCs w:val="28"/>
          <w:lang w:eastAsia="ru-RU"/>
        </w:rPr>
        <w:t xml:space="preserve"> (фото автора)</w:t>
      </w:r>
    </w:p>
    <w:p w:rsidR="00891A4E" w:rsidRDefault="002D7B72" w:rsidP="00891A4E">
      <w:pPr>
        <w:jc w:val="center"/>
        <w:rPr>
          <w:rFonts w:ascii="Times New Roman" w:hAnsi="Times New Roman"/>
          <w:sz w:val="28"/>
          <w:szCs w:val="28"/>
          <w:lang w:val="uk-UA" w:eastAsia="ru-RU"/>
        </w:rPr>
      </w:pPr>
      <w:r>
        <w:rPr>
          <w:rFonts w:ascii="Times New Roman" w:hAnsi="Times New Roman"/>
          <w:noProof/>
          <w:sz w:val="28"/>
          <w:szCs w:val="28"/>
          <w:lang w:eastAsia="ru-RU"/>
        </w:rPr>
        <w:lastRenderedPageBreak/>
        <w:pict>
          <v:shape id="Рисунок 12" o:spid="_x0000_i1042" type="#_x0000_t75" style="width:398pt;height:299pt;visibility:visible;mso-wrap-style:square">
            <v:imagedata r:id="rId51" o:title=""/>
          </v:shape>
        </w:pict>
      </w:r>
    </w:p>
    <w:p w:rsidR="00891A4E" w:rsidRPr="001E5DCD" w:rsidRDefault="00891A4E" w:rsidP="00891A4E">
      <w:pPr>
        <w:spacing w:line="360" w:lineRule="auto"/>
        <w:jc w:val="center"/>
        <w:rPr>
          <w:rFonts w:ascii="Times New Roman" w:hAnsi="Times New Roman"/>
          <w:sz w:val="28"/>
          <w:szCs w:val="28"/>
          <w:lang w:eastAsia="ru-RU"/>
        </w:rPr>
      </w:pPr>
      <w:r>
        <w:rPr>
          <w:rFonts w:ascii="Times New Roman" w:hAnsi="Times New Roman"/>
          <w:sz w:val="28"/>
          <w:szCs w:val="28"/>
          <w:lang w:eastAsia="ru-RU"/>
        </w:rPr>
        <w:t>Фото 1. Экспозиция школьного музея «Жарчиха». Раздел «Быт и обычаи» 2011.</w:t>
      </w:r>
      <w:r w:rsidRPr="00AE4DB2">
        <w:rPr>
          <w:rFonts w:ascii="Times New Roman" w:hAnsi="Times New Roman"/>
          <w:sz w:val="28"/>
          <w:szCs w:val="28"/>
          <w:lang w:eastAsia="ru-RU"/>
        </w:rPr>
        <w:t xml:space="preserve"> (фото автора)</w:t>
      </w:r>
    </w:p>
    <w:p w:rsidR="00891A4E" w:rsidRDefault="002D7B72" w:rsidP="00891A4E">
      <w:pPr>
        <w:jc w:val="center"/>
        <w:rPr>
          <w:rFonts w:ascii="Times New Roman" w:hAnsi="Times New Roman"/>
          <w:sz w:val="28"/>
          <w:szCs w:val="28"/>
          <w:lang w:val="uk-UA" w:eastAsia="ru-RU"/>
        </w:rPr>
      </w:pPr>
      <w:r>
        <w:rPr>
          <w:noProof/>
          <w:lang w:eastAsia="ru-RU"/>
        </w:rPr>
        <w:pict>
          <v:shape id="Рисунок 11" o:spid="_x0000_i1043" type="#_x0000_t75" style="width:425pt;height:320pt;visibility:visible;mso-wrap-style:square">
            <v:imagedata r:id="rId52" o:title=""/>
          </v:shape>
        </w:pict>
      </w:r>
    </w:p>
    <w:p w:rsidR="00891A4E" w:rsidRDefault="00891A4E" w:rsidP="00891A4E">
      <w:pPr>
        <w:jc w:val="center"/>
        <w:rPr>
          <w:rFonts w:ascii="Times New Roman" w:hAnsi="Times New Roman"/>
          <w:sz w:val="28"/>
          <w:szCs w:val="28"/>
          <w:lang w:val="uk-UA" w:eastAsia="ru-RU"/>
        </w:rPr>
      </w:pPr>
      <w:r>
        <w:rPr>
          <w:rFonts w:ascii="Times New Roman" w:hAnsi="Times New Roman"/>
          <w:sz w:val="28"/>
          <w:szCs w:val="28"/>
          <w:lang w:val="uk-UA" w:eastAsia="ru-RU"/>
        </w:rPr>
        <w:t>Фото 2. Фольклорный празник. 2007</w:t>
      </w:r>
      <w:r w:rsidRPr="00E352C0">
        <w:rPr>
          <w:rFonts w:ascii="Times New Roman" w:hAnsi="Times New Roman"/>
          <w:sz w:val="28"/>
          <w:szCs w:val="28"/>
          <w:lang w:val="uk-UA" w:eastAsia="ru-RU"/>
        </w:rPr>
        <w:t xml:space="preserve"> г.  (фото автора).</w:t>
      </w:r>
    </w:p>
    <w:p w:rsidR="00891A4E" w:rsidRDefault="002D7B72" w:rsidP="00891A4E">
      <w:pPr>
        <w:jc w:val="center"/>
        <w:rPr>
          <w:rFonts w:ascii="Times New Roman" w:hAnsi="Times New Roman"/>
          <w:sz w:val="28"/>
          <w:szCs w:val="28"/>
          <w:lang w:val="uk-UA" w:eastAsia="ru-RU"/>
        </w:rPr>
      </w:pPr>
      <w:r>
        <w:rPr>
          <w:noProof/>
          <w:lang w:eastAsia="ru-RU"/>
        </w:rPr>
        <w:lastRenderedPageBreak/>
        <w:pict>
          <v:shape id="Рисунок 10" o:spid="_x0000_i1044" type="#_x0000_t75" style="width:406pt;height:306pt;visibility:visible;mso-wrap-style:square">
            <v:imagedata r:id="rId53" o:title=""/>
          </v:shape>
        </w:pict>
      </w:r>
    </w:p>
    <w:p w:rsidR="00891A4E" w:rsidRPr="00E352C0" w:rsidRDefault="00891A4E" w:rsidP="00891A4E">
      <w:pPr>
        <w:jc w:val="center"/>
        <w:rPr>
          <w:rFonts w:ascii="Times New Roman" w:hAnsi="Times New Roman"/>
          <w:sz w:val="28"/>
          <w:szCs w:val="28"/>
          <w:lang w:val="uk-UA" w:eastAsia="ru-RU"/>
        </w:rPr>
      </w:pPr>
      <w:r w:rsidRPr="00E352C0">
        <w:rPr>
          <w:rFonts w:ascii="Times New Roman" w:hAnsi="Times New Roman"/>
          <w:sz w:val="28"/>
          <w:szCs w:val="28"/>
          <w:lang w:val="uk-UA" w:eastAsia="ru-RU"/>
        </w:rPr>
        <w:t xml:space="preserve">Фото </w:t>
      </w:r>
      <w:r>
        <w:rPr>
          <w:rFonts w:ascii="Times New Roman" w:hAnsi="Times New Roman"/>
          <w:sz w:val="28"/>
          <w:szCs w:val="28"/>
          <w:lang w:val="uk-UA" w:eastAsia="ru-RU"/>
        </w:rPr>
        <w:t>1.</w:t>
      </w:r>
      <w:r w:rsidRPr="00E352C0">
        <w:rPr>
          <w:rFonts w:ascii="Times New Roman" w:hAnsi="Times New Roman"/>
          <w:sz w:val="28"/>
          <w:szCs w:val="28"/>
          <w:lang w:val="uk-UA" w:eastAsia="ru-RU"/>
        </w:rPr>
        <w:t xml:space="preserve"> </w:t>
      </w:r>
      <w:r>
        <w:rPr>
          <w:rFonts w:ascii="Times New Roman" w:hAnsi="Times New Roman"/>
          <w:sz w:val="28"/>
          <w:szCs w:val="28"/>
          <w:lang w:val="uk-UA" w:eastAsia="ru-RU"/>
        </w:rPr>
        <w:t>Фольклорный празник. 2007</w:t>
      </w:r>
      <w:r w:rsidRPr="00E352C0">
        <w:rPr>
          <w:rFonts w:ascii="Times New Roman" w:hAnsi="Times New Roman"/>
          <w:sz w:val="28"/>
          <w:szCs w:val="28"/>
          <w:lang w:val="uk-UA" w:eastAsia="ru-RU"/>
        </w:rPr>
        <w:t xml:space="preserve"> г.  (фото автора).</w:t>
      </w:r>
    </w:p>
    <w:p w:rsidR="00891A4E" w:rsidRDefault="002D7B72" w:rsidP="00891A4E">
      <w:pPr>
        <w:jc w:val="center"/>
        <w:rPr>
          <w:lang w:val="uk-UA"/>
        </w:rPr>
      </w:pPr>
      <w:r>
        <w:rPr>
          <w:noProof/>
          <w:lang w:eastAsia="ru-RU"/>
        </w:rPr>
        <w:pict>
          <v:shape id="Рисунок 9" o:spid="_x0000_i1045" type="#_x0000_t75" style="width:408pt;height:306pt;visibility:visible;mso-wrap-style:square">
            <v:imagedata r:id="rId54" o:title=""/>
          </v:shape>
        </w:pict>
      </w:r>
    </w:p>
    <w:p w:rsidR="00891A4E" w:rsidRDefault="00891A4E" w:rsidP="00891A4E">
      <w:pPr>
        <w:jc w:val="center"/>
        <w:rPr>
          <w:rFonts w:ascii="Times New Roman" w:hAnsi="Times New Roman"/>
          <w:sz w:val="28"/>
          <w:szCs w:val="28"/>
          <w:lang w:val="uk-UA" w:eastAsia="ru-RU"/>
        </w:rPr>
      </w:pPr>
      <w:r>
        <w:rPr>
          <w:rFonts w:ascii="Times New Roman" w:hAnsi="Times New Roman"/>
          <w:sz w:val="28"/>
          <w:szCs w:val="28"/>
          <w:lang w:val="uk-UA" w:eastAsia="ru-RU"/>
        </w:rPr>
        <w:t>Фото 2. Фольклорный празник. 2007</w:t>
      </w:r>
      <w:r w:rsidRPr="00E352C0">
        <w:rPr>
          <w:rFonts w:ascii="Times New Roman" w:hAnsi="Times New Roman"/>
          <w:sz w:val="28"/>
          <w:szCs w:val="28"/>
          <w:lang w:val="uk-UA" w:eastAsia="ru-RU"/>
        </w:rPr>
        <w:t xml:space="preserve"> г.  (фото автора).</w:t>
      </w:r>
    </w:p>
    <w:p w:rsidR="00891A4E" w:rsidRDefault="00891A4E" w:rsidP="00891A4E">
      <w:pPr>
        <w:jc w:val="center"/>
        <w:rPr>
          <w:lang w:val="uk-UA"/>
        </w:rPr>
      </w:pPr>
    </w:p>
    <w:p w:rsidR="00891A4E" w:rsidRDefault="002D7B72" w:rsidP="00891A4E">
      <w:pPr>
        <w:jc w:val="center"/>
        <w:rPr>
          <w:rFonts w:ascii="Times New Roman" w:hAnsi="Times New Roman"/>
          <w:sz w:val="28"/>
          <w:szCs w:val="28"/>
          <w:lang w:val="uk-UA" w:eastAsia="ru-RU"/>
        </w:rPr>
      </w:pPr>
      <w:r>
        <w:rPr>
          <w:noProof/>
          <w:lang w:eastAsia="ru-RU"/>
        </w:rPr>
        <w:lastRenderedPageBreak/>
        <w:pict>
          <v:shape id="Рисунок 13" o:spid="_x0000_i1046" type="#_x0000_t75" alt="Описание: Фото014" style="width:414pt;height:290pt;visibility:visible;mso-wrap-style:square">
            <v:imagedata r:id="rId55" o:title="Фото014"/>
          </v:shape>
        </w:pict>
      </w:r>
      <w:r w:rsidR="00891A4E" w:rsidRPr="002D2C42">
        <w:rPr>
          <w:rFonts w:ascii="Times New Roman" w:hAnsi="Times New Roman"/>
          <w:sz w:val="28"/>
          <w:szCs w:val="28"/>
          <w:lang w:val="uk-UA" w:eastAsia="ru-RU"/>
        </w:rPr>
        <w:t xml:space="preserve"> </w:t>
      </w:r>
    </w:p>
    <w:p w:rsidR="00891A4E" w:rsidRDefault="00891A4E" w:rsidP="00891A4E">
      <w:pPr>
        <w:jc w:val="center"/>
        <w:rPr>
          <w:rFonts w:ascii="Times New Roman" w:hAnsi="Times New Roman"/>
          <w:sz w:val="28"/>
          <w:szCs w:val="28"/>
          <w:lang w:val="uk-UA" w:eastAsia="ru-RU"/>
        </w:rPr>
      </w:pPr>
      <w:r>
        <w:rPr>
          <w:rFonts w:ascii="Times New Roman" w:hAnsi="Times New Roman"/>
          <w:sz w:val="28"/>
          <w:szCs w:val="28"/>
          <w:lang w:val="uk-UA" w:eastAsia="ru-RU"/>
        </w:rPr>
        <w:t>Фото 1. Краеведы 7 класса. 2011 г.  (фото автора).</w:t>
      </w:r>
    </w:p>
    <w:p w:rsidR="00891A4E" w:rsidRDefault="002D7B72" w:rsidP="00891A4E">
      <w:pPr>
        <w:jc w:val="center"/>
        <w:rPr>
          <w:rFonts w:ascii="Times New Roman" w:hAnsi="Times New Roman"/>
          <w:sz w:val="28"/>
          <w:szCs w:val="28"/>
          <w:lang w:val="uk-UA" w:eastAsia="ru-RU"/>
        </w:rPr>
      </w:pPr>
      <w:r>
        <w:rPr>
          <w:rFonts w:ascii="Times New Roman" w:hAnsi="Times New Roman"/>
          <w:noProof/>
          <w:sz w:val="28"/>
          <w:szCs w:val="28"/>
          <w:lang w:eastAsia="ru-RU"/>
        </w:rPr>
        <w:pict>
          <v:shape id="Рисунок 7" o:spid="_x0000_i1047" type="#_x0000_t75" style="width:426pt;height:321pt;visibility:visible;mso-wrap-style:square">
            <v:imagedata r:id="rId56" o:title=""/>
          </v:shape>
        </w:pict>
      </w:r>
    </w:p>
    <w:p w:rsidR="00891A4E" w:rsidRPr="009D51B8" w:rsidRDefault="00891A4E" w:rsidP="00891A4E">
      <w:pPr>
        <w:spacing w:line="360" w:lineRule="auto"/>
        <w:jc w:val="center"/>
        <w:rPr>
          <w:rFonts w:ascii="Times New Roman" w:hAnsi="Times New Roman"/>
          <w:sz w:val="28"/>
          <w:szCs w:val="28"/>
          <w:lang w:eastAsia="ru-RU"/>
        </w:rPr>
      </w:pPr>
      <w:r>
        <w:rPr>
          <w:rFonts w:ascii="Times New Roman" w:hAnsi="Times New Roman"/>
          <w:sz w:val="28"/>
          <w:szCs w:val="28"/>
          <w:lang w:eastAsia="ru-RU"/>
        </w:rPr>
        <w:t>Фото 2. Экспозиция школьного музея «Жарчиха». Раздел «В шинели молодость была» 2011.</w:t>
      </w:r>
      <w:r w:rsidRPr="00AE4DB2">
        <w:rPr>
          <w:rFonts w:ascii="Times New Roman" w:hAnsi="Times New Roman"/>
          <w:sz w:val="28"/>
          <w:szCs w:val="28"/>
          <w:lang w:eastAsia="ru-RU"/>
        </w:rPr>
        <w:t xml:space="preserve"> (фото автора)</w:t>
      </w:r>
    </w:p>
    <w:p w:rsidR="00891A4E" w:rsidRDefault="002D7B72" w:rsidP="00891A4E">
      <w:pPr>
        <w:jc w:val="center"/>
        <w:rPr>
          <w:noProof/>
          <w:lang w:eastAsia="ru-RU"/>
        </w:rPr>
      </w:pPr>
      <w:r>
        <w:rPr>
          <w:noProof/>
          <w:lang w:eastAsia="ru-RU"/>
        </w:rPr>
        <w:lastRenderedPageBreak/>
        <w:pict>
          <v:shape id="Рисунок 6" o:spid="_x0000_i1048" type="#_x0000_t75" style="width:391pt;height:292pt;visibility:visible;mso-wrap-style:square">
            <v:imagedata r:id="rId57" o:title=""/>
          </v:shape>
        </w:pict>
      </w:r>
    </w:p>
    <w:p w:rsidR="00891A4E" w:rsidRPr="009D51B8" w:rsidRDefault="00891A4E" w:rsidP="00891A4E">
      <w:pPr>
        <w:spacing w:line="360" w:lineRule="auto"/>
        <w:jc w:val="center"/>
        <w:rPr>
          <w:rFonts w:ascii="Times New Roman" w:hAnsi="Times New Roman"/>
          <w:sz w:val="28"/>
          <w:szCs w:val="28"/>
          <w:lang w:eastAsia="ru-RU"/>
        </w:rPr>
      </w:pPr>
      <w:r w:rsidRPr="009D51B8">
        <w:rPr>
          <w:rFonts w:ascii="Times New Roman" w:hAnsi="Times New Roman"/>
          <w:sz w:val="28"/>
          <w:szCs w:val="28"/>
          <w:lang w:eastAsia="ru-RU"/>
        </w:rPr>
        <w:t xml:space="preserve"> </w:t>
      </w:r>
      <w:r>
        <w:rPr>
          <w:rFonts w:ascii="Times New Roman" w:hAnsi="Times New Roman"/>
          <w:sz w:val="28"/>
          <w:szCs w:val="28"/>
          <w:lang w:eastAsia="ru-RU"/>
        </w:rPr>
        <w:t>Фото 1. Экспозиция школьного музея «Жарчиха». Раздел «В шинели молодость была» 2011.</w:t>
      </w:r>
      <w:r w:rsidRPr="00AE4DB2">
        <w:rPr>
          <w:rFonts w:ascii="Times New Roman" w:hAnsi="Times New Roman"/>
          <w:sz w:val="28"/>
          <w:szCs w:val="28"/>
          <w:lang w:eastAsia="ru-RU"/>
        </w:rPr>
        <w:t xml:space="preserve"> (фото автора)</w:t>
      </w:r>
    </w:p>
    <w:p w:rsidR="00891A4E" w:rsidRDefault="002D7B72" w:rsidP="00891A4E">
      <w:pPr>
        <w:jc w:val="center"/>
        <w:rPr>
          <w:noProof/>
          <w:lang w:eastAsia="ru-RU"/>
        </w:rPr>
      </w:pPr>
      <w:r>
        <w:rPr>
          <w:noProof/>
          <w:lang w:eastAsia="ru-RU"/>
        </w:rPr>
        <w:pict>
          <v:shape id="Рисунок 5" o:spid="_x0000_i1049" type="#_x0000_t75" alt="Описание: SSA42230" style="width:399pt;height:299pt;visibility:visible;mso-wrap-style:square">
            <v:imagedata r:id="rId58" o:title="SSA42230"/>
          </v:shape>
        </w:pict>
      </w:r>
    </w:p>
    <w:p w:rsidR="00891A4E" w:rsidRPr="001E5DCD" w:rsidRDefault="00891A4E" w:rsidP="00891A4E">
      <w:pPr>
        <w:spacing w:line="360" w:lineRule="auto"/>
        <w:jc w:val="center"/>
        <w:rPr>
          <w:rFonts w:ascii="Times New Roman" w:hAnsi="Times New Roman"/>
          <w:sz w:val="28"/>
          <w:szCs w:val="28"/>
          <w:lang w:eastAsia="ru-RU"/>
        </w:rPr>
      </w:pPr>
      <w:r w:rsidRPr="009D51B8">
        <w:rPr>
          <w:rFonts w:ascii="Times New Roman" w:hAnsi="Times New Roman"/>
          <w:sz w:val="28"/>
          <w:szCs w:val="28"/>
          <w:lang w:eastAsia="ru-RU"/>
        </w:rPr>
        <w:t xml:space="preserve"> </w:t>
      </w:r>
      <w:r>
        <w:rPr>
          <w:rFonts w:ascii="Times New Roman" w:hAnsi="Times New Roman"/>
          <w:sz w:val="28"/>
          <w:szCs w:val="28"/>
          <w:lang w:eastAsia="ru-RU"/>
        </w:rPr>
        <w:t>Фото 2. Экспозиция школьного музея «Жарчиха». Раздел «Служат наши земляки» 2011.</w:t>
      </w:r>
      <w:r w:rsidRPr="00AE4DB2">
        <w:rPr>
          <w:rFonts w:ascii="Times New Roman" w:hAnsi="Times New Roman"/>
          <w:sz w:val="28"/>
          <w:szCs w:val="28"/>
          <w:lang w:eastAsia="ru-RU"/>
        </w:rPr>
        <w:t xml:space="preserve"> (фото автора)</w:t>
      </w:r>
    </w:p>
    <w:p w:rsidR="00891A4E" w:rsidRDefault="002D7B72" w:rsidP="00891A4E">
      <w:pPr>
        <w:jc w:val="center"/>
        <w:rPr>
          <w:rFonts w:ascii="Times New Roman" w:hAnsi="Times New Roman"/>
          <w:sz w:val="28"/>
          <w:szCs w:val="28"/>
          <w:lang w:val="uk-UA" w:eastAsia="ru-RU"/>
        </w:rPr>
      </w:pPr>
      <w:r>
        <w:rPr>
          <w:rFonts w:ascii="Times New Roman" w:hAnsi="Times New Roman"/>
          <w:noProof/>
          <w:sz w:val="28"/>
          <w:szCs w:val="28"/>
          <w:lang w:eastAsia="ru-RU"/>
        </w:rPr>
        <w:lastRenderedPageBreak/>
        <w:pict>
          <v:shape id="Рисунок 26" o:spid="_x0000_i1050" type="#_x0000_t75" style="width:400pt;height:300pt;visibility:visible;mso-wrap-style:square">
            <v:imagedata r:id="rId59" o:title=""/>
          </v:shape>
        </w:pict>
      </w:r>
    </w:p>
    <w:p w:rsidR="00891A4E" w:rsidRDefault="00891A4E" w:rsidP="00891A4E">
      <w:pPr>
        <w:jc w:val="center"/>
        <w:rPr>
          <w:rFonts w:ascii="Times New Roman" w:hAnsi="Times New Roman"/>
          <w:sz w:val="28"/>
          <w:szCs w:val="28"/>
          <w:lang w:val="uk-UA" w:eastAsia="ru-RU"/>
        </w:rPr>
      </w:pPr>
      <w:r>
        <w:rPr>
          <w:rFonts w:ascii="Times New Roman" w:hAnsi="Times New Roman"/>
          <w:sz w:val="28"/>
          <w:szCs w:val="28"/>
          <w:lang w:val="uk-UA" w:eastAsia="ru-RU"/>
        </w:rPr>
        <w:t xml:space="preserve">Фото 1. Минута молчания. 1970 г. Памятник павшим за Родину. </w:t>
      </w:r>
    </w:p>
    <w:p w:rsidR="00891A4E" w:rsidRDefault="00891A4E" w:rsidP="00891A4E">
      <w:pPr>
        <w:jc w:val="center"/>
        <w:rPr>
          <w:rFonts w:ascii="Times New Roman" w:hAnsi="Times New Roman"/>
          <w:sz w:val="28"/>
          <w:szCs w:val="28"/>
          <w:lang w:val="uk-UA" w:eastAsia="ru-RU"/>
        </w:rPr>
      </w:pPr>
      <w:r>
        <w:rPr>
          <w:rFonts w:ascii="Times New Roman" w:hAnsi="Times New Roman"/>
          <w:sz w:val="28"/>
          <w:szCs w:val="28"/>
          <w:lang w:val="uk-UA" w:eastAsia="ru-RU"/>
        </w:rPr>
        <w:t>2007 г.  (фото автора)</w:t>
      </w:r>
    </w:p>
    <w:p w:rsidR="00891A4E" w:rsidRDefault="002D7B72" w:rsidP="00891A4E">
      <w:pPr>
        <w:jc w:val="center"/>
        <w:rPr>
          <w:noProof/>
          <w:lang w:eastAsia="ru-RU"/>
        </w:rPr>
      </w:pPr>
      <w:r>
        <w:rPr>
          <w:noProof/>
          <w:lang w:eastAsia="ru-RU"/>
        </w:rPr>
        <w:pict>
          <v:shape id="Рисунок 27" o:spid="_x0000_i1051" type="#_x0000_t75" style="width:399pt;height:299pt;visibility:visible;mso-wrap-style:square">
            <v:imagedata r:id="rId60" o:title=""/>
          </v:shape>
        </w:pict>
      </w:r>
    </w:p>
    <w:p w:rsidR="00891A4E" w:rsidRDefault="00891A4E" w:rsidP="00891A4E">
      <w:pPr>
        <w:jc w:val="center"/>
        <w:rPr>
          <w:rFonts w:ascii="Times New Roman" w:hAnsi="Times New Roman"/>
          <w:sz w:val="28"/>
          <w:szCs w:val="28"/>
          <w:lang w:val="uk-UA" w:eastAsia="ru-RU"/>
        </w:rPr>
      </w:pPr>
      <w:r>
        <w:rPr>
          <w:rFonts w:ascii="Times New Roman" w:hAnsi="Times New Roman"/>
          <w:sz w:val="28"/>
          <w:szCs w:val="28"/>
          <w:lang w:val="uk-UA" w:eastAsia="ru-RU"/>
        </w:rPr>
        <w:t>Фото 2. Спортивно-патриотический  месячник. «Зарница». 2009 г. (фото автора)</w:t>
      </w:r>
    </w:p>
    <w:p w:rsidR="00891A4E" w:rsidRDefault="002D7B72" w:rsidP="00891A4E">
      <w:pPr>
        <w:jc w:val="center"/>
        <w:rPr>
          <w:rFonts w:ascii="Times New Roman" w:hAnsi="Times New Roman"/>
          <w:sz w:val="28"/>
          <w:szCs w:val="28"/>
          <w:lang w:val="uk-UA" w:eastAsia="ru-RU"/>
        </w:rPr>
      </w:pPr>
      <w:r>
        <w:rPr>
          <w:noProof/>
          <w:lang w:eastAsia="ru-RU"/>
        </w:rPr>
        <w:lastRenderedPageBreak/>
        <w:pict>
          <v:shape id="Рисунок 28" o:spid="_x0000_i1052" type="#_x0000_t75" style="width:406pt;height:304pt;visibility:visible;mso-wrap-style:square">
            <v:imagedata r:id="rId61" o:title=""/>
          </v:shape>
        </w:pict>
      </w:r>
    </w:p>
    <w:p w:rsidR="00891A4E" w:rsidRPr="006978E0" w:rsidRDefault="00891A4E" w:rsidP="00891A4E">
      <w:pPr>
        <w:jc w:val="center"/>
        <w:rPr>
          <w:rFonts w:ascii="Times New Roman" w:hAnsi="Times New Roman"/>
          <w:sz w:val="28"/>
          <w:szCs w:val="28"/>
          <w:lang w:val="uk-UA" w:eastAsia="ru-RU"/>
        </w:rPr>
      </w:pPr>
      <w:r>
        <w:rPr>
          <w:rFonts w:ascii="Times New Roman" w:hAnsi="Times New Roman"/>
          <w:sz w:val="28"/>
          <w:szCs w:val="28"/>
          <w:lang w:val="uk-UA" w:eastAsia="ru-RU"/>
        </w:rPr>
        <w:t>Фото 1. Спортивно-патриотический  месячник. «Не легко в учении, легко в бою!» 2009 г.  (фото автора)</w:t>
      </w:r>
    </w:p>
    <w:p w:rsidR="00891A4E" w:rsidRDefault="002D7B72" w:rsidP="00891A4E">
      <w:pPr>
        <w:jc w:val="center"/>
        <w:rPr>
          <w:lang w:val="uk-UA"/>
        </w:rPr>
      </w:pPr>
      <w:r>
        <w:rPr>
          <w:noProof/>
          <w:lang w:eastAsia="ru-RU"/>
        </w:rPr>
        <w:pict>
          <v:shape id="Рисунок 29" o:spid="_x0000_i1053" type="#_x0000_t75" style="width:404pt;height:303pt;visibility:visible;mso-wrap-style:square">
            <v:imagedata r:id="rId62" o:title=""/>
          </v:shape>
        </w:pict>
      </w:r>
    </w:p>
    <w:p w:rsidR="00891A4E" w:rsidRPr="006978E0" w:rsidRDefault="00891A4E" w:rsidP="00891A4E">
      <w:pPr>
        <w:jc w:val="center"/>
        <w:rPr>
          <w:rFonts w:ascii="Times New Roman" w:hAnsi="Times New Roman"/>
          <w:sz w:val="28"/>
          <w:szCs w:val="28"/>
          <w:lang w:val="uk-UA" w:eastAsia="ru-RU"/>
        </w:rPr>
      </w:pPr>
      <w:r>
        <w:rPr>
          <w:rFonts w:ascii="Times New Roman" w:hAnsi="Times New Roman"/>
          <w:sz w:val="28"/>
          <w:szCs w:val="28"/>
          <w:lang w:val="uk-UA" w:eastAsia="ru-RU"/>
        </w:rPr>
        <w:t>Фото 2. Спортивно-патриотический  месячник. «Зарница». 2009 г. (фото автора)</w:t>
      </w:r>
    </w:p>
    <w:p w:rsidR="00891A4E" w:rsidRDefault="002D7B72" w:rsidP="00891A4E">
      <w:pPr>
        <w:jc w:val="center"/>
        <w:rPr>
          <w:lang w:val="uk-UA"/>
        </w:rPr>
      </w:pPr>
      <w:r>
        <w:rPr>
          <w:noProof/>
          <w:lang w:eastAsia="ru-RU"/>
        </w:rPr>
        <w:lastRenderedPageBreak/>
        <w:pict>
          <v:shape id="Рисунок 30" o:spid="_x0000_i1054" type="#_x0000_t75" style="width:410pt;height:308pt;visibility:visible;mso-wrap-style:square">
            <v:imagedata r:id="rId63" o:title=""/>
          </v:shape>
        </w:pict>
      </w:r>
    </w:p>
    <w:p w:rsidR="00891A4E" w:rsidRDefault="00891A4E" w:rsidP="00891A4E">
      <w:pPr>
        <w:jc w:val="center"/>
        <w:rPr>
          <w:rFonts w:ascii="Times New Roman" w:hAnsi="Times New Roman"/>
          <w:sz w:val="28"/>
          <w:szCs w:val="28"/>
          <w:lang w:val="uk-UA" w:eastAsia="ru-RU"/>
        </w:rPr>
      </w:pPr>
      <w:r>
        <w:rPr>
          <w:rFonts w:ascii="Times New Roman" w:hAnsi="Times New Roman"/>
          <w:sz w:val="28"/>
          <w:szCs w:val="28"/>
          <w:lang w:val="uk-UA" w:eastAsia="ru-RU"/>
        </w:rPr>
        <w:t>Фото 1. «Служу России». 2010 г. (фото автора)</w:t>
      </w:r>
    </w:p>
    <w:p w:rsidR="00891A4E" w:rsidRPr="006978E0" w:rsidRDefault="002D7B72" w:rsidP="00891A4E">
      <w:pPr>
        <w:jc w:val="center"/>
        <w:rPr>
          <w:rFonts w:ascii="Times New Roman" w:hAnsi="Times New Roman"/>
          <w:sz w:val="28"/>
          <w:szCs w:val="28"/>
          <w:lang w:val="uk-UA" w:eastAsia="ru-RU"/>
        </w:rPr>
      </w:pPr>
      <w:r>
        <w:rPr>
          <w:rFonts w:ascii="Times New Roman" w:hAnsi="Times New Roman"/>
          <w:noProof/>
          <w:sz w:val="28"/>
          <w:szCs w:val="28"/>
          <w:lang w:eastAsia="ru-RU"/>
        </w:rPr>
        <w:pict>
          <v:shape id="Рисунок 31" o:spid="_x0000_i1055" type="#_x0000_t75" style="width:411pt;height:308pt;visibility:visible;mso-wrap-style:square">
            <v:imagedata r:id="rId64" o:title=""/>
          </v:shape>
        </w:pict>
      </w:r>
    </w:p>
    <w:p w:rsidR="00891A4E" w:rsidRDefault="00891A4E" w:rsidP="00891A4E">
      <w:pPr>
        <w:jc w:val="center"/>
        <w:rPr>
          <w:rFonts w:ascii="Times New Roman" w:hAnsi="Times New Roman"/>
          <w:sz w:val="28"/>
          <w:szCs w:val="28"/>
          <w:lang w:val="uk-UA" w:eastAsia="ru-RU"/>
        </w:rPr>
      </w:pPr>
      <w:r>
        <w:rPr>
          <w:rFonts w:ascii="Times New Roman" w:hAnsi="Times New Roman"/>
          <w:sz w:val="28"/>
          <w:szCs w:val="28"/>
          <w:lang w:val="uk-UA" w:eastAsia="ru-RU"/>
        </w:rPr>
        <w:t>Фото 2. Материалы музея «Жарчиха». 2010 г. (фото автора)</w:t>
      </w:r>
    </w:p>
    <w:p w:rsidR="006C231B" w:rsidRPr="002F0843" w:rsidRDefault="006C231B" w:rsidP="00891A4E">
      <w:pPr>
        <w:rPr>
          <w:lang w:val="uk-UA"/>
        </w:rPr>
      </w:pPr>
    </w:p>
    <w:sectPr w:rsidR="006C231B" w:rsidRPr="002F0843" w:rsidSect="00891A4E">
      <w:footerReference w:type="default" r:id="rId65"/>
      <w:type w:val="continuous"/>
      <w:pgSz w:w="11906" w:h="16838"/>
      <w:pgMar w:top="1134" w:right="850" w:bottom="1134" w:left="1701" w:header="708" w:footer="708" w:gutter="0"/>
      <w:pgNumType w:start="12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4EA" w:rsidRDefault="000D44EA" w:rsidP="002F0843">
      <w:pPr>
        <w:spacing w:after="0" w:line="240" w:lineRule="auto"/>
      </w:pPr>
      <w:r>
        <w:separator/>
      </w:r>
    </w:p>
  </w:endnote>
  <w:endnote w:type="continuationSeparator" w:id="0">
    <w:p w:rsidR="000D44EA" w:rsidRDefault="000D44EA" w:rsidP="002F0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1F0" w:rsidRDefault="002A11F0">
    <w:pPr>
      <w:pStyle w:val="a8"/>
      <w:jc w:val="right"/>
    </w:pPr>
    <w:r>
      <w:fldChar w:fldCharType="begin"/>
    </w:r>
    <w:r>
      <w:instrText>PAGE   \* MERGEFORMAT</w:instrText>
    </w:r>
    <w:r>
      <w:fldChar w:fldCharType="separate"/>
    </w:r>
    <w:r w:rsidR="002D7B72">
      <w:rPr>
        <w:noProof/>
      </w:rPr>
      <w:t>4</w:t>
    </w:r>
    <w:r>
      <w:rPr>
        <w:noProof/>
      </w:rPr>
      <w:fldChar w:fldCharType="end"/>
    </w:r>
  </w:p>
  <w:p w:rsidR="002A11F0" w:rsidRDefault="002A11F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F46" w:rsidRDefault="0041742C">
    <w:pPr>
      <w:pStyle w:val="a8"/>
      <w:jc w:val="right"/>
    </w:pPr>
    <w:r>
      <w:fldChar w:fldCharType="begin"/>
    </w:r>
    <w:r>
      <w:instrText>PAGE   \* MERGEFORMAT</w:instrText>
    </w:r>
    <w:r>
      <w:fldChar w:fldCharType="separate"/>
    </w:r>
    <w:r w:rsidR="002D7B72">
      <w:rPr>
        <w:noProof/>
      </w:rPr>
      <w:t>137</w:t>
    </w:r>
    <w:r>
      <w:fldChar w:fldCharType="end"/>
    </w:r>
  </w:p>
  <w:p w:rsidR="00CD0F46" w:rsidRDefault="000D44E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4EA" w:rsidRDefault="000D44EA" w:rsidP="002F0843">
      <w:pPr>
        <w:spacing w:after="0" w:line="240" w:lineRule="auto"/>
      </w:pPr>
      <w:r>
        <w:separator/>
      </w:r>
    </w:p>
  </w:footnote>
  <w:footnote w:type="continuationSeparator" w:id="0">
    <w:p w:rsidR="000D44EA" w:rsidRDefault="000D44EA" w:rsidP="002F0843">
      <w:pPr>
        <w:spacing w:after="0" w:line="240" w:lineRule="auto"/>
      </w:pPr>
      <w:r>
        <w:continuationSeparator/>
      </w:r>
    </w:p>
  </w:footnote>
  <w:footnote w:id="1">
    <w:p w:rsidR="002A11F0" w:rsidRDefault="002A11F0">
      <w:pPr>
        <w:pStyle w:val="a3"/>
      </w:pPr>
      <w:r>
        <w:rPr>
          <w:rStyle w:val="a5"/>
          <w:rFonts w:cs="Calibri"/>
        </w:rPr>
        <w:footnoteRef/>
      </w:r>
      <w:r w:rsidRPr="00BD1266">
        <w:rPr>
          <w:rFonts w:ascii="Times New Roman" w:hAnsi="Times New Roman" w:cs="Times New Roman"/>
        </w:rPr>
        <w:t>Об обр</w:t>
      </w:r>
      <w:r>
        <w:rPr>
          <w:rFonts w:ascii="Times New Roman" w:hAnsi="Times New Roman" w:cs="Times New Roman"/>
        </w:rPr>
        <w:t>азовании в Российской Федерации</w:t>
      </w:r>
      <w:r w:rsidRPr="00B443CE">
        <w:rPr>
          <w:rFonts w:ascii="Times New Roman" w:hAnsi="Times New Roman" w:cs="Times New Roman"/>
        </w:rPr>
        <w:t xml:space="preserve">: </w:t>
      </w:r>
      <w:r>
        <w:rPr>
          <w:rFonts w:ascii="Times New Roman" w:hAnsi="Times New Roman" w:cs="Times New Roman"/>
        </w:rPr>
        <w:t>Федер. закон</w:t>
      </w:r>
      <w:r w:rsidRPr="00BD1266">
        <w:rPr>
          <w:rFonts w:ascii="Times New Roman" w:hAnsi="Times New Roman" w:cs="Times New Roman"/>
        </w:rPr>
        <w:t xml:space="preserve"> от 29.12.2012 г. № 273-ФЗ // Российская газета. 2012. №5976. С.2</w:t>
      </w:r>
    </w:p>
  </w:footnote>
  <w:footnote w:id="2">
    <w:p w:rsidR="002A11F0" w:rsidRDefault="002A11F0" w:rsidP="00112FEC">
      <w:pPr>
        <w:pStyle w:val="a3"/>
      </w:pPr>
      <w:r w:rsidRPr="00E63171">
        <w:rPr>
          <w:rStyle w:val="a5"/>
          <w:rFonts w:ascii="Times New Roman" w:hAnsi="Times New Roman"/>
        </w:rPr>
        <w:footnoteRef/>
      </w:r>
      <w:r w:rsidRPr="00E63171">
        <w:rPr>
          <w:rFonts w:ascii="Times New Roman" w:hAnsi="Times New Roman" w:cs="Times New Roman"/>
        </w:rPr>
        <w:t xml:space="preserve">Музей </w:t>
      </w:r>
      <w:r>
        <w:rPr>
          <w:rFonts w:ascii="Times New Roman" w:hAnsi="Times New Roman" w:cs="Times New Roman"/>
        </w:rPr>
        <w:t>и школа: пособие для учителя/под.ред. Т.А.Кудриной. – М.:Просвещение, 1985.-192с.</w:t>
      </w:r>
    </w:p>
  </w:footnote>
  <w:footnote w:id="3">
    <w:p w:rsidR="002A11F0" w:rsidRDefault="002A11F0" w:rsidP="00112FEC">
      <w:pPr>
        <w:pStyle w:val="a3"/>
      </w:pPr>
      <w:r w:rsidRPr="00E63171">
        <w:rPr>
          <w:rStyle w:val="a5"/>
          <w:rFonts w:ascii="Times New Roman" w:hAnsi="Times New Roman"/>
        </w:rPr>
        <w:footnoteRef/>
      </w:r>
      <w:r>
        <w:rPr>
          <w:rFonts w:ascii="Times New Roman" w:hAnsi="Times New Roman" w:cs="Times New Roman"/>
        </w:rPr>
        <w:t>Музееведение: Музеи исторического профиля./под ред.К.Г.Левыкина. – М.:Выс.школа, 1988.-430с.</w:t>
      </w:r>
    </w:p>
  </w:footnote>
  <w:footnote w:id="4">
    <w:p w:rsidR="002A11F0" w:rsidRDefault="002A11F0" w:rsidP="00112FEC">
      <w:pPr>
        <w:pStyle w:val="a3"/>
      </w:pPr>
      <w:r w:rsidRPr="00E63171">
        <w:rPr>
          <w:rStyle w:val="a5"/>
          <w:rFonts w:ascii="Times New Roman" w:hAnsi="Times New Roman"/>
        </w:rPr>
        <w:footnoteRef/>
      </w:r>
      <w:r>
        <w:rPr>
          <w:rFonts w:ascii="Times New Roman" w:hAnsi="Times New Roman" w:cs="Times New Roman"/>
        </w:rPr>
        <w:t>Музееведение: учебник/Т.Ю.Юренева. – М.:Академ. Прект: Альма Матер, 2007. – 560с.</w:t>
      </w:r>
    </w:p>
  </w:footnote>
  <w:footnote w:id="5">
    <w:p w:rsidR="002A11F0" w:rsidRDefault="002A11F0" w:rsidP="00112FEC">
      <w:pPr>
        <w:pStyle w:val="a3"/>
      </w:pPr>
      <w:r w:rsidRPr="00112FEC">
        <w:rPr>
          <w:rStyle w:val="a5"/>
          <w:rFonts w:ascii="Times New Roman" w:hAnsi="Times New Roman"/>
        </w:rPr>
        <w:footnoteRef/>
      </w:r>
      <w:r w:rsidRPr="00112FEC">
        <w:rPr>
          <w:rFonts w:ascii="Times New Roman" w:hAnsi="Times New Roman" w:cs="Times New Roman"/>
        </w:rPr>
        <w:t xml:space="preserve"> Основы музейного дела: теория и практика:учеб.пособие/Л.М.Шляхтина. – М.:Высш.шк.,2005.-183с.</w:t>
      </w:r>
    </w:p>
  </w:footnote>
  <w:footnote w:id="6">
    <w:p w:rsidR="002A11F0" w:rsidRDefault="002A11F0" w:rsidP="006778F8">
      <w:pPr>
        <w:pStyle w:val="a3"/>
      </w:pPr>
      <w:r>
        <w:rPr>
          <w:rStyle w:val="a5"/>
          <w:rFonts w:cs="Calibri"/>
        </w:rPr>
        <w:footnoteRef/>
      </w:r>
      <w:r w:rsidRPr="00F32009">
        <w:rPr>
          <w:rFonts w:ascii="Times New Roman" w:hAnsi="Times New Roman" w:cs="Times New Roman"/>
        </w:rPr>
        <w:t>Музееведение: Музеи ист. профиля: учеб.пособие для вузов по спец. «История»/под ред. К.Г.Левыкина, В.Хербста. – М.: Высшая школа, 1987.-430с.</w:t>
      </w:r>
    </w:p>
  </w:footnote>
  <w:footnote w:id="7">
    <w:p w:rsidR="002A11F0" w:rsidRDefault="002A11F0" w:rsidP="00F62A91">
      <w:pPr>
        <w:pStyle w:val="a3"/>
      </w:pPr>
      <w:r>
        <w:rPr>
          <w:rStyle w:val="a5"/>
          <w:rFonts w:cs="Calibri"/>
        </w:rPr>
        <w:footnoteRef/>
      </w:r>
      <w:r>
        <w:rPr>
          <w:rFonts w:ascii="Times New Roman" w:hAnsi="Times New Roman" w:cs="Times New Roman"/>
        </w:rPr>
        <w:t>Юренева</w:t>
      </w:r>
      <w:r w:rsidRPr="00F32009">
        <w:rPr>
          <w:rFonts w:ascii="Times New Roman" w:hAnsi="Times New Roman" w:cs="Times New Roman"/>
        </w:rPr>
        <w:t xml:space="preserve"> Т.</w:t>
      </w:r>
      <w:r>
        <w:rPr>
          <w:rFonts w:ascii="Times New Roman" w:hAnsi="Times New Roman" w:cs="Times New Roman"/>
        </w:rPr>
        <w:t xml:space="preserve"> </w:t>
      </w:r>
      <w:r w:rsidRPr="00F32009">
        <w:rPr>
          <w:rFonts w:ascii="Times New Roman" w:hAnsi="Times New Roman" w:cs="Times New Roman"/>
        </w:rPr>
        <w:t>Ю. Музееведение. Учебник для высшей школы. – М.: Гриф, 2007. -560с.</w:t>
      </w:r>
    </w:p>
  </w:footnote>
  <w:footnote w:id="8">
    <w:p w:rsidR="002A11F0" w:rsidRDefault="002A11F0">
      <w:pPr>
        <w:pStyle w:val="a3"/>
      </w:pPr>
      <w:r>
        <w:rPr>
          <w:rStyle w:val="a5"/>
          <w:rFonts w:cs="Calibri"/>
        </w:rPr>
        <w:footnoteRef/>
      </w:r>
      <w:r w:rsidRPr="00112FEC">
        <w:rPr>
          <w:rFonts w:ascii="Times New Roman" w:hAnsi="Times New Roman" w:cs="Times New Roman"/>
        </w:rPr>
        <w:t>Музей и школа: пособие для учителя/под.</w:t>
      </w:r>
      <w:r>
        <w:rPr>
          <w:rFonts w:ascii="Times New Roman" w:hAnsi="Times New Roman" w:cs="Times New Roman"/>
        </w:rPr>
        <w:t xml:space="preserve"> </w:t>
      </w:r>
      <w:r w:rsidRPr="00112FEC">
        <w:rPr>
          <w:rFonts w:ascii="Times New Roman" w:hAnsi="Times New Roman" w:cs="Times New Roman"/>
        </w:rPr>
        <w:t>ред. Т.А.</w:t>
      </w:r>
      <w:r>
        <w:rPr>
          <w:rFonts w:ascii="Times New Roman" w:hAnsi="Times New Roman" w:cs="Times New Roman"/>
        </w:rPr>
        <w:t xml:space="preserve"> </w:t>
      </w:r>
      <w:r w:rsidRPr="00112FEC">
        <w:rPr>
          <w:rFonts w:ascii="Times New Roman" w:hAnsi="Times New Roman" w:cs="Times New Roman"/>
        </w:rPr>
        <w:t>Кудриной. – М.:</w:t>
      </w:r>
      <w:r>
        <w:rPr>
          <w:rFonts w:ascii="Times New Roman" w:hAnsi="Times New Roman" w:cs="Times New Roman"/>
        </w:rPr>
        <w:t xml:space="preserve"> </w:t>
      </w:r>
      <w:r w:rsidRPr="00112FEC">
        <w:rPr>
          <w:rFonts w:ascii="Times New Roman" w:hAnsi="Times New Roman" w:cs="Times New Roman"/>
        </w:rPr>
        <w:t>Просвещение, 1985.-192с.</w:t>
      </w:r>
    </w:p>
  </w:footnote>
  <w:footnote w:id="9">
    <w:p w:rsidR="002A11F0" w:rsidRDefault="002A11F0">
      <w:pPr>
        <w:pStyle w:val="a3"/>
      </w:pPr>
      <w:r>
        <w:rPr>
          <w:rStyle w:val="a5"/>
          <w:rFonts w:cs="Calibri"/>
        </w:rPr>
        <w:footnoteRef/>
      </w:r>
      <w:r>
        <w:rPr>
          <w:rFonts w:ascii="Times New Roman" w:hAnsi="Times New Roman" w:cs="Times New Roman"/>
        </w:rPr>
        <w:t>Музейная педагогика. Работа со школьниками в краеведческом музее./ под ред. Н. М. Ланковой. – М., 2001. -384с.</w:t>
      </w:r>
    </w:p>
  </w:footnote>
  <w:footnote w:id="10">
    <w:p w:rsidR="002A11F0" w:rsidRDefault="002A11F0">
      <w:pPr>
        <w:pStyle w:val="a3"/>
      </w:pPr>
      <w:r w:rsidRPr="00112FEC">
        <w:rPr>
          <w:rStyle w:val="a5"/>
          <w:rFonts w:ascii="Times New Roman" w:hAnsi="Times New Roman"/>
        </w:rPr>
        <w:footnoteRef/>
      </w:r>
      <w:r>
        <w:rPr>
          <w:rFonts w:ascii="Times New Roman" w:hAnsi="Times New Roman" w:cs="Times New Roman"/>
        </w:rPr>
        <w:t>Ванслова  Е. Г.Музей и школа: пособие для учителя. –М.: Просвещение, 1985. -261с.</w:t>
      </w:r>
    </w:p>
  </w:footnote>
  <w:footnote w:id="11">
    <w:p w:rsidR="002A11F0" w:rsidRDefault="002A11F0">
      <w:pPr>
        <w:pStyle w:val="a3"/>
      </w:pPr>
      <w:r w:rsidRPr="00112FEC">
        <w:rPr>
          <w:rStyle w:val="a5"/>
          <w:rFonts w:ascii="Times New Roman" w:hAnsi="Times New Roman"/>
        </w:rPr>
        <w:footnoteRef/>
      </w:r>
      <w:r>
        <w:rPr>
          <w:rFonts w:ascii="Times New Roman" w:hAnsi="Times New Roman" w:cs="Times New Roman"/>
        </w:rPr>
        <w:t xml:space="preserve"> Музей в культурной жизни края./ под ред. Косовой И.М.- М.: Издательство «ВК», 2005. -540с.</w:t>
      </w:r>
    </w:p>
  </w:footnote>
  <w:footnote w:id="12">
    <w:p w:rsidR="002A11F0" w:rsidRDefault="002A11F0">
      <w:pPr>
        <w:pStyle w:val="a3"/>
      </w:pPr>
      <w:r>
        <w:rPr>
          <w:rStyle w:val="a5"/>
          <w:rFonts w:cs="Calibri"/>
        </w:rPr>
        <w:footnoteRef/>
      </w:r>
      <w:r w:rsidRPr="00F32009">
        <w:rPr>
          <w:rFonts w:ascii="Times New Roman" w:hAnsi="Times New Roman" w:cs="Times New Roman"/>
        </w:rPr>
        <w:t>Лысикова</w:t>
      </w:r>
      <w:r>
        <w:rPr>
          <w:rFonts w:ascii="Times New Roman" w:hAnsi="Times New Roman" w:cs="Times New Roman"/>
        </w:rPr>
        <w:t xml:space="preserve"> </w:t>
      </w:r>
      <w:r w:rsidRPr="00F32009">
        <w:rPr>
          <w:rFonts w:ascii="Times New Roman" w:hAnsi="Times New Roman" w:cs="Times New Roman"/>
        </w:rPr>
        <w:t xml:space="preserve"> О.</w:t>
      </w:r>
      <w:r>
        <w:rPr>
          <w:rFonts w:ascii="Times New Roman" w:hAnsi="Times New Roman" w:cs="Times New Roman"/>
        </w:rPr>
        <w:t xml:space="preserve"> </w:t>
      </w:r>
      <w:r w:rsidRPr="00F32009">
        <w:rPr>
          <w:rFonts w:ascii="Times New Roman" w:hAnsi="Times New Roman" w:cs="Times New Roman"/>
        </w:rPr>
        <w:t>В.</w:t>
      </w:r>
      <w:r>
        <w:rPr>
          <w:rFonts w:ascii="Times New Roman" w:hAnsi="Times New Roman" w:cs="Times New Roman"/>
        </w:rPr>
        <w:t xml:space="preserve"> </w:t>
      </w:r>
      <w:r w:rsidRPr="00F32009">
        <w:rPr>
          <w:rFonts w:ascii="Times New Roman" w:hAnsi="Times New Roman" w:cs="Times New Roman"/>
        </w:rPr>
        <w:t>Музеи мира.- М.:</w:t>
      </w:r>
      <w:r>
        <w:rPr>
          <w:rFonts w:ascii="Times New Roman" w:hAnsi="Times New Roman" w:cs="Times New Roman"/>
        </w:rPr>
        <w:t xml:space="preserve"> </w:t>
      </w:r>
      <w:r w:rsidRPr="00F32009">
        <w:rPr>
          <w:rFonts w:ascii="Times New Roman" w:hAnsi="Times New Roman" w:cs="Times New Roman"/>
        </w:rPr>
        <w:t>Флинта, 2007.-128с.</w:t>
      </w:r>
    </w:p>
  </w:footnote>
  <w:footnote w:id="13">
    <w:p w:rsidR="002A11F0" w:rsidRDefault="002A11F0">
      <w:pPr>
        <w:pStyle w:val="a3"/>
      </w:pPr>
      <w:r w:rsidRPr="001F71DF">
        <w:rPr>
          <w:rStyle w:val="a5"/>
          <w:rFonts w:ascii="Times New Roman" w:hAnsi="Times New Roman"/>
        </w:rPr>
        <w:footnoteRef/>
      </w:r>
      <w:r w:rsidRPr="001F71DF">
        <w:rPr>
          <w:rFonts w:ascii="Times New Roman" w:hAnsi="Times New Roman" w:cs="Times New Roman"/>
        </w:rPr>
        <w:t xml:space="preserve"> Методика историко-краеведческой работы в школе/под ред. Н.</w:t>
      </w:r>
      <w:r>
        <w:rPr>
          <w:rFonts w:ascii="Times New Roman" w:hAnsi="Times New Roman" w:cs="Times New Roman"/>
        </w:rPr>
        <w:t xml:space="preserve"> </w:t>
      </w:r>
      <w:r w:rsidRPr="001F71DF">
        <w:rPr>
          <w:rFonts w:ascii="Times New Roman" w:hAnsi="Times New Roman" w:cs="Times New Roman"/>
        </w:rPr>
        <w:t>С.</w:t>
      </w:r>
      <w:r>
        <w:rPr>
          <w:rFonts w:ascii="Times New Roman" w:hAnsi="Times New Roman" w:cs="Times New Roman"/>
        </w:rPr>
        <w:t xml:space="preserve"> </w:t>
      </w:r>
      <w:r w:rsidRPr="001F71DF">
        <w:rPr>
          <w:rFonts w:ascii="Times New Roman" w:hAnsi="Times New Roman" w:cs="Times New Roman"/>
        </w:rPr>
        <w:t>Борисова. – М.: Просвещение, 1992, - 184 с.</w:t>
      </w:r>
    </w:p>
  </w:footnote>
  <w:footnote w:id="14">
    <w:p w:rsidR="002A11F0" w:rsidRDefault="002A11F0">
      <w:pPr>
        <w:pStyle w:val="a3"/>
      </w:pPr>
      <w:r w:rsidRPr="001F71DF">
        <w:rPr>
          <w:rStyle w:val="a5"/>
          <w:rFonts w:ascii="Times New Roman" w:hAnsi="Times New Roman"/>
        </w:rPr>
        <w:footnoteRef/>
      </w:r>
      <w:r>
        <w:rPr>
          <w:rFonts w:ascii="Times New Roman" w:hAnsi="Times New Roman" w:cs="Times New Roman"/>
        </w:rPr>
        <w:t xml:space="preserve"> Родин</w:t>
      </w:r>
      <w:r w:rsidRPr="001F71DF">
        <w:rPr>
          <w:rFonts w:ascii="Times New Roman" w:hAnsi="Times New Roman" w:cs="Times New Roman"/>
        </w:rPr>
        <w:t xml:space="preserve"> А.Ф. Массовые формы внеклассной работы по истории в восьмилетне</w:t>
      </w:r>
      <w:r>
        <w:rPr>
          <w:rFonts w:ascii="Times New Roman" w:hAnsi="Times New Roman" w:cs="Times New Roman"/>
        </w:rPr>
        <w:t>й школе. – М.: Изд-во АПН</w:t>
      </w:r>
      <w:r w:rsidRPr="001F71DF">
        <w:rPr>
          <w:rFonts w:ascii="Times New Roman" w:hAnsi="Times New Roman" w:cs="Times New Roman"/>
        </w:rPr>
        <w:t xml:space="preserve"> РСФСР, 1961.-127 с.</w:t>
      </w:r>
    </w:p>
  </w:footnote>
  <w:footnote w:id="15">
    <w:p w:rsidR="002A11F0" w:rsidRDefault="002A11F0">
      <w:pPr>
        <w:pStyle w:val="a3"/>
      </w:pPr>
      <w:r w:rsidRPr="001F71DF">
        <w:rPr>
          <w:rStyle w:val="a5"/>
          <w:rFonts w:ascii="Times New Roman" w:hAnsi="Times New Roman"/>
        </w:rPr>
        <w:footnoteRef/>
      </w:r>
      <w:r>
        <w:rPr>
          <w:rFonts w:ascii="Times New Roman" w:hAnsi="Times New Roman" w:cs="Times New Roman"/>
        </w:rPr>
        <w:t xml:space="preserve"> Родин</w:t>
      </w:r>
      <w:r w:rsidRPr="001F71DF">
        <w:rPr>
          <w:rFonts w:ascii="Times New Roman" w:hAnsi="Times New Roman" w:cs="Times New Roman"/>
        </w:rPr>
        <w:t xml:space="preserve"> А.Ф., Соколовский, Ю.Е. Экскурсионная работа по истории: пособие для учителей. – М.6 Просвещение, 1974. – 167 с.</w:t>
      </w:r>
    </w:p>
  </w:footnote>
  <w:footnote w:id="16">
    <w:p w:rsidR="002A11F0" w:rsidRDefault="002A11F0">
      <w:pPr>
        <w:pStyle w:val="a3"/>
      </w:pPr>
      <w:r w:rsidRPr="001F71DF">
        <w:rPr>
          <w:rStyle w:val="a5"/>
          <w:rFonts w:ascii="Times New Roman" w:hAnsi="Times New Roman"/>
        </w:rPr>
        <w:footnoteRef/>
      </w:r>
      <w:r>
        <w:rPr>
          <w:rFonts w:ascii="Times New Roman" w:hAnsi="Times New Roman" w:cs="Times New Roman"/>
        </w:rPr>
        <w:t xml:space="preserve"> Юхневич</w:t>
      </w:r>
      <w:r w:rsidRPr="001F71DF">
        <w:rPr>
          <w:rFonts w:ascii="Times New Roman" w:hAnsi="Times New Roman" w:cs="Times New Roman"/>
        </w:rPr>
        <w:t xml:space="preserve"> М.Ю. Я поведу тебя в музей: учеб.</w:t>
      </w:r>
      <w:r>
        <w:rPr>
          <w:rFonts w:ascii="Times New Roman" w:hAnsi="Times New Roman" w:cs="Times New Roman"/>
        </w:rPr>
        <w:t xml:space="preserve"> </w:t>
      </w:r>
      <w:r w:rsidRPr="001F71DF">
        <w:rPr>
          <w:rFonts w:ascii="Times New Roman" w:hAnsi="Times New Roman" w:cs="Times New Roman"/>
        </w:rPr>
        <w:t>пособие по музейной педагогике/М-во культуры РФ. Рос. ин-т культурологии. – М.: Издательство РИК, 2001.-224с.</w:t>
      </w:r>
    </w:p>
  </w:footnote>
  <w:footnote w:id="17">
    <w:p w:rsidR="002A11F0" w:rsidRDefault="002A11F0" w:rsidP="002F0843">
      <w:pPr>
        <w:pStyle w:val="a3"/>
      </w:pPr>
      <w:r w:rsidRPr="001F71DF">
        <w:rPr>
          <w:rStyle w:val="a5"/>
          <w:rFonts w:ascii="Times New Roman" w:hAnsi="Times New Roman"/>
        </w:rPr>
        <w:footnoteRef/>
      </w:r>
      <w:r w:rsidRPr="001F71DF">
        <w:rPr>
          <w:rFonts w:ascii="Times New Roman" w:hAnsi="Times New Roman" w:cs="Times New Roman"/>
        </w:rPr>
        <w:t xml:space="preserve"> Коробенкова</w:t>
      </w:r>
      <w:r>
        <w:rPr>
          <w:rFonts w:ascii="Times New Roman" w:hAnsi="Times New Roman" w:cs="Times New Roman"/>
        </w:rPr>
        <w:t xml:space="preserve"> </w:t>
      </w:r>
      <w:r w:rsidRPr="001F71DF">
        <w:rPr>
          <w:rFonts w:ascii="Times New Roman" w:hAnsi="Times New Roman" w:cs="Times New Roman"/>
        </w:rPr>
        <w:t xml:space="preserve"> Н. Д. Привет с фронта! Би</w:t>
      </w:r>
      <w:r>
        <w:rPr>
          <w:rFonts w:ascii="Times New Roman" w:hAnsi="Times New Roman" w:cs="Times New Roman"/>
        </w:rPr>
        <w:t>чурская тетрадь. Книга первая. / Н. Д. Коробенкова.</w:t>
      </w:r>
      <w:r w:rsidRPr="001F71DF">
        <w:rPr>
          <w:rFonts w:ascii="Times New Roman" w:hAnsi="Times New Roman" w:cs="Times New Roman"/>
        </w:rPr>
        <w:t xml:space="preserve"> Челябинск - Улан-Удэ: Молодая смена. ОАО Республиканская  типография, 1998 . - 304с.</w:t>
      </w:r>
    </w:p>
  </w:footnote>
  <w:footnote w:id="18">
    <w:p w:rsidR="002A11F0" w:rsidRDefault="002A11F0" w:rsidP="002F0843">
      <w:pPr>
        <w:pStyle w:val="a3"/>
      </w:pPr>
      <w:r w:rsidRPr="00B817B5">
        <w:rPr>
          <w:rStyle w:val="a5"/>
          <w:rFonts w:ascii="Times New Roman" w:hAnsi="Times New Roman"/>
        </w:rPr>
        <w:footnoteRef/>
      </w:r>
      <w:r>
        <w:rPr>
          <w:rFonts w:ascii="Times New Roman" w:hAnsi="Times New Roman" w:cs="Times New Roman"/>
        </w:rPr>
        <w:t xml:space="preserve"> Климов</w:t>
      </w:r>
      <w:r w:rsidRPr="00B817B5">
        <w:rPr>
          <w:rFonts w:ascii="Times New Roman" w:hAnsi="Times New Roman" w:cs="Times New Roman"/>
        </w:rPr>
        <w:t xml:space="preserve"> С.П. Кяхтинцы в боях за Родину. – Улан-Удэ: Республиканская типография, 2005.-183с.</w:t>
      </w:r>
    </w:p>
  </w:footnote>
  <w:footnote w:id="19">
    <w:p w:rsidR="002A11F0" w:rsidRDefault="002A11F0" w:rsidP="002F0843">
      <w:pPr>
        <w:pStyle w:val="a3"/>
      </w:pPr>
      <w:r w:rsidRPr="00B817B5">
        <w:rPr>
          <w:rStyle w:val="a5"/>
          <w:rFonts w:ascii="Times New Roman" w:hAnsi="Times New Roman"/>
        </w:rPr>
        <w:footnoteRef/>
      </w:r>
      <w:r w:rsidRPr="00B817B5">
        <w:rPr>
          <w:rFonts w:ascii="Times New Roman" w:hAnsi="Times New Roman" w:cs="Times New Roman"/>
        </w:rPr>
        <w:t xml:space="preserve"> Поклонимся великим тем годам: сб.ст.посвящ.эстафете памяти победы 60, - Кяхта: Вектор, 2005. – 137с.</w:t>
      </w:r>
    </w:p>
  </w:footnote>
  <w:footnote w:id="20">
    <w:p w:rsidR="002A11F0" w:rsidRDefault="002A11F0" w:rsidP="002F0843">
      <w:pPr>
        <w:pStyle w:val="a3"/>
      </w:pPr>
      <w:r w:rsidRPr="00B817B5">
        <w:rPr>
          <w:rStyle w:val="a5"/>
          <w:rFonts w:ascii="Times New Roman" w:hAnsi="Times New Roman"/>
        </w:rPr>
        <w:footnoteRef/>
      </w:r>
      <w:r w:rsidRPr="00B817B5">
        <w:rPr>
          <w:rFonts w:ascii="Times New Roman" w:hAnsi="Times New Roman" w:cs="Times New Roman"/>
        </w:rPr>
        <w:t xml:space="preserve"> Великая победа великого народа: мат-лы Республиканкой научно-практической конференции.- Улан-Удэ: Изд-во Бэлиг, 2005. - </w:t>
      </w:r>
      <w:r>
        <w:rPr>
          <w:rFonts w:ascii="Times New Roman" w:hAnsi="Times New Roman" w:cs="Times New Roman"/>
        </w:rPr>
        <w:t>232</w:t>
      </w:r>
      <w:r w:rsidRPr="00B817B5">
        <w:rPr>
          <w:rFonts w:ascii="Times New Roman" w:hAnsi="Times New Roman" w:cs="Times New Roman"/>
        </w:rPr>
        <w:t>с.</w:t>
      </w:r>
    </w:p>
  </w:footnote>
  <w:footnote w:id="21">
    <w:p w:rsidR="002A11F0" w:rsidRDefault="002A11F0" w:rsidP="002F0843">
      <w:pPr>
        <w:pStyle w:val="a3"/>
      </w:pPr>
      <w:r w:rsidRPr="001F71DF">
        <w:rPr>
          <w:rStyle w:val="a5"/>
          <w:rFonts w:ascii="Times New Roman" w:hAnsi="Times New Roman"/>
        </w:rPr>
        <w:footnoteRef/>
      </w:r>
      <w:r>
        <w:rPr>
          <w:rFonts w:ascii="Times New Roman" w:hAnsi="Times New Roman" w:cs="Times New Roman"/>
        </w:rPr>
        <w:t xml:space="preserve"> Максимов</w:t>
      </w:r>
      <w:r w:rsidRPr="001F71DF">
        <w:rPr>
          <w:rFonts w:ascii="Times New Roman" w:hAnsi="Times New Roman" w:cs="Times New Roman"/>
        </w:rPr>
        <w:t xml:space="preserve"> Л.А., Цыренова М.Г. Жемчужина Забайкалья. Кяхта: </w:t>
      </w:r>
      <w:r>
        <w:rPr>
          <w:rFonts w:ascii="Times New Roman" w:hAnsi="Times New Roman" w:cs="Times New Roman"/>
        </w:rPr>
        <w:t xml:space="preserve">страницы истории: учеб. пособие/ Л. А. Максимов. </w:t>
      </w:r>
      <w:r w:rsidRPr="001F71DF">
        <w:rPr>
          <w:rFonts w:ascii="Times New Roman" w:hAnsi="Times New Roman" w:cs="Times New Roman"/>
        </w:rPr>
        <w:t>-Улан-Удэ: Изд-во БГУ, 2004.-152 с.</w:t>
      </w:r>
    </w:p>
  </w:footnote>
  <w:footnote w:id="22">
    <w:p w:rsidR="002A11F0" w:rsidRDefault="002A11F0" w:rsidP="002F0843">
      <w:pPr>
        <w:pStyle w:val="a3"/>
      </w:pPr>
      <w:r w:rsidRPr="0016701C">
        <w:rPr>
          <w:rStyle w:val="a5"/>
          <w:rFonts w:ascii="Times New Roman" w:hAnsi="Times New Roman"/>
        </w:rPr>
        <w:footnoteRef/>
      </w:r>
      <w:r w:rsidRPr="0016701C">
        <w:rPr>
          <w:rFonts w:ascii="Times New Roman" w:hAnsi="Times New Roman" w:cs="Times New Roman"/>
        </w:rPr>
        <w:t> </w:t>
      </w:r>
      <w:r w:rsidRPr="00BD1266">
        <w:rPr>
          <w:rFonts w:ascii="Times New Roman" w:hAnsi="Times New Roman" w:cs="Times New Roman"/>
        </w:rPr>
        <w:t>Федеральный закон «Об образовании в Российской Федерации» от 29.12.2012 г. № 273-ФЗ // Российская газета. 2012. №5976. С.2</w:t>
      </w:r>
    </w:p>
  </w:footnote>
  <w:footnote w:id="23">
    <w:p w:rsidR="002A11F0" w:rsidRDefault="002A11F0" w:rsidP="002F0843">
      <w:pPr>
        <w:pStyle w:val="a3"/>
      </w:pPr>
      <w:r w:rsidRPr="009538CC">
        <w:rPr>
          <w:rStyle w:val="a5"/>
          <w:rFonts w:ascii="Times New Roman" w:hAnsi="Times New Roman"/>
        </w:rPr>
        <w:footnoteRef/>
      </w:r>
      <w:r w:rsidRPr="009538CC">
        <w:rPr>
          <w:rFonts w:ascii="Times New Roman" w:hAnsi="Times New Roman" w:cs="Times New Roman"/>
        </w:rPr>
        <w:t xml:space="preserve"> Федеральный закон «О музейном фонде Российской Федерации и музеях Российской Федерации»  № 54-ФЗ от 26 мая 1996 г. /Российская культура в законодательных и нормативных актах: Музейное дело и охрана памятников: 1991-1996. – М.: 1998. С. 189-204</w:t>
      </w:r>
    </w:p>
  </w:footnote>
  <w:footnote w:id="24">
    <w:p w:rsidR="002A11F0" w:rsidRDefault="002A11F0">
      <w:pPr>
        <w:pStyle w:val="a3"/>
      </w:pPr>
      <w:r w:rsidRPr="007C4A59">
        <w:rPr>
          <w:rStyle w:val="a5"/>
          <w:rFonts w:ascii="Times New Roman" w:hAnsi="Times New Roman"/>
        </w:rPr>
        <w:footnoteRef/>
      </w:r>
      <w:r w:rsidRPr="007C4A59">
        <w:rPr>
          <w:rStyle w:val="apple-converted-space"/>
          <w:rFonts w:ascii="Times New Roman" w:hAnsi="Times New Roman"/>
          <w:iCs/>
          <w:shd w:val="clear" w:color="auto" w:fill="FFFFFF"/>
        </w:rPr>
        <w:t> </w:t>
      </w:r>
      <w:r w:rsidRPr="007C4A59">
        <w:rPr>
          <w:rStyle w:val="ac"/>
          <w:rFonts w:ascii="Times New Roman" w:hAnsi="Times New Roman"/>
          <w:i w:val="0"/>
          <w:shd w:val="clear" w:color="auto" w:fill="FFFFFF"/>
        </w:rPr>
        <w:t xml:space="preserve">Концепция патриотического воспитания граждан Российской Федерации </w:t>
      </w:r>
      <w:r w:rsidRPr="007C4A59">
        <w:rPr>
          <w:rFonts w:ascii="Times New Roman" w:hAnsi="Times New Roman" w:cs="Times New Roman"/>
          <w:bCs/>
          <w:iCs/>
          <w:shd w:val="clear" w:color="auto" w:fill="FFFFFF"/>
        </w:rPr>
        <w:t>одобрена на заседании Правительственной комиссии по социальным вопросам военнослужащих, граждан, уволенных с военной службы, и членов их семей Протокол № 2(12)-П4 от 21 мая 2003 г</w:t>
      </w:r>
      <w:r w:rsidRPr="007C4A59">
        <w:rPr>
          <w:rStyle w:val="ac"/>
          <w:rFonts w:ascii="Times New Roman" w:hAnsi="Times New Roman"/>
          <w:i w:val="0"/>
          <w:shd w:val="clear" w:color="auto" w:fill="FFFFFF"/>
        </w:rPr>
        <w:t xml:space="preserve"> // Красная звезда. - 2003. - №5-7.</w:t>
      </w:r>
    </w:p>
  </w:footnote>
  <w:footnote w:id="25">
    <w:p w:rsidR="002A11F0" w:rsidRDefault="002A11F0">
      <w:pPr>
        <w:pStyle w:val="a3"/>
      </w:pPr>
      <w:r w:rsidRPr="007C4A59">
        <w:rPr>
          <w:rStyle w:val="a5"/>
          <w:rFonts w:ascii="Times New Roman" w:hAnsi="Times New Roman"/>
        </w:rPr>
        <w:footnoteRef/>
      </w:r>
      <w:r w:rsidRPr="007C4A59">
        <w:rPr>
          <w:rFonts w:ascii="Times New Roman" w:hAnsi="Times New Roman" w:cs="Times New Roman"/>
          <w:iCs/>
          <w:shd w:val="clear" w:color="auto" w:fill="FFFFFF"/>
        </w:rPr>
        <w:t>Государственная программа «Патриотическое воспитание граждан Российской Федерации на 20</w:t>
      </w:r>
      <w:r w:rsidRPr="0016701C">
        <w:rPr>
          <w:rFonts w:ascii="Times New Roman" w:hAnsi="Times New Roman" w:cs="Times New Roman"/>
          <w:iCs/>
          <w:shd w:val="clear" w:color="auto" w:fill="FFFFFF"/>
        </w:rPr>
        <w:t>11–2015 годы» утверждена постановлением Правительства РФ от 5 октября 2010 г. № 795// Федеральное активное агентство. Постановления и Распоряжения Правительства Российской Федерации. 2010. Приложения №1-3</w:t>
      </w:r>
    </w:p>
  </w:footnote>
  <w:footnote w:id="26">
    <w:p w:rsidR="002A11F0" w:rsidRDefault="002A11F0">
      <w:pPr>
        <w:pStyle w:val="a3"/>
      </w:pPr>
      <w:r w:rsidRPr="00084BEE">
        <w:rPr>
          <w:rStyle w:val="a5"/>
          <w:rFonts w:ascii="Times New Roman" w:hAnsi="Times New Roman"/>
        </w:rPr>
        <w:footnoteRef/>
      </w:r>
      <w:r w:rsidRPr="00084BEE">
        <w:rPr>
          <w:rFonts w:ascii="Times New Roman" w:hAnsi="Times New Roman" w:cs="Times New Roman"/>
        </w:rPr>
        <w:t xml:space="preserve"> Столяров Б.А. Музейная педагогика. История, теория, практика: Учеб. пособие. –</w:t>
      </w:r>
      <w:r>
        <w:rPr>
          <w:rFonts w:ascii="Times New Roman" w:hAnsi="Times New Roman" w:cs="Times New Roman"/>
        </w:rPr>
        <w:t xml:space="preserve"> М.: Высшая школа, 2004. – С.13.</w:t>
      </w:r>
    </w:p>
  </w:footnote>
  <w:footnote w:id="27">
    <w:p w:rsidR="002A11F0" w:rsidRDefault="002A11F0">
      <w:pPr>
        <w:pStyle w:val="a3"/>
      </w:pPr>
      <w:r>
        <w:rPr>
          <w:rStyle w:val="a5"/>
          <w:rFonts w:cs="Calibri"/>
        </w:rPr>
        <w:footnoteRef/>
      </w:r>
      <w:r w:rsidRPr="00084BEE">
        <w:rPr>
          <w:rFonts w:ascii="Times New Roman" w:hAnsi="Times New Roman" w:cs="Times New Roman"/>
          <w:iCs/>
        </w:rPr>
        <w:t xml:space="preserve">Касавин И.Т. </w:t>
      </w:r>
      <w:r>
        <w:rPr>
          <w:rFonts w:ascii="Times New Roman" w:hAnsi="Times New Roman" w:cs="Times New Roman"/>
        </w:rPr>
        <w:t xml:space="preserve">Традиции и интерпретации /И. Т. Касавин - </w:t>
      </w:r>
      <w:r w:rsidRPr="00084BEE">
        <w:rPr>
          <w:rFonts w:ascii="Times New Roman" w:hAnsi="Times New Roman" w:cs="Times New Roman"/>
        </w:rPr>
        <w:t xml:space="preserve"> СПб., 2000.</w:t>
      </w:r>
      <w:r>
        <w:rPr>
          <w:rFonts w:ascii="Times New Roman" w:hAnsi="Times New Roman" w:cs="Times New Roman"/>
        </w:rPr>
        <w:t xml:space="preserve"> - </w:t>
      </w:r>
      <w:r w:rsidRPr="00084BEE">
        <w:rPr>
          <w:rFonts w:ascii="Times New Roman" w:hAnsi="Times New Roman" w:cs="Times New Roman"/>
        </w:rPr>
        <w:t>С. 28.</w:t>
      </w:r>
    </w:p>
  </w:footnote>
  <w:footnote w:id="28">
    <w:p w:rsidR="002A11F0" w:rsidRDefault="002A11F0">
      <w:pPr>
        <w:pStyle w:val="a3"/>
      </w:pPr>
      <w:r w:rsidRPr="00A97F18">
        <w:rPr>
          <w:rStyle w:val="a5"/>
          <w:rFonts w:ascii="Times New Roman" w:hAnsi="Times New Roman"/>
        </w:rPr>
        <w:footnoteRef/>
      </w:r>
      <w:r w:rsidRPr="00A97F18">
        <w:rPr>
          <w:rFonts w:ascii="Times New Roman" w:hAnsi="Times New Roman" w:cs="Times New Roman"/>
        </w:rPr>
        <w:t xml:space="preserve"> Философский словарь. М., 1968. С. 352.</w:t>
      </w:r>
    </w:p>
  </w:footnote>
  <w:footnote w:id="29">
    <w:p w:rsidR="002A11F0" w:rsidRDefault="002A11F0">
      <w:pPr>
        <w:pStyle w:val="a3"/>
      </w:pPr>
      <w:r w:rsidRPr="00A97F18">
        <w:rPr>
          <w:rStyle w:val="a5"/>
          <w:rFonts w:ascii="Times New Roman" w:hAnsi="Times New Roman"/>
        </w:rPr>
        <w:footnoteRef/>
      </w:r>
      <w:r w:rsidRPr="00A97F18">
        <w:rPr>
          <w:rFonts w:ascii="Times New Roman" w:hAnsi="Times New Roman" w:cs="Times New Roman"/>
        </w:rPr>
        <w:t xml:space="preserve"> Философский энциклопедический словарь. М., 1983.</w:t>
      </w:r>
      <w:r>
        <w:rPr>
          <w:rFonts w:ascii="Times New Roman" w:hAnsi="Times New Roman" w:cs="Times New Roman"/>
        </w:rPr>
        <w:t xml:space="preserve"> С.626</w:t>
      </w:r>
    </w:p>
  </w:footnote>
  <w:footnote w:id="30">
    <w:p w:rsidR="002A11F0" w:rsidRDefault="002A11F0">
      <w:pPr>
        <w:pStyle w:val="a3"/>
      </w:pPr>
      <w:r w:rsidRPr="00A97F18">
        <w:rPr>
          <w:rStyle w:val="a5"/>
          <w:rFonts w:ascii="Times New Roman" w:hAnsi="Times New Roman"/>
        </w:rPr>
        <w:footnoteRef/>
      </w:r>
      <w:r>
        <w:rPr>
          <w:rFonts w:ascii="Times New Roman" w:hAnsi="Times New Roman" w:cs="Times New Roman"/>
          <w:iCs/>
        </w:rPr>
        <w:t xml:space="preserve"> </w:t>
      </w:r>
      <w:r w:rsidRPr="00A97F18">
        <w:rPr>
          <w:rFonts w:ascii="Times New Roman" w:hAnsi="Times New Roman" w:cs="Times New Roman"/>
          <w:iCs/>
        </w:rPr>
        <w:t xml:space="preserve">Касавин И.Т. </w:t>
      </w:r>
      <w:r w:rsidRPr="00A97F18">
        <w:rPr>
          <w:rFonts w:ascii="Times New Roman" w:hAnsi="Times New Roman" w:cs="Times New Roman"/>
        </w:rPr>
        <w:t>Традиции и интерпретации.</w:t>
      </w:r>
      <w:r w:rsidRPr="00526541">
        <w:rPr>
          <w:rFonts w:ascii="Times New Roman" w:hAnsi="Times New Roman" w:cs="Times New Roman"/>
        </w:rPr>
        <w:t xml:space="preserve"> </w:t>
      </w:r>
      <w:r>
        <w:rPr>
          <w:rFonts w:ascii="Times New Roman" w:hAnsi="Times New Roman" w:cs="Times New Roman"/>
        </w:rPr>
        <w:t xml:space="preserve">/И. Т. Касавин - </w:t>
      </w:r>
      <w:r w:rsidRPr="00084BEE">
        <w:rPr>
          <w:rFonts w:ascii="Times New Roman" w:hAnsi="Times New Roman" w:cs="Times New Roman"/>
        </w:rPr>
        <w:t xml:space="preserve"> </w:t>
      </w:r>
      <w:r w:rsidRPr="00A97F18">
        <w:rPr>
          <w:rFonts w:ascii="Times New Roman" w:hAnsi="Times New Roman" w:cs="Times New Roman"/>
        </w:rPr>
        <w:t xml:space="preserve"> СПб., 2000.</w:t>
      </w:r>
      <w:r>
        <w:rPr>
          <w:rFonts w:ascii="Times New Roman" w:hAnsi="Times New Roman" w:cs="Times New Roman"/>
        </w:rPr>
        <w:t xml:space="preserve"> - </w:t>
      </w:r>
      <w:r w:rsidRPr="00A97F18">
        <w:rPr>
          <w:rFonts w:ascii="Times New Roman" w:hAnsi="Times New Roman" w:cs="Times New Roman"/>
        </w:rPr>
        <w:t xml:space="preserve"> С. 28.</w:t>
      </w:r>
    </w:p>
  </w:footnote>
  <w:footnote w:id="31">
    <w:p w:rsidR="002A11F0" w:rsidRDefault="002A11F0">
      <w:pPr>
        <w:pStyle w:val="a3"/>
      </w:pPr>
      <w:r w:rsidRPr="00A97F18">
        <w:rPr>
          <w:rStyle w:val="a5"/>
          <w:rFonts w:ascii="Times New Roman" w:hAnsi="Times New Roman"/>
        </w:rPr>
        <w:footnoteRef/>
      </w:r>
      <w:r w:rsidRPr="00A97F18">
        <w:rPr>
          <w:rFonts w:ascii="Times New Roman" w:hAnsi="Times New Roman" w:cs="Times New Roman"/>
          <w:iCs/>
        </w:rPr>
        <w:t xml:space="preserve">Каган М.С. </w:t>
      </w:r>
      <w:r w:rsidRPr="00A97F18">
        <w:rPr>
          <w:rFonts w:ascii="Times New Roman" w:hAnsi="Times New Roman" w:cs="Times New Roman"/>
        </w:rPr>
        <w:t>Эстетика как философская наук</w:t>
      </w:r>
      <w:r>
        <w:rPr>
          <w:rFonts w:ascii="Times New Roman" w:hAnsi="Times New Roman" w:cs="Times New Roman"/>
        </w:rPr>
        <w:t xml:space="preserve">а: Университетский курс лекций /М.С. Каган- </w:t>
      </w:r>
      <w:r w:rsidRPr="00A97F18">
        <w:rPr>
          <w:rFonts w:ascii="Times New Roman" w:hAnsi="Times New Roman" w:cs="Times New Roman"/>
        </w:rPr>
        <w:t>СПб., 1997.</w:t>
      </w:r>
      <w:r>
        <w:rPr>
          <w:rFonts w:ascii="Times New Roman" w:hAnsi="Times New Roman" w:cs="Times New Roman"/>
        </w:rPr>
        <w:t xml:space="preserve"> - </w:t>
      </w:r>
      <w:r w:rsidRPr="00A97F18">
        <w:rPr>
          <w:rFonts w:ascii="Times New Roman" w:hAnsi="Times New Roman" w:cs="Times New Roman"/>
        </w:rPr>
        <w:t xml:space="preserve"> С. 225.</w:t>
      </w:r>
    </w:p>
  </w:footnote>
  <w:footnote w:id="32">
    <w:p w:rsidR="002A11F0" w:rsidRDefault="002A11F0">
      <w:pPr>
        <w:pStyle w:val="a3"/>
      </w:pPr>
      <w:r w:rsidRPr="001818E2">
        <w:rPr>
          <w:rStyle w:val="a5"/>
          <w:rFonts w:ascii="Times New Roman" w:hAnsi="Times New Roman"/>
        </w:rPr>
        <w:footnoteRef/>
      </w:r>
      <w:r w:rsidRPr="001818E2">
        <w:rPr>
          <w:rFonts w:ascii="Times New Roman" w:hAnsi="Times New Roman" w:cs="Times New Roman"/>
          <w:iCs/>
        </w:rPr>
        <w:t>Титов</w:t>
      </w:r>
      <w:r>
        <w:rPr>
          <w:rFonts w:ascii="Times New Roman" w:hAnsi="Times New Roman" w:cs="Times New Roman"/>
          <w:iCs/>
        </w:rPr>
        <w:t xml:space="preserve"> </w:t>
      </w:r>
      <w:r w:rsidRPr="001818E2">
        <w:rPr>
          <w:rFonts w:ascii="Times New Roman" w:hAnsi="Times New Roman" w:cs="Times New Roman"/>
          <w:iCs/>
        </w:rPr>
        <w:t xml:space="preserve"> Б.А. </w:t>
      </w:r>
      <w:r w:rsidRPr="001818E2">
        <w:rPr>
          <w:rFonts w:ascii="Times New Roman" w:hAnsi="Times New Roman" w:cs="Times New Roman"/>
        </w:rPr>
        <w:t>Сущность и генезис социализации детей, подростков и юношест</w:t>
      </w:r>
      <w:r w:rsidRPr="001818E2">
        <w:rPr>
          <w:rFonts w:ascii="Times New Roman" w:hAnsi="Times New Roman" w:cs="Times New Roman"/>
        </w:rPr>
        <w:softHyphen/>
        <w:t xml:space="preserve">ва / </w:t>
      </w:r>
      <w:r>
        <w:rPr>
          <w:rFonts w:ascii="Times New Roman" w:hAnsi="Times New Roman" w:cs="Times New Roman"/>
        </w:rPr>
        <w:t>Б.А. Титов -</w:t>
      </w:r>
      <w:r w:rsidRPr="001818E2">
        <w:rPr>
          <w:rFonts w:ascii="Times New Roman" w:hAnsi="Times New Roman" w:cs="Times New Roman"/>
        </w:rPr>
        <w:t>Сфера досуга — сфера социализации (По материалам науч.-практ. конференции). СПб., 2001.</w:t>
      </w:r>
      <w:r>
        <w:rPr>
          <w:rFonts w:ascii="Times New Roman" w:hAnsi="Times New Roman" w:cs="Times New Roman"/>
        </w:rPr>
        <w:t>- С. 47.</w:t>
      </w:r>
    </w:p>
  </w:footnote>
  <w:footnote w:id="33">
    <w:p w:rsidR="002A11F0" w:rsidRDefault="002A11F0">
      <w:pPr>
        <w:pStyle w:val="a3"/>
      </w:pPr>
      <w:r>
        <w:rPr>
          <w:rStyle w:val="a5"/>
          <w:rFonts w:cs="Calibri"/>
        </w:rPr>
        <w:footnoteRef/>
      </w:r>
      <w:r w:rsidRPr="009E311C">
        <w:rPr>
          <w:rFonts w:ascii="Times New Roman" w:hAnsi="Times New Roman" w:cs="Times New Roman"/>
        </w:rPr>
        <w:t>Столяров Б.А. Музейная педагогика. История, теория, практика: Учеб. пособие. – М.: Высшая школа, 2004. – 216с.</w:t>
      </w:r>
    </w:p>
  </w:footnote>
  <w:footnote w:id="34">
    <w:p w:rsidR="002A11F0" w:rsidRDefault="002A11F0">
      <w:pPr>
        <w:pStyle w:val="a3"/>
      </w:pPr>
      <w:r w:rsidRPr="001114B0">
        <w:rPr>
          <w:rStyle w:val="a5"/>
          <w:rFonts w:ascii="Times New Roman" w:hAnsi="Times New Roman"/>
        </w:rPr>
        <w:footnoteRef/>
      </w:r>
      <w:r>
        <w:rPr>
          <w:rFonts w:ascii="Times New Roman" w:hAnsi="Times New Roman" w:cs="Times New Roman"/>
          <w:bCs/>
        </w:rPr>
        <w:t xml:space="preserve">Валицкая </w:t>
      </w:r>
      <w:r w:rsidRPr="001114B0">
        <w:rPr>
          <w:rFonts w:ascii="Times New Roman" w:hAnsi="Times New Roman" w:cs="Times New Roman"/>
          <w:bCs/>
        </w:rPr>
        <w:t xml:space="preserve"> А. П. Философские основания современной парадигмы образования//</w:t>
      </w:r>
      <w:r w:rsidRPr="001114B0">
        <w:rPr>
          <w:rFonts w:ascii="Times New Roman" w:hAnsi="Times New Roman" w:cs="Times New Roman"/>
        </w:rPr>
        <w:t xml:space="preserve">Педагогика. </w:t>
      </w:r>
      <w:r>
        <w:rPr>
          <w:rFonts w:ascii="Times New Roman" w:hAnsi="Times New Roman" w:cs="Times New Roman"/>
        </w:rPr>
        <w:t>-</w:t>
      </w:r>
      <w:r w:rsidRPr="001114B0">
        <w:rPr>
          <w:rFonts w:ascii="Times New Roman" w:hAnsi="Times New Roman" w:cs="Times New Roman"/>
        </w:rPr>
        <w:t>1997. № 3. С. 15-19.</w:t>
      </w:r>
    </w:p>
  </w:footnote>
  <w:footnote w:id="35">
    <w:p w:rsidR="002A11F0" w:rsidRDefault="002A11F0">
      <w:pPr>
        <w:pStyle w:val="a3"/>
      </w:pPr>
      <w:r w:rsidRPr="009E311C">
        <w:rPr>
          <w:rStyle w:val="a5"/>
          <w:rFonts w:ascii="Times New Roman" w:hAnsi="Times New Roman"/>
        </w:rPr>
        <w:footnoteRef/>
      </w:r>
      <w:r w:rsidRPr="009E311C">
        <w:rPr>
          <w:rFonts w:ascii="Times New Roman" w:hAnsi="Times New Roman" w:cs="Times New Roman"/>
        </w:rPr>
        <w:t xml:space="preserve"> Столяров Б.А. Музейная педагогика. История, теория, практика: Учеб. пособие. – М.: Высшая школа, 2004. – 216с.</w:t>
      </w:r>
    </w:p>
  </w:footnote>
  <w:footnote w:id="36">
    <w:p w:rsidR="002A11F0" w:rsidRDefault="002A11F0">
      <w:pPr>
        <w:pStyle w:val="a3"/>
      </w:pPr>
      <w:r w:rsidRPr="00CB1159">
        <w:rPr>
          <w:rStyle w:val="a5"/>
          <w:rFonts w:cs="Calibri"/>
        </w:rPr>
        <w:footnoteRef/>
      </w:r>
      <w:r w:rsidRPr="00CB1159">
        <w:rPr>
          <w:rFonts w:ascii="Times New Roman" w:hAnsi="Times New Roman" w:cs="Times New Roman"/>
        </w:rPr>
        <w:t>Юхневич М.Ю. Педагогические, школьные, детские музеи доревол</w:t>
      </w:r>
      <w:r>
        <w:rPr>
          <w:rFonts w:ascii="Times New Roman" w:hAnsi="Times New Roman" w:cs="Times New Roman"/>
        </w:rPr>
        <w:t>юционной России: Метод. Пособие /М.Ю. Юхневич</w:t>
      </w:r>
      <w:r w:rsidRPr="00CB1159">
        <w:rPr>
          <w:rFonts w:ascii="Times New Roman" w:hAnsi="Times New Roman" w:cs="Times New Roman"/>
        </w:rPr>
        <w:t xml:space="preserve"> – М.,1990.а. – М.: Академический проспект, 2003.- 560с.</w:t>
      </w:r>
    </w:p>
  </w:footnote>
  <w:footnote w:id="37">
    <w:p w:rsidR="002A11F0" w:rsidRDefault="002A11F0" w:rsidP="002F0843">
      <w:pPr>
        <w:pStyle w:val="a3"/>
      </w:pPr>
      <w:r w:rsidRPr="00CB1159">
        <w:rPr>
          <w:rStyle w:val="a5"/>
          <w:rFonts w:ascii="Times New Roman" w:hAnsi="Times New Roman"/>
        </w:rPr>
        <w:footnoteRef/>
      </w:r>
      <w:r w:rsidRPr="009E311C">
        <w:rPr>
          <w:rFonts w:ascii="Times New Roman" w:hAnsi="Times New Roman" w:cs="Times New Roman"/>
          <w:iCs/>
        </w:rPr>
        <w:t>Хитьков</w:t>
      </w:r>
      <w:r>
        <w:rPr>
          <w:rFonts w:ascii="Times New Roman" w:hAnsi="Times New Roman" w:cs="Times New Roman"/>
          <w:iCs/>
        </w:rPr>
        <w:t xml:space="preserve"> </w:t>
      </w:r>
      <w:r w:rsidRPr="009E311C">
        <w:rPr>
          <w:rFonts w:ascii="Times New Roman" w:hAnsi="Times New Roman" w:cs="Times New Roman"/>
          <w:iCs/>
        </w:rPr>
        <w:t>Н</w:t>
      </w:r>
      <w:r>
        <w:rPr>
          <w:rFonts w:ascii="Times New Roman" w:hAnsi="Times New Roman" w:cs="Times New Roman"/>
          <w:iCs/>
        </w:rPr>
        <w:t xml:space="preserve">. </w:t>
      </w:r>
      <w:r w:rsidRPr="009E311C">
        <w:rPr>
          <w:rFonts w:ascii="Times New Roman" w:hAnsi="Times New Roman" w:cs="Times New Roman"/>
          <w:iCs/>
        </w:rPr>
        <w:t>А.</w:t>
      </w:r>
      <w:r>
        <w:rPr>
          <w:rFonts w:ascii="Times New Roman" w:hAnsi="Times New Roman" w:cs="Times New Roman"/>
          <w:iCs/>
        </w:rPr>
        <w:t xml:space="preserve"> </w:t>
      </w:r>
      <w:r w:rsidRPr="009E311C">
        <w:rPr>
          <w:rFonts w:ascii="Times New Roman" w:hAnsi="Times New Roman" w:cs="Times New Roman"/>
        </w:rPr>
        <w:t>Школьный музей, его назначение и организация.</w:t>
      </w:r>
      <w:r>
        <w:rPr>
          <w:rFonts w:ascii="Times New Roman" w:hAnsi="Times New Roman" w:cs="Times New Roman"/>
        </w:rPr>
        <w:t>/ Н. А. Хитьков.-</w:t>
      </w:r>
      <w:r w:rsidRPr="009E311C">
        <w:rPr>
          <w:rFonts w:ascii="Times New Roman" w:hAnsi="Times New Roman" w:cs="Times New Roman"/>
        </w:rPr>
        <w:t xml:space="preserve"> Киев, 1915.</w:t>
      </w:r>
      <w:r>
        <w:rPr>
          <w:rFonts w:ascii="Times New Roman" w:hAnsi="Times New Roman" w:cs="Times New Roman"/>
        </w:rPr>
        <w:t xml:space="preserve"> – 230с.</w:t>
      </w:r>
    </w:p>
  </w:footnote>
  <w:footnote w:id="38">
    <w:p w:rsidR="002A11F0" w:rsidRPr="00AB308C" w:rsidRDefault="002A11F0" w:rsidP="00772415">
      <w:pPr>
        <w:pStyle w:val="a3"/>
        <w:rPr>
          <w:rFonts w:ascii="Times New Roman" w:hAnsi="Times New Roman"/>
        </w:rPr>
      </w:pPr>
      <w:r w:rsidRPr="009E311C">
        <w:rPr>
          <w:rStyle w:val="a5"/>
          <w:rFonts w:ascii="Times New Roman" w:hAnsi="Times New Roman"/>
        </w:rPr>
        <w:footnoteRef/>
      </w:r>
      <w:r w:rsidRPr="009E311C">
        <w:rPr>
          <w:rFonts w:ascii="Times New Roman" w:hAnsi="Times New Roman" w:cs="Times New Roman"/>
        </w:rPr>
        <w:t xml:space="preserve"> </w:t>
      </w:r>
      <w:r w:rsidRPr="00AB308C">
        <w:rPr>
          <w:rFonts w:ascii="Times New Roman" w:hAnsi="Times New Roman"/>
        </w:rPr>
        <w:t xml:space="preserve">Тараненко Е.В. Музей в образовании /[Электронный ресурс]. – 2014. – Режим доступа : </w:t>
      </w:r>
      <w:r w:rsidRPr="00AB308C">
        <w:rPr>
          <w:rFonts w:ascii="Times New Roman" w:hAnsi="Times New Roman"/>
          <w:u w:val="single"/>
        </w:rPr>
        <w:t>http://www.socobraz.ru/index.php/.</w:t>
      </w:r>
      <w:r w:rsidRPr="00AB308C">
        <w:rPr>
          <w:rFonts w:ascii="Times New Roman" w:hAnsi="Times New Roman"/>
        </w:rPr>
        <w:t xml:space="preserve"> –(дата обращения : 2.04.2013).</w:t>
      </w:r>
    </w:p>
    <w:p w:rsidR="002A11F0" w:rsidRDefault="002A11F0">
      <w:pPr>
        <w:pStyle w:val="a3"/>
      </w:pPr>
    </w:p>
  </w:footnote>
  <w:footnote w:id="39">
    <w:p w:rsidR="002A11F0" w:rsidRDefault="002A11F0">
      <w:pPr>
        <w:pStyle w:val="a3"/>
      </w:pPr>
      <w:r>
        <w:rPr>
          <w:rStyle w:val="a5"/>
          <w:rFonts w:cs="Calibri"/>
        </w:rPr>
        <w:footnoteRef/>
      </w:r>
      <w:r w:rsidRPr="009E311C">
        <w:rPr>
          <w:rFonts w:ascii="Times New Roman" w:hAnsi="Times New Roman" w:cs="Times New Roman"/>
        </w:rPr>
        <w:t xml:space="preserve">Столяров Б.А. Музейная педагогика. История, теория, практика: Учеб. пособие. </w:t>
      </w:r>
      <w:r>
        <w:rPr>
          <w:rFonts w:ascii="Times New Roman" w:hAnsi="Times New Roman" w:cs="Times New Roman"/>
        </w:rPr>
        <w:t xml:space="preserve">/ Б. А. Столяров </w:t>
      </w:r>
      <w:r w:rsidRPr="009E311C">
        <w:rPr>
          <w:rFonts w:ascii="Times New Roman" w:hAnsi="Times New Roman" w:cs="Times New Roman"/>
        </w:rPr>
        <w:t>– М.: Высшая школа, 2004. – 216с.</w:t>
      </w:r>
    </w:p>
  </w:footnote>
  <w:footnote w:id="40">
    <w:p w:rsidR="002A11F0" w:rsidRDefault="002A11F0">
      <w:pPr>
        <w:pStyle w:val="a3"/>
      </w:pPr>
      <w:r>
        <w:rPr>
          <w:rStyle w:val="a5"/>
        </w:rPr>
        <w:footnoteRef/>
      </w:r>
      <w:r>
        <w:t xml:space="preserve"> </w:t>
      </w:r>
      <w:r w:rsidRPr="009E311C">
        <w:rPr>
          <w:rFonts w:ascii="Times New Roman" w:hAnsi="Times New Roman" w:cs="Times New Roman"/>
        </w:rPr>
        <w:t xml:space="preserve">Столяров Б.А. Музейная педагогика. История, теория, практика: Учеб. пособие. </w:t>
      </w:r>
      <w:r>
        <w:rPr>
          <w:rFonts w:ascii="Times New Roman" w:hAnsi="Times New Roman" w:cs="Times New Roman"/>
        </w:rPr>
        <w:t xml:space="preserve">/ Б. А. Столяров </w:t>
      </w:r>
      <w:r w:rsidRPr="009E311C">
        <w:rPr>
          <w:rFonts w:ascii="Times New Roman" w:hAnsi="Times New Roman" w:cs="Times New Roman"/>
        </w:rPr>
        <w:t>– М.: Высшая школа, 2004. – 216с.</w:t>
      </w:r>
    </w:p>
  </w:footnote>
  <w:footnote w:id="41">
    <w:p w:rsidR="002A11F0" w:rsidRDefault="002A11F0">
      <w:pPr>
        <w:pStyle w:val="a3"/>
      </w:pPr>
      <w:r>
        <w:rPr>
          <w:rStyle w:val="a5"/>
        </w:rPr>
        <w:footnoteRef/>
      </w:r>
      <w:r>
        <w:t xml:space="preserve"> </w:t>
      </w:r>
      <w:r w:rsidRPr="009E311C">
        <w:rPr>
          <w:rFonts w:ascii="Times New Roman" w:hAnsi="Times New Roman" w:cs="Times New Roman"/>
        </w:rPr>
        <w:t xml:space="preserve">Столяров Б.А. Музейная педагогика. История, теория, практика: Учеб. пособие. </w:t>
      </w:r>
      <w:r>
        <w:rPr>
          <w:rFonts w:ascii="Times New Roman" w:hAnsi="Times New Roman" w:cs="Times New Roman"/>
        </w:rPr>
        <w:t xml:space="preserve">/ Б. А. Столяров </w:t>
      </w:r>
      <w:r w:rsidRPr="009E311C">
        <w:rPr>
          <w:rFonts w:ascii="Times New Roman" w:hAnsi="Times New Roman" w:cs="Times New Roman"/>
        </w:rPr>
        <w:t>– М.: Высшая школа, 2004. – 216с.</w:t>
      </w:r>
    </w:p>
  </w:footnote>
  <w:footnote w:id="42">
    <w:p w:rsidR="002A11F0" w:rsidRPr="00AB308C" w:rsidRDefault="002A11F0" w:rsidP="00AB308C">
      <w:pPr>
        <w:pStyle w:val="a3"/>
        <w:rPr>
          <w:rFonts w:ascii="Times New Roman" w:hAnsi="Times New Roman"/>
        </w:rPr>
      </w:pPr>
      <w:r w:rsidRPr="00B86EC2">
        <w:rPr>
          <w:rStyle w:val="a5"/>
          <w:rFonts w:ascii="Times New Roman" w:hAnsi="Times New Roman"/>
        </w:rPr>
        <w:footnoteRef/>
      </w:r>
      <w:r w:rsidRPr="00B86EC2">
        <w:rPr>
          <w:rFonts w:ascii="Times New Roman" w:hAnsi="Times New Roman" w:cs="Times New Roman"/>
        </w:rPr>
        <w:t>.</w:t>
      </w:r>
      <w:r w:rsidRPr="00AB308C">
        <w:rPr>
          <w:rFonts w:ascii="Times New Roman" w:hAnsi="Times New Roman"/>
          <w:color w:val="000000"/>
          <w:sz w:val="28"/>
          <w:szCs w:val="28"/>
        </w:rPr>
        <w:t xml:space="preserve"> </w:t>
      </w:r>
      <w:r w:rsidRPr="00AB308C">
        <w:rPr>
          <w:rFonts w:ascii="Times New Roman" w:hAnsi="Times New Roman"/>
        </w:rPr>
        <w:t xml:space="preserve">Тараненко Е.В. Музей в образовании /[Электронный ресурс]. – 2014. – Режим доступа : </w:t>
      </w:r>
      <w:r w:rsidRPr="00AB308C">
        <w:rPr>
          <w:rFonts w:ascii="Times New Roman" w:hAnsi="Times New Roman"/>
          <w:u w:val="single"/>
        </w:rPr>
        <w:t>http://www.socobraz.ru/index.php/.</w:t>
      </w:r>
      <w:r w:rsidRPr="00AB308C">
        <w:rPr>
          <w:rFonts w:ascii="Times New Roman" w:hAnsi="Times New Roman"/>
        </w:rPr>
        <w:t xml:space="preserve"> –(дата обращения : 2.04.2013).</w:t>
      </w:r>
    </w:p>
    <w:p w:rsidR="002A11F0" w:rsidRDefault="002A11F0">
      <w:pPr>
        <w:pStyle w:val="a3"/>
      </w:pPr>
    </w:p>
  </w:footnote>
  <w:footnote w:id="43">
    <w:p w:rsidR="002A11F0" w:rsidRDefault="002A11F0">
      <w:pPr>
        <w:pStyle w:val="a3"/>
      </w:pPr>
      <w:r>
        <w:rPr>
          <w:rStyle w:val="a5"/>
        </w:rPr>
        <w:footnoteRef/>
      </w:r>
      <w:r>
        <w:t xml:space="preserve"> </w:t>
      </w:r>
      <w:r w:rsidRPr="009E311C">
        <w:rPr>
          <w:rFonts w:ascii="Times New Roman" w:hAnsi="Times New Roman" w:cs="Times New Roman"/>
        </w:rPr>
        <w:t xml:space="preserve">Столяров Б.А. Музейная педагогика. История, теория, практика: Учеб. пособие. </w:t>
      </w:r>
      <w:r>
        <w:rPr>
          <w:rFonts w:ascii="Times New Roman" w:hAnsi="Times New Roman" w:cs="Times New Roman"/>
        </w:rPr>
        <w:t xml:space="preserve">/ Б. А. Столяров </w:t>
      </w:r>
      <w:r w:rsidRPr="009E311C">
        <w:rPr>
          <w:rFonts w:ascii="Times New Roman" w:hAnsi="Times New Roman" w:cs="Times New Roman"/>
        </w:rPr>
        <w:t>– М.: Высшая школа, 2004. – 216с.</w:t>
      </w:r>
    </w:p>
  </w:footnote>
  <w:footnote w:id="44">
    <w:p w:rsidR="002A11F0" w:rsidRDefault="002A11F0">
      <w:pPr>
        <w:pStyle w:val="a3"/>
      </w:pPr>
      <w:r>
        <w:rPr>
          <w:rStyle w:val="a5"/>
          <w:rFonts w:cs="Calibri"/>
        </w:rPr>
        <w:footnoteRef/>
      </w:r>
      <w:r w:rsidRPr="009E311C">
        <w:rPr>
          <w:rFonts w:ascii="Times New Roman" w:hAnsi="Times New Roman" w:cs="Times New Roman"/>
        </w:rPr>
        <w:t>Столяров Б.А. Музейная педагогика. История, теория, практика: Учеб. пособие. – М.: Высшая школа, 2004. – 216с.</w:t>
      </w:r>
    </w:p>
  </w:footnote>
  <w:footnote w:id="45">
    <w:p w:rsidR="002A11F0" w:rsidRPr="00B96301" w:rsidRDefault="002A11F0" w:rsidP="00EC2400">
      <w:pPr>
        <w:pStyle w:val="a3"/>
        <w:rPr>
          <w:rFonts w:ascii="Times New Roman" w:hAnsi="Times New Roman" w:cs="Times New Roman"/>
        </w:rPr>
      </w:pPr>
      <w:r w:rsidRPr="00B96301">
        <w:rPr>
          <w:rStyle w:val="a5"/>
          <w:rFonts w:ascii="Times New Roman" w:hAnsi="Times New Roman"/>
        </w:rPr>
        <w:footnoteRef/>
      </w:r>
      <w:r w:rsidRPr="00B96301">
        <w:rPr>
          <w:rFonts w:ascii="Times New Roman" w:hAnsi="Times New Roman" w:cs="Times New Roman"/>
        </w:rPr>
        <w:t xml:space="preserve"> Педагогика: Большая современная энциклопедия/ Сост. Е.С.Рапацеви</w:t>
      </w:r>
      <w:r>
        <w:rPr>
          <w:rFonts w:ascii="Times New Roman" w:hAnsi="Times New Roman" w:cs="Times New Roman"/>
        </w:rPr>
        <w:t>ч-Мн.: «Совр.слово», 2005.- С.421</w:t>
      </w:r>
    </w:p>
    <w:p w:rsidR="002A11F0" w:rsidRDefault="002A11F0" w:rsidP="00EC2400">
      <w:pPr>
        <w:pStyle w:val="a3"/>
      </w:pPr>
    </w:p>
  </w:footnote>
  <w:footnote w:id="46">
    <w:p w:rsidR="002A11F0" w:rsidRPr="0081458A" w:rsidRDefault="002A11F0" w:rsidP="00EC2400">
      <w:pPr>
        <w:pStyle w:val="a3"/>
        <w:rPr>
          <w:rFonts w:ascii="Times New Roman" w:hAnsi="Times New Roman" w:cs="Times New Roman"/>
        </w:rPr>
      </w:pPr>
      <w:r w:rsidRPr="0081458A">
        <w:rPr>
          <w:rStyle w:val="a5"/>
          <w:rFonts w:ascii="Times New Roman" w:hAnsi="Times New Roman"/>
        </w:rPr>
        <w:footnoteRef/>
      </w:r>
      <w:r w:rsidRPr="0081458A">
        <w:rPr>
          <w:rFonts w:ascii="Times New Roman" w:hAnsi="Times New Roman" w:cs="Times New Roman"/>
        </w:rPr>
        <w:t xml:space="preserve"> Педагогический энциклопедический словарь / Редкол.: М.М. Безруких, В.А. Болотов, Л.С. Глебова и др.; Гл. ред. Б.М. Бим-Бад. - М.: Боль</w:t>
      </w:r>
      <w:r>
        <w:rPr>
          <w:rFonts w:ascii="Times New Roman" w:hAnsi="Times New Roman" w:cs="Times New Roman"/>
        </w:rPr>
        <w:t>шая рос. энцикл., 2002. – С. 307.</w:t>
      </w:r>
    </w:p>
    <w:p w:rsidR="002A11F0" w:rsidRDefault="002A11F0" w:rsidP="00EC2400">
      <w:pPr>
        <w:pStyle w:val="a3"/>
      </w:pPr>
    </w:p>
  </w:footnote>
  <w:footnote w:id="47">
    <w:p w:rsidR="002A11F0" w:rsidRPr="00B567AA" w:rsidRDefault="002A11F0" w:rsidP="00B567AA">
      <w:pPr>
        <w:spacing w:after="0"/>
        <w:jc w:val="both"/>
        <w:rPr>
          <w:rFonts w:ascii="Times New Roman" w:hAnsi="Times New Roman"/>
          <w:sz w:val="20"/>
          <w:szCs w:val="20"/>
          <w:lang w:eastAsia="ru-RU"/>
        </w:rPr>
      </w:pPr>
      <w:r>
        <w:rPr>
          <w:rStyle w:val="a5"/>
        </w:rPr>
        <w:footnoteRef/>
      </w:r>
      <w:r w:rsidRPr="00B567AA">
        <w:rPr>
          <w:rFonts w:ascii="Times New Roman" w:hAnsi="Times New Roman"/>
          <w:sz w:val="20"/>
          <w:szCs w:val="20"/>
          <w:lang w:eastAsia="ru-RU"/>
        </w:rPr>
        <w:t xml:space="preserve"> Яндекс. Словари. /[Электронный ресурс]. – Режим доступа :  http://slovari.yandex.ru/ –(дата обращения : 10.06.2013).-10.06.13.</w:t>
      </w:r>
    </w:p>
    <w:p w:rsidR="002A11F0" w:rsidRPr="0081458A" w:rsidRDefault="002A11F0" w:rsidP="0081458A">
      <w:pPr>
        <w:spacing w:after="0"/>
        <w:jc w:val="both"/>
        <w:rPr>
          <w:rFonts w:ascii="Times New Roman" w:hAnsi="Times New Roman"/>
          <w:bCs/>
          <w:sz w:val="20"/>
          <w:szCs w:val="20"/>
          <w:lang w:eastAsia="ru-RU"/>
        </w:rPr>
      </w:pPr>
    </w:p>
    <w:p w:rsidR="002A11F0" w:rsidRDefault="002A11F0" w:rsidP="0081458A">
      <w:pPr>
        <w:spacing w:after="0"/>
        <w:jc w:val="both"/>
      </w:pPr>
    </w:p>
  </w:footnote>
  <w:footnote w:id="48">
    <w:p w:rsidR="002A11F0" w:rsidRPr="00943DF4" w:rsidRDefault="002A11F0" w:rsidP="0081458A">
      <w:pPr>
        <w:pStyle w:val="a3"/>
        <w:rPr>
          <w:rFonts w:ascii="Times New Roman" w:hAnsi="Times New Roman" w:cs="Times New Roman"/>
        </w:rPr>
      </w:pPr>
      <w:r w:rsidRPr="00943DF4">
        <w:rPr>
          <w:rStyle w:val="a5"/>
          <w:rFonts w:ascii="Times New Roman" w:hAnsi="Times New Roman"/>
        </w:rPr>
        <w:footnoteRef/>
      </w:r>
      <w:r w:rsidRPr="00943DF4">
        <w:rPr>
          <w:rFonts w:ascii="Times New Roman" w:hAnsi="Times New Roman" w:cs="Times New Roman"/>
        </w:rPr>
        <w:t xml:space="preserve"> Данилюк А.Я., Кондаков А. М., Тишков В.А. Концепция духовно-нравственного развития и воспитания личности гражданина России. – М.: Просвещение, 2011</w:t>
      </w:r>
    </w:p>
    <w:p w:rsidR="002A11F0" w:rsidRDefault="002A11F0" w:rsidP="0081458A">
      <w:pPr>
        <w:pStyle w:val="a3"/>
      </w:pPr>
    </w:p>
  </w:footnote>
  <w:footnote w:id="49">
    <w:p w:rsidR="002A11F0" w:rsidRPr="002A62E2" w:rsidRDefault="002A11F0" w:rsidP="002A62E2">
      <w:pPr>
        <w:pStyle w:val="a3"/>
        <w:rPr>
          <w:rFonts w:ascii="Times New Roman" w:hAnsi="Times New Roman"/>
        </w:rPr>
      </w:pPr>
      <w:r w:rsidRPr="00943DF4">
        <w:rPr>
          <w:rStyle w:val="a5"/>
          <w:rFonts w:ascii="Times New Roman" w:hAnsi="Times New Roman"/>
        </w:rPr>
        <w:footnoteRef/>
      </w:r>
      <w:r w:rsidRPr="002A62E2">
        <w:rPr>
          <w:rFonts w:ascii="Times New Roman" w:hAnsi="Times New Roman"/>
        </w:rPr>
        <w:t xml:space="preserve">Михайлова Е. Н Гражданско-патриотическое воспитание: понятие и сущность / Социальная сеть работников образования [Электронный ресурс]. – 2012. Режим доступа : </w:t>
      </w:r>
      <w:hyperlink r:id="rId1" w:history="1">
        <w:r w:rsidRPr="002A62E2">
          <w:rPr>
            <w:rStyle w:val="ad"/>
            <w:rFonts w:ascii="Times New Roman" w:hAnsi="Times New Roman" w:cs="Calibri"/>
            <w:color w:val="auto"/>
          </w:rPr>
          <w:t>http://www.onlinedics.ru/slovar/fil/g/grazhdanstvennost.html</w:t>
        </w:r>
        <w:r w:rsidRPr="002A62E2">
          <w:rPr>
            <w:rStyle w:val="ad"/>
            <w:rFonts w:ascii="Times New Roman" w:hAnsi="Times New Roman" w:cs="Calibri"/>
            <w:color w:val="auto"/>
            <w:u w:val="none"/>
          </w:rPr>
          <w:t xml:space="preserve">  (дата обращения: 25.12.13</w:t>
        </w:r>
      </w:hyperlink>
      <w:r>
        <w:rPr>
          <w:rFonts w:ascii="Times New Roman" w:hAnsi="Times New Roman"/>
        </w:rPr>
        <w:t>)</w:t>
      </w:r>
      <w:r w:rsidRPr="002A62E2">
        <w:rPr>
          <w:rFonts w:ascii="Times New Roman" w:hAnsi="Times New Roman"/>
        </w:rPr>
        <w:t>.</w:t>
      </w:r>
    </w:p>
    <w:p w:rsidR="002A11F0" w:rsidRPr="00943DF4" w:rsidRDefault="002A11F0" w:rsidP="000B30DC">
      <w:pPr>
        <w:pStyle w:val="a3"/>
        <w:rPr>
          <w:rFonts w:ascii="Times New Roman" w:hAnsi="Times New Roman" w:cs="Times New Roman"/>
        </w:rPr>
      </w:pPr>
    </w:p>
    <w:p w:rsidR="002A11F0" w:rsidRDefault="002A11F0" w:rsidP="000B30DC">
      <w:pPr>
        <w:pStyle w:val="a3"/>
      </w:pPr>
    </w:p>
  </w:footnote>
  <w:footnote w:id="50">
    <w:p w:rsidR="002A11F0" w:rsidRDefault="002A11F0">
      <w:pPr>
        <w:pStyle w:val="a3"/>
      </w:pPr>
      <w:r w:rsidRPr="008B78CE">
        <w:rPr>
          <w:rStyle w:val="a5"/>
          <w:rFonts w:ascii="Times New Roman" w:hAnsi="Times New Roman"/>
        </w:rPr>
        <w:footnoteRef/>
      </w:r>
      <w:r w:rsidRPr="008B78CE">
        <w:rPr>
          <w:rFonts w:ascii="Times New Roman" w:hAnsi="Times New Roman" w:cs="Times New Roman"/>
        </w:rPr>
        <w:t xml:space="preserve"> Солженицын А. И. Русский вопрос к концу </w:t>
      </w:r>
      <w:r w:rsidRPr="008B78CE">
        <w:rPr>
          <w:rFonts w:ascii="Times New Roman" w:hAnsi="Times New Roman" w:cs="Times New Roman"/>
          <w:lang w:val="en-US"/>
        </w:rPr>
        <w:t>XX</w:t>
      </w:r>
      <w:r w:rsidRPr="008B78CE">
        <w:rPr>
          <w:rFonts w:ascii="Times New Roman" w:hAnsi="Times New Roman" w:cs="Times New Roman"/>
        </w:rPr>
        <w:t xml:space="preserve"> века. // Ориентир. – 1996. – № 12. – С.31.</w:t>
      </w:r>
    </w:p>
  </w:footnote>
  <w:footnote w:id="51">
    <w:p w:rsidR="002A11F0" w:rsidRDefault="002A11F0">
      <w:pPr>
        <w:pStyle w:val="a3"/>
      </w:pPr>
      <w:r w:rsidRPr="008B78CE">
        <w:rPr>
          <w:rStyle w:val="a5"/>
          <w:rFonts w:ascii="Times New Roman" w:hAnsi="Times New Roman"/>
        </w:rPr>
        <w:footnoteRef/>
      </w:r>
      <w:r w:rsidRPr="008B78CE">
        <w:rPr>
          <w:rFonts w:ascii="Times New Roman" w:hAnsi="Times New Roman" w:cs="Times New Roman"/>
          <w:bCs/>
        </w:rPr>
        <w:t xml:space="preserve">Энциклопедический словарь Брокгауза и Ефрона в 82 тт. и 4 доп. тт. </w:t>
      </w:r>
      <w:r w:rsidRPr="008B78CE">
        <w:rPr>
          <w:rFonts w:ascii="Times New Roman" w:hAnsi="Times New Roman" w:cs="Times New Roman"/>
        </w:rPr>
        <w:t>–</w:t>
      </w:r>
      <w:r w:rsidRPr="008B78CE">
        <w:rPr>
          <w:rFonts w:ascii="Times New Roman" w:hAnsi="Times New Roman" w:cs="Times New Roman"/>
          <w:bCs/>
        </w:rPr>
        <w:t xml:space="preserve"> М.: Терра, 2001.</w:t>
      </w:r>
    </w:p>
  </w:footnote>
  <w:footnote w:id="52">
    <w:p w:rsidR="002A11F0" w:rsidRDefault="002A11F0">
      <w:pPr>
        <w:pStyle w:val="a3"/>
      </w:pPr>
      <w:r w:rsidRPr="00263D90">
        <w:rPr>
          <w:rStyle w:val="a5"/>
          <w:rFonts w:ascii="Times New Roman" w:hAnsi="Times New Roman"/>
        </w:rPr>
        <w:footnoteRef/>
      </w:r>
      <w:r>
        <w:rPr>
          <w:rFonts w:ascii="Times New Roman" w:hAnsi="Times New Roman" w:cs="Times New Roman"/>
        </w:rPr>
        <w:t xml:space="preserve">«Бог в помощь», </w:t>
      </w:r>
      <w:r>
        <w:rPr>
          <w:rFonts w:ascii="Times New Roman" w:hAnsi="Times New Roman" w:cs="Times New Roman"/>
          <w:bCs/>
        </w:rPr>
        <w:t>и</w:t>
      </w:r>
      <w:r w:rsidRPr="00263D90">
        <w:rPr>
          <w:rFonts w:ascii="Times New Roman" w:hAnsi="Times New Roman" w:cs="Times New Roman"/>
          <w:bCs/>
        </w:rPr>
        <w:t>нтервью газете «Известия» протоиерея Димитрия См</w:t>
      </w:r>
      <w:r>
        <w:rPr>
          <w:rFonts w:ascii="Times New Roman" w:hAnsi="Times New Roman" w:cs="Times New Roman"/>
          <w:bCs/>
        </w:rPr>
        <w:t>ирнова//Газета «Известие».-2008.</w:t>
      </w:r>
      <w:r w:rsidRPr="00263D90">
        <w:rPr>
          <w:rFonts w:ascii="Times New Roman" w:hAnsi="Times New Roman" w:cs="Times New Roman"/>
          <w:bCs/>
        </w:rPr>
        <w:t>- №172 (2194) -12 сентября.</w:t>
      </w:r>
    </w:p>
  </w:footnote>
  <w:footnote w:id="53">
    <w:p w:rsidR="002A11F0" w:rsidRDefault="002A11F0">
      <w:pPr>
        <w:pStyle w:val="a3"/>
      </w:pPr>
      <w:r w:rsidRPr="00263D90">
        <w:rPr>
          <w:rStyle w:val="a5"/>
          <w:rFonts w:ascii="Times New Roman" w:hAnsi="Times New Roman"/>
        </w:rPr>
        <w:footnoteRef/>
      </w:r>
      <w:r w:rsidRPr="00263D90">
        <w:rPr>
          <w:rFonts w:ascii="Times New Roman" w:hAnsi="Times New Roman" w:cs="Times New Roman"/>
        </w:rPr>
        <w:t xml:space="preserve"> Мальгин А. С., Мальгин М. А. Ратная слава Отечества.</w:t>
      </w:r>
      <w:r>
        <w:rPr>
          <w:rFonts w:ascii="Times New Roman" w:hAnsi="Times New Roman" w:cs="Times New Roman"/>
        </w:rPr>
        <w:t xml:space="preserve">/ А.С. Мальгин, М.А. Мальгин </w:t>
      </w:r>
      <w:r w:rsidRPr="00263D90">
        <w:rPr>
          <w:rFonts w:ascii="Times New Roman" w:hAnsi="Times New Roman" w:cs="Times New Roman"/>
        </w:rPr>
        <w:t xml:space="preserve"> – М.: Экзамен.- 2006.</w:t>
      </w:r>
      <w:r>
        <w:rPr>
          <w:rFonts w:ascii="Times New Roman" w:hAnsi="Times New Roman" w:cs="Times New Roman"/>
        </w:rPr>
        <w:t>- С. 98</w:t>
      </w:r>
    </w:p>
  </w:footnote>
  <w:footnote w:id="54">
    <w:p w:rsidR="002A11F0" w:rsidRDefault="002A11F0">
      <w:pPr>
        <w:pStyle w:val="a3"/>
      </w:pPr>
      <w:r w:rsidRPr="00263D90">
        <w:rPr>
          <w:rStyle w:val="a5"/>
          <w:rFonts w:ascii="Times New Roman" w:hAnsi="Times New Roman"/>
        </w:rPr>
        <w:footnoteRef/>
      </w:r>
      <w:r w:rsidRPr="00263D90">
        <w:rPr>
          <w:rFonts w:ascii="Times New Roman" w:hAnsi="Times New Roman" w:cs="Times New Roman"/>
        </w:rPr>
        <w:t xml:space="preserve"> Леонтьев А. А. Патриотическое воспитание и национальное образование // Начальная школа (плюс и минус). – 2002. – № 4. – С. 4-6.</w:t>
      </w:r>
    </w:p>
  </w:footnote>
  <w:footnote w:id="55">
    <w:p w:rsidR="002A11F0" w:rsidRDefault="002A11F0">
      <w:pPr>
        <w:pStyle w:val="a3"/>
      </w:pPr>
      <w:r w:rsidRPr="00263D90">
        <w:rPr>
          <w:rStyle w:val="a5"/>
          <w:rFonts w:ascii="Times New Roman" w:hAnsi="Times New Roman"/>
        </w:rPr>
        <w:footnoteRef/>
      </w:r>
      <w:r w:rsidRPr="00263D90">
        <w:rPr>
          <w:rFonts w:ascii="Times New Roman" w:hAnsi="Times New Roman" w:cs="Times New Roman"/>
        </w:rPr>
        <w:t xml:space="preserve"> Ефремова Г. Патриотическое воспитание школьников // Воспитание школьников. – 2005. – № 8. – С. 17.</w:t>
      </w:r>
    </w:p>
  </w:footnote>
  <w:footnote w:id="56">
    <w:p w:rsidR="002A11F0" w:rsidRDefault="002A11F0">
      <w:pPr>
        <w:pStyle w:val="a3"/>
      </w:pPr>
      <w:r w:rsidRPr="00202E74">
        <w:rPr>
          <w:rStyle w:val="a5"/>
          <w:rFonts w:ascii="Times New Roman" w:hAnsi="Times New Roman"/>
        </w:rPr>
        <w:footnoteRef/>
      </w:r>
      <w:r w:rsidRPr="00202E74">
        <w:rPr>
          <w:rFonts w:ascii="Times New Roman" w:hAnsi="Times New Roman" w:cs="Times New Roman"/>
        </w:rPr>
        <w:t xml:space="preserve"> Лутовинов В. И. Патриотическое воспитание подрастающего поколения новой России // Педагогика. – 1997. – № 3. – С. 52-56.</w:t>
      </w:r>
    </w:p>
  </w:footnote>
  <w:footnote w:id="57">
    <w:p w:rsidR="002A11F0" w:rsidRDefault="002A11F0">
      <w:pPr>
        <w:pStyle w:val="a3"/>
      </w:pPr>
      <w:r w:rsidRPr="00202E74">
        <w:rPr>
          <w:rStyle w:val="a5"/>
          <w:rFonts w:ascii="Times New Roman" w:hAnsi="Times New Roman"/>
        </w:rPr>
        <w:footnoteRef/>
      </w:r>
      <w:r w:rsidRPr="00202E74">
        <w:rPr>
          <w:rFonts w:ascii="Times New Roman" w:hAnsi="Times New Roman" w:cs="Times New Roman"/>
        </w:rPr>
        <w:t xml:space="preserve"> Кобылянский В. А. Национальная идея и воспитание патриотизма // Педагогика. – 1998. – № 5. – С. 52.</w:t>
      </w:r>
    </w:p>
  </w:footnote>
  <w:footnote w:id="58">
    <w:p w:rsidR="002A11F0" w:rsidRDefault="002A11F0" w:rsidP="00C15493">
      <w:pPr>
        <w:pStyle w:val="a3"/>
        <w:keepLines/>
        <w:spacing w:line="360" w:lineRule="auto"/>
      </w:pPr>
      <w:r w:rsidRPr="000674D2">
        <w:rPr>
          <w:rStyle w:val="a5"/>
          <w:rFonts w:ascii="Times New Roman" w:hAnsi="Times New Roman"/>
        </w:rPr>
        <w:footnoteRef/>
      </w:r>
      <w:r w:rsidRPr="000674D2">
        <w:rPr>
          <w:rFonts w:ascii="Times New Roman" w:hAnsi="Times New Roman" w:cs="Times New Roman"/>
        </w:rPr>
        <w:t xml:space="preserve"> Суггестия, суггестивное состояние – то же, что внушение: (психол.) воздействие на личность, приводящее либо к появлению у человека помимо его воли и сознания определенного состояния, чувства, отношения, либо к совершению человеком поступка, непосредственно не следующего из принимаемых им норм и принципов деятельности; (мед.) метод психотерапии - целенаправленное словесное воздействие на психику больного с лечебной целью (</w:t>
      </w:r>
      <w:r w:rsidRPr="000674D2">
        <w:rPr>
          <w:rFonts w:ascii="Times New Roman" w:hAnsi="Times New Roman" w:cs="Times New Roman"/>
          <w:bCs/>
        </w:rPr>
        <w:t>Энциклопедический словарь Брокгауза и Ефрона 2001</w:t>
      </w:r>
      <w:r w:rsidRPr="000674D2">
        <w:rPr>
          <w:rFonts w:ascii="Times New Roman" w:hAnsi="Times New Roman" w:cs="Times New Roman"/>
        </w:rPr>
        <w:t>)</w:t>
      </w:r>
    </w:p>
  </w:footnote>
  <w:footnote w:id="59">
    <w:p w:rsidR="002A11F0" w:rsidRDefault="002A11F0" w:rsidP="000674D2">
      <w:pPr>
        <w:pStyle w:val="a3"/>
      </w:pPr>
      <w:r w:rsidRPr="000674D2">
        <w:rPr>
          <w:rStyle w:val="a5"/>
          <w:rFonts w:ascii="Times New Roman" w:hAnsi="Times New Roman"/>
        </w:rPr>
        <w:footnoteRef/>
      </w:r>
      <w:r w:rsidRPr="000674D2">
        <w:rPr>
          <w:rFonts w:ascii="Times New Roman" w:hAnsi="Times New Roman" w:cs="Times New Roman"/>
        </w:rPr>
        <w:t>Агапова И., Давыдова М. Патриотическое воспитание в школе.</w:t>
      </w:r>
      <w:r>
        <w:rPr>
          <w:rFonts w:ascii="Times New Roman" w:hAnsi="Times New Roman" w:cs="Times New Roman"/>
        </w:rPr>
        <w:t>/И. Агапова</w:t>
      </w:r>
      <w:r w:rsidRPr="000674D2">
        <w:rPr>
          <w:rFonts w:ascii="Times New Roman" w:hAnsi="Times New Roman" w:cs="Times New Roman"/>
        </w:rPr>
        <w:t xml:space="preserve"> – М.: Айрис-пресс, 2002.</w:t>
      </w:r>
      <w:r>
        <w:rPr>
          <w:rFonts w:ascii="Times New Roman" w:hAnsi="Times New Roman" w:cs="Times New Roman"/>
        </w:rPr>
        <w:t xml:space="preserve"> –С.17.</w:t>
      </w:r>
      <w:r w:rsidRPr="000674D2">
        <w:rPr>
          <w:rFonts w:ascii="Times New Roman" w:hAnsi="Times New Roman" w:cs="Times New Roman"/>
        </w:rPr>
        <w:t xml:space="preserve"> </w:t>
      </w:r>
    </w:p>
  </w:footnote>
  <w:footnote w:id="60">
    <w:p w:rsidR="002A11F0" w:rsidRDefault="002A11F0" w:rsidP="000674D2">
      <w:pPr>
        <w:pStyle w:val="a3"/>
        <w:keepLines/>
      </w:pPr>
      <w:r w:rsidRPr="000674D2">
        <w:rPr>
          <w:rStyle w:val="a5"/>
          <w:rFonts w:ascii="Times New Roman" w:hAnsi="Times New Roman"/>
        </w:rPr>
        <w:footnoteRef/>
      </w:r>
      <w:r w:rsidRPr="000674D2">
        <w:rPr>
          <w:rFonts w:ascii="Times New Roman" w:hAnsi="Times New Roman" w:cs="Times New Roman"/>
        </w:rPr>
        <w:t xml:space="preserve"> Концепция патриотического воспитания граждан Российской Федерации. Одобрена на заседании Правительственной комиссии по социальным вопросам военнослужащих, граждан, уволенных с военной службы, и членов их семей протокол № 2(12)-П4 от 21 мая 2003 г.</w:t>
      </w:r>
      <w:r>
        <w:rPr>
          <w:rFonts w:ascii="Times New Roman" w:hAnsi="Times New Roman" w:cs="Times New Roman"/>
        </w:rPr>
        <w:t>// Красная звезда. – 2003. - №5-7</w:t>
      </w:r>
    </w:p>
  </w:footnote>
  <w:footnote w:id="61">
    <w:p w:rsidR="002A11F0" w:rsidRPr="00B71B53" w:rsidRDefault="002A11F0" w:rsidP="001A7778">
      <w:pPr>
        <w:pStyle w:val="a3"/>
        <w:rPr>
          <w:rFonts w:ascii="Times New Roman" w:hAnsi="Times New Roman"/>
        </w:rPr>
      </w:pPr>
      <w:r w:rsidRPr="002E4FF9">
        <w:rPr>
          <w:rStyle w:val="a5"/>
          <w:rFonts w:ascii="Times New Roman" w:hAnsi="Times New Roman"/>
        </w:rPr>
        <w:footnoteRef/>
      </w:r>
      <w:r w:rsidRPr="002E4FF9">
        <w:rPr>
          <w:rFonts w:ascii="Times New Roman" w:hAnsi="Times New Roman" w:cs="Times New Roman"/>
        </w:rPr>
        <w:t xml:space="preserve"> </w:t>
      </w:r>
      <w:r w:rsidRPr="00B71B53">
        <w:rPr>
          <w:rFonts w:ascii="Times New Roman" w:hAnsi="Times New Roman"/>
        </w:rPr>
        <w:t xml:space="preserve">Публичный доклад. Муниципального общеобразовательного учреждения «Унгуркуйская основная общеобразовательная школа» 2012- 2013г. /[Электронный ресурс]. – 2014. – Режим доступа : </w:t>
      </w:r>
      <w:r w:rsidRPr="001A7778">
        <w:rPr>
          <w:rFonts w:ascii="Times New Roman" w:hAnsi="Times New Roman"/>
          <w:u w:val="single"/>
        </w:rPr>
        <w:t>http://ungurcity.ucoz.ru</w:t>
      </w:r>
      <w:r w:rsidRPr="00B71B53">
        <w:rPr>
          <w:rFonts w:ascii="Times New Roman" w:hAnsi="Times New Roman"/>
        </w:rPr>
        <w:t xml:space="preserve"> /  (дата обращения : 30.08.2013).</w:t>
      </w:r>
    </w:p>
    <w:p w:rsidR="002A11F0" w:rsidRDefault="002A11F0">
      <w:pPr>
        <w:pStyle w:val="a3"/>
      </w:pPr>
    </w:p>
  </w:footnote>
  <w:footnote w:id="62">
    <w:p w:rsidR="002A11F0" w:rsidRPr="006435BD" w:rsidRDefault="002A11F0" w:rsidP="00184A74">
      <w:pPr>
        <w:pStyle w:val="a3"/>
        <w:rPr>
          <w:rFonts w:ascii="Times New Roman" w:hAnsi="Times New Roman" w:cs="Times New Roman"/>
        </w:rPr>
      </w:pPr>
      <w:r w:rsidRPr="006435BD">
        <w:rPr>
          <w:rStyle w:val="a5"/>
          <w:rFonts w:ascii="Times New Roman" w:hAnsi="Times New Roman"/>
        </w:rPr>
        <w:footnoteRef/>
      </w:r>
      <w:r w:rsidRPr="006435BD">
        <w:rPr>
          <w:rFonts w:ascii="Times New Roman" w:hAnsi="Times New Roman" w:cs="Times New Roman"/>
        </w:rPr>
        <w:t xml:space="preserve"> Туманов, В.Е. Школьный музей: метод.  пособие/ В.Е. Туманов; Центр детско-юнош. туризма и краеведения М-ва образования РФ [и др.]. - [Изд.2-е, испр.]. - М.: Изд-во ЦДЮТиК, 2003. - С. 13-14.</w:t>
      </w:r>
    </w:p>
    <w:p w:rsidR="002A11F0" w:rsidRDefault="002A11F0" w:rsidP="00184A74">
      <w:pPr>
        <w:pStyle w:val="a3"/>
      </w:pPr>
    </w:p>
  </w:footnote>
  <w:footnote w:id="63">
    <w:p w:rsidR="002A11F0" w:rsidRPr="00023C42" w:rsidRDefault="002A11F0" w:rsidP="00023C42">
      <w:pPr>
        <w:pStyle w:val="a3"/>
        <w:rPr>
          <w:rFonts w:ascii="Times New Roman" w:hAnsi="Times New Roman" w:cs="Times New Roman"/>
        </w:rPr>
      </w:pPr>
      <w:r w:rsidRPr="00023C42">
        <w:rPr>
          <w:rStyle w:val="a5"/>
          <w:rFonts w:ascii="Times New Roman" w:hAnsi="Times New Roman"/>
        </w:rPr>
        <w:footnoteRef/>
      </w:r>
      <w:r w:rsidRPr="00023C42">
        <w:rPr>
          <w:rFonts w:ascii="Times New Roman" w:hAnsi="Times New Roman" w:cs="Times New Roman"/>
        </w:rPr>
        <w:t xml:space="preserve"> Чернова, М.Н. Школьный музей военной истории /М.Н. Чернова. //Преподавание истории в школе. – 2002.-№6.-С. 59-63</w:t>
      </w:r>
    </w:p>
    <w:p w:rsidR="002A11F0" w:rsidRDefault="002A11F0" w:rsidP="00023C42">
      <w:pPr>
        <w:pStyle w:val="a3"/>
      </w:pPr>
    </w:p>
  </w:footnote>
  <w:footnote w:id="64">
    <w:p w:rsidR="002A11F0" w:rsidRDefault="002A11F0">
      <w:pPr>
        <w:pStyle w:val="a3"/>
      </w:pPr>
      <w:r w:rsidRPr="00DA334C">
        <w:rPr>
          <w:rStyle w:val="a5"/>
          <w:rFonts w:ascii="Times New Roman" w:hAnsi="Times New Roman"/>
        </w:rPr>
        <w:footnoteRef/>
      </w:r>
      <w:r w:rsidRPr="00DA334C">
        <w:rPr>
          <w:rFonts w:ascii="Times New Roman" w:hAnsi="Times New Roman" w:cs="Times New Roman"/>
        </w:rPr>
        <w:t xml:space="preserve"> Сеченова, Л.С. Сотворчество взрослых и детей в школьном  музее/Л.С. Сеченова.//Образование в современной школе.-2005.-№4. – С. 51-52</w:t>
      </w:r>
    </w:p>
  </w:footnote>
  <w:footnote w:id="65">
    <w:p w:rsidR="002A11F0" w:rsidRDefault="002A11F0">
      <w:pPr>
        <w:pStyle w:val="a3"/>
      </w:pPr>
      <w:r w:rsidRPr="007F6C3A">
        <w:rPr>
          <w:rStyle w:val="a5"/>
          <w:rFonts w:ascii="Times New Roman" w:hAnsi="Times New Roman"/>
        </w:rPr>
        <w:footnoteRef/>
      </w:r>
      <w:r w:rsidRPr="007F6C3A">
        <w:rPr>
          <w:rFonts w:ascii="Times New Roman" w:hAnsi="Times New Roman" w:cs="Times New Roman"/>
        </w:rPr>
        <w:t xml:space="preserve"> Официальный сайт МО «Кяхтинский район» Республики Бурятия. Новости. 125-летний юбилей школьному образованию в селе Унгуркуй.  Газета "Кяхтинские вести" от 15.09.2011// </w:t>
      </w:r>
      <w:r w:rsidRPr="007F6C3A">
        <w:rPr>
          <w:rFonts w:ascii="Times New Roman" w:hAnsi="Times New Roman" w:cs="Times New Roman"/>
          <w:u w:val="single"/>
        </w:rPr>
        <w:t xml:space="preserve">http://admkht.sdep.ru/news.- </w:t>
      </w:r>
      <w:r w:rsidRPr="007F6C3A">
        <w:rPr>
          <w:rFonts w:ascii="Times New Roman" w:hAnsi="Times New Roman" w:cs="Times New Roman"/>
        </w:rPr>
        <w:t>30.08.13.</w:t>
      </w:r>
    </w:p>
  </w:footnote>
  <w:footnote w:id="66">
    <w:p w:rsidR="002A11F0" w:rsidRDefault="002A11F0">
      <w:pPr>
        <w:pStyle w:val="a3"/>
      </w:pPr>
      <w:r>
        <w:rPr>
          <w:rStyle w:val="a5"/>
        </w:rPr>
        <w:footnoteRef/>
      </w:r>
      <w:r>
        <w:t xml:space="preserve"> </w:t>
      </w:r>
      <w:r w:rsidRPr="007F6C3A">
        <w:rPr>
          <w:rFonts w:ascii="Times New Roman" w:hAnsi="Times New Roman" w:cs="Times New Roman"/>
        </w:rPr>
        <w:t xml:space="preserve">Официальный сайт МО «Кяхтинский район» Республики Бурятия. Новости. 125-летний юбилей школьному образованию в селе Унгуркуй.  Газета "Кяхтинские вести" от 15.09.2011// </w:t>
      </w:r>
      <w:r w:rsidRPr="007F6C3A">
        <w:rPr>
          <w:rFonts w:ascii="Times New Roman" w:hAnsi="Times New Roman" w:cs="Times New Roman"/>
          <w:u w:val="single"/>
        </w:rPr>
        <w:t xml:space="preserve">http://admkht.sdep.ru/news.- </w:t>
      </w:r>
      <w:r w:rsidRPr="007F6C3A">
        <w:rPr>
          <w:rFonts w:ascii="Times New Roman" w:hAnsi="Times New Roman" w:cs="Times New Roman"/>
        </w:rPr>
        <w:t>30.08.13.</w:t>
      </w:r>
    </w:p>
  </w:footnote>
  <w:footnote w:id="67">
    <w:p w:rsidR="002A11F0" w:rsidRDefault="002A11F0">
      <w:pPr>
        <w:pStyle w:val="a3"/>
      </w:pPr>
      <w:r>
        <w:rPr>
          <w:rStyle w:val="a5"/>
        </w:rPr>
        <w:footnoteRef/>
      </w:r>
      <w:r>
        <w:t xml:space="preserve"> </w:t>
      </w:r>
      <w:r w:rsidRPr="007F6C3A">
        <w:rPr>
          <w:rFonts w:ascii="Times New Roman" w:hAnsi="Times New Roman" w:cs="Times New Roman"/>
        </w:rPr>
        <w:t xml:space="preserve">Официальный сайт МО «Кяхтинский район» Республики Бурятия. Новости. 125-летний юбилей школьному образованию в селе Унгуркуй.  Газета "Кяхтинские вести" от 15.09.2011// </w:t>
      </w:r>
      <w:r w:rsidRPr="007F6C3A">
        <w:rPr>
          <w:rFonts w:ascii="Times New Roman" w:hAnsi="Times New Roman" w:cs="Times New Roman"/>
          <w:u w:val="single"/>
        </w:rPr>
        <w:t xml:space="preserve">http://admkht.sdep.ru/news.- </w:t>
      </w:r>
      <w:r w:rsidRPr="007F6C3A">
        <w:rPr>
          <w:rFonts w:ascii="Times New Roman" w:hAnsi="Times New Roman" w:cs="Times New Roman"/>
        </w:rPr>
        <w:t>30.08.13.</w:t>
      </w:r>
    </w:p>
  </w:footnote>
  <w:footnote w:id="68">
    <w:p w:rsidR="002A11F0" w:rsidRDefault="002A11F0">
      <w:pPr>
        <w:pStyle w:val="a3"/>
      </w:pPr>
      <w:r>
        <w:rPr>
          <w:rStyle w:val="a5"/>
        </w:rPr>
        <w:footnoteRef/>
      </w:r>
      <w:r>
        <w:t xml:space="preserve"> </w:t>
      </w:r>
      <w:r w:rsidRPr="002B6A24">
        <w:rPr>
          <w:rFonts w:ascii="Times New Roman" w:hAnsi="Times New Roman" w:cs="Times New Roman"/>
        </w:rPr>
        <w:t>Публичный доклад. Муниципального общеобразовательного учреждения «Унгуркуйская основная общеобразовательная школа» 2012- 2013г. /[Электронный ресурс]. – 2014. – Режим доступа : http://ungurcity.ucoz.ru /  (дата обращения : 30.08.2013).</w:t>
      </w:r>
    </w:p>
  </w:footnote>
  <w:footnote w:id="69">
    <w:p w:rsidR="002A11F0" w:rsidRDefault="002A11F0">
      <w:pPr>
        <w:pStyle w:val="a3"/>
      </w:pPr>
      <w:r>
        <w:rPr>
          <w:rStyle w:val="a5"/>
        </w:rPr>
        <w:footnoteRef/>
      </w:r>
      <w:r>
        <w:t xml:space="preserve"> </w:t>
      </w:r>
      <w:r w:rsidRPr="008F19BE">
        <w:rPr>
          <w:rFonts w:ascii="Times New Roman" w:hAnsi="Times New Roman" w:cs="Times New Roman"/>
        </w:rPr>
        <w:t>Википедия. Купальница / [Электронный ресурс]. – 2012. Режим доступа : http://ru.wikipedia.org/wiki/ (дата обращения 8.02.14).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1F0" w:rsidRDefault="002A11F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6E74"/>
    <w:multiLevelType w:val="hybridMultilevel"/>
    <w:tmpl w:val="662E5B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05DC6A71"/>
    <w:multiLevelType w:val="hybridMultilevel"/>
    <w:tmpl w:val="8536F7E2"/>
    <w:lvl w:ilvl="0" w:tplc="0419000F">
      <w:start w:val="1"/>
      <w:numFmt w:val="decimal"/>
      <w:lvlText w:val="%1."/>
      <w:lvlJc w:val="left"/>
      <w:pPr>
        <w:tabs>
          <w:tab w:val="num" w:pos="0"/>
        </w:tabs>
        <w:ind w:hanging="360"/>
      </w:pPr>
      <w:rPr>
        <w:rFonts w:cs="Times New Roman"/>
      </w:rPr>
    </w:lvl>
    <w:lvl w:ilvl="1" w:tplc="04190019">
      <w:start w:val="1"/>
      <w:numFmt w:val="decimal"/>
      <w:lvlText w:val="%2."/>
      <w:lvlJc w:val="left"/>
      <w:pPr>
        <w:tabs>
          <w:tab w:val="num" w:pos="720"/>
        </w:tabs>
        <w:ind w:left="720" w:hanging="360"/>
      </w:pPr>
      <w:rPr>
        <w:rFonts w:cs="Times New Roman"/>
      </w:rPr>
    </w:lvl>
    <w:lvl w:ilvl="2" w:tplc="0419001B">
      <w:start w:val="1"/>
      <w:numFmt w:val="decimal"/>
      <w:lvlText w:val="%3."/>
      <w:lvlJc w:val="left"/>
      <w:pPr>
        <w:tabs>
          <w:tab w:val="num" w:pos="1440"/>
        </w:tabs>
        <w:ind w:left="1440" w:hanging="360"/>
      </w:pPr>
      <w:rPr>
        <w:rFonts w:cs="Times New Roman"/>
      </w:rPr>
    </w:lvl>
    <w:lvl w:ilvl="3" w:tplc="0419000F">
      <w:start w:val="1"/>
      <w:numFmt w:val="decimal"/>
      <w:lvlText w:val="%4."/>
      <w:lvlJc w:val="left"/>
      <w:pPr>
        <w:tabs>
          <w:tab w:val="num" w:pos="2160"/>
        </w:tabs>
        <w:ind w:left="2160" w:hanging="360"/>
      </w:pPr>
      <w:rPr>
        <w:rFonts w:cs="Times New Roman"/>
      </w:rPr>
    </w:lvl>
    <w:lvl w:ilvl="4" w:tplc="04190019">
      <w:start w:val="1"/>
      <w:numFmt w:val="decimal"/>
      <w:lvlText w:val="%5."/>
      <w:lvlJc w:val="left"/>
      <w:pPr>
        <w:tabs>
          <w:tab w:val="num" w:pos="2880"/>
        </w:tabs>
        <w:ind w:left="2880" w:hanging="360"/>
      </w:pPr>
      <w:rPr>
        <w:rFonts w:cs="Times New Roman"/>
      </w:rPr>
    </w:lvl>
    <w:lvl w:ilvl="5" w:tplc="0419001B">
      <w:start w:val="1"/>
      <w:numFmt w:val="decimal"/>
      <w:lvlText w:val="%6."/>
      <w:lvlJc w:val="left"/>
      <w:pPr>
        <w:tabs>
          <w:tab w:val="num" w:pos="3600"/>
        </w:tabs>
        <w:ind w:left="3600" w:hanging="360"/>
      </w:pPr>
      <w:rPr>
        <w:rFonts w:cs="Times New Roman"/>
      </w:rPr>
    </w:lvl>
    <w:lvl w:ilvl="6" w:tplc="0419000F">
      <w:start w:val="1"/>
      <w:numFmt w:val="decimal"/>
      <w:lvlText w:val="%7."/>
      <w:lvlJc w:val="left"/>
      <w:pPr>
        <w:tabs>
          <w:tab w:val="num" w:pos="4320"/>
        </w:tabs>
        <w:ind w:left="4320" w:hanging="360"/>
      </w:pPr>
      <w:rPr>
        <w:rFonts w:cs="Times New Roman"/>
      </w:rPr>
    </w:lvl>
    <w:lvl w:ilvl="7" w:tplc="04190019">
      <w:start w:val="1"/>
      <w:numFmt w:val="decimal"/>
      <w:lvlText w:val="%8."/>
      <w:lvlJc w:val="left"/>
      <w:pPr>
        <w:tabs>
          <w:tab w:val="num" w:pos="5040"/>
        </w:tabs>
        <w:ind w:left="5040" w:hanging="360"/>
      </w:pPr>
      <w:rPr>
        <w:rFonts w:cs="Times New Roman"/>
      </w:rPr>
    </w:lvl>
    <w:lvl w:ilvl="8" w:tplc="0419001B">
      <w:start w:val="1"/>
      <w:numFmt w:val="decimal"/>
      <w:lvlText w:val="%9."/>
      <w:lvlJc w:val="left"/>
      <w:pPr>
        <w:tabs>
          <w:tab w:val="num" w:pos="5760"/>
        </w:tabs>
        <w:ind w:left="5760" w:hanging="360"/>
      </w:pPr>
      <w:rPr>
        <w:rFonts w:cs="Times New Roman"/>
      </w:rPr>
    </w:lvl>
  </w:abstractNum>
  <w:abstractNum w:abstractNumId="2">
    <w:nsid w:val="08402BC8"/>
    <w:multiLevelType w:val="hybridMultilevel"/>
    <w:tmpl w:val="1974E6E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CFC4907"/>
    <w:multiLevelType w:val="hybridMultilevel"/>
    <w:tmpl w:val="5BCAB46C"/>
    <w:lvl w:ilvl="0" w:tplc="04190013">
      <w:start w:val="1"/>
      <w:numFmt w:val="upperRoman"/>
      <w:lvlText w:val="%1."/>
      <w:lvlJc w:val="righ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
    <w:nsid w:val="0D756B25"/>
    <w:multiLevelType w:val="hybridMultilevel"/>
    <w:tmpl w:val="3D3EDFC8"/>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
    <w:nsid w:val="11517BEA"/>
    <w:multiLevelType w:val="hybridMultilevel"/>
    <w:tmpl w:val="4ABC99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4E647E"/>
    <w:multiLevelType w:val="hybridMultilevel"/>
    <w:tmpl w:val="B8B44A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67B2509"/>
    <w:multiLevelType w:val="hybridMultilevel"/>
    <w:tmpl w:val="0AA00A6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AFE4A4F"/>
    <w:multiLevelType w:val="multilevel"/>
    <w:tmpl w:val="14D8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132716"/>
    <w:multiLevelType w:val="hybridMultilevel"/>
    <w:tmpl w:val="6D3AD702"/>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FF52AB3"/>
    <w:multiLevelType w:val="hybridMultilevel"/>
    <w:tmpl w:val="C08EB6D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22431F7A"/>
    <w:multiLevelType w:val="hybridMultilevel"/>
    <w:tmpl w:val="68ACF7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37C13DE"/>
    <w:multiLevelType w:val="hybridMultilevel"/>
    <w:tmpl w:val="BAF4D200"/>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3">
    <w:nsid w:val="24EC3A0B"/>
    <w:multiLevelType w:val="hybridMultilevel"/>
    <w:tmpl w:val="C0E0F278"/>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2BC72480"/>
    <w:multiLevelType w:val="hybridMultilevel"/>
    <w:tmpl w:val="505663B6"/>
    <w:lvl w:ilvl="0" w:tplc="AF68D7E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D4034A8"/>
    <w:multiLevelType w:val="hybridMultilevel"/>
    <w:tmpl w:val="B4CEB356"/>
    <w:lvl w:ilvl="0" w:tplc="27AC6DAA">
      <w:start w:val="1"/>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351349EE"/>
    <w:multiLevelType w:val="hybridMultilevel"/>
    <w:tmpl w:val="3D3EDFC8"/>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7">
    <w:nsid w:val="3B38130E"/>
    <w:multiLevelType w:val="hybridMultilevel"/>
    <w:tmpl w:val="E51E3136"/>
    <w:lvl w:ilvl="0" w:tplc="2F3A267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440A0345"/>
    <w:multiLevelType w:val="hybridMultilevel"/>
    <w:tmpl w:val="5A5AC5F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nsid w:val="45EB00AC"/>
    <w:multiLevelType w:val="hybridMultilevel"/>
    <w:tmpl w:val="415E06A8"/>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0">
    <w:nsid w:val="4F4C55CB"/>
    <w:multiLevelType w:val="hybridMultilevel"/>
    <w:tmpl w:val="03A895B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4F7C0CF6"/>
    <w:multiLevelType w:val="hybridMultilevel"/>
    <w:tmpl w:val="C1AECA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01E4E97"/>
    <w:multiLevelType w:val="hybridMultilevel"/>
    <w:tmpl w:val="4782C7BA"/>
    <w:lvl w:ilvl="0" w:tplc="04E4F5E0">
      <w:start w:val="1"/>
      <w:numFmt w:val="decimal"/>
      <w:lvlText w:val="%1."/>
      <w:lvlJc w:val="left"/>
      <w:pPr>
        <w:ind w:left="495" w:hanging="360"/>
      </w:pPr>
      <w:rPr>
        <w:rFonts w:cs="Times New Roman" w:hint="default"/>
      </w:rPr>
    </w:lvl>
    <w:lvl w:ilvl="1" w:tplc="04190019" w:tentative="1">
      <w:start w:val="1"/>
      <w:numFmt w:val="lowerLetter"/>
      <w:lvlText w:val="%2."/>
      <w:lvlJc w:val="left"/>
      <w:pPr>
        <w:ind w:left="1215" w:hanging="360"/>
      </w:pPr>
      <w:rPr>
        <w:rFonts w:cs="Times New Roman"/>
      </w:rPr>
    </w:lvl>
    <w:lvl w:ilvl="2" w:tplc="0419001B" w:tentative="1">
      <w:start w:val="1"/>
      <w:numFmt w:val="lowerRoman"/>
      <w:lvlText w:val="%3."/>
      <w:lvlJc w:val="right"/>
      <w:pPr>
        <w:ind w:left="1935" w:hanging="180"/>
      </w:pPr>
      <w:rPr>
        <w:rFonts w:cs="Times New Roman"/>
      </w:rPr>
    </w:lvl>
    <w:lvl w:ilvl="3" w:tplc="0419000F" w:tentative="1">
      <w:start w:val="1"/>
      <w:numFmt w:val="decimal"/>
      <w:lvlText w:val="%4."/>
      <w:lvlJc w:val="left"/>
      <w:pPr>
        <w:ind w:left="2655" w:hanging="360"/>
      </w:pPr>
      <w:rPr>
        <w:rFonts w:cs="Times New Roman"/>
      </w:rPr>
    </w:lvl>
    <w:lvl w:ilvl="4" w:tplc="04190019" w:tentative="1">
      <w:start w:val="1"/>
      <w:numFmt w:val="lowerLetter"/>
      <w:lvlText w:val="%5."/>
      <w:lvlJc w:val="left"/>
      <w:pPr>
        <w:ind w:left="3375" w:hanging="360"/>
      </w:pPr>
      <w:rPr>
        <w:rFonts w:cs="Times New Roman"/>
      </w:rPr>
    </w:lvl>
    <w:lvl w:ilvl="5" w:tplc="0419001B" w:tentative="1">
      <w:start w:val="1"/>
      <w:numFmt w:val="lowerRoman"/>
      <w:lvlText w:val="%6."/>
      <w:lvlJc w:val="right"/>
      <w:pPr>
        <w:ind w:left="4095" w:hanging="180"/>
      </w:pPr>
      <w:rPr>
        <w:rFonts w:cs="Times New Roman"/>
      </w:rPr>
    </w:lvl>
    <w:lvl w:ilvl="6" w:tplc="0419000F" w:tentative="1">
      <w:start w:val="1"/>
      <w:numFmt w:val="decimal"/>
      <w:lvlText w:val="%7."/>
      <w:lvlJc w:val="left"/>
      <w:pPr>
        <w:ind w:left="4815" w:hanging="360"/>
      </w:pPr>
      <w:rPr>
        <w:rFonts w:cs="Times New Roman"/>
      </w:rPr>
    </w:lvl>
    <w:lvl w:ilvl="7" w:tplc="04190019" w:tentative="1">
      <w:start w:val="1"/>
      <w:numFmt w:val="lowerLetter"/>
      <w:lvlText w:val="%8."/>
      <w:lvlJc w:val="left"/>
      <w:pPr>
        <w:ind w:left="5535" w:hanging="360"/>
      </w:pPr>
      <w:rPr>
        <w:rFonts w:cs="Times New Roman"/>
      </w:rPr>
    </w:lvl>
    <w:lvl w:ilvl="8" w:tplc="0419001B" w:tentative="1">
      <w:start w:val="1"/>
      <w:numFmt w:val="lowerRoman"/>
      <w:lvlText w:val="%9."/>
      <w:lvlJc w:val="right"/>
      <w:pPr>
        <w:ind w:left="6255" w:hanging="180"/>
      </w:pPr>
      <w:rPr>
        <w:rFonts w:cs="Times New Roman"/>
      </w:rPr>
    </w:lvl>
  </w:abstractNum>
  <w:abstractNum w:abstractNumId="23">
    <w:nsid w:val="51921AA4"/>
    <w:multiLevelType w:val="hybridMultilevel"/>
    <w:tmpl w:val="BDDAD45A"/>
    <w:lvl w:ilvl="0" w:tplc="0419000F">
      <w:start w:val="1"/>
      <w:numFmt w:val="decimal"/>
      <w:lvlText w:val="%1."/>
      <w:lvlJc w:val="left"/>
      <w:pPr>
        <w:ind w:left="1069" w:hanging="360"/>
      </w:p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51FF6B68"/>
    <w:multiLevelType w:val="hybridMultilevel"/>
    <w:tmpl w:val="4D9246DA"/>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897690F"/>
    <w:multiLevelType w:val="hybridMultilevel"/>
    <w:tmpl w:val="6D3AD702"/>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CC1210E"/>
    <w:multiLevelType w:val="hybridMultilevel"/>
    <w:tmpl w:val="ABB4BA4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
    <w:nsid w:val="64183213"/>
    <w:multiLevelType w:val="hybridMultilevel"/>
    <w:tmpl w:val="91DC43BA"/>
    <w:lvl w:ilvl="0" w:tplc="04190001">
      <w:start w:val="1"/>
      <w:numFmt w:val="bullet"/>
      <w:lvlText w:val=""/>
      <w:lvlJc w:val="left"/>
      <w:pPr>
        <w:tabs>
          <w:tab w:val="num" w:pos="1170"/>
        </w:tabs>
        <w:ind w:left="1170" w:hanging="360"/>
      </w:pPr>
      <w:rPr>
        <w:rFonts w:ascii="Symbol" w:hAnsi="Symbol" w:hint="default"/>
      </w:rPr>
    </w:lvl>
    <w:lvl w:ilvl="1" w:tplc="04190003" w:tentative="1">
      <w:start w:val="1"/>
      <w:numFmt w:val="bullet"/>
      <w:lvlText w:val="o"/>
      <w:lvlJc w:val="left"/>
      <w:pPr>
        <w:tabs>
          <w:tab w:val="num" w:pos="1890"/>
        </w:tabs>
        <w:ind w:left="1890" w:hanging="360"/>
      </w:pPr>
      <w:rPr>
        <w:rFonts w:ascii="Courier New" w:hAnsi="Courier New" w:hint="default"/>
      </w:rPr>
    </w:lvl>
    <w:lvl w:ilvl="2" w:tplc="04190005" w:tentative="1">
      <w:start w:val="1"/>
      <w:numFmt w:val="bullet"/>
      <w:lvlText w:val=""/>
      <w:lvlJc w:val="left"/>
      <w:pPr>
        <w:tabs>
          <w:tab w:val="num" w:pos="2610"/>
        </w:tabs>
        <w:ind w:left="2610" w:hanging="360"/>
      </w:pPr>
      <w:rPr>
        <w:rFonts w:ascii="Wingdings" w:hAnsi="Wingdings" w:hint="default"/>
      </w:rPr>
    </w:lvl>
    <w:lvl w:ilvl="3" w:tplc="04190001" w:tentative="1">
      <w:start w:val="1"/>
      <w:numFmt w:val="bullet"/>
      <w:lvlText w:val=""/>
      <w:lvlJc w:val="left"/>
      <w:pPr>
        <w:tabs>
          <w:tab w:val="num" w:pos="3330"/>
        </w:tabs>
        <w:ind w:left="3330" w:hanging="360"/>
      </w:pPr>
      <w:rPr>
        <w:rFonts w:ascii="Symbol" w:hAnsi="Symbol" w:hint="default"/>
      </w:rPr>
    </w:lvl>
    <w:lvl w:ilvl="4" w:tplc="04190003" w:tentative="1">
      <w:start w:val="1"/>
      <w:numFmt w:val="bullet"/>
      <w:lvlText w:val="o"/>
      <w:lvlJc w:val="left"/>
      <w:pPr>
        <w:tabs>
          <w:tab w:val="num" w:pos="4050"/>
        </w:tabs>
        <w:ind w:left="4050" w:hanging="360"/>
      </w:pPr>
      <w:rPr>
        <w:rFonts w:ascii="Courier New" w:hAnsi="Courier New" w:hint="default"/>
      </w:rPr>
    </w:lvl>
    <w:lvl w:ilvl="5" w:tplc="04190005" w:tentative="1">
      <w:start w:val="1"/>
      <w:numFmt w:val="bullet"/>
      <w:lvlText w:val=""/>
      <w:lvlJc w:val="left"/>
      <w:pPr>
        <w:tabs>
          <w:tab w:val="num" w:pos="4770"/>
        </w:tabs>
        <w:ind w:left="4770" w:hanging="360"/>
      </w:pPr>
      <w:rPr>
        <w:rFonts w:ascii="Wingdings" w:hAnsi="Wingdings" w:hint="default"/>
      </w:rPr>
    </w:lvl>
    <w:lvl w:ilvl="6" w:tplc="04190001" w:tentative="1">
      <w:start w:val="1"/>
      <w:numFmt w:val="bullet"/>
      <w:lvlText w:val=""/>
      <w:lvlJc w:val="left"/>
      <w:pPr>
        <w:tabs>
          <w:tab w:val="num" w:pos="5490"/>
        </w:tabs>
        <w:ind w:left="5490" w:hanging="360"/>
      </w:pPr>
      <w:rPr>
        <w:rFonts w:ascii="Symbol" w:hAnsi="Symbol" w:hint="default"/>
      </w:rPr>
    </w:lvl>
    <w:lvl w:ilvl="7" w:tplc="04190003" w:tentative="1">
      <w:start w:val="1"/>
      <w:numFmt w:val="bullet"/>
      <w:lvlText w:val="o"/>
      <w:lvlJc w:val="left"/>
      <w:pPr>
        <w:tabs>
          <w:tab w:val="num" w:pos="6210"/>
        </w:tabs>
        <w:ind w:left="6210" w:hanging="360"/>
      </w:pPr>
      <w:rPr>
        <w:rFonts w:ascii="Courier New" w:hAnsi="Courier New" w:hint="default"/>
      </w:rPr>
    </w:lvl>
    <w:lvl w:ilvl="8" w:tplc="04190005" w:tentative="1">
      <w:start w:val="1"/>
      <w:numFmt w:val="bullet"/>
      <w:lvlText w:val=""/>
      <w:lvlJc w:val="left"/>
      <w:pPr>
        <w:tabs>
          <w:tab w:val="num" w:pos="6930"/>
        </w:tabs>
        <w:ind w:left="6930" w:hanging="360"/>
      </w:pPr>
      <w:rPr>
        <w:rFonts w:ascii="Wingdings" w:hAnsi="Wingdings" w:hint="default"/>
      </w:rPr>
    </w:lvl>
  </w:abstractNum>
  <w:abstractNum w:abstractNumId="28">
    <w:nsid w:val="66687517"/>
    <w:multiLevelType w:val="hybridMultilevel"/>
    <w:tmpl w:val="67B87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E416B5"/>
    <w:multiLevelType w:val="hybridMultilevel"/>
    <w:tmpl w:val="49ACC93E"/>
    <w:lvl w:ilvl="0" w:tplc="0419000F">
      <w:start w:val="1"/>
      <w:numFmt w:val="decimal"/>
      <w:lvlText w:val="%1."/>
      <w:lvlJc w:val="left"/>
      <w:pPr>
        <w:ind w:left="360" w:hanging="360"/>
      </w:pPr>
      <w:rPr>
        <w:rFonts w:cs="Times New Roman"/>
      </w:rPr>
    </w:lvl>
    <w:lvl w:ilvl="1" w:tplc="FF8AF3E0">
      <w:numFmt w:val="bullet"/>
      <w:lvlText w:val=""/>
      <w:lvlJc w:val="left"/>
      <w:pPr>
        <w:ind w:left="1080" w:hanging="360"/>
      </w:pPr>
      <w:rPr>
        <w:rFonts w:ascii="Symbol" w:eastAsia="Times New Roman" w:hAnsi="Symbol"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0">
    <w:nsid w:val="6BDD410C"/>
    <w:multiLevelType w:val="hybridMultilevel"/>
    <w:tmpl w:val="331E8F7E"/>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1">
    <w:nsid w:val="6BE15DFB"/>
    <w:multiLevelType w:val="hybridMultilevel"/>
    <w:tmpl w:val="813070D8"/>
    <w:lvl w:ilvl="0" w:tplc="04190001">
      <w:start w:val="1"/>
      <w:numFmt w:val="bullet"/>
      <w:lvlText w:val=""/>
      <w:lvlJc w:val="left"/>
      <w:pPr>
        <w:tabs>
          <w:tab w:val="num" w:pos="1170"/>
        </w:tabs>
        <w:ind w:left="1170" w:hanging="360"/>
      </w:pPr>
      <w:rPr>
        <w:rFonts w:ascii="Symbol" w:hAnsi="Symbol" w:hint="default"/>
      </w:rPr>
    </w:lvl>
    <w:lvl w:ilvl="1" w:tplc="04190003" w:tentative="1">
      <w:start w:val="1"/>
      <w:numFmt w:val="bullet"/>
      <w:lvlText w:val="o"/>
      <w:lvlJc w:val="left"/>
      <w:pPr>
        <w:tabs>
          <w:tab w:val="num" w:pos="1890"/>
        </w:tabs>
        <w:ind w:left="1890" w:hanging="360"/>
      </w:pPr>
      <w:rPr>
        <w:rFonts w:ascii="Courier New" w:hAnsi="Courier New" w:hint="default"/>
      </w:rPr>
    </w:lvl>
    <w:lvl w:ilvl="2" w:tplc="04190005" w:tentative="1">
      <w:start w:val="1"/>
      <w:numFmt w:val="bullet"/>
      <w:lvlText w:val=""/>
      <w:lvlJc w:val="left"/>
      <w:pPr>
        <w:tabs>
          <w:tab w:val="num" w:pos="2610"/>
        </w:tabs>
        <w:ind w:left="2610" w:hanging="360"/>
      </w:pPr>
      <w:rPr>
        <w:rFonts w:ascii="Wingdings" w:hAnsi="Wingdings" w:hint="default"/>
      </w:rPr>
    </w:lvl>
    <w:lvl w:ilvl="3" w:tplc="04190001" w:tentative="1">
      <w:start w:val="1"/>
      <w:numFmt w:val="bullet"/>
      <w:lvlText w:val=""/>
      <w:lvlJc w:val="left"/>
      <w:pPr>
        <w:tabs>
          <w:tab w:val="num" w:pos="3330"/>
        </w:tabs>
        <w:ind w:left="3330" w:hanging="360"/>
      </w:pPr>
      <w:rPr>
        <w:rFonts w:ascii="Symbol" w:hAnsi="Symbol" w:hint="default"/>
      </w:rPr>
    </w:lvl>
    <w:lvl w:ilvl="4" w:tplc="04190003" w:tentative="1">
      <w:start w:val="1"/>
      <w:numFmt w:val="bullet"/>
      <w:lvlText w:val="o"/>
      <w:lvlJc w:val="left"/>
      <w:pPr>
        <w:tabs>
          <w:tab w:val="num" w:pos="4050"/>
        </w:tabs>
        <w:ind w:left="4050" w:hanging="360"/>
      </w:pPr>
      <w:rPr>
        <w:rFonts w:ascii="Courier New" w:hAnsi="Courier New" w:hint="default"/>
      </w:rPr>
    </w:lvl>
    <w:lvl w:ilvl="5" w:tplc="04190005" w:tentative="1">
      <w:start w:val="1"/>
      <w:numFmt w:val="bullet"/>
      <w:lvlText w:val=""/>
      <w:lvlJc w:val="left"/>
      <w:pPr>
        <w:tabs>
          <w:tab w:val="num" w:pos="4770"/>
        </w:tabs>
        <w:ind w:left="4770" w:hanging="360"/>
      </w:pPr>
      <w:rPr>
        <w:rFonts w:ascii="Wingdings" w:hAnsi="Wingdings" w:hint="default"/>
      </w:rPr>
    </w:lvl>
    <w:lvl w:ilvl="6" w:tplc="04190001" w:tentative="1">
      <w:start w:val="1"/>
      <w:numFmt w:val="bullet"/>
      <w:lvlText w:val=""/>
      <w:lvlJc w:val="left"/>
      <w:pPr>
        <w:tabs>
          <w:tab w:val="num" w:pos="5490"/>
        </w:tabs>
        <w:ind w:left="5490" w:hanging="360"/>
      </w:pPr>
      <w:rPr>
        <w:rFonts w:ascii="Symbol" w:hAnsi="Symbol" w:hint="default"/>
      </w:rPr>
    </w:lvl>
    <w:lvl w:ilvl="7" w:tplc="04190003" w:tentative="1">
      <w:start w:val="1"/>
      <w:numFmt w:val="bullet"/>
      <w:lvlText w:val="o"/>
      <w:lvlJc w:val="left"/>
      <w:pPr>
        <w:tabs>
          <w:tab w:val="num" w:pos="6210"/>
        </w:tabs>
        <w:ind w:left="6210" w:hanging="360"/>
      </w:pPr>
      <w:rPr>
        <w:rFonts w:ascii="Courier New" w:hAnsi="Courier New" w:hint="default"/>
      </w:rPr>
    </w:lvl>
    <w:lvl w:ilvl="8" w:tplc="04190005" w:tentative="1">
      <w:start w:val="1"/>
      <w:numFmt w:val="bullet"/>
      <w:lvlText w:val=""/>
      <w:lvlJc w:val="left"/>
      <w:pPr>
        <w:tabs>
          <w:tab w:val="num" w:pos="6930"/>
        </w:tabs>
        <w:ind w:left="6930" w:hanging="360"/>
      </w:pPr>
      <w:rPr>
        <w:rFonts w:ascii="Wingdings" w:hAnsi="Wingdings" w:hint="default"/>
      </w:rPr>
    </w:lvl>
  </w:abstractNum>
  <w:abstractNum w:abstractNumId="32">
    <w:nsid w:val="6C583E4A"/>
    <w:multiLevelType w:val="hybridMultilevel"/>
    <w:tmpl w:val="26BC883A"/>
    <w:lvl w:ilvl="0" w:tplc="F15CE03E">
      <w:start w:val="1"/>
      <w:numFmt w:val="decimal"/>
      <w:lvlText w:val="%1)"/>
      <w:lvlJc w:val="left"/>
      <w:pPr>
        <w:tabs>
          <w:tab w:val="num" w:pos="975"/>
        </w:tabs>
        <w:ind w:left="975" w:hanging="495"/>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33">
    <w:nsid w:val="6E39559D"/>
    <w:multiLevelType w:val="hybridMultilevel"/>
    <w:tmpl w:val="EA541D90"/>
    <w:lvl w:ilvl="0" w:tplc="27AC6DAA">
      <w:start w:val="1"/>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
    <w:nsid w:val="73042DA5"/>
    <w:multiLevelType w:val="hybridMultilevel"/>
    <w:tmpl w:val="BBD689C4"/>
    <w:lvl w:ilvl="0" w:tplc="03EE3094">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5">
    <w:nsid w:val="786F1142"/>
    <w:multiLevelType w:val="hybridMultilevel"/>
    <w:tmpl w:val="72FC89F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6">
    <w:nsid w:val="789133A8"/>
    <w:multiLevelType w:val="hybridMultilevel"/>
    <w:tmpl w:val="F692F0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C854199"/>
    <w:multiLevelType w:val="hybridMultilevel"/>
    <w:tmpl w:val="0AFCCA68"/>
    <w:lvl w:ilvl="0" w:tplc="04190013">
      <w:start w:val="1"/>
      <w:numFmt w:val="upperRoman"/>
      <w:lvlText w:val="%1."/>
      <w:lvlJc w:val="right"/>
      <w:pPr>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5"/>
  </w:num>
  <w:num w:numId="7">
    <w:abstractNumId w:val="33"/>
  </w:num>
  <w:num w:numId="8">
    <w:abstractNumId w:val="14"/>
  </w:num>
  <w:num w:numId="9">
    <w:abstractNumId w:val="31"/>
  </w:num>
  <w:num w:numId="10">
    <w:abstractNumId w:val="19"/>
  </w:num>
  <w:num w:numId="11">
    <w:abstractNumId w:val="27"/>
  </w:num>
  <w:num w:numId="12">
    <w:abstractNumId w:val="34"/>
  </w:num>
  <w:num w:numId="13">
    <w:abstractNumId w:val="32"/>
  </w:num>
  <w:num w:numId="14">
    <w:abstractNumId w:val="35"/>
  </w:num>
  <w:num w:numId="15">
    <w:abstractNumId w:val="10"/>
  </w:num>
  <w:num w:numId="16">
    <w:abstractNumId w:val="8"/>
  </w:num>
  <w:num w:numId="17">
    <w:abstractNumId w:val="21"/>
  </w:num>
  <w:num w:numId="18">
    <w:abstractNumId w:val="36"/>
  </w:num>
  <w:num w:numId="19">
    <w:abstractNumId w:val="23"/>
  </w:num>
  <w:num w:numId="20">
    <w:abstractNumId w:val="5"/>
  </w:num>
  <w:num w:numId="21">
    <w:abstractNumId w:val="2"/>
  </w:num>
  <w:num w:numId="22">
    <w:abstractNumId w:val="7"/>
  </w:num>
  <w:num w:numId="23">
    <w:abstractNumId w:val="29"/>
  </w:num>
  <w:num w:numId="24">
    <w:abstractNumId w:val="20"/>
  </w:num>
  <w:num w:numId="25">
    <w:abstractNumId w:val="9"/>
  </w:num>
  <w:num w:numId="26">
    <w:abstractNumId w:val="16"/>
  </w:num>
  <w:num w:numId="27">
    <w:abstractNumId w:val="4"/>
  </w:num>
  <w:num w:numId="28">
    <w:abstractNumId w:val="25"/>
  </w:num>
  <w:num w:numId="29">
    <w:abstractNumId w:val="24"/>
  </w:num>
  <w:num w:numId="30">
    <w:abstractNumId w:val="11"/>
  </w:num>
  <w:num w:numId="31">
    <w:abstractNumId w:val="30"/>
  </w:num>
  <w:num w:numId="32">
    <w:abstractNumId w:val="17"/>
  </w:num>
  <w:num w:numId="33">
    <w:abstractNumId w:val="18"/>
  </w:num>
  <w:num w:numId="34">
    <w:abstractNumId w:val="26"/>
  </w:num>
  <w:num w:numId="35">
    <w:abstractNumId w:val="6"/>
  </w:num>
  <w:num w:numId="36">
    <w:abstractNumId w:val="0"/>
  </w:num>
  <w:num w:numId="37">
    <w:abstractNumId w:val="3"/>
  </w:num>
  <w:num w:numId="38">
    <w:abstractNumId w:val="28"/>
  </w:num>
  <w:num w:numId="39">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7E9C"/>
    <w:rsid w:val="00012128"/>
    <w:rsid w:val="00012175"/>
    <w:rsid w:val="00017772"/>
    <w:rsid w:val="0002034A"/>
    <w:rsid w:val="00020598"/>
    <w:rsid w:val="00023C42"/>
    <w:rsid w:val="000252FC"/>
    <w:rsid w:val="00030391"/>
    <w:rsid w:val="00037267"/>
    <w:rsid w:val="00037AC4"/>
    <w:rsid w:val="00041187"/>
    <w:rsid w:val="00050196"/>
    <w:rsid w:val="00055A20"/>
    <w:rsid w:val="0006277F"/>
    <w:rsid w:val="0006624A"/>
    <w:rsid w:val="000674D2"/>
    <w:rsid w:val="0007756A"/>
    <w:rsid w:val="00082290"/>
    <w:rsid w:val="00084BEE"/>
    <w:rsid w:val="000862A5"/>
    <w:rsid w:val="00092A3C"/>
    <w:rsid w:val="000962A0"/>
    <w:rsid w:val="000B05CF"/>
    <w:rsid w:val="000B298D"/>
    <w:rsid w:val="000B30DC"/>
    <w:rsid w:val="000B417C"/>
    <w:rsid w:val="000B5858"/>
    <w:rsid w:val="000C5A9B"/>
    <w:rsid w:val="000C75F8"/>
    <w:rsid w:val="000D06C8"/>
    <w:rsid w:val="000D3494"/>
    <w:rsid w:val="000D39C1"/>
    <w:rsid w:val="000D44EA"/>
    <w:rsid w:val="000D7C28"/>
    <w:rsid w:val="000F0434"/>
    <w:rsid w:val="000F6D27"/>
    <w:rsid w:val="0010250D"/>
    <w:rsid w:val="001066E4"/>
    <w:rsid w:val="001114B0"/>
    <w:rsid w:val="00112FEC"/>
    <w:rsid w:val="001210FD"/>
    <w:rsid w:val="00127D6F"/>
    <w:rsid w:val="001313EA"/>
    <w:rsid w:val="001323E7"/>
    <w:rsid w:val="00132BB6"/>
    <w:rsid w:val="00144DE3"/>
    <w:rsid w:val="00144EEA"/>
    <w:rsid w:val="00152EB4"/>
    <w:rsid w:val="0016339D"/>
    <w:rsid w:val="00165F7B"/>
    <w:rsid w:val="0016701C"/>
    <w:rsid w:val="001719D0"/>
    <w:rsid w:val="00175D3F"/>
    <w:rsid w:val="00176D93"/>
    <w:rsid w:val="001818E2"/>
    <w:rsid w:val="00184A74"/>
    <w:rsid w:val="00184C2E"/>
    <w:rsid w:val="00184CC2"/>
    <w:rsid w:val="00192A20"/>
    <w:rsid w:val="001A7778"/>
    <w:rsid w:val="001B01BB"/>
    <w:rsid w:val="001B5547"/>
    <w:rsid w:val="001B7176"/>
    <w:rsid w:val="001D0B2A"/>
    <w:rsid w:val="001E13C4"/>
    <w:rsid w:val="001E1F96"/>
    <w:rsid w:val="001E4D16"/>
    <w:rsid w:val="001F062F"/>
    <w:rsid w:val="001F1843"/>
    <w:rsid w:val="001F71DF"/>
    <w:rsid w:val="00202E74"/>
    <w:rsid w:val="002063F4"/>
    <w:rsid w:val="00217B53"/>
    <w:rsid w:val="00243B75"/>
    <w:rsid w:val="00245D82"/>
    <w:rsid w:val="00250CBA"/>
    <w:rsid w:val="00255CE0"/>
    <w:rsid w:val="002622AF"/>
    <w:rsid w:val="00263D90"/>
    <w:rsid w:val="00265AED"/>
    <w:rsid w:val="00270444"/>
    <w:rsid w:val="00272FC1"/>
    <w:rsid w:val="00293521"/>
    <w:rsid w:val="002979D7"/>
    <w:rsid w:val="002A11F0"/>
    <w:rsid w:val="002A62E2"/>
    <w:rsid w:val="002B2081"/>
    <w:rsid w:val="002B51F6"/>
    <w:rsid w:val="002B6A24"/>
    <w:rsid w:val="002B77F1"/>
    <w:rsid w:val="002C0553"/>
    <w:rsid w:val="002D4BB5"/>
    <w:rsid w:val="002D669E"/>
    <w:rsid w:val="002D6A70"/>
    <w:rsid w:val="002D7B72"/>
    <w:rsid w:val="002E4FF9"/>
    <w:rsid w:val="002F0843"/>
    <w:rsid w:val="002F0CC2"/>
    <w:rsid w:val="002F672A"/>
    <w:rsid w:val="003018FC"/>
    <w:rsid w:val="00306BEF"/>
    <w:rsid w:val="003177F5"/>
    <w:rsid w:val="003460B0"/>
    <w:rsid w:val="00354639"/>
    <w:rsid w:val="00367659"/>
    <w:rsid w:val="00372BF4"/>
    <w:rsid w:val="00375462"/>
    <w:rsid w:val="003915D8"/>
    <w:rsid w:val="003943DC"/>
    <w:rsid w:val="003A36B8"/>
    <w:rsid w:val="003A4356"/>
    <w:rsid w:val="003A62EF"/>
    <w:rsid w:val="003B0F16"/>
    <w:rsid w:val="003B3389"/>
    <w:rsid w:val="003C346C"/>
    <w:rsid w:val="003C5A60"/>
    <w:rsid w:val="003C7455"/>
    <w:rsid w:val="003D2C34"/>
    <w:rsid w:val="003D7D6C"/>
    <w:rsid w:val="00401822"/>
    <w:rsid w:val="004073BF"/>
    <w:rsid w:val="0041742C"/>
    <w:rsid w:val="0042574C"/>
    <w:rsid w:val="00427630"/>
    <w:rsid w:val="00430F90"/>
    <w:rsid w:val="00432E6C"/>
    <w:rsid w:val="0044476F"/>
    <w:rsid w:val="00447BAF"/>
    <w:rsid w:val="004523DE"/>
    <w:rsid w:val="00456E6C"/>
    <w:rsid w:val="00463FB1"/>
    <w:rsid w:val="0046460D"/>
    <w:rsid w:val="00467B98"/>
    <w:rsid w:val="00471010"/>
    <w:rsid w:val="00484BD7"/>
    <w:rsid w:val="004853EE"/>
    <w:rsid w:val="00493553"/>
    <w:rsid w:val="00496134"/>
    <w:rsid w:val="004A5B44"/>
    <w:rsid w:val="004A6D84"/>
    <w:rsid w:val="004B2E4D"/>
    <w:rsid w:val="004B5F18"/>
    <w:rsid w:val="004C38A5"/>
    <w:rsid w:val="004E0771"/>
    <w:rsid w:val="004F67B2"/>
    <w:rsid w:val="004F6F7D"/>
    <w:rsid w:val="00500C9F"/>
    <w:rsid w:val="005024B6"/>
    <w:rsid w:val="00503DD9"/>
    <w:rsid w:val="00526541"/>
    <w:rsid w:val="005348CE"/>
    <w:rsid w:val="00534EC3"/>
    <w:rsid w:val="00536E69"/>
    <w:rsid w:val="00537DFD"/>
    <w:rsid w:val="00543B93"/>
    <w:rsid w:val="00550BC6"/>
    <w:rsid w:val="00555D0E"/>
    <w:rsid w:val="00556EEF"/>
    <w:rsid w:val="005615B2"/>
    <w:rsid w:val="00562C0C"/>
    <w:rsid w:val="005676BF"/>
    <w:rsid w:val="00575203"/>
    <w:rsid w:val="005848D5"/>
    <w:rsid w:val="0058655E"/>
    <w:rsid w:val="00593686"/>
    <w:rsid w:val="00596C9E"/>
    <w:rsid w:val="005A3603"/>
    <w:rsid w:val="005B5078"/>
    <w:rsid w:val="005C11CF"/>
    <w:rsid w:val="005C1B7F"/>
    <w:rsid w:val="005C459C"/>
    <w:rsid w:val="005D1764"/>
    <w:rsid w:val="005D4B3A"/>
    <w:rsid w:val="005E56E7"/>
    <w:rsid w:val="005F12E9"/>
    <w:rsid w:val="005F51E6"/>
    <w:rsid w:val="00600740"/>
    <w:rsid w:val="00634D0A"/>
    <w:rsid w:val="006435BD"/>
    <w:rsid w:val="0066157D"/>
    <w:rsid w:val="00662B9E"/>
    <w:rsid w:val="00663FD6"/>
    <w:rsid w:val="00674DB7"/>
    <w:rsid w:val="006778F8"/>
    <w:rsid w:val="006859CC"/>
    <w:rsid w:val="00694F9F"/>
    <w:rsid w:val="00696977"/>
    <w:rsid w:val="006A3763"/>
    <w:rsid w:val="006B2C22"/>
    <w:rsid w:val="006B6687"/>
    <w:rsid w:val="006C231B"/>
    <w:rsid w:val="006C3D14"/>
    <w:rsid w:val="006D3FB7"/>
    <w:rsid w:val="006D4874"/>
    <w:rsid w:val="006E0B05"/>
    <w:rsid w:val="006E23CA"/>
    <w:rsid w:val="006F0346"/>
    <w:rsid w:val="00705513"/>
    <w:rsid w:val="0070675B"/>
    <w:rsid w:val="007077E1"/>
    <w:rsid w:val="00711073"/>
    <w:rsid w:val="00713179"/>
    <w:rsid w:val="0071523F"/>
    <w:rsid w:val="00716895"/>
    <w:rsid w:val="00717C25"/>
    <w:rsid w:val="007216C9"/>
    <w:rsid w:val="007233BB"/>
    <w:rsid w:val="007327C9"/>
    <w:rsid w:val="00736A5E"/>
    <w:rsid w:val="007434AF"/>
    <w:rsid w:val="00761096"/>
    <w:rsid w:val="00763093"/>
    <w:rsid w:val="00765C1E"/>
    <w:rsid w:val="00772415"/>
    <w:rsid w:val="00773727"/>
    <w:rsid w:val="00774D81"/>
    <w:rsid w:val="00783A4A"/>
    <w:rsid w:val="0078428D"/>
    <w:rsid w:val="00787AFA"/>
    <w:rsid w:val="0079111A"/>
    <w:rsid w:val="00794E08"/>
    <w:rsid w:val="007A3BAF"/>
    <w:rsid w:val="007B0CF2"/>
    <w:rsid w:val="007B1B4F"/>
    <w:rsid w:val="007B251F"/>
    <w:rsid w:val="007C2CB6"/>
    <w:rsid w:val="007C4A59"/>
    <w:rsid w:val="007D25D6"/>
    <w:rsid w:val="007D3FC1"/>
    <w:rsid w:val="007E4FF5"/>
    <w:rsid w:val="007F0740"/>
    <w:rsid w:val="007F2863"/>
    <w:rsid w:val="007F594E"/>
    <w:rsid w:val="007F6C3A"/>
    <w:rsid w:val="008064BA"/>
    <w:rsid w:val="00813AE6"/>
    <w:rsid w:val="0081458A"/>
    <w:rsid w:val="008234EF"/>
    <w:rsid w:val="00830627"/>
    <w:rsid w:val="0083088E"/>
    <w:rsid w:val="008311BA"/>
    <w:rsid w:val="00845DAB"/>
    <w:rsid w:val="00850A36"/>
    <w:rsid w:val="00850B5E"/>
    <w:rsid w:val="00865189"/>
    <w:rsid w:val="0087496C"/>
    <w:rsid w:val="00876B0C"/>
    <w:rsid w:val="008779EB"/>
    <w:rsid w:val="00891A4E"/>
    <w:rsid w:val="008960CF"/>
    <w:rsid w:val="008A4619"/>
    <w:rsid w:val="008A64FA"/>
    <w:rsid w:val="008B31BE"/>
    <w:rsid w:val="008B78CE"/>
    <w:rsid w:val="008C3300"/>
    <w:rsid w:val="008C4A7D"/>
    <w:rsid w:val="008C5984"/>
    <w:rsid w:val="008F19BE"/>
    <w:rsid w:val="008F2B95"/>
    <w:rsid w:val="008F481D"/>
    <w:rsid w:val="009309BC"/>
    <w:rsid w:val="00932E4E"/>
    <w:rsid w:val="009343F5"/>
    <w:rsid w:val="0093734E"/>
    <w:rsid w:val="0094006A"/>
    <w:rsid w:val="00940ECB"/>
    <w:rsid w:val="00943DF4"/>
    <w:rsid w:val="009450F2"/>
    <w:rsid w:val="0094680B"/>
    <w:rsid w:val="00946CBE"/>
    <w:rsid w:val="00951F60"/>
    <w:rsid w:val="009538CC"/>
    <w:rsid w:val="00953DE9"/>
    <w:rsid w:val="00962193"/>
    <w:rsid w:val="00964EA6"/>
    <w:rsid w:val="0097372A"/>
    <w:rsid w:val="009847B2"/>
    <w:rsid w:val="009878F8"/>
    <w:rsid w:val="00997A2D"/>
    <w:rsid w:val="009A0BE3"/>
    <w:rsid w:val="009A5351"/>
    <w:rsid w:val="009A79FB"/>
    <w:rsid w:val="009B4024"/>
    <w:rsid w:val="009B732D"/>
    <w:rsid w:val="009C1669"/>
    <w:rsid w:val="009C3978"/>
    <w:rsid w:val="009C6368"/>
    <w:rsid w:val="009C7E9C"/>
    <w:rsid w:val="009D2527"/>
    <w:rsid w:val="009D2823"/>
    <w:rsid w:val="009D2CF5"/>
    <w:rsid w:val="009D7AC1"/>
    <w:rsid w:val="009E18AE"/>
    <w:rsid w:val="009E311C"/>
    <w:rsid w:val="009E5EE3"/>
    <w:rsid w:val="009F41A1"/>
    <w:rsid w:val="009F760E"/>
    <w:rsid w:val="00A0586E"/>
    <w:rsid w:val="00A25F98"/>
    <w:rsid w:val="00A303E0"/>
    <w:rsid w:val="00A45BE3"/>
    <w:rsid w:val="00A47A16"/>
    <w:rsid w:val="00A53253"/>
    <w:rsid w:val="00A57BCD"/>
    <w:rsid w:val="00A703EF"/>
    <w:rsid w:val="00A74580"/>
    <w:rsid w:val="00A75534"/>
    <w:rsid w:val="00A82D89"/>
    <w:rsid w:val="00A836E8"/>
    <w:rsid w:val="00A84D44"/>
    <w:rsid w:val="00A91731"/>
    <w:rsid w:val="00A91BF3"/>
    <w:rsid w:val="00A97F18"/>
    <w:rsid w:val="00AA255C"/>
    <w:rsid w:val="00AA5B2F"/>
    <w:rsid w:val="00AB308C"/>
    <w:rsid w:val="00AC3CF2"/>
    <w:rsid w:val="00AC5631"/>
    <w:rsid w:val="00B00520"/>
    <w:rsid w:val="00B2025F"/>
    <w:rsid w:val="00B308DC"/>
    <w:rsid w:val="00B349F1"/>
    <w:rsid w:val="00B4041A"/>
    <w:rsid w:val="00B42791"/>
    <w:rsid w:val="00B443CE"/>
    <w:rsid w:val="00B567AA"/>
    <w:rsid w:val="00B5777C"/>
    <w:rsid w:val="00B60EAC"/>
    <w:rsid w:val="00B71B53"/>
    <w:rsid w:val="00B723F3"/>
    <w:rsid w:val="00B817B5"/>
    <w:rsid w:val="00B822D0"/>
    <w:rsid w:val="00B8600B"/>
    <w:rsid w:val="00B86EC2"/>
    <w:rsid w:val="00B955E6"/>
    <w:rsid w:val="00B96301"/>
    <w:rsid w:val="00BA268C"/>
    <w:rsid w:val="00BC2E34"/>
    <w:rsid w:val="00BC78BA"/>
    <w:rsid w:val="00BD1266"/>
    <w:rsid w:val="00BD204C"/>
    <w:rsid w:val="00BE555E"/>
    <w:rsid w:val="00BF07AB"/>
    <w:rsid w:val="00BF2068"/>
    <w:rsid w:val="00BF20C4"/>
    <w:rsid w:val="00BF7034"/>
    <w:rsid w:val="00BF7C80"/>
    <w:rsid w:val="00C15493"/>
    <w:rsid w:val="00C160D9"/>
    <w:rsid w:val="00C20D2E"/>
    <w:rsid w:val="00C407C5"/>
    <w:rsid w:val="00C46701"/>
    <w:rsid w:val="00C51037"/>
    <w:rsid w:val="00C537B9"/>
    <w:rsid w:val="00C73EEE"/>
    <w:rsid w:val="00C76902"/>
    <w:rsid w:val="00C83FCF"/>
    <w:rsid w:val="00C942E0"/>
    <w:rsid w:val="00C977E6"/>
    <w:rsid w:val="00CA04A3"/>
    <w:rsid w:val="00CA0509"/>
    <w:rsid w:val="00CA32BE"/>
    <w:rsid w:val="00CB1159"/>
    <w:rsid w:val="00CC086D"/>
    <w:rsid w:val="00CC18A0"/>
    <w:rsid w:val="00CC7342"/>
    <w:rsid w:val="00CD2848"/>
    <w:rsid w:val="00CF6CFC"/>
    <w:rsid w:val="00D0368E"/>
    <w:rsid w:val="00D03CB5"/>
    <w:rsid w:val="00D1162E"/>
    <w:rsid w:val="00D145A1"/>
    <w:rsid w:val="00D22762"/>
    <w:rsid w:val="00D22C63"/>
    <w:rsid w:val="00D23C77"/>
    <w:rsid w:val="00D32D5F"/>
    <w:rsid w:val="00D502C8"/>
    <w:rsid w:val="00D51FA7"/>
    <w:rsid w:val="00D832D2"/>
    <w:rsid w:val="00D86B9E"/>
    <w:rsid w:val="00D907DE"/>
    <w:rsid w:val="00DA334C"/>
    <w:rsid w:val="00DA5BC3"/>
    <w:rsid w:val="00DC69DF"/>
    <w:rsid w:val="00DD0A74"/>
    <w:rsid w:val="00DE2B09"/>
    <w:rsid w:val="00DF1AD5"/>
    <w:rsid w:val="00DF2CC3"/>
    <w:rsid w:val="00E02BF6"/>
    <w:rsid w:val="00E13FC5"/>
    <w:rsid w:val="00E148D4"/>
    <w:rsid w:val="00E352C0"/>
    <w:rsid w:val="00E53691"/>
    <w:rsid w:val="00E54569"/>
    <w:rsid w:val="00E62433"/>
    <w:rsid w:val="00E63171"/>
    <w:rsid w:val="00E64F3D"/>
    <w:rsid w:val="00E758AB"/>
    <w:rsid w:val="00E770A2"/>
    <w:rsid w:val="00E83B63"/>
    <w:rsid w:val="00E85B51"/>
    <w:rsid w:val="00E92A4A"/>
    <w:rsid w:val="00E9530A"/>
    <w:rsid w:val="00EA0BDC"/>
    <w:rsid w:val="00EC2400"/>
    <w:rsid w:val="00EC6944"/>
    <w:rsid w:val="00ED3661"/>
    <w:rsid w:val="00ED3AA9"/>
    <w:rsid w:val="00ED79CB"/>
    <w:rsid w:val="00EF27A7"/>
    <w:rsid w:val="00EF4483"/>
    <w:rsid w:val="00F03FD2"/>
    <w:rsid w:val="00F11A3C"/>
    <w:rsid w:val="00F12FC8"/>
    <w:rsid w:val="00F20140"/>
    <w:rsid w:val="00F22830"/>
    <w:rsid w:val="00F31231"/>
    <w:rsid w:val="00F32009"/>
    <w:rsid w:val="00F3341D"/>
    <w:rsid w:val="00F3488B"/>
    <w:rsid w:val="00F35D66"/>
    <w:rsid w:val="00F42A24"/>
    <w:rsid w:val="00F454EE"/>
    <w:rsid w:val="00F5230E"/>
    <w:rsid w:val="00F52FF6"/>
    <w:rsid w:val="00F54F84"/>
    <w:rsid w:val="00F56E36"/>
    <w:rsid w:val="00F62A91"/>
    <w:rsid w:val="00F702EC"/>
    <w:rsid w:val="00F70DBE"/>
    <w:rsid w:val="00F90184"/>
    <w:rsid w:val="00F90432"/>
    <w:rsid w:val="00FB1A1B"/>
    <w:rsid w:val="00FB2A7F"/>
    <w:rsid w:val="00FB6FF4"/>
    <w:rsid w:val="00FC1949"/>
    <w:rsid w:val="00FC4C96"/>
    <w:rsid w:val="00FD6543"/>
    <w:rsid w:val="00FE5885"/>
    <w:rsid w:val="00FF05B7"/>
    <w:rsid w:val="00FF44AD"/>
    <w:rsid w:val="00FF65C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2E0"/>
    <w:pPr>
      <w:spacing w:after="200" w:line="276" w:lineRule="auto"/>
    </w:pPr>
    <w:rPr>
      <w:sz w:val="22"/>
      <w:szCs w:val="22"/>
      <w:lang w:eastAsia="en-US"/>
    </w:rPr>
  </w:style>
  <w:style w:type="paragraph" w:styleId="1">
    <w:name w:val="heading 1"/>
    <w:basedOn w:val="a"/>
    <w:next w:val="a"/>
    <w:link w:val="10"/>
    <w:uiPriority w:val="99"/>
    <w:qFormat/>
    <w:rsid w:val="001114B0"/>
    <w:pPr>
      <w:keepNext/>
      <w:keepLines/>
      <w:spacing w:before="480" w:after="0"/>
      <w:outlineLvl w:val="0"/>
    </w:pPr>
    <w:rPr>
      <w:rFonts w:ascii="Cambria" w:eastAsia="Times New Roman" w:hAnsi="Cambria"/>
      <w:b/>
      <w:bCs/>
      <w:color w:val="365F91"/>
      <w:sz w:val="28"/>
      <w:szCs w:val="28"/>
    </w:rPr>
  </w:style>
  <w:style w:type="paragraph" w:styleId="3">
    <w:name w:val="heading 3"/>
    <w:basedOn w:val="a"/>
    <w:next w:val="a"/>
    <w:link w:val="30"/>
    <w:uiPriority w:val="99"/>
    <w:qFormat/>
    <w:rsid w:val="00596C9E"/>
    <w:pPr>
      <w:keepNext/>
      <w:keepLines/>
      <w:spacing w:before="200" w:after="0"/>
      <w:outlineLvl w:val="2"/>
    </w:pPr>
    <w:rPr>
      <w:rFonts w:ascii="Cambria" w:eastAsia="Times New Roman" w:hAnsi="Cambria"/>
      <w:b/>
      <w:bCs/>
      <w:color w:val="4F81BD"/>
    </w:rPr>
  </w:style>
  <w:style w:type="paragraph" w:styleId="4">
    <w:name w:val="heading 4"/>
    <w:basedOn w:val="a"/>
    <w:next w:val="a"/>
    <w:link w:val="40"/>
    <w:semiHidden/>
    <w:unhideWhenUsed/>
    <w:qFormat/>
    <w:locked/>
    <w:rsid w:val="002D7B72"/>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114B0"/>
    <w:rPr>
      <w:rFonts w:ascii="Cambria" w:hAnsi="Cambria" w:cs="Times New Roman"/>
      <w:b/>
      <w:bCs/>
      <w:color w:val="365F91"/>
      <w:sz w:val="28"/>
      <w:szCs w:val="28"/>
    </w:rPr>
  </w:style>
  <w:style w:type="character" w:customStyle="1" w:styleId="30">
    <w:name w:val="Заголовок 3 Знак"/>
    <w:link w:val="3"/>
    <w:uiPriority w:val="99"/>
    <w:semiHidden/>
    <w:locked/>
    <w:rsid w:val="00596C9E"/>
    <w:rPr>
      <w:rFonts w:ascii="Cambria" w:hAnsi="Cambria" w:cs="Times New Roman"/>
      <w:b/>
      <w:bCs/>
      <w:color w:val="4F81BD"/>
    </w:rPr>
  </w:style>
  <w:style w:type="paragraph" w:styleId="a3">
    <w:name w:val="footnote text"/>
    <w:basedOn w:val="a"/>
    <w:link w:val="a4"/>
    <w:uiPriority w:val="99"/>
    <w:rsid w:val="002F0843"/>
    <w:pPr>
      <w:spacing w:after="0" w:line="240" w:lineRule="auto"/>
    </w:pPr>
    <w:rPr>
      <w:rFonts w:eastAsia="Times New Roman" w:cs="Calibri"/>
      <w:sz w:val="20"/>
      <w:szCs w:val="20"/>
      <w:lang w:eastAsia="ru-RU"/>
    </w:rPr>
  </w:style>
  <w:style w:type="character" w:customStyle="1" w:styleId="a4">
    <w:name w:val="Текст сноски Знак"/>
    <w:link w:val="a3"/>
    <w:uiPriority w:val="99"/>
    <w:locked/>
    <w:rsid w:val="002F0843"/>
    <w:rPr>
      <w:rFonts w:ascii="Calibri" w:hAnsi="Calibri" w:cs="Calibri"/>
      <w:sz w:val="20"/>
      <w:szCs w:val="20"/>
      <w:lang w:eastAsia="ru-RU"/>
    </w:rPr>
  </w:style>
  <w:style w:type="character" w:styleId="a5">
    <w:name w:val="footnote reference"/>
    <w:uiPriority w:val="99"/>
    <w:semiHidden/>
    <w:rsid w:val="002F0843"/>
    <w:rPr>
      <w:rFonts w:cs="Times New Roman"/>
      <w:vertAlign w:val="superscript"/>
    </w:rPr>
  </w:style>
  <w:style w:type="paragraph" w:styleId="a6">
    <w:name w:val="header"/>
    <w:basedOn w:val="a"/>
    <w:link w:val="a7"/>
    <w:uiPriority w:val="99"/>
    <w:rsid w:val="000D7C28"/>
    <w:pPr>
      <w:tabs>
        <w:tab w:val="center" w:pos="4677"/>
        <w:tab w:val="right" w:pos="9355"/>
      </w:tabs>
      <w:spacing w:after="0" w:line="240" w:lineRule="auto"/>
    </w:pPr>
  </w:style>
  <w:style w:type="character" w:customStyle="1" w:styleId="a7">
    <w:name w:val="Верхний колонтитул Знак"/>
    <w:link w:val="a6"/>
    <w:uiPriority w:val="99"/>
    <w:locked/>
    <w:rsid w:val="000D7C28"/>
    <w:rPr>
      <w:rFonts w:cs="Times New Roman"/>
    </w:rPr>
  </w:style>
  <w:style w:type="paragraph" w:styleId="a8">
    <w:name w:val="footer"/>
    <w:basedOn w:val="a"/>
    <w:link w:val="a9"/>
    <w:uiPriority w:val="99"/>
    <w:rsid w:val="000D7C28"/>
    <w:pPr>
      <w:tabs>
        <w:tab w:val="center" w:pos="4677"/>
        <w:tab w:val="right" w:pos="9355"/>
      </w:tabs>
      <w:spacing w:after="0" w:line="240" w:lineRule="auto"/>
    </w:pPr>
  </w:style>
  <w:style w:type="character" w:customStyle="1" w:styleId="a9">
    <w:name w:val="Нижний колонтитул Знак"/>
    <w:link w:val="a8"/>
    <w:uiPriority w:val="99"/>
    <w:locked/>
    <w:rsid w:val="000D7C28"/>
    <w:rPr>
      <w:rFonts w:cs="Times New Roman"/>
    </w:rPr>
  </w:style>
  <w:style w:type="paragraph" w:styleId="aa">
    <w:name w:val="Balloon Text"/>
    <w:basedOn w:val="a"/>
    <w:link w:val="ab"/>
    <w:uiPriority w:val="99"/>
    <w:semiHidden/>
    <w:rsid w:val="008B31BE"/>
    <w:pPr>
      <w:spacing w:after="0" w:line="240" w:lineRule="auto"/>
    </w:pPr>
    <w:rPr>
      <w:rFonts w:ascii="Tahoma" w:hAnsi="Tahoma" w:cs="Tahoma"/>
      <w:sz w:val="16"/>
      <w:szCs w:val="16"/>
    </w:rPr>
  </w:style>
  <w:style w:type="character" w:customStyle="1" w:styleId="ab">
    <w:name w:val="Текст выноски Знак"/>
    <w:link w:val="aa"/>
    <w:uiPriority w:val="99"/>
    <w:semiHidden/>
    <w:locked/>
    <w:rsid w:val="008B31BE"/>
    <w:rPr>
      <w:rFonts w:ascii="Tahoma" w:hAnsi="Tahoma" w:cs="Tahoma"/>
      <w:sz w:val="16"/>
      <w:szCs w:val="16"/>
    </w:rPr>
  </w:style>
  <w:style w:type="character" w:styleId="ac">
    <w:name w:val="Emphasis"/>
    <w:uiPriority w:val="99"/>
    <w:qFormat/>
    <w:rsid w:val="00787AFA"/>
    <w:rPr>
      <w:rFonts w:cs="Times New Roman"/>
      <w:i/>
      <w:iCs/>
    </w:rPr>
  </w:style>
  <w:style w:type="character" w:customStyle="1" w:styleId="apple-converted-space">
    <w:name w:val="apple-converted-space"/>
    <w:uiPriority w:val="99"/>
    <w:rsid w:val="00787AFA"/>
    <w:rPr>
      <w:rFonts w:cs="Times New Roman"/>
    </w:rPr>
  </w:style>
  <w:style w:type="character" w:styleId="ad">
    <w:name w:val="Hyperlink"/>
    <w:uiPriority w:val="99"/>
    <w:rsid w:val="009D2823"/>
    <w:rPr>
      <w:rFonts w:cs="Times New Roman"/>
      <w:color w:val="0000FF"/>
      <w:u w:val="single"/>
    </w:rPr>
  </w:style>
  <w:style w:type="paragraph" w:styleId="ae">
    <w:name w:val="List Paragraph"/>
    <w:basedOn w:val="a"/>
    <w:uiPriority w:val="99"/>
    <w:qFormat/>
    <w:rsid w:val="00B96301"/>
    <w:pPr>
      <w:spacing w:after="0" w:line="240" w:lineRule="auto"/>
      <w:ind w:left="720"/>
      <w:contextualSpacing/>
    </w:pPr>
    <w:rPr>
      <w:rFonts w:ascii="Times New Roman" w:eastAsia="Times New Roman" w:hAnsi="Times New Roman"/>
      <w:sz w:val="24"/>
      <w:szCs w:val="24"/>
      <w:lang w:eastAsia="ru-RU"/>
    </w:rPr>
  </w:style>
  <w:style w:type="table" w:customStyle="1" w:styleId="11">
    <w:name w:val="Сетка таблицы1"/>
    <w:uiPriority w:val="99"/>
    <w:rsid w:val="007F6C3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Table Grid"/>
    <w:basedOn w:val="a1"/>
    <w:uiPriority w:val="99"/>
    <w:rsid w:val="007F6C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semiHidden/>
    <w:rsid w:val="002D7B72"/>
    <w:rPr>
      <w:rFonts w:ascii="Calibri" w:eastAsia="Times New Roman" w:hAnsi="Calibri" w:cs="Times New Roman"/>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194975">
      <w:bodyDiv w:val="1"/>
      <w:marLeft w:val="0"/>
      <w:marRight w:val="0"/>
      <w:marTop w:val="0"/>
      <w:marBottom w:val="0"/>
      <w:divBdr>
        <w:top w:val="none" w:sz="0" w:space="0" w:color="auto"/>
        <w:left w:val="none" w:sz="0" w:space="0" w:color="auto"/>
        <w:bottom w:val="none" w:sz="0" w:space="0" w:color="auto"/>
        <w:right w:val="none" w:sz="0" w:space="0" w:color="auto"/>
      </w:divBdr>
    </w:div>
    <w:div w:id="1923445740">
      <w:marLeft w:val="0"/>
      <w:marRight w:val="0"/>
      <w:marTop w:val="0"/>
      <w:marBottom w:val="0"/>
      <w:divBdr>
        <w:top w:val="none" w:sz="0" w:space="0" w:color="auto"/>
        <w:left w:val="none" w:sz="0" w:space="0" w:color="auto"/>
        <w:bottom w:val="none" w:sz="0" w:space="0" w:color="auto"/>
        <w:right w:val="none" w:sz="0" w:space="0" w:color="auto"/>
      </w:divBdr>
    </w:div>
    <w:div w:id="1923445741">
      <w:marLeft w:val="0"/>
      <w:marRight w:val="0"/>
      <w:marTop w:val="0"/>
      <w:marBottom w:val="0"/>
      <w:divBdr>
        <w:top w:val="none" w:sz="0" w:space="0" w:color="auto"/>
        <w:left w:val="none" w:sz="0" w:space="0" w:color="auto"/>
        <w:bottom w:val="none" w:sz="0" w:space="0" w:color="auto"/>
        <w:right w:val="none" w:sz="0" w:space="0" w:color="auto"/>
      </w:divBdr>
    </w:div>
    <w:div w:id="1923445742">
      <w:marLeft w:val="0"/>
      <w:marRight w:val="0"/>
      <w:marTop w:val="0"/>
      <w:marBottom w:val="0"/>
      <w:divBdr>
        <w:top w:val="none" w:sz="0" w:space="0" w:color="auto"/>
        <w:left w:val="none" w:sz="0" w:space="0" w:color="auto"/>
        <w:bottom w:val="none" w:sz="0" w:space="0" w:color="auto"/>
        <w:right w:val="none" w:sz="0" w:space="0" w:color="auto"/>
      </w:divBdr>
    </w:div>
    <w:div w:id="1923445743">
      <w:marLeft w:val="0"/>
      <w:marRight w:val="0"/>
      <w:marTop w:val="0"/>
      <w:marBottom w:val="0"/>
      <w:divBdr>
        <w:top w:val="none" w:sz="0" w:space="0" w:color="auto"/>
        <w:left w:val="none" w:sz="0" w:space="0" w:color="auto"/>
        <w:bottom w:val="none" w:sz="0" w:space="0" w:color="auto"/>
        <w:right w:val="none" w:sz="0" w:space="0" w:color="auto"/>
      </w:divBdr>
    </w:div>
    <w:div w:id="19234457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nlinedics.ru/slovar/fil/s/semja.html" TargetMode="External"/><Relationship Id="rId18" Type="http://schemas.openxmlformats.org/officeDocument/2006/relationships/hyperlink" Target="http://www.onlinedics.ru/slovar/fil/p/prava.html" TargetMode="External"/><Relationship Id="rId26" Type="http://schemas.openxmlformats.org/officeDocument/2006/relationships/hyperlink" Target="http://ru.wikipedia.org/wiki/" TargetMode="External"/><Relationship Id="rId39" Type="http://schemas.openxmlformats.org/officeDocument/2006/relationships/image" Target="media/image7.jpeg"/><Relationship Id="rId21" Type="http://schemas.openxmlformats.org/officeDocument/2006/relationships/hyperlink" Target="http://www.onlinedics.ru/slovar/dal/s/sebja.html" TargetMode="External"/><Relationship Id="rId34" Type="http://schemas.openxmlformats.org/officeDocument/2006/relationships/header" Target="header1.xm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png"/><Relationship Id="rId55" Type="http://schemas.openxmlformats.org/officeDocument/2006/relationships/image" Target="media/image23.jpeg"/><Relationship Id="rId63" Type="http://schemas.openxmlformats.org/officeDocument/2006/relationships/image" Target="media/image3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onlinedics.ru/slovar/dal/o/otstaivat.html" TargetMode="External"/><Relationship Id="rId29" Type="http://schemas.openxmlformats.org/officeDocument/2006/relationships/hyperlink" Target="http://www.museum.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nlinedics.ru/slovar/dal/p/pered.html" TargetMode="External"/><Relationship Id="rId24" Type="http://schemas.openxmlformats.org/officeDocument/2006/relationships/hyperlink" Target="http://www.onlinedics.ru/slovar/fil/u/uslovija.html" TargetMode="External"/><Relationship Id="rId32" Type="http://schemas.openxmlformats.org/officeDocument/2006/relationships/image" Target="media/image2.png"/><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onlinedics.ru/slovar/fil/o/obschnost.html" TargetMode="External"/><Relationship Id="rId23" Type="http://schemas.openxmlformats.org/officeDocument/2006/relationships/hyperlink" Target="http://www.onlinedics.ru/slovar/fil/p/potrebnosti.html" TargetMode="External"/><Relationship Id="rId28" Type="http://schemas.openxmlformats.org/officeDocument/2006/relationships/hyperlink" Target="http://admkht.sdep.ru/news" TargetMode="External"/><Relationship Id="rId36" Type="http://schemas.openxmlformats.org/officeDocument/2006/relationships/image" Target="media/image4.jpeg"/><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image" Target="media/image29.png"/><Relationship Id="rId10" Type="http://schemas.openxmlformats.org/officeDocument/2006/relationships/hyperlink" Target="http://www.onlinedics.ru/slovar/fil/p/pozitsija.html" TargetMode="External"/><Relationship Id="rId19" Type="http://schemas.openxmlformats.org/officeDocument/2006/relationships/hyperlink" Target="http://www.onlinedics.ru/slovar/soc/i/interesy.html" TargetMode="External"/><Relationship Id="rId31" Type="http://schemas.openxmlformats.org/officeDocument/2006/relationships/hyperlink" Target="http://window.edu.ru/library/pdf2txt/977/46977/23295/page23"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pn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onlinedics.ru/slovar/fil/c/tserkov.html" TargetMode="External"/><Relationship Id="rId22" Type="http://schemas.openxmlformats.org/officeDocument/2006/relationships/hyperlink" Target="http://www.onlinedics.ru/slovar/geo/o/obschestva.html" TargetMode="External"/><Relationship Id="rId27" Type="http://schemas.openxmlformats.org/officeDocument/2006/relationships/hyperlink" Target="http://www.onlinedics.ru/slovar/fil/g/grazhdanstvennost.html%20(&#1076;&#1072;&#1090;&#1072;%20&#1086;&#1073;&#1088;&#1072;&#1097;&#1077;&#1085;&#1080;&#1103;:%2025.12.13" TargetMode="External"/><Relationship Id="rId30" Type="http://schemas.openxmlformats.org/officeDocument/2006/relationships/hyperlink" Target="http://window.edu.ru/resource/977/46977"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www.onlinedics.ru/slovar/fil/g/gosudarstvo.html" TargetMode="External"/><Relationship Id="rId17" Type="http://schemas.openxmlformats.org/officeDocument/2006/relationships/hyperlink" Target="http://www.onlinedics.ru/slovar/dal/z/zaschischat.html" TargetMode="External"/><Relationship Id="rId25" Type="http://schemas.openxmlformats.org/officeDocument/2006/relationships/hyperlink" Target="http://ru.wikipedia.org/wiki/%D0%9A%D1%83%D0%BF%D0%B0%D0%BB%D1%8C%D0%BD%D0%B8%D1%86%D0%B0_%D0%B0%D0%B7%D0%B8%D0%B0%D1%82%D1%81%D0%BA%D0%B0%D1%8F" TargetMode="External"/><Relationship Id="rId33" Type="http://schemas.openxmlformats.org/officeDocument/2006/relationships/footer" Target="footer1.xml"/><Relationship Id="rId38" Type="http://schemas.openxmlformats.org/officeDocument/2006/relationships/image" Target="media/image6.jpe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www.onlinedics.ru/slovar/fil/ch/chuvstvo.html" TargetMode="Externa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image" Target="media/image30.png"/></Relationships>
</file>

<file path=word/_rels/footnotes.xml.rels><?xml version="1.0" encoding="UTF-8" standalone="yes"?>
<Relationships xmlns="http://schemas.openxmlformats.org/package/2006/relationships"><Relationship Id="rId1" Type="http://schemas.openxmlformats.org/officeDocument/2006/relationships/hyperlink" Target="http://www.onlinedics.ru/slovar/fil/g/grazhdanstvennost.html%20%20(&#1076;&#1072;&#1090;&#1072;%20&#1086;&#1073;&#1088;&#1072;&#1097;&#1077;&#1085;&#1080;&#1103;:%2025.12.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097F9-AA0B-40CD-8292-01120D60E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3703</TotalTime>
  <Pages>137</Pages>
  <Words>28790</Words>
  <Characters>164107</Characters>
  <Application>Microsoft Office Word</Application>
  <DocSecurity>0</DocSecurity>
  <Lines>1367</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орг</dc:creator>
  <cp:keywords/>
  <dc:description/>
  <cp:lastModifiedBy>Windows User</cp:lastModifiedBy>
  <cp:revision>39</cp:revision>
  <cp:lastPrinted>2014-02-08T13:54:00Z</cp:lastPrinted>
  <dcterms:created xsi:type="dcterms:W3CDTF">2014-01-25T12:46:00Z</dcterms:created>
  <dcterms:modified xsi:type="dcterms:W3CDTF">2017-11-12T12:51:00Z</dcterms:modified>
</cp:coreProperties>
</file>