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0B5CF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Sequence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tensesСогласование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времен в английском языке</w:t>
      </w:r>
    </w:p>
    <w:p w14:paraId="4A9B752E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sz w:val="28"/>
          <w:szCs w:val="28"/>
        </w:rPr>
        <w:t>Согласование времен в английском языке – это определенная зависимость времени глагола придаточного предложения от времени глагола в главном предложении.</w:t>
      </w:r>
    </w:p>
    <w:p w14:paraId="48EB3B48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sz w:val="28"/>
          <w:szCs w:val="28"/>
        </w:rPr>
        <w:t>Правила </w:t>
      </w:r>
      <w:r w:rsidRPr="00931008">
        <w:rPr>
          <w:rFonts w:ascii="Times New Roman" w:hAnsi="Times New Roman" w:cs="Times New Roman"/>
          <w:b/>
          <w:bCs/>
          <w:sz w:val="28"/>
          <w:szCs w:val="28"/>
        </w:rPr>
        <w:t>согласования времен</w:t>
      </w:r>
      <w:r w:rsidRPr="00931008">
        <w:rPr>
          <w:rFonts w:ascii="Times New Roman" w:hAnsi="Times New Roman" w:cs="Times New Roman"/>
          <w:sz w:val="28"/>
          <w:szCs w:val="28"/>
        </w:rPr>
        <w:t> часто используются для передачи </w:t>
      </w:r>
      <w:hyperlink r:id="rId5" w:history="1">
        <w:r w:rsidRPr="00931008">
          <w:rPr>
            <w:rStyle w:val="a3"/>
            <w:rFonts w:ascii="Times New Roman" w:hAnsi="Times New Roman" w:cs="Times New Roman"/>
            <w:sz w:val="28"/>
            <w:szCs w:val="28"/>
          </w:rPr>
          <w:t>косвенной речи</w:t>
        </w:r>
      </w:hyperlink>
      <w:r w:rsidRPr="00931008">
        <w:rPr>
          <w:rFonts w:ascii="Times New Roman" w:hAnsi="Times New Roman" w:cs="Times New Roman"/>
          <w:sz w:val="28"/>
          <w:szCs w:val="28"/>
        </w:rPr>
        <w:t>. В русском языке правила согласования времен отсутствуют, поэтому такие английские предложения переводятся по нормам русского языка.</w:t>
      </w:r>
    </w:p>
    <w:p w14:paraId="034E08BC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b/>
          <w:bCs/>
          <w:sz w:val="28"/>
          <w:szCs w:val="28"/>
        </w:rPr>
        <w:t>Правило согласования времен</w:t>
      </w:r>
      <w:r w:rsidRPr="00931008">
        <w:rPr>
          <w:rFonts w:ascii="Times New Roman" w:hAnsi="Times New Roman" w:cs="Times New Roman"/>
          <w:sz w:val="28"/>
          <w:szCs w:val="28"/>
        </w:rPr>
        <w:t> заключается в том, что если в </w:t>
      </w:r>
      <w:hyperlink r:id="rId6" w:anchor="slozhnopodchinennoe-predlozhenie" w:history="1">
        <w:r w:rsidRPr="00931008">
          <w:rPr>
            <w:rStyle w:val="a3"/>
            <w:rFonts w:ascii="Times New Roman" w:hAnsi="Times New Roman" w:cs="Times New Roman"/>
            <w:sz w:val="28"/>
            <w:szCs w:val="28"/>
          </w:rPr>
          <w:t>сложноподчиненном предложении</w:t>
        </w:r>
      </w:hyperlink>
      <w:r w:rsidRPr="00931008">
        <w:rPr>
          <w:rFonts w:ascii="Times New Roman" w:hAnsi="Times New Roman" w:cs="Times New Roman"/>
          <w:sz w:val="28"/>
          <w:szCs w:val="28"/>
        </w:rPr>
        <w:t> глагол </w:t>
      </w:r>
      <w:r w:rsidRPr="00931008">
        <w:rPr>
          <w:rFonts w:ascii="Times New Roman" w:hAnsi="Times New Roman" w:cs="Times New Roman"/>
          <w:b/>
          <w:bCs/>
          <w:sz w:val="28"/>
          <w:szCs w:val="28"/>
        </w:rPr>
        <w:t>главного предложения</w:t>
      </w:r>
      <w:r w:rsidRPr="00931008">
        <w:rPr>
          <w:rFonts w:ascii="Times New Roman" w:hAnsi="Times New Roman" w:cs="Times New Roman"/>
          <w:sz w:val="28"/>
          <w:szCs w:val="28"/>
        </w:rPr>
        <w:t> стоит в одном из прошедших времен (чаще всего в </w:t>
      </w:r>
      <w:proofErr w:type="spellStart"/>
      <w:r w:rsidR="00931008" w:rsidRPr="00931008">
        <w:rPr>
          <w:rFonts w:ascii="Times New Roman" w:hAnsi="Times New Roman" w:cs="Times New Roman"/>
          <w:sz w:val="28"/>
          <w:szCs w:val="28"/>
        </w:rPr>
        <w:fldChar w:fldCharType="begin"/>
      </w:r>
      <w:r w:rsidR="00931008" w:rsidRPr="00931008">
        <w:rPr>
          <w:rFonts w:ascii="Times New Roman" w:hAnsi="Times New Roman" w:cs="Times New Roman"/>
          <w:sz w:val="28"/>
          <w:szCs w:val="28"/>
        </w:rPr>
        <w:instrText xml:space="preserve"> HY</w:instrText>
      </w:r>
      <w:r w:rsidR="00931008" w:rsidRPr="00931008">
        <w:rPr>
          <w:rFonts w:ascii="Times New Roman" w:hAnsi="Times New Roman" w:cs="Times New Roman"/>
          <w:sz w:val="28"/>
          <w:szCs w:val="28"/>
        </w:rPr>
        <w:instrText xml:space="preserve">PERLINK "https://grammarway.com/ru/past-simple" </w:instrText>
      </w:r>
      <w:r w:rsidR="00931008" w:rsidRPr="00931008">
        <w:rPr>
          <w:rFonts w:ascii="Times New Roman" w:hAnsi="Times New Roman" w:cs="Times New Roman"/>
          <w:sz w:val="28"/>
          <w:szCs w:val="28"/>
        </w:rPr>
        <w:fldChar w:fldCharType="separate"/>
      </w:r>
      <w:r w:rsidRPr="00931008">
        <w:rPr>
          <w:rStyle w:val="a3"/>
          <w:rFonts w:ascii="Times New Roman" w:hAnsi="Times New Roman" w:cs="Times New Roman"/>
          <w:sz w:val="28"/>
          <w:szCs w:val="28"/>
        </w:rPr>
        <w:t>Past</w:t>
      </w:r>
      <w:proofErr w:type="spellEnd"/>
      <w:r w:rsidRPr="009310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008">
        <w:rPr>
          <w:rStyle w:val="a3"/>
          <w:rFonts w:ascii="Times New Roman" w:hAnsi="Times New Roman" w:cs="Times New Roman"/>
          <w:sz w:val="28"/>
          <w:szCs w:val="28"/>
        </w:rPr>
        <w:t>Simple</w:t>
      </w:r>
      <w:proofErr w:type="spellEnd"/>
      <w:r w:rsidR="00931008" w:rsidRPr="0093100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931008">
        <w:rPr>
          <w:rFonts w:ascii="Times New Roman" w:hAnsi="Times New Roman" w:cs="Times New Roman"/>
          <w:sz w:val="28"/>
          <w:szCs w:val="28"/>
        </w:rPr>
        <w:t>), то и глагол </w:t>
      </w:r>
      <w:r w:rsidRPr="00931008">
        <w:rPr>
          <w:rFonts w:ascii="Times New Roman" w:hAnsi="Times New Roman" w:cs="Times New Roman"/>
          <w:b/>
          <w:bCs/>
          <w:sz w:val="28"/>
          <w:szCs w:val="28"/>
        </w:rPr>
        <w:t>придаточного предложения</w:t>
      </w:r>
      <w:r w:rsidRPr="00931008">
        <w:rPr>
          <w:rFonts w:ascii="Times New Roman" w:hAnsi="Times New Roman" w:cs="Times New Roman"/>
          <w:sz w:val="28"/>
          <w:szCs w:val="28"/>
        </w:rPr>
        <w:t> должен стоять в одном из прошедших времен или во времени </w:t>
      </w:r>
      <w:proofErr w:type="spellStart"/>
      <w:r w:rsidR="00931008" w:rsidRPr="00931008">
        <w:rPr>
          <w:rFonts w:ascii="Times New Roman" w:hAnsi="Times New Roman" w:cs="Times New Roman"/>
          <w:sz w:val="28"/>
          <w:szCs w:val="28"/>
        </w:rPr>
        <w:fldChar w:fldCharType="begin"/>
      </w:r>
      <w:r w:rsidR="00931008" w:rsidRPr="00931008">
        <w:rPr>
          <w:rFonts w:ascii="Times New Roman" w:hAnsi="Times New Roman" w:cs="Times New Roman"/>
          <w:sz w:val="28"/>
          <w:szCs w:val="28"/>
        </w:rPr>
        <w:instrText xml:space="preserve"> HYPERLINK "https://grammarway.com/ru/future-in-the-past" </w:instrText>
      </w:r>
      <w:r w:rsidR="00931008" w:rsidRPr="00931008">
        <w:rPr>
          <w:rFonts w:ascii="Times New Roman" w:hAnsi="Times New Roman" w:cs="Times New Roman"/>
          <w:sz w:val="28"/>
          <w:szCs w:val="28"/>
        </w:rPr>
        <w:fldChar w:fldCharType="separate"/>
      </w:r>
      <w:r w:rsidRPr="00931008">
        <w:rPr>
          <w:rStyle w:val="a3"/>
          <w:rFonts w:ascii="Times New Roman" w:hAnsi="Times New Roman" w:cs="Times New Roman"/>
          <w:sz w:val="28"/>
          <w:szCs w:val="28"/>
        </w:rPr>
        <w:t>Future</w:t>
      </w:r>
      <w:proofErr w:type="spellEnd"/>
      <w:r w:rsidRPr="009310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008">
        <w:rPr>
          <w:rStyle w:val="a3"/>
          <w:rFonts w:ascii="Times New Roman" w:hAnsi="Times New Roman" w:cs="Times New Roman"/>
          <w:sz w:val="28"/>
          <w:szCs w:val="28"/>
        </w:rPr>
        <w:t>in</w:t>
      </w:r>
      <w:proofErr w:type="spellEnd"/>
      <w:r w:rsidRPr="009310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008">
        <w:rPr>
          <w:rStyle w:val="a3"/>
          <w:rFonts w:ascii="Times New Roman" w:hAnsi="Times New Roman" w:cs="Times New Roman"/>
          <w:sz w:val="28"/>
          <w:szCs w:val="28"/>
        </w:rPr>
        <w:t>the</w:t>
      </w:r>
      <w:proofErr w:type="spellEnd"/>
      <w:r w:rsidRPr="009310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008">
        <w:rPr>
          <w:rStyle w:val="a3"/>
          <w:rFonts w:ascii="Times New Roman" w:hAnsi="Times New Roman" w:cs="Times New Roman"/>
          <w:sz w:val="28"/>
          <w:szCs w:val="28"/>
        </w:rPr>
        <w:t>Past</w:t>
      </w:r>
      <w:proofErr w:type="spellEnd"/>
      <w:r w:rsidR="00931008" w:rsidRPr="0093100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931008">
        <w:rPr>
          <w:rFonts w:ascii="Times New Roman" w:hAnsi="Times New Roman" w:cs="Times New Roman"/>
          <w:sz w:val="28"/>
          <w:szCs w:val="28"/>
        </w:rPr>
        <w:t>.</w:t>
      </w:r>
    </w:p>
    <w:p w14:paraId="63B1C406" w14:textId="77777777" w:rsidR="00CE3302" w:rsidRPr="00931008" w:rsidRDefault="00CE3302" w:rsidP="0093100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</w:rPr>
        <w:t>I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thought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knew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him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Я думал, что ты знаешь его.</w:t>
      </w:r>
    </w:p>
    <w:p w14:paraId="35BA0F12" w14:textId="77777777" w:rsidR="00CE3302" w:rsidRPr="00931008" w:rsidRDefault="00CE3302" w:rsidP="0093100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Chris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said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couldn’t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find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Крис сказал, что не может найти тебя.</w:t>
      </w:r>
    </w:p>
    <w:p w14:paraId="3DE0FDCE" w14:textId="77777777" w:rsidR="00CE3302" w:rsidRPr="00931008" w:rsidRDefault="00CE3302" w:rsidP="0093100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He didn’t know whether Ann would come or not.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Он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знал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придет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ли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Энн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или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7B75A09F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008">
        <w:rPr>
          <w:rFonts w:ascii="Times New Roman" w:hAnsi="Times New Roman" w:cs="Times New Roman"/>
          <w:sz w:val="28"/>
          <w:szCs w:val="28"/>
        </w:rPr>
        <w:t>Модальные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sz w:val="28"/>
          <w:szCs w:val="28"/>
        </w:rPr>
        <w:t>глаголы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history="1">
        <w:r w:rsidRPr="009310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can</w:t>
        </w:r>
      </w:hyperlink>
      <w:r w:rsidRPr="00931008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8" w:history="1">
        <w:r w:rsidRPr="009310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may</w:t>
        </w:r>
      </w:hyperlink>
      <w:r w:rsidRPr="00931008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9" w:history="1">
        <w:r w:rsidRPr="009310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will</w:t>
        </w:r>
      </w:hyperlink>
      <w:r w:rsidRPr="009310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1008">
        <w:rPr>
          <w:rFonts w:ascii="Times New Roman" w:hAnsi="Times New Roman" w:cs="Times New Roman"/>
          <w:sz w:val="28"/>
          <w:szCs w:val="28"/>
        </w:rPr>
        <w:t>при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sz w:val="28"/>
          <w:szCs w:val="28"/>
        </w:rPr>
        <w:t>согласовании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sz w:val="28"/>
          <w:szCs w:val="28"/>
        </w:rPr>
        <w:t>времен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sz w:val="28"/>
          <w:szCs w:val="28"/>
        </w:rPr>
        <w:t>используются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sz w:val="28"/>
          <w:szCs w:val="28"/>
        </w:rPr>
        <w:t>в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sz w:val="28"/>
          <w:szCs w:val="28"/>
        </w:rPr>
        <w:t>формах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1008">
        <w:rPr>
          <w:rFonts w:ascii="Times New Roman" w:hAnsi="Times New Roman" w:cs="Times New Roman"/>
          <w:b/>
          <w:bCs/>
          <w:sz w:val="28"/>
          <w:szCs w:val="28"/>
          <w:lang w:val="en-US"/>
        </w:rPr>
        <w:t>could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931008">
        <w:rPr>
          <w:rFonts w:ascii="Times New Roman" w:hAnsi="Times New Roman" w:cs="Times New Roman"/>
          <w:b/>
          <w:bCs/>
          <w:sz w:val="28"/>
          <w:szCs w:val="28"/>
          <w:lang w:val="en-US"/>
        </w:rPr>
        <w:t>might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1008">
        <w:rPr>
          <w:rFonts w:ascii="Times New Roman" w:hAnsi="Times New Roman" w:cs="Times New Roman"/>
          <w:sz w:val="28"/>
          <w:szCs w:val="28"/>
        </w:rPr>
        <w:t>и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1008">
        <w:rPr>
          <w:rFonts w:ascii="Times New Roman" w:hAnsi="Times New Roman" w:cs="Times New Roman"/>
          <w:b/>
          <w:bCs/>
          <w:sz w:val="28"/>
          <w:szCs w:val="28"/>
          <w:lang w:val="en-US"/>
        </w:rPr>
        <w:t>would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0" w:history="1">
        <w:r w:rsidRPr="009310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must</w:t>
        </w:r>
      </w:hyperlink>
      <w:r w:rsidRPr="009310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1008">
        <w:rPr>
          <w:rFonts w:ascii="Times New Roman" w:hAnsi="Times New Roman" w:cs="Times New Roman"/>
          <w:sz w:val="28"/>
          <w:szCs w:val="28"/>
        </w:rPr>
        <w:t>часто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sz w:val="28"/>
          <w:szCs w:val="28"/>
        </w:rPr>
        <w:t>заменяется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sz w:val="28"/>
          <w:szCs w:val="28"/>
        </w:rPr>
        <w:t>на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1" w:history="1">
        <w:r w:rsidRPr="009310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had to</w:t>
        </w:r>
      </w:hyperlink>
      <w:r w:rsidRPr="009310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sz w:val="28"/>
          <w:szCs w:val="28"/>
        </w:rPr>
        <w:t>а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sz w:val="28"/>
          <w:szCs w:val="28"/>
        </w:rPr>
        <w:t>модальные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sz w:val="28"/>
          <w:szCs w:val="28"/>
        </w:rPr>
        <w:t>глаголы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" w:history="1">
        <w:r w:rsidRPr="00931008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proofErr w:type="spellStart"/>
        <w:r w:rsidRPr="009310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ould</w:t>
        </w:r>
        <w:proofErr w:type="spellEnd"/>
      </w:hyperlink>
      <w:r w:rsidRPr="00931008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3" w:history="1">
        <w:r w:rsidRPr="009310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might</w:t>
        </w:r>
      </w:hyperlink>
      <w:r w:rsidRPr="00931008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4" w:history="1">
        <w:r w:rsidRPr="009310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ought to</w:t>
        </w:r>
      </w:hyperlink>
      <w:r w:rsidRPr="00931008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5" w:history="1">
        <w:r w:rsidRPr="009310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should</w:t>
        </w:r>
      </w:hyperlink>
      <w:r w:rsidRPr="00931008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6" w:history="1">
        <w:r w:rsidRPr="009310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would</w:t>
        </w:r>
      </w:hyperlink>
      <w:r w:rsidRPr="009310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1008">
        <w:rPr>
          <w:rFonts w:ascii="Times New Roman" w:hAnsi="Times New Roman" w:cs="Times New Roman"/>
          <w:sz w:val="28"/>
          <w:szCs w:val="28"/>
        </w:rPr>
        <w:t>не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sz w:val="28"/>
          <w:szCs w:val="28"/>
        </w:rPr>
        <w:t>изменяются</w:t>
      </w:r>
      <w:r w:rsidRPr="009310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A9FFD54" w14:textId="77777777" w:rsidR="00CE3302" w:rsidRPr="00931008" w:rsidRDefault="00CE3302" w:rsidP="0093100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Mike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said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could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help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us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Майк сказал, что он может помочь нам.</w:t>
      </w:r>
    </w:p>
    <w:p w14:paraId="16C66C3D" w14:textId="77777777" w:rsidR="00CE3302" w:rsidRPr="00931008" w:rsidRDefault="00CE3302" w:rsidP="0093100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</w:rPr>
        <w:t>I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thought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I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had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do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everything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by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myself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Я думал, что я должен делать все в одиночку.</w:t>
      </w:r>
    </w:p>
    <w:p w14:paraId="55332924" w14:textId="77777777" w:rsidR="00CE3302" w:rsidRPr="00931008" w:rsidRDefault="00CE3302" w:rsidP="0093100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teacher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said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might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come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Учитель сказал, что ты можешь войти.</w:t>
      </w:r>
    </w:p>
    <w:p w14:paraId="26BE20C6" w14:textId="77777777" w:rsidR="00CE3302" w:rsidRPr="00931008" w:rsidRDefault="00CE3302" w:rsidP="0093100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</w:rPr>
        <w:t>I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didn’t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know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what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I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should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do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Я не знал, что мне делать.</w:t>
      </w:r>
    </w:p>
    <w:p w14:paraId="73AB1098" w14:textId="77777777" w:rsidR="00931008" w:rsidRDefault="00931008" w:rsidP="009310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FC0579" w14:textId="21E1EF6E" w:rsidR="00CE3302" w:rsidRPr="00931008" w:rsidRDefault="00CE3302" w:rsidP="0093100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08">
        <w:rPr>
          <w:rFonts w:ascii="Times New Roman" w:hAnsi="Times New Roman" w:cs="Times New Roman"/>
          <w:b/>
          <w:bCs/>
          <w:sz w:val="28"/>
          <w:szCs w:val="28"/>
        </w:rPr>
        <w:t>Одновременные действия</w:t>
      </w:r>
    </w:p>
    <w:p w14:paraId="6D6ADFFA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sz w:val="28"/>
          <w:szCs w:val="28"/>
        </w:rPr>
        <w:t>Если прошедшее действие в придаточном предложении происходило одновременно с действием в главном предложении, то в придаточном предложении используется </w:t>
      </w:r>
      <w:proofErr w:type="spellStart"/>
      <w:r w:rsidR="00931008" w:rsidRPr="00931008">
        <w:rPr>
          <w:rFonts w:ascii="Times New Roman" w:hAnsi="Times New Roman" w:cs="Times New Roman"/>
          <w:sz w:val="28"/>
          <w:szCs w:val="28"/>
        </w:rPr>
        <w:fldChar w:fldCharType="begin"/>
      </w:r>
      <w:r w:rsidR="00931008" w:rsidRPr="00931008">
        <w:rPr>
          <w:rFonts w:ascii="Times New Roman" w:hAnsi="Times New Roman" w:cs="Times New Roman"/>
          <w:sz w:val="28"/>
          <w:szCs w:val="28"/>
        </w:rPr>
        <w:instrText xml:space="preserve"> HYPERLINK "https://grammarway.com/ru/past-simple" </w:instrText>
      </w:r>
      <w:r w:rsidR="00931008" w:rsidRPr="00931008">
        <w:rPr>
          <w:rFonts w:ascii="Times New Roman" w:hAnsi="Times New Roman" w:cs="Times New Roman"/>
          <w:sz w:val="28"/>
          <w:szCs w:val="28"/>
        </w:rPr>
        <w:fldChar w:fldCharType="separate"/>
      </w:r>
      <w:r w:rsidRPr="00931008">
        <w:rPr>
          <w:rStyle w:val="a3"/>
          <w:rFonts w:ascii="Times New Roman" w:hAnsi="Times New Roman" w:cs="Times New Roman"/>
          <w:sz w:val="28"/>
          <w:szCs w:val="28"/>
        </w:rPr>
        <w:t>Past</w:t>
      </w:r>
      <w:proofErr w:type="spellEnd"/>
      <w:r w:rsidRPr="009310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008">
        <w:rPr>
          <w:rStyle w:val="a3"/>
          <w:rFonts w:ascii="Times New Roman" w:hAnsi="Times New Roman" w:cs="Times New Roman"/>
          <w:sz w:val="28"/>
          <w:szCs w:val="28"/>
        </w:rPr>
        <w:t>Simple</w:t>
      </w:r>
      <w:proofErr w:type="spellEnd"/>
      <w:r w:rsidR="00931008" w:rsidRPr="0093100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931008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r w:rsidR="00931008" w:rsidRPr="00931008">
        <w:rPr>
          <w:rFonts w:ascii="Times New Roman" w:hAnsi="Times New Roman" w:cs="Times New Roman"/>
          <w:sz w:val="28"/>
          <w:szCs w:val="28"/>
        </w:rPr>
        <w:fldChar w:fldCharType="begin"/>
      </w:r>
      <w:r w:rsidR="00931008" w:rsidRPr="00931008">
        <w:rPr>
          <w:rFonts w:ascii="Times New Roman" w:hAnsi="Times New Roman" w:cs="Times New Roman"/>
          <w:sz w:val="28"/>
          <w:szCs w:val="28"/>
        </w:rPr>
        <w:instrText xml:space="preserve"> HYPERLINK "https://grammarway.com/ru/past-continuous" </w:instrText>
      </w:r>
      <w:r w:rsidR="00931008" w:rsidRPr="00931008">
        <w:rPr>
          <w:rFonts w:ascii="Times New Roman" w:hAnsi="Times New Roman" w:cs="Times New Roman"/>
          <w:sz w:val="28"/>
          <w:szCs w:val="28"/>
        </w:rPr>
        <w:fldChar w:fldCharType="separate"/>
      </w:r>
      <w:r w:rsidRPr="00931008">
        <w:rPr>
          <w:rStyle w:val="a3"/>
          <w:rFonts w:ascii="Times New Roman" w:hAnsi="Times New Roman" w:cs="Times New Roman"/>
          <w:sz w:val="28"/>
          <w:szCs w:val="28"/>
        </w:rPr>
        <w:t>Past</w:t>
      </w:r>
      <w:proofErr w:type="spellEnd"/>
      <w:r w:rsidRPr="009310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008">
        <w:rPr>
          <w:rStyle w:val="a3"/>
          <w:rFonts w:ascii="Times New Roman" w:hAnsi="Times New Roman" w:cs="Times New Roman"/>
          <w:sz w:val="28"/>
          <w:szCs w:val="28"/>
        </w:rPr>
        <w:t>Continuous</w:t>
      </w:r>
      <w:proofErr w:type="spellEnd"/>
      <w:r w:rsidR="00931008" w:rsidRPr="0093100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931008">
        <w:rPr>
          <w:rFonts w:ascii="Times New Roman" w:hAnsi="Times New Roman" w:cs="Times New Roman"/>
          <w:sz w:val="28"/>
          <w:szCs w:val="28"/>
        </w:rPr>
        <w:t> (если действие было продолжительным).</w:t>
      </w:r>
    </w:p>
    <w:p w14:paraId="381F5EAD" w14:textId="77777777" w:rsidR="00CE3302" w:rsidRPr="00931008" w:rsidRDefault="00CE3302" w:rsidP="0093100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</w:rPr>
        <w:t>I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sure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Kate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busy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day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Я был уверен, что Кейт занята в тот день.</w:t>
      </w:r>
    </w:p>
    <w:p w14:paraId="267FD935" w14:textId="77777777" w:rsidR="00CE3302" w:rsidRPr="00931008" w:rsidRDefault="00CE3302" w:rsidP="0093100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Jane knew Matt didn’t want to go there.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Джейн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знала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Мэтт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хочет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туда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идти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1BC8F3D" w14:textId="77777777" w:rsidR="00CE3302" w:rsidRPr="00931008" w:rsidRDefault="00CE3302" w:rsidP="0093100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came to the stadium and saw that my friends were playing rugby.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пришел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стадион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увидел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мои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друзья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играют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регби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09CFC77E" w14:textId="77777777" w:rsidR="00CE3302" w:rsidRPr="00931008" w:rsidRDefault="00CE3302" w:rsidP="00931008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Janice understood that the guys behind her were talking about her friend.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Дженис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поняла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парни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позади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нее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разговаривают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ее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друге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53725439" w14:textId="77777777" w:rsidR="00931008" w:rsidRDefault="00931008" w:rsidP="009310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4E653" w14:textId="04A89BEC" w:rsidR="00CE3302" w:rsidRPr="00931008" w:rsidRDefault="00CE3302" w:rsidP="0093100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08">
        <w:rPr>
          <w:rFonts w:ascii="Times New Roman" w:hAnsi="Times New Roman" w:cs="Times New Roman"/>
          <w:b/>
          <w:bCs/>
          <w:sz w:val="28"/>
          <w:szCs w:val="28"/>
        </w:rPr>
        <w:t>Предшествующее действие</w:t>
      </w:r>
    </w:p>
    <w:p w14:paraId="39A49E72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sz w:val="28"/>
          <w:szCs w:val="28"/>
        </w:rPr>
        <w:t>Если действие в придаточном предложении предшествовало действию в главном предложении, то в придаточном предложении используется </w:t>
      </w:r>
      <w:proofErr w:type="spellStart"/>
      <w:r w:rsidR="00931008" w:rsidRPr="00931008">
        <w:rPr>
          <w:rFonts w:ascii="Times New Roman" w:hAnsi="Times New Roman" w:cs="Times New Roman"/>
          <w:sz w:val="28"/>
          <w:szCs w:val="28"/>
        </w:rPr>
        <w:fldChar w:fldCharType="begin"/>
      </w:r>
      <w:r w:rsidR="00931008" w:rsidRPr="00931008">
        <w:rPr>
          <w:rFonts w:ascii="Times New Roman" w:hAnsi="Times New Roman" w:cs="Times New Roman"/>
          <w:sz w:val="28"/>
          <w:szCs w:val="28"/>
        </w:rPr>
        <w:instrText xml:space="preserve"> HYPERLINK "https://grammarway.com/ru/past-perfect" </w:instrText>
      </w:r>
      <w:r w:rsidR="00931008" w:rsidRPr="00931008">
        <w:rPr>
          <w:rFonts w:ascii="Times New Roman" w:hAnsi="Times New Roman" w:cs="Times New Roman"/>
          <w:sz w:val="28"/>
          <w:szCs w:val="28"/>
        </w:rPr>
        <w:fldChar w:fldCharType="separate"/>
      </w:r>
      <w:r w:rsidRPr="00931008">
        <w:rPr>
          <w:rStyle w:val="a3"/>
          <w:rFonts w:ascii="Times New Roman" w:hAnsi="Times New Roman" w:cs="Times New Roman"/>
          <w:sz w:val="28"/>
          <w:szCs w:val="28"/>
        </w:rPr>
        <w:t>Past</w:t>
      </w:r>
      <w:proofErr w:type="spellEnd"/>
      <w:r w:rsidRPr="009310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008">
        <w:rPr>
          <w:rStyle w:val="a3"/>
          <w:rFonts w:ascii="Times New Roman" w:hAnsi="Times New Roman" w:cs="Times New Roman"/>
          <w:sz w:val="28"/>
          <w:szCs w:val="28"/>
        </w:rPr>
        <w:t>Perfect</w:t>
      </w:r>
      <w:proofErr w:type="spellEnd"/>
      <w:r w:rsidR="00931008" w:rsidRPr="0093100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931008">
        <w:rPr>
          <w:rFonts w:ascii="Times New Roman" w:hAnsi="Times New Roman" w:cs="Times New Roman"/>
          <w:sz w:val="28"/>
          <w:szCs w:val="28"/>
        </w:rPr>
        <w:t>.</w:t>
      </w:r>
    </w:p>
    <w:p w14:paraId="7B5F6044" w14:textId="77777777" w:rsidR="00CE3302" w:rsidRPr="00931008" w:rsidRDefault="00CE3302" w:rsidP="0093100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 thought you had finished your work already.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думал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ты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уже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закончил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работать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4FD1448" w14:textId="77777777" w:rsidR="00CE3302" w:rsidRPr="00931008" w:rsidRDefault="00CE3302" w:rsidP="00931008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Jack knew that Kate had not had time to write him a letter.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Джек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знал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Кейт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было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этого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времени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написать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ему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письмо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4BFFC022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008">
        <w:rPr>
          <w:rFonts w:ascii="Times New Roman" w:hAnsi="Times New Roman" w:cs="Times New Roman"/>
          <w:b/>
          <w:bCs/>
          <w:sz w:val="28"/>
          <w:szCs w:val="28"/>
        </w:rPr>
        <w:t>Предшествующее продолжительное действие</w:t>
      </w:r>
    </w:p>
    <w:p w14:paraId="2D7AB81D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sz w:val="28"/>
          <w:szCs w:val="28"/>
        </w:rPr>
        <w:t>Если предшествующее действие в придаточном предложении длилось определенное время, то в придаточном предложении используется время </w:t>
      </w:r>
      <w:proofErr w:type="spellStart"/>
      <w:r w:rsidR="00931008" w:rsidRPr="00931008">
        <w:rPr>
          <w:rFonts w:ascii="Times New Roman" w:hAnsi="Times New Roman" w:cs="Times New Roman"/>
          <w:sz w:val="28"/>
          <w:szCs w:val="28"/>
        </w:rPr>
        <w:fldChar w:fldCharType="begin"/>
      </w:r>
      <w:r w:rsidR="00931008" w:rsidRPr="00931008">
        <w:rPr>
          <w:rFonts w:ascii="Times New Roman" w:hAnsi="Times New Roman" w:cs="Times New Roman"/>
          <w:sz w:val="28"/>
          <w:szCs w:val="28"/>
        </w:rPr>
        <w:instrText xml:space="preserve"> HYPERLINK "https://grammarway.com/ru/past-perfect-continuous" </w:instrText>
      </w:r>
      <w:r w:rsidR="00931008" w:rsidRPr="00931008">
        <w:rPr>
          <w:rFonts w:ascii="Times New Roman" w:hAnsi="Times New Roman" w:cs="Times New Roman"/>
          <w:sz w:val="28"/>
          <w:szCs w:val="28"/>
        </w:rPr>
        <w:fldChar w:fldCharType="separate"/>
      </w:r>
      <w:r w:rsidRPr="00931008">
        <w:rPr>
          <w:rStyle w:val="a3"/>
          <w:rFonts w:ascii="Times New Roman" w:hAnsi="Times New Roman" w:cs="Times New Roman"/>
          <w:sz w:val="28"/>
          <w:szCs w:val="28"/>
        </w:rPr>
        <w:t>Past</w:t>
      </w:r>
      <w:proofErr w:type="spellEnd"/>
      <w:r w:rsidRPr="009310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008">
        <w:rPr>
          <w:rStyle w:val="a3"/>
          <w:rFonts w:ascii="Times New Roman" w:hAnsi="Times New Roman" w:cs="Times New Roman"/>
          <w:sz w:val="28"/>
          <w:szCs w:val="28"/>
        </w:rPr>
        <w:t>Perfect</w:t>
      </w:r>
      <w:proofErr w:type="spellEnd"/>
      <w:r w:rsidRPr="009310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008">
        <w:rPr>
          <w:rStyle w:val="a3"/>
          <w:rFonts w:ascii="Times New Roman" w:hAnsi="Times New Roman" w:cs="Times New Roman"/>
          <w:sz w:val="28"/>
          <w:szCs w:val="28"/>
        </w:rPr>
        <w:t>Continuous</w:t>
      </w:r>
      <w:proofErr w:type="spellEnd"/>
      <w:r w:rsidR="00931008" w:rsidRPr="0093100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931008">
        <w:rPr>
          <w:rFonts w:ascii="Times New Roman" w:hAnsi="Times New Roman" w:cs="Times New Roman"/>
          <w:sz w:val="28"/>
          <w:szCs w:val="28"/>
        </w:rPr>
        <w:t>.</w:t>
      </w:r>
    </w:p>
    <w:p w14:paraId="57F5E941" w14:textId="77777777" w:rsidR="00CE3302" w:rsidRPr="00931008" w:rsidRDefault="00CE3302" w:rsidP="00931008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 said she had been playing the guitar all day long.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Она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сказала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играла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гитаре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весь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день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0024FB6" w14:textId="77777777" w:rsidR="00CE3302" w:rsidRPr="00931008" w:rsidRDefault="00CE3302" w:rsidP="00931008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Matt knew his mom had been cooking from the early morning.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Мэтт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знал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его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мама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готовила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кухне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самого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утра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43B8BE93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sz w:val="28"/>
          <w:szCs w:val="28"/>
        </w:rPr>
        <w:t>При предшествующем продолжительном действии в придаточном предложении </w:t>
      </w:r>
      <w:proofErr w:type="spellStart"/>
      <w:r w:rsidR="00931008" w:rsidRPr="00931008">
        <w:rPr>
          <w:rFonts w:ascii="Times New Roman" w:hAnsi="Times New Roman" w:cs="Times New Roman"/>
          <w:sz w:val="28"/>
          <w:szCs w:val="28"/>
        </w:rPr>
        <w:fldChar w:fldCharType="begin"/>
      </w:r>
      <w:r w:rsidR="00931008" w:rsidRPr="00931008">
        <w:rPr>
          <w:rFonts w:ascii="Times New Roman" w:hAnsi="Times New Roman" w:cs="Times New Roman"/>
          <w:sz w:val="28"/>
          <w:szCs w:val="28"/>
        </w:rPr>
        <w:instrText xml:space="preserve"> HYPERLINK "https://grammarway.com/ru/past-perfect" </w:instrText>
      </w:r>
      <w:r w:rsidR="00931008" w:rsidRPr="00931008">
        <w:rPr>
          <w:rFonts w:ascii="Times New Roman" w:hAnsi="Times New Roman" w:cs="Times New Roman"/>
          <w:sz w:val="28"/>
          <w:szCs w:val="28"/>
        </w:rPr>
        <w:fldChar w:fldCharType="separate"/>
      </w:r>
      <w:r w:rsidRPr="00931008">
        <w:rPr>
          <w:rStyle w:val="a3"/>
          <w:rFonts w:ascii="Times New Roman" w:hAnsi="Times New Roman" w:cs="Times New Roman"/>
          <w:sz w:val="28"/>
          <w:szCs w:val="28"/>
        </w:rPr>
        <w:t>Past</w:t>
      </w:r>
      <w:proofErr w:type="spellEnd"/>
      <w:r w:rsidRPr="009310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008">
        <w:rPr>
          <w:rStyle w:val="a3"/>
          <w:rFonts w:ascii="Times New Roman" w:hAnsi="Times New Roman" w:cs="Times New Roman"/>
          <w:sz w:val="28"/>
          <w:szCs w:val="28"/>
        </w:rPr>
        <w:t>Perfect</w:t>
      </w:r>
      <w:proofErr w:type="spellEnd"/>
      <w:r w:rsidR="00931008" w:rsidRPr="0093100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931008">
        <w:rPr>
          <w:rFonts w:ascii="Times New Roman" w:hAnsi="Times New Roman" w:cs="Times New Roman"/>
          <w:sz w:val="28"/>
          <w:szCs w:val="28"/>
        </w:rPr>
        <w:t> используется с глаголами, которые не могут быть использованы во временах 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Continuous</w:t>
      </w:r>
      <w:proofErr w:type="spellEnd"/>
      <w:r w:rsidRPr="00931008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be</w:t>
      </w:r>
      <w:proofErr w:type="spellEnd"/>
      <w:r w:rsidRPr="00931008">
        <w:rPr>
          <w:rFonts w:ascii="Times New Roman" w:hAnsi="Times New Roman" w:cs="Times New Roman"/>
          <w:sz w:val="28"/>
          <w:szCs w:val="28"/>
        </w:rPr>
        <w:t> (быть), 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belong</w:t>
      </w:r>
      <w:proofErr w:type="spellEnd"/>
      <w:r w:rsidRPr="00931008">
        <w:rPr>
          <w:rFonts w:ascii="Times New Roman" w:hAnsi="Times New Roman" w:cs="Times New Roman"/>
          <w:sz w:val="28"/>
          <w:szCs w:val="28"/>
        </w:rPr>
        <w:t> (принадлежать), 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believe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31008">
        <w:rPr>
          <w:rFonts w:ascii="Times New Roman" w:hAnsi="Times New Roman" w:cs="Times New Roman"/>
          <w:sz w:val="28"/>
          <w:szCs w:val="28"/>
        </w:rPr>
        <w:t>(верить),</w:t>
      </w:r>
      <w:r w:rsidRPr="00931008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know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31008">
        <w:rPr>
          <w:rFonts w:ascii="Times New Roman" w:hAnsi="Times New Roman" w:cs="Times New Roman"/>
          <w:sz w:val="28"/>
          <w:szCs w:val="28"/>
        </w:rPr>
        <w:t>(знать), 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feel</w:t>
      </w:r>
      <w:proofErr w:type="spellEnd"/>
      <w:r w:rsidRPr="00931008">
        <w:rPr>
          <w:rFonts w:ascii="Times New Roman" w:hAnsi="Times New Roman" w:cs="Times New Roman"/>
          <w:sz w:val="28"/>
          <w:szCs w:val="28"/>
        </w:rPr>
        <w:t> (чувствовать), 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love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31008">
        <w:rPr>
          <w:rFonts w:ascii="Times New Roman" w:hAnsi="Times New Roman" w:cs="Times New Roman"/>
          <w:sz w:val="28"/>
          <w:szCs w:val="28"/>
        </w:rPr>
        <w:t>(любить), 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want</w:t>
      </w:r>
      <w:proofErr w:type="spellEnd"/>
      <w:r w:rsidRPr="00931008">
        <w:rPr>
          <w:rFonts w:ascii="Times New Roman" w:hAnsi="Times New Roman" w:cs="Times New Roman"/>
          <w:sz w:val="28"/>
          <w:szCs w:val="28"/>
        </w:rPr>
        <w:t> (хотеть), и др. или с непредельными глаголами (которые не предусматривают предела в своем протекании): 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work</w:t>
      </w:r>
      <w:proofErr w:type="spellEnd"/>
      <w:r w:rsidRPr="00931008">
        <w:rPr>
          <w:rFonts w:ascii="Times New Roman" w:hAnsi="Times New Roman" w:cs="Times New Roman"/>
          <w:sz w:val="28"/>
          <w:szCs w:val="28"/>
        </w:rPr>
        <w:t> (работать),</w:t>
      </w:r>
      <w:r w:rsidRPr="00931008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live</w:t>
      </w:r>
      <w:proofErr w:type="spellEnd"/>
      <w:r w:rsidRPr="00931008">
        <w:rPr>
          <w:rFonts w:ascii="Times New Roman" w:hAnsi="Times New Roman" w:cs="Times New Roman"/>
          <w:sz w:val="28"/>
          <w:szCs w:val="28"/>
        </w:rPr>
        <w:t> (жить), 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study</w:t>
      </w:r>
      <w:proofErr w:type="spellEnd"/>
      <w:r w:rsidRPr="00931008">
        <w:rPr>
          <w:rFonts w:ascii="Times New Roman" w:hAnsi="Times New Roman" w:cs="Times New Roman"/>
          <w:sz w:val="28"/>
          <w:szCs w:val="28"/>
        </w:rPr>
        <w:t> (учиться), 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teach</w:t>
      </w:r>
      <w:proofErr w:type="spellEnd"/>
      <w:r w:rsidRPr="00931008">
        <w:rPr>
          <w:rFonts w:ascii="Times New Roman" w:hAnsi="Times New Roman" w:cs="Times New Roman"/>
          <w:sz w:val="28"/>
          <w:szCs w:val="28"/>
        </w:rPr>
        <w:t> (учить, обучать, преподавать), 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travel</w:t>
      </w:r>
      <w:proofErr w:type="spellEnd"/>
      <w:r w:rsidRPr="00931008">
        <w:rPr>
          <w:rFonts w:ascii="Times New Roman" w:hAnsi="Times New Roman" w:cs="Times New Roman"/>
          <w:sz w:val="28"/>
          <w:szCs w:val="28"/>
        </w:rPr>
        <w:t> (путешествовать), 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b/>
          <w:bCs/>
          <w:sz w:val="28"/>
          <w:szCs w:val="28"/>
        </w:rPr>
        <w:t>last</w:t>
      </w:r>
      <w:proofErr w:type="spellEnd"/>
      <w:r w:rsidRPr="009310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31008">
        <w:rPr>
          <w:rFonts w:ascii="Times New Roman" w:hAnsi="Times New Roman" w:cs="Times New Roman"/>
          <w:sz w:val="28"/>
          <w:szCs w:val="28"/>
        </w:rPr>
        <w:t>(длиться).</w:t>
      </w:r>
    </w:p>
    <w:p w14:paraId="2173F5DB" w14:textId="77777777" w:rsidR="00CE3302" w:rsidRPr="00931008" w:rsidRDefault="00CE3302" w:rsidP="0093100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Kate said she had wanted to become a teacher in her childhood.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Кейт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сказала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детстве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хотела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стать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учителем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78AB8DF9" w14:textId="77777777" w:rsidR="00CE3302" w:rsidRPr="00931008" w:rsidRDefault="00CE3302" w:rsidP="00931008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We learnt that our parents had lived in this city for the last 50 years.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Мы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узнали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наши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родители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жили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этом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городе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последние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50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лет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35F1C6C4" w14:textId="77777777" w:rsidR="00931008" w:rsidRDefault="00931008" w:rsidP="009310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28B3B" w14:textId="6415DDFB" w:rsidR="00CE3302" w:rsidRPr="00931008" w:rsidRDefault="00CE3302" w:rsidP="0093100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08">
        <w:rPr>
          <w:rFonts w:ascii="Times New Roman" w:hAnsi="Times New Roman" w:cs="Times New Roman"/>
          <w:b/>
          <w:bCs/>
          <w:sz w:val="28"/>
          <w:szCs w:val="28"/>
        </w:rPr>
        <w:t>Последующее действие</w:t>
      </w:r>
    </w:p>
    <w:p w14:paraId="0D54475B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sz w:val="28"/>
          <w:szCs w:val="28"/>
        </w:rPr>
        <w:t>Если действие в придаточном предложении происходит после действия в главном предложении, то в придаточном предложении используется одно из времен </w:t>
      </w:r>
      <w:proofErr w:type="spellStart"/>
      <w:r w:rsidR="00931008" w:rsidRPr="00931008">
        <w:rPr>
          <w:rFonts w:ascii="Times New Roman" w:hAnsi="Times New Roman" w:cs="Times New Roman"/>
          <w:sz w:val="28"/>
          <w:szCs w:val="28"/>
        </w:rPr>
        <w:fldChar w:fldCharType="begin"/>
      </w:r>
      <w:r w:rsidR="00931008" w:rsidRPr="00931008">
        <w:rPr>
          <w:rFonts w:ascii="Times New Roman" w:hAnsi="Times New Roman" w:cs="Times New Roman"/>
          <w:sz w:val="28"/>
          <w:szCs w:val="28"/>
        </w:rPr>
        <w:instrText xml:space="preserve"> HYPERLINK "https://grammarway.com/ru/future-in-the-past" </w:instrText>
      </w:r>
      <w:r w:rsidR="00931008" w:rsidRPr="00931008">
        <w:rPr>
          <w:rFonts w:ascii="Times New Roman" w:hAnsi="Times New Roman" w:cs="Times New Roman"/>
          <w:sz w:val="28"/>
          <w:szCs w:val="28"/>
        </w:rPr>
        <w:fldChar w:fldCharType="separate"/>
      </w:r>
      <w:r w:rsidRPr="00931008">
        <w:rPr>
          <w:rStyle w:val="a3"/>
          <w:rFonts w:ascii="Times New Roman" w:hAnsi="Times New Roman" w:cs="Times New Roman"/>
          <w:sz w:val="28"/>
          <w:szCs w:val="28"/>
        </w:rPr>
        <w:t>Future</w:t>
      </w:r>
      <w:proofErr w:type="spellEnd"/>
      <w:r w:rsidRPr="009310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008">
        <w:rPr>
          <w:rStyle w:val="a3"/>
          <w:rFonts w:ascii="Times New Roman" w:hAnsi="Times New Roman" w:cs="Times New Roman"/>
          <w:sz w:val="28"/>
          <w:szCs w:val="28"/>
        </w:rPr>
        <w:t>in</w:t>
      </w:r>
      <w:proofErr w:type="spellEnd"/>
      <w:r w:rsidRPr="009310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008">
        <w:rPr>
          <w:rStyle w:val="a3"/>
          <w:rFonts w:ascii="Times New Roman" w:hAnsi="Times New Roman" w:cs="Times New Roman"/>
          <w:sz w:val="28"/>
          <w:szCs w:val="28"/>
        </w:rPr>
        <w:t>the</w:t>
      </w:r>
      <w:proofErr w:type="spellEnd"/>
      <w:r w:rsidRPr="009310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008">
        <w:rPr>
          <w:rStyle w:val="a3"/>
          <w:rFonts w:ascii="Times New Roman" w:hAnsi="Times New Roman" w:cs="Times New Roman"/>
          <w:sz w:val="28"/>
          <w:szCs w:val="28"/>
        </w:rPr>
        <w:t>Past</w:t>
      </w:r>
      <w:proofErr w:type="spellEnd"/>
      <w:r w:rsidR="00931008" w:rsidRPr="0093100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931008">
        <w:rPr>
          <w:rFonts w:ascii="Times New Roman" w:hAnsi="Times New Roman" w:cs="Times New Roman"/>
          <w:sz w:val="28"/>
          <w:szCs w:val="28"/>
        </w:rPr>
        <w:t>.</w:t>
      </w:r>
    </w:p>
    <w:p w14:paraId="75421744" w14:textId="77777777" w:rsidR="00CE3302" w:rsidRPr="00931008" w:rsidRDefault="00CE3302" w:rsidP="0093100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</w:rPr>
        <w:t>I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felt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would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say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this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me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Я чувствовал, что ты скажешь мне это.</w:t>
      </w:r>
    </w:p>
    <w:p w14:paraId="0383882A" w14:textId="77777777" w:rsidR="00CE3302" w:rsidRPr="00931008" w:rsidRDefault="00CE3302" w:rsidP="0093100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 xml:space="preserve">You said you would be waiting for me.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Ты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сказал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будешь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ждать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меня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680B5B7E" w14:textId="77777777" w:rsidR="00CE3302" w:rsidRPr="00931008" w:rsidRDefault="00CE3302" w:rsidP="0093100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We didn’t expect we would have finished this project by the end of the week.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Мы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ожидали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окончим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проект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конца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недели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52A3F9BE" w14:textId="77777777" w:rsidR="00931008" w:rsidRDefault="00931008" w:rsidP="009310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1DF5F" w14:textId="17632C37" w:rsidR="00CE3302" w:rsidRPr="00931008" w:rsidRDefault="00CE3302" w:rsidP="0093100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08">
        <w:rPr>
          <w:rFonts w:ascii="Times New Roman" w:hAnsi="Times New Roman" w:cs="Times New Roman"/>
          <w:b/>
          <w:bCs/>
          <w:sz w:val="28"/>
          <w:szCs w:val="28"/>
        </w:rPr>
        <w:t>Несколько придаточных предложений</w:t>
      </w:r>
    </w:p>
    <w:p w14:paraId="26A2F6E3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sz w:val="28"/>
          <w:szCs w:val="28"/>
        </w:rPr>
        <w:t>Если в </w:t>
      </w:r>
      <w:hyperlink r:id="rId17" w:anchor="slozhnopodchinennoe-predlozhenie" w:history="1">
        <w:r w:rsidRPr="00931008">
          <w:rPr>
            <w:rStyle w:val="a3"/>
            <w:rFonts w:ascii="Times New Roman" w:hAnsi="Times New Roman" w:cs="Times New Roman"/>
            <w:sz w:val="28"/>
            <w:szCs w:val="28"/>
          </w:rPr>
          <w:t>сложноподчиненном предложении</w:t>
        </w:r>
      </w:hyperlink>
      <w:r w:rsidRPr="00931008">
        <w:rPr>
          <w:rFonts w:ascii="Times New Roman" w:hAnsi="Times New Roman" w:cs="Times New Roman"/>
          <w:sz w:val="28"/>
          <w:szCs w:val="28"/>
        </w:rPr>
        <w:t> к придаточному предложению в прошедшем времени относятся другие придаточные, то они тоже согласовываются по временам.</w:t>
      </w:r>
    </w:p>
    <w:p w14:paraId="54E61EDB" w14:textId="77777777" w:rsidR="00CE3302" w:rsidRPr="00931008" w:rsidRDefault="00CE3302" w:rsidP="00931008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knows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said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would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never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together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again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Она знает, что ты сказал, что вы никогда не будете вместе снова.</w:t>
      </w:r>
    </w:p>
    <w:p w14:paraId="1B3AA0D6" w14:textId="77777777" w:rsidR="00CE3302" w:rsidRPr="00931008" w:rsidRDefault="00CE3302" w:rsidP="00931008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Kate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thinks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didn’t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know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had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spent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all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your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money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Кейт думает, что ты не знал, что она потратила все твои деньги.</w:t>
      </w:r>
    </w:p>
    <w:p w14:paraId="574034CE" w14:textId="77777777" w:rsidR="00931008" w:rsidRDefault="00931008" w:rsidP="009310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8ED16" w14:textId="77B0DDF7" w:rsidR="00CE3302" w:rsidRPr="00931008" w:rsidRDefault="00CE3302" w:rsidP="0093100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08">
        <w:rPr>
          <w:rFonts w:ascii="Times New Roman" w:hAnsi="Times New Roman" w:cs="Times New Roman"/>
          <w:b/>
          <w:bCs/>
          <w:sz w:val="28"/>
          <w:szCs w:val="28"/>
        </w:rPr>
        <w:t>Отсутствие согласования</w:t>
      </w:r>
    </w:p>
    <w:p w14:paraId="29EC3970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008">
        <w:rPr>
          <w:rFonts w:ascii="Times New Roman" w:hAnsi="Times New Roman" w:cs="Times New Roman"/>
          <w:b/>
          <w:bCs/>
          <w:sz w:val="28"/>
          <w:szCs w:val="28"/>
        </w:rPr>
        <w:t>Настоящее и будущее время</w:t>
      </w:r>
    </w:p>
    <w:p w14:paraId="66644C5C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sz w:val="28"/>
          <w:szCs w:val="28"/>
        </w:rPr>
        <w:t>Если в сложноподчиненном предложении глагол главного предложения используется в одном из </w:t>
      </w:r>
      <w:r w:rsidRPr="00931008">
        <w:rPr>
          <w:rFonts w:ascii="Times New Roman" w:hAnsi="Times New Roman" w:cs="Times New Roman"/>
          <w:b/>
          <w:bCs/>
          <w:sz w:val="28"/>
          <w:szCs w:val="28"/>
        </w:rPr>
        <w:t>настоящих</w:t>
      </w:r>
      <w:r w:rsidRPr="00931008">
        <w:rPr>
          <w:rFonts w:ascii="Times New Roman" w:hAnsi="Times New Roman" w:cs="Times New Roman"/>
          <w:sz w:val="28"/>
          <w:szCs w:val="28"/>
        </w:rPr>
        <w:t> или </w:t>
      </w:r>
      <w:r w:rsidRPr="00931008">
        <w:rPr>
          <w:rFonts w:ascii="Times New Roman" w:hAnsi="Times New Roman" w:cs="Times New Roman"/>
          <w:b/>
          <w:bCs/>
          <w:sz w:val="28"/>
          <w:szCs w:val="28"/>
        </w:rPr>
        <w:t>будущих времен</w:t>
      </w:r>
      <w:r w:rsidRPr="00931008">
        <w:rPr>
          <w:rFonts w:ascii="Times New Roman" w:hAnsi="Times New Roman" w:cs="Times New Roman"/>
          <w:sz w:val="28"/>
          <w:szCs w:val="28"/>
        </w:rPr>
        <w:t>, то в придаточном предложении может использоваться </w:t>
      </w:r>
      <w:r w:rsidRPr="00931008">
        <w:rPr>
          <w:rFonts w:ascii="Times New Roman" w:hAnsi="Times New Roman" w:cs="Times New Roman"/>
          <w:b/>
          <w:bCs/>
          <w:sz w:val="28"/>
          <w:szCs w:val="28"/>
        </w:rPr>
        <w:t>любое время</w:t>
      </w:r>
      <w:r w:rsidRPr="00931008">
        <w:rPr>
          <w:rFonts w:ascii="Times New Roman" w:hAnsi="Times New Roman" w:cs="Times New Roman"/>
          <w:sz w:val="28"/>
          <w:szCs w:val="28"/>
        </w:rPr>
        <w:t> и времена не согласовываются между собой.</w:t>
      </w:r>
    </w:p>
    <w:p w14:paraId="30D25AFC" w14:textId="77777777" w:rsidR="00CE3302" w:rsidRPr="00931008" w:rsidRDefault="00CE3302" w:rsidP="00931008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</w:rPr>
        <w:t>I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don’t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think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will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rain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tomorrow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Я не думаю, что завтра будет дождь.</w:t>
      </w:r>
    </w:p>
    <w:p w14:paraId="10F94F2A" w14:textId="77777777" w:rsidR="00CE3302" w:rsidRPr="00931008" w:rsidRDefault="00CE3302" w:rsidP="00931008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Ann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knows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are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 a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nice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guy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Энн знает, что ты хороший парень.</w:t>
      </w:r>
    </w:p>
    <w:p w14:paraId="475EBB06" w14:textId="77777777" w:rsidR="00CE3302" w:rsidRPr="00931008" w:rsidRDefault="00CE3302" w:rsidP="00931008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says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went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shopping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yesterday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Она говорит, что прошлась вчера по магазинам.</w:t>
      </w:r>
    </w:p>
    <w:p w14:paraId="1839BAEF" w14:textId="77777777" w:rsidR="00CE3302" w:rsidRPr="00931008" w:rsidRDefault="00CE3302" w:rsidP="00931008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 have heard Jane will be at the party.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слышал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Джейн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будет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вечеринке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2CE0169B" w14:textId="77777777" w:rsidR="00931008" w:rsidRDefault="00931008" w:rsidP="009310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52FEC" w14:textId="5536A837" w:rsidR="00CE3302" w:rsidRPr="00931008" w:rsidRDefault="00CE3302" w:rsidP="0093100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08">
        <w:rPr>
          <w:rFonts w:ascii="Times New Roman" w:hAnsi="Times New Roman" w:cs="Times New Roman"/>
          <w:b/>
          <w:bCs/>
          <w:sz w:val="28"/>
          <w:szCs w:val="28"/>
        </w:rPr>
        <w:t>Особые придаточные предложения</w:t>
      </w:r>
    </w:p>
    <w:p w14:paraId="1CCC6D6B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sz w:val="28"/>
          <w:szCs w:val="28"/>
        </w:rPr>
        <w:t>Согласование времен не происходит, если в сложноподчиненном предложении используются </w:t>
      </w:r>
      <w:hyperlink r:id="rId18" w:anchor="pridatochnoe-opredelenie" w:history="1">
        <w:r w:rsidRPr="00931008">
          <w:rPr>
            <w:rStyle w:val="a3"/>
            <w:rFonts w:ascii="Times New Roman" w:hAnsi="Times New Roman" w:cs="Times New Roman"/>
            <w:sz w:val="28"/>
            <w:szCs w:val="28"/>
          </w:rPr>
          <w:t>определительные придаточные предложения</w:t>
        </w:r>
      </w:hyperlink>
      <w:r w:rsidRPr="00931008">
        <w:rPr>
          <w:rFonts w:ascii="Times New Roman" w:hAnsi="Times New Roman" w:cs="Times New Roman"/>
          <w:sz w:val="28"/>
          <w:szCs w:val="28"/>
        </w:rPr>
        <w:t>, </w:t>
      </w:r>
      <w:hyperlink r:id="rId19" w:anchor="obstoiatelstvennoe-pridatochnoe" w:history="1">
        <w:r w:rsidRPr="00931008">
          <w:rPr>
            <w:rStyle w:val="a3"/>
            <w:rFonts w:ascii="Times New Roman" w:hAnsi="Times New Roman" w:cs="Times New Roman"/>
            <w:sz w:val="28"/>
            <w:szCs w:val="28"/>
          </w:rPr>
          <w:t>придаточные предложения</w:t>
        </w:r>
      </w:hyperlink>
      <w:r w:rsidRPr="00931008">
        <w:rPr>
          <w:rFonts w:ascii="Times New Roman" w:hAnsi="Times New Roman" w:cs="Times New Roman"/>
          <w:sz w:val="28"/>
          <w:szCs w:val="28"/>
        </w:rPr>
        <w:t> </w:t>
      </w:r>
      <w:r w:rsidRPr="00931008">
        <w:rPr>
          <w:rFonts w:ascii="Times New Roman" w:hAnsi="Times New Roman" w:cs="Times New Roman"/>
          <w:b/>
          <w:bCs/>
          <w:sz w:val="28"/>
          <w:szCs w:val="28"/>
        </w:rPr>
        <w:t>причины</w:t>
      </w:r>
      <w:r w:rsidRPr="00931008">
        <w:rPr>
          <w:rFonts w:ascii="Times New Roman" w:hAnsi="Times New Roman" w:cs="Times New Roman"/>
          <w:sz w:val="28"/>
          <w:szCs w:val="28"/>
        </w:rPr>
        <w:t>, </w:t>
      </w:r>
      <w:r w:rsidRPr="00931008">
        <w:rPr>
          <w:rFonts w:ascii="Times New Roman" w:hAnsi="Times New Roman" w:cs="Times New Roman"/>
          <w:b/>
          <w:bCs/>
          <w:sz w:val="28"/>
          <w:szCs w:val="28"/>
        </w:rPr>
        <w:t>результата</w:t>
      </w:r>
      <w:r w:rsidRPr="00931008">
        <w:rPr>
          <w:rFonts w:ascii="Times New Roman" w:hAnsi="Times New Roman" w:cs="Times New Roman"/>
          <w:sz w:val="28"/>
          <w:szCs w:val="28"/>
        </w:rPr>
        <w:t>, </w:t>
      </w:r>
      <w:r w:rsidRPr="00931008">
        <w:rPr>
          <w:rFonts w:ascii="Times New Roman" w:hAnsi="Times New Roman" w:cs="Times New Roman"/>
          <w:b/>
          <w:bCs/>
          <w:sz w:val="28"/>
          <w:szCs w:val="28"/>
        </w:rPr>
        <w:t>сравнения</w:t>
      </w:r>
      <w:r w:rsidRPr="00931008">
        <w:rPr>
          <w:rFonts w:ascii="Times New Roman" w:hAnsi="Times New Roman" w:cs="Times New Roman"/>
          <w:sz w:val="28"/>
          <w:szCs w:val="28"/>
        </w:rPr>
        <w:t>.</w:t>
      </w:r>
    </w:p>
    <w:p w14:paraId="698E5EEF" w14:textId="77777777" w:rsidR="00CE3302" w:rsidRPr="00931008" w:rsidRDefault="00CE3302" w:rsidP="00931008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Yesterday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 bought a book which is believed to be a bestseller.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Вчера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купил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книгу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которая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считается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бестселлером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(определение)</w:t>
      </w:r>
    </w:p>
    <w:p w14:paraId="15DCF874" w14:textId="77777777" w:rsidR="00CE3302" w:rsidRPr="00931008" w:rsidRDefault="00CE3302" w:rsidP="00931008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Paul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didn’t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go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party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last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night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because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will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exams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two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days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Пол не пошел на вечеринку прошлым вечером, потому что через два дня у него экзамены. (причина)</w:t>
      </w:r>
    </w:p>
    <w:p w14:paraId="593436C2" w14:textId="77777777" w:rsidR="00CE3302" w:rsidRPr="00931008" w:rsidRDefault="00CE3302" w:rsidP="00931008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lastRenderedPageBreak/>
        <w:t>He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studied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so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much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last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week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still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has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 a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headache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Он так много учился на прошлой неделе, что у него до сих пор болит голова. (результат)</w:t>
      </w:r>
    </w:p>
    <w:p w14:paraId="4325884B" w14:textId="77777777" w:rsidR="00CE3302" w:rsidRPr="00931008" w:rsidRDefault="00CE3302" w:rsidP="00931008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Charles traveled more last year than he does this year.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Чарльз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путешествовал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прошлом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году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больше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чем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этом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(сравнение)</w:t>
      </w:r>
    </w:p>
    <w:p w14:paraId="6524B234" w14:textId="77777777" w:rsidR="00931008" w:rsidRDefault="00931008" w:rsidP="0093100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EA7A98" w14:textId="2BCFFCDF" w:rsidR="00CE3302" w:rsidRPr="00931008" w:rsidRDefault="00CE3302" w:rsidP="0093100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008">
        <w:rPr>
          <w:rFonts w:ascii="Times New Roman" w:hAnsi="Times New Roman" w:cs="Times New Roman"/>
          <w:b/>
          <w:bCs/>
          <w:sz w:val="28"/>
          <w:szCs w:val="28"/>
        </w:rPr>
        <w:t>Общеизвестная информация</w:t>
      </w:r>
    </w:p>
    <w:p w14:paraId="6B6DC86C" w14:textId="77777777" w:rsidR="00CE3302" w:rsidRPr="00931008" w:rsidRDefault="00CE3302" w:rsidP="00931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sz w:val="28"/>
          <w:szCs w:val="28"/>
        </w:rPr>
        <w:t>Согласование времен не происходит, если в сложноподчиненном предложении выражается определенная общеизвестная информация, законы. Также согласование не происходит, когда описывается привычное часто повторяемое действие, привычки, чья-то характеристика или также в политической речи.</w:t>
      </w:r>
    </w:p>
    <w:p w14:paraId="6DAEC1B4" w14:textId="77777777" w:rsidR="00CE3302" w:rsidRPr="00931008" w:rsidRDefault="00CE3302" w:rsidP="0093100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students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knew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water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consists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oxygen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hydrogen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Студенты знали, что вода состоит из кислорода и водорода.</w:t>
      </w:r>
    </w:p>
    <w:p w14:paraId="644A1AF0" w14:textId="77777777" w:rsidR="00CE3302" w:rsidRPr="00931008" w:rsidRDefault="00CE3302" w:rsidP="0093100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delegate said that people want peace. –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Делегат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сказал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люди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хотят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31008">
        <w:rPr>
          <w:rFonts w:ascii="Times New Roman" w:hAnsi="Times New Roman" w:cs="Times New Roman"/>
          <w:i/>
          <w:iCs/>
          <w:sz w:val="28"/>
          <w:szCs w:val="28"/>
        </w:rPr>
        <w:t>мира</w:t>
      </w:r>
      <w:r w:rsidRPr="00931008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09F84F78" w14:textId="77777777" w:rsidR="00CE3302" w:rsidRPr="00931008" w:rsidRDefault="00CE3302" w:rsidP="0093100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08">
        <w:rPr>
          <w:rFonts w:ascii="Times New Roman" w:hAnsi="Times New Roman" w:cs="Times New Roman"/>
          <w:i/>
          <w:iCs/>
          <w:sz w:val="28"/>
          <w:szCs w:val="28"/>
        </w:rPr>
        <w:t>I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asked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when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first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train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usually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leaves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Я спросил, когда обычно отправляется первый поезд.</w:t>
      </w:r>
    </w:p>
    <w:p w14:paraId="160D5FC0" w14:textId="77777777" w:rsidR="00CE3302" w:rsidRPr="00931008" w:rsidRDefault="00CE3302" w:rsidP="00931008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We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didn’t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know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hummingbirds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can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fly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931008">
        <w:rPr>
          <w:rFonts w:ascii="Times New Roman" w:hAnsi="Times New Roman" w:cs="Times New Roman"/>
          <w:i/>
          <w:iCs/>
          <w:sz w:val="28"/>
          <w:szCs w:val="28"/>
        </w:rPr>
        <w:t>backwards</w:t>
      </w:r>
      <w:proofErr w:type="spellEnd"/>
      <w:r w:rsidRPr="00931008">
        <w:rPr>
          <w:rFonts w:ascii="Times New Roman" w:hAnsi="Times New Roman" w:cs="Times New Roman"/>
          <w:i/>
          <w:iCs/>
          <w:sz w:val="28"/>
          <w:szCs w:val="28"/>
        </w:rPr>
        <w:t>. – Мы не знали, что колибри могут летать назад.</w:t>
      </w:r>
    </w:p>
    <w:p w14:paraId="6155D617" w14:textId="77777777" w:rsidR="009B7E44" w:rsidRPr="00931008" w:rsidRDefault="009B7E44" w:rsidP="00931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7E44" w:rsidRPr="00931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684A"/>
    <w:multiLevelType w:val="multilevel"/>
    <w:tmpl w:val="5C1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437C6"/>
    <w:multiLevelType w:val="multilevel"/>
    <w:tmpl w:val="B67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9229CB"/>
    <w:multiLevelType w:val="multilevel"/>
    <w:tmpl w:val="F8C4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B87317"/>
    <w:multiLevelType w:val="multilevel"/>
    <w:tmpl w:val="FF7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254138"/>
    <w:multiLevelType w:val="multilevel"/>
    <w:tmpl w:val="7C4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33793A"/>
    <w:multiLevelType w:val="multilevel"/>
    <w:tmpl w:val="1316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1C1825"/>
    <w:multiLevelType w:val="multilevel"/>
    <w:tmpl w:val="F4EC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405D0A"/>
    <w:multiLevelType w:val="multilevel"/>
    <w:tmpl w:val="37E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160F19"/>
    <w:multiLevelType w:val="multilevel"/>
    <w:tmpl w:val="C6AE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6B2EFF"/>
    <w:multiLevelType w:val="multilevel"/>
    <w:tmpl w:val="3422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177872"/>
    <w:multiLevelType w:val="multilevel"/>
    <w:tmpl w:val="1418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E246AD"/>
    <w:multiLevelType w:val="multilevel"/>
    <w:tmpl w:val="4DB6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05"/>
    <w:rsid w:val="00025305"/>
    <w:rsid w:val="00931008"/>
    <w:rsid w:val="009B7E44"/>
    <w:rsid w:val="00C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9CBF"/>
  <w15:chartTrackingRefBased/>
  <w15:docId w15:val="{E05E505B-1FE7-4521-86D7-49F15BB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3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4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3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70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ru/may-might" TargetMode="External"/><Relationship Id="rId13" Type="http://schemas.openxmlformats.org/officeDocument/2006/relationships/hyperlink" Target="https://grammarway.com/ru/may-might" TargetMode="External"/><Relationship Id="rId18" Type="http://schemas.openxmlformats.org/officeDocument/2006/relationships/hyperlink" Target="https://grammarway.com/ru/compound-and-complex-sentenc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rammarway.com/ru/can-could" TargetMode="External"/><Relationship Id="rId12" Type="http://schemas.openxmlformats.org/officeDocument/2006/relationships/hyperlink" Target="https://grammarway.com/ru/can-could" TargetMode="External"/><Relationship Id="rId17" Type="http://schemas.openxmlformats.org/officeDocument/2006/relationships/hyperlink" Target="https://grammarway.com/ru/compound-and-complex-senten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arway.com/ru/will-woul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rammarway.com/ru/compound-and-complex-sentences" TargetMode="External"/><Relationship Id="rId11" Type="http://schemas.openxmlformats.org/officeDocument/2006/relationships/hyperlink" Target="https://grammarway.com/ru/have-to" TargetMode="External"/><Relationship Id="rId5" Type="http://schemas.openxmlformats.org/officeDocument/2006/relationships/hyperlink" Target="https://grammarway.com/ru/indirect-speech" TargetMode="External"/><Relationship Id="rId15" Type="http://schemas.openxmlformats.org/officeDocument/2006/relationships/hyperlink" Target="https://grammarway.com/ru/should-ought-to" TargetMode="External"/><Relationship Id="rId10" Type="http://schemas.openxmlformats.org/officeDocument/2006/relationships/hyperlink" Target="https://grammarway.com/ru/must" TargetMode="External"/><Relationship Id="rId19" Type="http://schemas.openxmlformats.org/officeDocument/2006/relationships/hyperlink" Target="https://grammarway.com/ru/compound-and-complex-sent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mmarway.com/ru/will-would" TargetMode="External"/><Relationship Id="rId14" Type="http://schemas.openxmlformats.org/officeDocument/2006/relationships/hyperlink" Target="https://grammarway.com/ru/should-ought-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2020-05-05T04:24:00Z</dcterms:created>
  <dcterms:modified xsi:type="dcterms:W3CDTF">2020-05-12T23:37:00Z</dcterms:modified>
</cp:coreProperties>
</file>