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AC" w:rsidRPr="008C6FAC" w:rsidRDefault="008C6FAC" w:rsidP="008C6F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32"/>
        </w:rPr>
      </w:pPr>
      <w:r w:rsidRPr="008C6FAC">
        <w:rPr>
          <w:b/>
          <w:bCs/>
          <w:i/>
          <w:iCs/>
          <w:color w:val="00B0F0"/>
          <w:sz w:val="32"/>
          <w:szCs w:val="32"/>
        </w:rPr>
        <w:t>Угадай!!!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Военное состязание рыцарей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58165" cy="605790"/>
            <wp:effectExtent l="0" t="0" r="0" b="0"/>
            <wp:docPr id="1" name="Рисунок 1" descr="hello_html_m67f0e1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f0e1b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1,3,2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71120" cy="641350"/>
            <wp:effectExtent l="19050" t="0" r="5080" b="0"/>
            <wp:docPr id="2" name="Рисунок 2" descr="hello_html_m6297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9784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71120" cy="641350"/>
            <wp:effectExtent l="19050" t="0" r="5080" b="0"/>
            <wp:docPr id="3" name="Рисунок 3" descr="hello_html_m6297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9784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58165" cy="558165"/>
            <wp:effectExtent l="19050" t="0" r="0" b="0"/>
            <wp:docPr id="4" name="Рисунок 4" descr="hello_html_m1b445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b4459c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е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Основное занятие восточных славян: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        охота        в) земледелие б)        торговля        г) ремесло</w:t>
      </w:r>
    </w:p>
    <w:p w:rsidR="00000000" w:rsidRDefault="008C6FAC"/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C6FAC" w:rsidRPr="008C6FAC" w:rsidRDefault="008C6FAC" w:rsidP="008C6F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32"/>
        </w:rPr>
      </w:pPr>
      <w:r w:rsidRPr="008C6FAC">
        <w:rPr>
          <w:b/>
          <w:bCs/>
          <w:i/>
          <w:iCs/>
          <w:color w:val="00B0F0"/>
          <w:sz w:val="32"/>
          <w:szCs w:val="32"/>
        </w:rPr>
        <w:t>Угадай!!!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Сколько столетий длилась эпоха Средних веков?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235075" cy="581660"/>
            <wp:effectExtent l="19050" t="0" r="3175" b="0"/>
            <wp:docPr id="39" name="Рисунок 39" descr="hello_html_7fe0b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7fe0b9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862 го</w:t>
      </w:r>
      <w:proofErr w:type="gramStart"/>
      <w:r>
        <w:rPr>
          <w:color w:val="000000"/>
          <w:sz w:val="26"/>
          <w:szCs w:val="26"/>
        </w:rPr>
        <w:t>д-</w:t>
      </w:r>
      <w:proofErr w:type="gramEnd"/>
      <w:r>
        <w:rPr>
          <w:color w:val="000000"/>
          <w:sz w:val="26"/>
          <w:szCs w:val="26"/>
        </w:rPr>
        <w:t xml:space="preserve"> это год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 )</w:t>
      </w:r>
      <w:proofErr w:type="gramEnd"/>
      <w:r>
        <w:rPr>
          <w:color w:val="000000"/>
          <w:sz w:val="26"/>
          <w:szCs w:val="26"/>
        </w:rPr>
        <w:t xml:space="preserve"> призвание на Русь варягов 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Крещение Руси  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Восстание древлян</w:t>
      </w:r>
    </w:p>
    <w:p w:rsidR="008C6FAC" w:rsidRDefault="008C6FAC"/>
    <w:p w:rsidR="008C6FAC" w:rsidRPr="008C6FAC" w:rsidRDefault="008C6FAC" w:rsidP="008C6F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32"/>
        </w:rPr>
      </w:pPr>
      <w:r w:rsidRPr="008C6FAC">
        <w:rPr>
          <w:b/>
          <w:bCs/>
          <w:i/>
          <w:iCs/>
          <w:color w:val="00B0F0"/>
          <w:sz w:val="32"/>
          <w:szCs w:val="32"/>
        </w:rPr>
        <w:t>Угадай!!!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Организация ремесленников одной специальности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795655" cy="795655"/>
            <wp:effectExtent l="19050" t="0" r="4445" b="0"/>
            <wp:docPr id="44" name="Рисунок 44" descr="hello_html_35487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35487a6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71120" cy="641350"/>
            <wp:effectExtent l="19050" t="0" r="5080" b="0"/>
            <wp:docPr id="45" name="Рисунок 45" descr="hello_html_m6297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29784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71120" cy="641350"/>
            <wp:effectExtent l="19050" t="0" r="5080" b="0"/>
            <wp:docPr id="46" name="Рисунок 46" descr="hello_html_m6297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629784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10540" cy="807720"/>
            <wp:effectExtent l="19050" t="0" r="3810" b="0"/>
            <wp:docPr id="47" name="Рисунок 47" descr="hello_html_c191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c191ba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 восточным славянам относятся племена: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хазары, печенеги, половцы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поляне, древляне, дреговичи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proofErr w:type="spellStart"/>
      <w:r>
        <w:rPr>
          <w:color w:val="000000"/>
          <w:sz w:val="26"/>
          <w:szCs w:val="26"/>
        </w:rPr>
        <w:t>торки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ливы</w:t>
      </w:r>
      <w:proofErr w:type="spellEnd"/>
      <w:r>
        <w:rPr>
          <w:color w:val="000000"/>
          <w:sz w:val="26"/>
          <w:szCs w:val="26"/>
        </w:rPr>
        <w:t>, пруссы</w:t>
      </w:r>
    </w:p>
    <w:p w:rsidR="008C6FAC" w:rsidRDefault="008C6FAC"/>
    <w:p w:rsidR="008C6FAC" w:rsidRPr="008C6FAC" w:rsidRDefault="008C6FAC" w:rsidP="008C6F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32"/>
          <w:szCs w:val="32"/>
        </w:rPr>
      </w:pPr>
      <w:r w:rsidRPr="008C6FAC">
        <w:rPr>
          <w:b/>
          <w:bCs/>
          <w:i/>
          <w:iCs/>
          <w:color w:val="00B0F0"/>
          <w:sz w:val="32"/>
          <w:szCs w:val="32"/>
        </w:rPr>
        <w:t>Угадай!!!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Верховный собственник земли в средние века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377315" cy="653415"/>
            <wp:effectExtent l="19050" t="0" r="0" b="0"/>
            <wp:docPr id="76" name="Рисунок 76" descr="hello_html_6417a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6417a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Название общины на Руси:</w:t>
      </w:r>
    </w:p>
    <w:p w:rsidR="008C6FAC" w:rsidRDefault="008C6FAC" w:rsidP="008C6F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вервь     б) сход     в) вече     г) мир</w:t>
      </w:r>
    </w:p>
    <w:p w:rsidR="008C6FAC" w:rsidRDefault="008C6FAC"/>
    <w:sectPr w:rsidR="008C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6FAC"/>
    <w:rsid w:val="008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76</dc:creator>
  <cp:keywords/>
  <dc:description/>
  <cp:lastModifiedBy>кабинет 76</cp:lastModifiedBy>
  <cp:revision>2</cp:revision>
  <dcterms:created xsi:type="dcterms:W3CDTF">2019-12-14T08:25:00Z</dcterms:created>
  <dcterms:modified xsi:type="dcterms:W3CDTF">2019-12-14T08:29:00Z</dcterms:modified>
</cp:coreProperties>
</file>