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D1" w:rsidRDefault="00CA61D1" w:rsidP="00CA61D1">
      <w:pPr>
        <w:spacing w:line="360" w:lineRule="auto"/>
        <w:rPr>
          <w:rFonts w:ascii="Times New Roman" w:hAnsi="Times New Roman" w:cs="Times New Roman"/>
          <w:color w:val="333333"/>
          <w:sz w:val="28"/>
          <w:szCs w:val="28"/>
          <w:shd w:val="clear" w:color="auto" w:fill="EAEAEA"/>
        </w:rPr>
      </w:pPr>
      <w:r w:rsidRPr="00CA61D1">
        <w:rPr>
          <w:rFonts w:ascii="Times New Roman" w:hAnsi="Times New Roman" w:cs="Times New Roman"/>
          <w:color w:val="333333"/>
          <w:sz w:val="28"/>
          <w:szCs w:val="28"/>
          <w:shd w:val="clear" w:color="auto" w:fill="EAEAEA"/>
        </w:rPr>
        <w:t xml:space="preserve">Содержание </w:t>
      </w:r>
    </w:p>
    <w:p w:rsidR="00CA61D1" w:rsidRDefault="00CA61D1" w:rsidP="00CA61D1">
      <w:pPr>
        <w:pStyle w:val="a4"/>
        <w:numPr>
          <w:ilvl w:val="0"/>
          <w:numId w:val="1"/>
        </w:numPr>
        <w:spacing w:line="360" w:lineRule="auto"/>
        <w:rPr>
          <w:rFonts w:ascii="Times New Roman" w:hAnsi="Times New Roman" w:cs="Times New Roman"/>
          <w:color w:val="333333"/>
          <w:sz w:val="28"/>
          <w:szCs w:val="28"/>
          <w:shd w:val="clear" w:color="auto" w:fill="EAEAEA"/>
        </w:rPr>
      </w:pPr>
      <w:r>
        <w:rPr>
          <w:rFonts w:ascii="Times New Roman" w:hAnsi="Times New Roman" w:cs="Times New Roman"/>
          <w:color w:val="333333"/>
          <w:sz w:val="28"/>
          <w:szCs w:val="28"/>
          <w:shd w:val="clear" w:color="auto" w:fill="EAEAEA"/>
        </w:rPr>
        <w:t>Что такое части речи?</w:t>
      </w:r>
    </w:p>
    <w:p w:rsidR="00CA61D1" w:rsidRDefault="00CA61D1" w:rsidP="00CA61D1">
      <w:pPr>
        <w:pStyle w:val="a4"/>
        <w:numPr>
          <w:ilvl w:val="0"/>
          <w:numId w:val="1"/>
        </w:numPr>
        <w:spacing w:line="360" w:lineRule="auto"/>
        <w:rPr>
          <w:rFonts w:ascii="Times New Roman" w:hAnsi="Times New Roman" w:cs="Times New Roman"/>
          <w:color w:val="333333"/>
          <w:sz w:val="28"/>
          <w:szCs w:val="28"/>
          <w:shd w:val="clear" w:color="auto" w:fill="EAEAEA"/>
        </w:rPr>
      </w:pPr>
      <w:r w:rsidRPr="00CA61D1">
        <w:rPr>
          <w:rFonts w:ascii="Times New Roman" w:hAnsi="Times New Roman" w:cs="Times New Roman"/>
          <w:color w:val="333333"/>
          <w:sz w:val="28"/>
          <w:szCs w:val="28"/>
          <w:shd w:val="clear" w:color="auto" w:fill="EAEAEA"/>
        </w:rPr>
        <w:t>Самостоятельные части речи</w:t>
      </w:r>
    </w:p>
    <w:p w:rsidR="00CA61D1" w:rsidRDefault="00CA61D1" w:rsidP="00CA61D1">
      <w:pPr>
        <w:pStyle w:val="a4"/>
        <w:numPr>
          <w:ilvl w:val="0"/>
          <w:numId w:val="1"/>
        </w:numPr>
        <w:spacing w:line="360" w:lineRule="auto"/>
        <w:rPr>
          <w:rFonts w:ascii="Times New Roman" w:hAnsi="Times New Roman" w:cs="Times New Roman"/>
          <w:color w:val="333333"/>
          <w:sz w:val="28"/>
          <w:szCs w:val="28"/>
          <w:shd w:val="clear" w:color="auto" w:fill="EAEAEA"/>
        </w:rPr>
      </w:pPr>
      <w:r w:rsidRPr="00CA61D1">
        <w:rPr>
          <w:rFonts w:ascii="Times New Roman" w:hAnsi="Times New Roman" w:cs="Times New Roman"/>
          <w:color w:val="333333"/>
          <w:sz w:val="28"/>
          <w:szCs w:val="28"/>
          <w:shd w:val="clear" w:color="auto" w:fill="EAEAEA"/>
        </w:rPr>
        <w:t xml:space="preserve"> Таблица «Самостоятельные части речи»</w:t>
      </w:r>
    </w:p>
    <w:p w:rsidR="00CA61D1" w:rsidRDefault="00CA61D1" w:rsidP="00CA61D1">
      <w:pPr>
        <w:pStyle w:val="a4"/>
        <w:numPr>
          <w:ilvl w:val="0"/>
          <w:numId w:val="1"/>
        </w:numPr>
        <w:spacing w:line="360" w:lineRule="auto"/>
        <w:rPr>
          <w:rFonts w:ascii="Times New Roman" w:hAnsi="Times New Roman" w:cs="Times New Roman"/>
          <w:color w:val="333333"/>
          <w:sz w:val="28"/>
          <w:szCs w:val="28"/>
          <w:shd w:val="clear" w:color="auto" w:fill="EAEAEA"/>
        </w:rPr>
      </w:pPr>
      <w:r w:rsidRPr="00CA61D1">
        <w:rPr>
          <w:rFonts w:ascii="Times New Roman" w:hAnsi="Times New Roman" w:cs="Times New Roman"/>
          <w:color w:val="333333"/>
          <w:sz w:val="28"/>
          <w:szCs w:val="28"/>
          <w:shd w:val="clear" w:color="auto" w:fill="EAEAEA"/>
        </w:rPr>
        <w:t xml:space="preserve"> Служебные части речи </w:t>
      </w:r>
    </w:p>
    <w:p w:rsidR="00CA61D1" w:rsidRDefault="00CA61D1" w:rsidP="00CA61D1">
      <w:pPr>
        <w:pStyle w:val="a4"/>
        <w:numPr>
          <w:ilvl w:val="0"/>
          <w:numId w:val="1"/>
        </w:numPr>
        <w:spacing w:line="360" w:lineRule="auto"/>
        <w:rPr>
          <w:rFonts w:ascii="Times New Roman" w:hAnsi="Times New Roman" w:cs="Times New Roman"/>
          <w:color w:val="333333"/>
          <w:sz w:val="28"/>
          <w:szCs w:val="28"/>
          <w:shd w:val="clear" w:color="auto" w:fill="EAEAEA"/>
        </w:rPr>
      </w:pPr>
      <w:r w:rsidRPr="00CA61D1">
        <w:rPr>
          <w:rFonts w:ascii="Times New Roman" w:hAnsi="Times New Roman" w:cs="Times New Roman"/>
          <w:color w:val="333333"/>
          <w:sz w:val="28"/>
          <w:szCs w:val="28"/>
          <w:shd w:val="clear" w:color="auto" w:fill="EAEAEA"/>
        </w:rPr>
        <w:t xml:space="preserve">Предлоги Союзы Частицы </w:t>
      </w:r>
    </w:p>
    <w:p w:rsidR="00CA61D1" w:rsidRDefault="00CA61D1" w:rsidP="00CA61D1">
      <w:pPr>
        <w:pStyle w:val="a4"/>
        <w:numPr>
          <w:ilvl w:val="0"/>
          <w:numId w:val="1"/>
        </w:numPr>
        <w:spacing w:line="360" w:lineRule="auto"/>
        <w:rPr>
          <w:rFonts w:ascii="Times New Roman" w:hAnsi="Times New Roman" w:cs="Times New Roman"/>
          <w:color w:val="333333"/>
          <w:sz w:val="28"/>
          <w:szCs w:val="28"/>
          <w:shd w:val="clear" w:color="auto" w:fill="EAEAEA"/>
        </w:rPr>
      </w:pPr>
      <w:r w:rsidRPr="00CA61D1">
        <w:rPr>
          <w:rFonts w:ascii="Times New Roman" w:hAnsi="Times New Roman" w:cs="Times New Roman"/>
          <w:color w:val="333333"/>
          <w:sz w:val="28"/>
          <w:szCs w:val="28"/>
          <w:shd w:val="clear" w:color="auto" w:fill="EAEAEA"/>
        </w:rPr>
        <w:t>Таблица «Отличие самостоят</w:t>
      </w:r>
      <w:r>
        <w:rPr>
          <w:rFonts w:ascii="Times New Roman" w:hAnsi="Times New Roman" w:cs="Times New Roman"/>
          <w:color w:val="333333"/>
          <w:sz w:val="28"/>
          <w:szCs w:val="28"/>
          <w:shd w:val="clear" w:color="auto" w:fill="EAEAEA"/>
        </w:rPr>
        <w:t>ельных и служебных частей речи»</w:t>
      </w:r>
    </w:p>
    <w:p w:rsidR="00CA61D1" w:rsidRDefault="00CA61D1" w:rsidP="00CA61D1">
      <w:pPr>
        <w:pStyle w:val="a4"/>
        <w:numPr>
          <w:ilvl w:val="0"/>
          <w:numId w:val="1"/>
        </w:numPr>
        <w:spacing w:line="360" w:lineRule="auto"/>
        <w:rPr>
          <w:rFonts w:ascii="Times New Roman" w:hAnsi="Times New Roman" w:cs="Times New Roman"/>
          <w:color w:val="333333"/>
          <w:sz w:val="28"/>
          <w:szCs w:val="28"/>
          <w:shd w:val="clear" w:color="auto" w:fill="EAEAEA"/>
        </w:rPr>
      </w:pPr>
      <w:r w:rsidRPr="00CA61D1">
        <w:rPr>
          <w:rFonts w:ascii="Times New Roman" w:hAnsi="Times New Roman" w:cs="Times New Roman"/>
          <w:color w:val="333333"/>
          <w:sz w:val="28"/>
          <w:szCs w:val="28"/>
          <w:shd w:val="clear" w:color="auto" w:fill="EAEAEA"/>
        </w:rPr>
        <w:t xml:space="preserve">Междометие </w:t>
      </w:r>
    </w:p>
    <w:p w:rsidR="00B27FE1" w:rsidRPr="00CA61D1" w:rsidRDefault="00CA61D1" w:rsidP="00CA61D1">
      <w:pPr>
        <w:spacing w:line="360" w:lineRule="auto"/>
        <w:ind w:left="360"/>
        <w:rPr>
          <w:rFonts w:ascii="Times New Roman" w:hAnsi="Times New Roman" w:cs="Times New Roman"/>
          <w:color w:val="333333"/>
          <w:sz w:val="28"/>
          <w:szCs w:val="28"/>
          <w:shd w:val="clear" w:color="auto" w:fill="EAEAEA"/>
        </w:rPr>
      </w:pPr>
      <w:r w:rsidRPr="00CA61D1">
        <w:rPr>
          <w:rFonts w:ascii="Times New Roman" w:hAnsi="Times New Roman" w:cs="Times New Roman"/>
          <w:color w:val="333333"/>
          <w:sz w:val="28"/>
          <w:szCs w:val="28"/>
          <w:shd w:val="clear" w:color="auto" w:fill="EAEAEA"/>
        </w:rPr>
        <w:t xml:space="preserve">Слова русского языка делят на самостоятельные и служебные части речи в соответствии с их грамматическими и синтаксическими признаками. Рассмотрим, какие самостоятельные и служебные части речи существуют в русском языке. Что такое части речи? ОПРЕДЕЛЕНИЕ Части речи — это лексико-грамматические классы слов, обладающие одним общим значением, сходными морфологическими и синтаксическими признаками. Например, некоторые слова имеют общее значение предметности (небо, красота). Другие слова объединяет способность обозначать признак, качество или принадлежность (синий, добрый, дедушкин). </w:t>
      </w:r>
      <w:proofErr w:type="gramStart"/>
      <w:r w:rsidRPr="00CA61D1">
        <w:rPr>
          <w:rFonts w:ascii="Times New Roman" w:hAnsi="Times New Roman" w:cs="Times New Roman"/>
          <w:color w:val="333333"/>
          <w:sz w:val="28"/>
          <w:szCs w:val="28"/>
          <w:shd w:val="clear" w:color="auto" w:fill="EAEAEA"/>
        </w:rPr>
        <w:t>Многочисленная группа слов обозначает действие или состояние (увлечь, почувствовать) и т. д. Чтобы определить часть речи, к которой принадлежит слово, важно выяснить общее грамматическое значение (что называет слово); морфологические признаки (грамматические значения рода, склонения, числа, падежа, лица, наклонения, времени и пр.) какую синтаксическую роль выполняет слово в предложении.</w:t>
      </w:r>
      <w:proofErr w:type="gramEnd"/>
      <w:r w:rsidRPr="00CA61D1">
        <w:rPr>
          <w:rFonts w:ascii="Times New Roman" w:hAnsi="Times New Roman" w:cs="Times New Roman"/>
          <w:color w:val="333333"/>
          <w:sz w:val="28"/>
          <w:szCs w:val="28"/>
          <w:shd w:val="clear" w:color="auto" w:fill="EAEAEA"/>
        </w:rPr>
        <w:t xml:space="preserve"> В соответствии с этими основными критериями все слова делятся на самостоятельные и служебные части речи. Самостоятельные части речи Самостоятельные части речи называют предметы, признаки, действия, количество и пр. Они обладают общим значением, одинаковым для всех слов этой части речи, и грамматическими признаками, характерными для них. В предложении самостоятельные части речи выполняют определенную синтаксическую роль (подлежащее, сказуемое, </w:t>
      </w:r>
      <w:r w:rsidRPr="00CA61D1">
        <w:rPr>
          <w:rFonts w:ascii="Times New Roman" w:hAnsi="Times New Roman" w:cs="Times New Roman"/>
          <w:color w:val="333333"/>
          <w:sz w:val="28"/>
          <w:szCs w:val="28"/>
          <w:shd w:val="clear" w:color="auto" w:fill="EAEAEA"/>
        </w:rPr>
        <w:lastRenderedPageBreak/>
        <w:t xml:space="preserve">дополнение и пр.). В русском языке различают следующие самостоятельные части речи: имя существительное имя прилагательное имя числительное местоимение глагол (особые формы: причастие и деепричастие) наречие категория состояния Слово каждой самостоятельной части речи отвечает на определенный вопрос. Оно обладает общим грамматическим значением, присущим для всех слов этой части речи. Чтобы наглядно это продемонстрировать, составим следующую таблицу. </w:t>
      </w:r>
      <w:proofErr w:type="gramStart"/>
      <w:r w:rsidRPr="00CA61D1">
        <w:rPr>
          <w:rFonts w:ascii="Times New Roman" w:hAnsi="Times New Roman" w:cs="Times New Roman"/>
          <w:color w:val="333333"/>
          <w:sz w:val="28"/>
          <w:szCs w:val="28"/>
          <w:shd w:val="clear" w:color="auto" w:fill="EAEAEA"/>
        </w:rPr>
        <w:t>Таблица «Самостоятельные части речи» Части речи Общее грамматическое значение Вопросы Примеры Имя существительное предмет кто? что? юноша, день Имя прилагательное  признак предмета какой? чей? храбрый, соловьиный Имя числительное количество или порядок предметов при счёте сколько? который? семь, двое второй, восьмой Местоимение указывает на предмет, признак или количество кто? что? какой? сколько? я, ты, он, они каждый, несколько Глагол действие или</w:t>
      </w:r>
      <w:proofErr w:type="gramEnd"/>
      <w:r w:rsidRPr="00CA61D1">
        <w:rPr>
          <w:rFonts w:ascii="Times New Roman" w:hAnsi="Times New Roman" w:cs="Times New Roman"/>
          <w:color w:val="333333"/>
          <w:sz w:val="28"/>
          <w:szCs w:val="28"/>
          <w:shd w:val="clear" w:color="auto" w:fill="EAEAEA"/>
        </w:rPr>
        <w:t xml:space="preserve"> состояние предмета что делать? что сделать? гладить, думать решить, придумать Наречие признак действия, состояния или другого признака как? где? когда? почему? зачем? вдвоем, вверху, навсегда, сгоряча Категория состояния состояние живых существ, </w:t>
      </w:r>
      <w:proofErr w:type="gramStart"/>
      <w:r w:rsidRPr="00CA61D1">
        <w:rPr>
          <w:rFonts w:ascii="Times New Roman" w:hAnsi="Times New Roman" w:cs="Times New Roman"/>
          <w:color w:val="333333"/>
          <w:sz w:val="28"/>
          <w:szCs w:val="28"/>
          <w:shd w:val="clear" w:color="auto" w:fill="EAEAEA"/>
        </w:rPr>
        <w:t>среды</w:t>
      </w:r>
      <w:proofErr w:type="gramEnd"/>
      <w:r w:rsidRPr="00CA61D1">
        <w:rPr>
          <w:rFonts w:ascii="Times New Roman" w:hAnsi="Times New Roman" w:cs="Times New Roman"/>
          <w:color w:val="333333"/>
          <w:sz w:val="28"/>
          <w:szCs w:val="28"/>
          <w:shd w:val="clear" w:color="auto" w:fill="EAEAEA"/>
        </w:rPr>
        <w:t xml:space="preserve"> о чём говорится? пасмурно, душно Глагол имеет особые формы: 1. причастие, которое обозначает признак действия: смотреть — смотрящий вперед; </w:t>
      </w:r>
      <w:proofErr w:type="gramStart"/>
      <w:r w:rsidRPr="00CA61D1">
        <w:rPr>
          <w:rFonts w:ascii="Times New Roman" w:hAnsi="Times New Roman" w:cs="Times New Roman"/>
          <w:color w:val="333333"/>
          <w:sz w:val="28"/>
          <w:szCs w:val="28"/>
          <w:shd w:val="clear" w:color="auto" w:fill="EAEAEA"/>
        </w:rPr>
        <w:t>увидеть — увидевшие ежика; рассыпать — рассыпанный по столу; вымыть — вымытое окно; 2. деепричастие обозначает добавочное действие при основном действии, выраженным глаголом: бросать — бросая; посмотреть — посмотрев.</w:t>
      </w:r>
      <w:proofErr w:type="gramEnd"/>
      <w:r w:rsidRPr="00CA61D1">
        <w:rPr>
          <w:rFonts w:ascii="Times New Roman" w:hAnsi="Times New Roman" w:cs="Times New Roman"/>
          <w:color w:val="333333"/>
          <w:sz w:val="28"/>
          <w:szCs w:val="28"/>
          <w:shd w:val="clear" w:color="auto" w:fill="EAEAEA"/>
        </w:rPr>
        <w:t xml:space="preserve"> Служебные части речи Служебные части речи — это группы слов, которые не имеют лексического значения. Они не обозначают предметы, признаки, количества или действия, а служат для связи слов, словосочетаний и частей сложных предложений или выражают отношения между ними. </w:t>
      </w:r>
      <w:proofErr w:type="gramStart"/>
      <w:r w:rsidRPr="00CA61D1">
        <w:rPr>
          <w:rFonts w:ascii="Times New Roman" w:hAnsi="Times New Roman" w:cs="Times New Roman"/>
          <w:color w:val="333333"/>
          <w:sz w:val="28"/>
          <w:szCs w:val="28"/>
          <w:shd w:val="clear" w:color="auto" w:fill="EAEAEA"/>
        </w:rPr>
        <w:t>К служебным частям речи принадлежат: предлоги (у, в, на, от, вследствие, благодаря); союзы (и, но, чтобы, в то время как); частицы (неужели, разве, просто, бы, же).</w:t>
      </w:r>
      <w:proofErr w:type="gramEnd"/>
      <w:r w:rsidRPr="00CA61D1">
        <w:rPr>
          <w:rFonts w:ascii="Times New Roman" w:hAnsi="Times New Roman" w:cs="Times New Roman"/>
          <w:color w:val="333333"/>
          <w:sz w:val="28"/>
          <w:szCs w:val="28"/>
          <w:shd w:val="clear" w:color="auto" w:fill="EAEAEA"/>
        </w:rPr>
        <w:t xml:space="preserve"> Предлоги </w:t>
      </w:r>
      <w:proofErr w:type="spellStart"/>
      <w:proofErr w:type="gramStart"/>
      <w:r w:rsidRPr="00CA61D1">
        <w:rPr>
          <w:rFonts w:ascii="Times New Roman" w:hAnsi="Times New Roman" w:cs="Times New Roman"/>
          <w:color w:val="333333"/>
          <w:sz w:val="28"/>
          <w:szCs w:val="28"/>
          <w:shd w:val="clear" w:color="auto" w:fill="EAEAEA"/>
        </w:rPr>
        <w:t>Предлоги</w:t>
      </w:r>
      <w:proofErr w:type="spellEnd"/>
      <w:proofErr w:type="gramEnd"/>
      <w:r w:rsidRPr="00CA61D1">
        <w:rPr>
          <w:rFonts w:ascii="Times New Roman" w:hAnsi="Times New Roman" w:cs="Times New Roman"/>
          <w:color w:val="333333"/>
          <w:sz w:val="28"/>
          <w:szCs w:val="28"/>
          <w:shd w:val="clear" w:color="auto" w:fill="EAEAEA"/>
        </w:rPr>
        <w:t xml:space="preserve"> связывают слова друг с другом и выражают зависимость имени существительного, </w:t>
      </w:r>
      <w:r w:rsidRPr="00CA61D1">
        <w:rPr>
          <w:rFonts w:ascii="Times New Roman" w:hAnsi="Times New Roman" w:cs="Times New Roman"/>
          <w:color w:val="333333"/>
          <w:sz w:val="28"/>
          <w:szCs w:val="28"/>
          <w:shd w:val="clear" w:color="auto" w:fill="EAEAEA"/>
        </w:rPr>
        <w:lastRenderedPageBreak/>
        <w:t>прилагательного, числительного или местоимения от других слов в словосочетании и предложении:  сидим на берегу озера;  нарисовать во второй раз; встретиться с ним. Союзы Союз служит для связи однородных членов предложения, простых предложений в составе сложного и фрагментов текста. Весной возвращаются в родные места скворцы</w:t>
      </w:r>
      <w:proofErr w:type="gramStart"/>
      <w:r w:rsidRPr="00CA61D1">
        <w:rPr>
          <w:rFonts w:ascii="Times New Roman" w:hAnsi="Times New Roman" w:cs="Times New Roman"/>
          <w:color w:val="333333"/>
          <w:sz w:val="28"/>
          <w:szCs w:val="28"/>
          <w:shd w:val="clear" w:color="auto" w:fill="EAEAEA"/>
        </w:rPr>
        <w:t>.</w:t>
      </w:r>
      <w:proofErr w:type="gramEnd"/>
      <w:r w:rsidRPr="00CA61D1">
        <w:rPr>
          <w:rFonts w:ascii="Times New Roman" w:hAnsi="Times New Roman" w:cs="Times New Roman"/>
          <w:color w:val="333333"/>
          <w:sz w:val="28"/>
          <w:szCs w:val="28"/>
          <w:shd w:val="clear" w:color="auto" w:fill="EAEAEA"/>
        </w:rPr>
        <w:t xml:space="preserve"> </w:t>
      </w:r>
      <w:proofErr w:type="gramStart"/>
      <w:r w:rsidRPr="00CA61D1">
        <w:rPr>
          <w:rFonts w:ascii="Times New Roman" w:hAnsi="Times New Roman" w:cs="Times New Roman"/>
          <w:color w:val="333333"/>
          <w:sz w:val="28"/>
          <w:szCs w:val="28"/>
          <w:shd w:val="clear" w:color="auto" w:fill="EAEAEA"/>
        </w:rPr>
        <w:t>г</w:t>
      </w:r>
      <w:proofErr w:type="gramEnd"/>
      <w:r w:rsidRPr="00CA61D1">
        <w:rPr>
          <w:rFonts w:ascii="Times New Roman" w:hAnsi="Times New Roman" w:cs="Times New Roman"/>
          <w:color w:val="333333"/>
          <w:sz w:val="28"/>
          <w:szCs w:val="28"/>
          <w:shd w:val="clear" w:color="auto" w:fill="EAEAEA"/>
        </w:rPr>
        <w:t xml:space="preserve">рачи и зяблики. Сизая туча раскинула свои крылья по всему небу, но тонкий золотой луч пробился сквозь нее. Частицы Частица придает дополнительные смысловые оттенки словам или предложениям и служит для образования некоторых форм слов. Лес как будто бы притаился и замер, прислушиваясь к шагам охотников. Не прочтешь ли  нам свои стихи? Пусть светятся твои глаза радостью! К словам служебных частей речи нельзя задать вопрос. Служебные части речи самостоятельно не являются членами предложения, однако входят в состав тех слов, с которыми употребляются в высказывании. Чтобы понять отличие служебных частей речи </w:t>
      </w:r>
      <w:proofErr w:type="gramStart"/>
      <w:r w:rsidRPr="00CA61D1">
        <w:rPr>
          <w:rFonts w:ascii="Times New Roman" w:hAnsi="Times New Roman" w:cs="Times New Roman"/>
          <w:color w:val="333333"/>
          <w:sz w:val="28"/>
          <w:szCs w:val="28"/>
          <w:shd w:val="clear" w:color="auto" w:fill="EAEAEA"/>
        </w:rPr>
        <w:t>от</w:t>
      </w:r>
      <w:proofErr w:type="gramEnd"/>
      <w:r w:rsidRPr="00CA61D1">
        <w:rPr>
          <w:rFonts w:ascii="Times New Roman" w:hAnsi="Times New Roman" w:cs="Times New Roman"/>
          <w:color w:val="333333"/>
          <w:sz w:val="28"/>
          <w:szCs w:val="28"/>
          <w:shd w:val="clear" w:color="auto" w:fill="EAEAEA"/>
        </w:rPr>
        <w:t xml:space="preserve"> самостоятельных, рассмотрим таблицу. Таблица «Отличие самостоятельных и служебных частей речи» Самостоятельные части речи Служебные части речи 1. имеют лексическое значение нет лексического значения 2. можно задать вопрос нельзя задать вопрос 3. имеют грамматические признаки не изменяются 4. делятся на морфемы не имеют морфемного состава 5. самостоятельный член предложения член предложения только с другим словом Междометие </w:t>
      </w:r>
      <w:proofErr w:type="spellStart"/>
      <w:proofErr w:type="gramStart"/>
      <w:r w:rsidRPr="00CA61D1">
        <w:rPr>
          <w:rFonts w:ascii="Times New Roman" w:hAnsi="Times New Roman" w:cs="Times New Roman"/>
          <w:color w:val="333333"/>
          <w:sz w:val="28"/>
          <w:szCs w:val="28"/>
          <w:shd w:val="clear" w:color="auto" w:fill="EAEAEA"/>
        </w:rPr>
        <w:t>Междометие</w:t>
      </w:r>
      <w:proofErr w:type="spellEnd"/>
      <w:proofErr w:type="gramEnd"/>
      <w:r w:rsidRPr="00CA61D1">
        <w:rPr>
          <w:rFonts w:ascii="Times New Roman" w:hAnsi="Times New Roman" w:cs="Times New Roman"/>
          <w:color w:val="333333"/>
          <w:sz w:val="28"/>
          <w:szCs w:val="28"/>
          <w:shd w:val="clear" w:color="auto" w:fill="EAEAEA"/>
        </w:rPr>
        <w:t xml:space="preserve"> не принадлежит ни к самостоятельным, ни к служебным частям речи. Слова этой части речи непосредственно выражают чувства говорящего или его волеизъявление, не называя их: ой увы батюшки боже мой</w:t>
      </w:r>
      <w:proofErr w:type="gramStart"/>
      <w:r w:rsidRPr="00CA61D1">
        <w:rPr>
          <w:rFonts w:ascii="Times New Roman" w:hAnsi="Times New Roman" w:cs="Times New Roman"/>
          <w:color w:val="333333"/>
          <w:sz w:val="28"/>
          <w:szCs w:val="28"/>
          <w:shd w:val="clear" w:color="auto" w:fill="EAEAEA"/>
        </w:rPr>
        <w:t xml:space="preserve"> И</w:t>
      </w:r>
      <w:proofErr w:type="gramEnd"/>
      <w:r w:rsidRPr="00CA61D1">
        <w:rPr>
          <w:rFonts w:ascii="Times New Roman" w:hAnsi="Times New Roman" w:cs="Times New Roman"/>
          <w:color w:val="333333"/>
          <w:sz w:val="28"/>
          <w:szCs w:val="28"/>
          <w:shd w:val="clear" w:color="auto" w:fill="EAEAEA"/>
        </w:rPr>
        <w:t xml:space="preserve">з-за этой специфичности междометия выделяются в отдельную группу слов, которую невозможно отнести ни к одной самостоятельной или служебной части речи. Междометия — это неизменяемые слова. От служебных частей речи они отличаются тем, что не выражают отношений между словами и частями предложений и не вносят  в высказывание дополнительных смысловых оттенков. В составе предложения междометия </w:t>
      </w:r>
      <w:r w:rsidRPr="00CA61D1">
        <w:rPr>
          <w:rFonts w:ascii="Times New Roman" w:hAnsi="Times New Roman" w:cs="Times New Roman"/>
          <w:color w:val="333333"/>
          <w:sz w:val="28"/>
          <w:szCs w:val="28"/>
          <w:shd w:val="clear" w:color="auto" w:fill="EAEAEA"/>
        </w:rPr>
        <w:lastRenderedPageBreak/>
        <w:t>синтаксически не связаны с другими словами и не являются членами предложения. Ой, как мне страшно! Тьфу, что за глупо</w:t>
      </w:r>
      <w:r w:rsidRPr="00CA61D1">
        <w:rPr>
          <w:rFonts w:ascii="Arial" w:hAnsi="Arial" w:cs="Arial"/>
          <w:color w:val="333333"/>
          <w:shd w:val="clear" w:color="auto" w:fill="EAEAEA"/>
        </w:rPr>
        <w:t xml:space="preserve">сти он говорит! </w:t>
      </w:r>
    </w:p>
    <w:sectPr w:rsidR="00B27FE1" w:rsidRPr="00CA61D1" w:rsidSect="00CA61D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1611"/>
    <w:multiLevelType w:val="hybridMultilevel"/>
    <w:tmpl w:val="80222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A61D1"/>
    <w:rsid w:val="00B27FE1"/>
    <w:rsid w:val="00CA6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yright-span">
    <w:name w:val="copyright-span"/>
    <w:basedOn w:val="a0"/>
    <w:rsid w:val="00CA61D1"/>
  </w:style>
  <w:style w:type="character" w:styleId="a3">
    <w:name w:val="Hyperlink"/>
    <w:basedOn w:val="a0"/>
    <w:uiPriority w:val="99"/>
    <w:semiHidden/>
    <w:unhideWhenUsed/>
    <w:rsid w:val="00CA61D1"/>
    <w:rPr>
      <w:color w:val="0000FF"/>
      <w:u w:val="single"/>
    </w:rPr>
  </w:style>
  <w:style w:type="paragraph" w:styleId="a4">
    <w:name w:val="List Paragraph"/>
    <w:basedOn w:val="a"/>
    <w:uiPriority w:val="34"/>
    <w:qFormat/>
    <w:rsid w:val="00CA61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2019-10-29T14:50:00Z</dcterms:created>
  <dcterms:modified xsi:type="dcterms:W3CDTF">2019-10-29T14:54:00Z</dcterms:modified>
</cp:coreProperties>
</file>