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93" w:rsidRPr="007E46C7" w:rsidRDefault="00AC3EFE" w:rsidP="007E46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E46C7">
        <w:rPr>
          <w:rFonts w:ascii="Times New Roman" w:hAnsi="Times New Roman" w:cs="Times New Roman"/>
          <w:sz w:val="36"/>
          <w:szCs w:val="36"/>
        </w:rPr>
        <w:t>Самоанализ интегрированного урока.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bookmarkStart w:id="0" w:name="_GoBack"/>
      <w:bookmarkEnd w:id="0"/>
      <w:r w:rsidR="00AC3EFE" w:rsidRPr="007E46C7">
        <w:rPr>
          <w:rFonts w:ascii="Times New Roman" w:hAnsi="Times New Roman" w:cs="Times New Roman"/>
          <w:sz w:val="36"/>
          <w:szCs w:val="36"/>
        </w:rPr>
        <w:t xml:space="preserve">Интегрированный урок обществознания, английского языка и изобразительного искусства, объединенный по теме «Семья», был проведен в 6 классе. 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C3EFE" w:rsidRPr="007E46C7">
        <w:rPr>
          <w:rFonts w:ascii="Times New Roman" w:hAnsi="Times New Roman" w:cs="Times New Roman"/>
          <w:sz w:val="36"/>
          <w:szCs w:val="36"/>
        </w:rPr>
        <w:t xml:space="preserve">Целью урока является систематизация и обобщение знаний учащихся по данной теме. 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C3EFE" w:rsidRPr="007E46C7">
        <w:rPr>
          <w:rFonts w:ascii="Times New Roman" w:hAnsi="Times New Roman" w:cs="Times New Roman"/>
          <w:sz w:val="36"/>
          <w:szCs w:val="36"/>
        </w:rPr>
        <w:t xml:space="preserve">Тип проведенного урока: урок комплексного применения знаний и умений (урок закрепление). 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C3EFE" w:rsidRPr="007E46C7">
        <w:rPr>
          <w:rFonts w:ascii="Times New Roman" w:hAnsi="Times New Roman" w:cs="Times New Roman"/>
          <w:sz w:val="36"/>
          <w:szCs w:val="36"/>
        </w:rPr>
        <w:t>При планировании урока были учтены возрастные, индивидуальные и психологические особенности детей. Для достижения результатов поставленной цели на уроке были и</w:t>
      </w:r>
      <w:r w:rsidR="00E342D3" w:rsidRPr="007E46C7">
        <w:rPr>
          <w:rFonts w:ascii="Times New Roman" w:hAnsi="Times New Roman" w:cs="Times New Roman"/>
          <w:sz w:val="36"/>
          <w:szCs w:val="36"/>
        </w:rPr>
        <w:t xml:space="preserve">спользованы следующие формы организации учебной деятельности: фронтальная, индивидуальная, работа в парах и групповая работа. 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342D3" w:rsidRPr="007E46C7">
        <w:rPr>
          <w:rFonts w:ascii="Times New Roman" w:hAnsi="Times New Roman" w:cs="Times New Roman"/>
          <w:sz w:val="36"/>
          <w:szCs w:val="36"/>
        </w:rPr>
        <w:t xml:space="preserve">На всех этапах урока дети были вовлечены в активную мыслительную и практическую деятельность, детям надо было не только использовать полученные знания, но и найти новый способ выполнения уже известного им действия. </w:t>
      </w:r>
    </w:p>
    <w:p w:rsid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342D3" w:rsidRPr="007E46C7">
        <w:rPr>
          <w:rFonts w:ascii="Times New Roman" w:hAnsi="Times New Roman" w:cs="Times New Roman"/>
          <w:sz w:val="36"/>
          <w:szCs w:val="36"/>
        </w:rPr>
        <w:t xml:space="preserve">Ведущим предметом, выступающим интегратором, является урок обществознания, и вспомогательными предметами- английский язык и изобразительное искусство, способствующие углублению, расширению и уточнению материала. Этапы урока были тесно взаимосвязаны между собой, чередовались различные виды деятельности, были плавные переходы с одного предмета на другой. </w:t>
      </w:r>
    </w:p>
    <w:p w:rsidR="00AC3EFE" w:rsidRPr="007E46C7" w:rsidRDefault="007E46C7" w:rsidP="007E46C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342D3" w:rsidRPr="007E46C7">
        <w:rPr>
          <w:rFonts w:ascii="Times New Roman" w:hAnsi="Times New Roman" w:cs="Times New Roman"/>
          <w:sz w:val="36"/>
          <w:szCs w:val="36"/>
        </w:rPr>
        <w:t xml:space="preserve">С целью экономии времени был подготовлен раздаточный материал и ответы были высвечены на слайде. Рефлексия была направлена на умение оценивать учащимися </w:t>
      </w:r>
      <w:r w:rsidRPr="007E46C7">
        <w:rPr>
          <w:rFonts w:ascii="Times New Roman" w:hAnsi="Times New Roman" w:cs="Times New Roman"/>
          <w:sz w:val="36"/>
          <w:szCs w:val="36"/>
        </w:rPr>
        <w:t>своих достижений деятельности.</w:t>
      </w:r>
    </w:p>
    <w:sectPr w:rsidR="00AC3EFE" w:rsidRPr="007E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2E"/>
    <w:rsid w:val="00140393"/>
    <w:rsid w:val="006B0D2E"/>
    <w:rsid w:val="007E46C7"/>
    <w:rsid w:val="00AC3EFE"/>
    <w:rsid w:val="00E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D3C4-500F-45F7-B7D9-AAFC748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2017-10-25T12:48:00Z</dcterms:created>
  <dcterms:modified xsi:type="dcterms:W3CDTF">2017-10-25T13:09:00Z</dcterms:modified>
</cp:coreProperties>
</file>