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2E6" w:rsidRDefault="007202E6" w:rsidP="007202E6">
      <w:pPr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202E6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57960</wp:posOffset>
            </wp:positionH>
            <wp:positionV relativeFrom="paragraph">
              <wp:posOffset>547</wp:posOffset>
            </wp:positionV>
            <wp:extent cx="2216150" cy="2332990"/>
            <wp:effectExtent l="0" t="0" r="0" b="0"/>
            <wp:wrapTight wrapText="bothSides">
              <wp:wrapPolygon edited="0">
                <wp:start x="0" y="0"/>
                <wp:lineTo x="0" y="21341"/>
                <wp:lineTo x="21352" y="21341"/>
                <wp:lineTo x="21352" y="0"/>
                <wp:lineTo x="0" y="0"/>
              </wp:wrapPolygon>
            </wp:wrapTight>
            <wp:docPr id="1" name="Рисунок 1" descr="F:\Pictures\DSC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s\DSCN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47" t="10340" r="20477" b="61967"/>
                    <a:stretch/>
                  </pic:blipFill>
                  <pic:spPr bwMode="auto">
                    <a:xfrm>
                      <a:off x="0" y="0"/>
                      <a:ext cx="221615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Учитель информатики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: Бейсенбаева А.М.</w:t>
      </w:r>
    </w:p>
    <w:p w:rsidR="007202E6" w:rsidRPr="00E971DF" w:rsidRDefault="007202E6" w:rsidP="007202E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E971DF">
        <w:rPr>
          <w:rFonts w:ascii="Times New Roman" w:hAnsi="Times New Roman" w:cs="Times New Roman"/>
          <w:sz w:val="28"/>
          <w:szCs w:val="28"/>
          <w:lang w:val="kk-KZ"/>
        </w:rPr>
        <w:t xml:space="preserve">КГУ </w:t>
      </w:r>
      <w:r w:rsidRPr="00E971DF">
        <w:rPr>
          <w:rFonts w:ascii="Times New Roman" w:hAnsi="Times New Roman" w:cs="Times New Roman"/>
          <w:sz w:val="28"/>
          <w:szCs w:val="28"/>
        </w:rPr>
        <w:t xml:space="preserve">«Средняя школа имени </w:t>
      </w:r>
      <w:proofErr w:type="spellStart"/>
      <w:r w:rsidRPr="00E971DF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Pr="00E971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02E6" w:rsidRDefault="007202E6" w:rsidP="007202E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E971DF">
        <w:rPr>
          <w:rFonts w:ascii="Times New Roman" w:hAnsi="Times New Roman" w:cs="Times New Roman"/>
          <w:sz w:val="28"/>
          <w:szCs w:val="28"/>
        </w:rPr>
        <w:t xml:space="preserve">с дошкольным мини – центром» </w:t>
      </w:r>
    </w:p>
    <w:p w:rsidR="007202E6" w:rsidRDefault="007202E6" w:rsidP="007202E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7202E6" w:rsidRDefault="007202E6" w:rsidP="007202E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7202E6" w:rsidRDefault="007202E6" w:rsidP="007202E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7202E6" w:rsidRDefault="007202E6" w:rsidP="007202E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7202E6" w:rsidRDefault="007202E6" w:rsidP="007202E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7202E6" w:rsidRDefault="007202E6" w:rsidP="007202E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7202E6" w:rsidRDefault="007202E6" w:rsidP="007202E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7202E6" w:rsidRPr="00E971DF" w:rsidRDefault="007202E6" w:rsidP="007202E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971DF" w:rsidRPr="00E971DF" w:rsidRDefault="007202E6" w:rsidP="00E971DF">
      <w:pPr>
        <w:pStyle w:val="a3"/>
        <w:shd w:val="clear" w:color="auto" w:fill="FFFFFF"/>
        <w:spacing w:before="0" w:beforeAutospacing="0" w:after="288" w:afterAutospacing="0"/>
        <w:jc w:val="center"/>
        <w:rPr>
          <w:b/>
          <w:color w:val="000000" w:themeColor="text1"/>
          <w:sz w:val="28"/>
          <w:szCs w:val="28"/>
        </w:rPr>
      </w:pPr>
      <w:r w:rsidRPr="007202E6">
        <w:rPr>
          <w:b/>
          <w:color w:val="000000" w:themeColor="text1"/>
          <w:sz w:val="28"/>
          <w:szCs w:val="28"/>
        </w:rPr>
        <w:t xml:space="preserve"> </w:t>
      </w:r>
      <w:r w:rsidR="00E971DF" w:rsidRPr="00E971DF">
        <w:rPr>
          <w:b/>
          <w:color w:val="000000" w:themeColor="text1"/>
          <w:sz w:val="28"/>
          <w:szCs w:val="28"/>
        </w:rPr>
        <w:t>«Роль информатики в жизни человека»</w:t>
      </w:r>
    </w:p>
    <w:p w:rsidR="00E971DF" w:rsidRPr="00E971DF" w:rsidRDefault="00E971DF" w:rsidP="00E971DF">
      <w:pPr>
        <w:pStyle w:val="a3"/>
        <w:shd w:val="clear" w:color="auto" w:fill="FFFFFF"/>
        <w:spacing w:before="0" w:beforeAutospacing="0" w:after="288" w:afterAutospacing="0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  <w:lang w:val="kk-KZ"/>
        </w:rPr>
        <w:t>Очень</w:t>
      </w:r>
      <w:proofErr w:type="spellEnd"/>
      <w:r>
        <w:rPr>
          <w:color w:val="000000" w:themeColor="text1"/>
          <w:sz w:val="28"/>
          <w:szCs w:val="28"/>
          <w:lang w:val="kk-KZ"/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kk-KZ"/>
        </w:rPr>
        <w:t>велика</w:t>
      </w:r>
      <w:proofErr w:type="spellEnd"/>
      <w:r>
        <w:rPr>
          <w:color w:val="000000" w:themeColor="text1"/>
          <w:sz w:val="28"/>
          <w:szCs w:val="28"/>
          <w:lang w:val="kk-KZ"/>
        </w:rPr>
        <w:t xml:space="preserve"> р</w:t>
      </w:r>
      <w:proofErr w:type="spellStart"/>
      <w:r w:rsidRPr="00E971DF">
        <w:rPr>
          <w:color w:val="000000" w:themeColor="text1"/>
          <w:sz w:val="28"/>
          <w:szCs w:val="28"/>
        </w:rPr>
        <w:t>оль</w:t>
      </w:r>
      <w:proofErr w:type="spellEnd"/>
      <w:r w:rsidRPr="00E971DF">
        <w:rPr>
          <w:color w:val="000000" w:themeColor="text1"/>
          <w:sz w:val="28"/>
          <w:szCs w:val="28"/>
        </w:rPr>
        <w:t xml:space="preserve"> информатики в развитии общества</w:t>
      </w:r>
      <w:r>
        <w:rPr>
          <w:color w:val="000000" w:themeColor="text1"/>
          <w:sz w:val="28"/>
          <w:szCs w:val="28"/>
        </w:rPr>
        <w:t>. Сейчас</w:t>
      </w:r>
      <w:r w:rsidRPr="00E971DF">
        <w:rPr>
          <w:color w:val="000000" w:themeColor="text1"/>
          <w:sz w:val="28"/>
          <w:szCs w:val="28"/>
        </w:rPr>
        <w:t xml:space="preserve"> в мире нет ни одной отрасли науки и техники, которая развивалась бы </w:t>
      </w:r>
      <w:proofErr w:type="spellStart"/>
      <w:r>
        <w:rPr>
          <w:color w:val="000000" w:themeColor="text1"/>
          <w:sz w:val="28"/>
          <w:szCs w:val="28"/>
          <w:lang w:val="kk-KZ"/>
        </w:rPr>
        <w:t>так</w:t>
      </w:r>
      <w:proofErr w:type="spellEnd"/>
      <w:r>
        <w:rPr>
          <w:color w:val="000000" w:themeColor="text1"/>
          <w:sz w:val="28"/>
          <w:szCs w:val="28"/>
          <w:lang w:val="kk-KZ"/>
        </w:rPr>
        <w:t xml:space="preserve"> же </w:t>
      </w:r>
      <w:proofErr w:type="spellStart"/>
      <w:r>
        <w:rPr>
          <w:color w:val="000000" w:themeColor="text1"/>
          <w:sz w:val="28"/>
          <w:szCs w:val="28"/>
          <w:lang w:val="kk-KZ"/>
        </w:rPr>
        <w:t>быстро</w:t>
      </w:r>
      <w:proofErr w:type="spellEnd"/>
      <w:r w:rsidRPr="00E971DF">
        <w:rPr>
          <w:color w:val="000000" w:themeColor="text1"/>
          <w:sz w:val="28"/>
          <w:szCs w:val="28"/>
        </w:rPr>
        <w:t xml:space="preserve">, как информатика. Каждые два </w:t>
      </w:r>
      <w:r>
        <w:rPr>
          <w:color w:val="000000" w:themeColor="text1"/>
          <w:sz w:val="28"/>
          <w:szCs w:val="28"/>
          <w:lang w:val="kk-KZ"/>
        </w:rPr>
        <w:t xml:space="preserve">– </w:t>
      </w:r>
      <w:proofErr w:type="spellStart"/>
      <w:r>
        <w:rPr>
          <w:color w:val="000000" w:themeColor="text1"/>
          <w:sz w:val="28"/>
          <w:szCs w:val="28"/>
          <w:lang w:val="kk-KZ"/>
        </w:rPr>
        <w:t>три</w:t>
      </w:r>
      <w:proofErr w:type="spellEnd"/>
      <w:r>
        <w:rPr>
          <w:color w:val="000000" w:themeColor="text1"/>
          <w:sz w:val="28"/>
          <w:szCs w:val="28"/>
          <w:lang w:val="kk-KZ"/>
        </w:rPr>
        <w:t xml:space="preserve"> </w:t>
      </w:r>
      <w:r w:rsidRPr="00E971DF">
        <w:rPr>
          <w:color w:val="000000" w:themeColor="text1"/>
          <w:sz w:val="28"/>
          <w:szCs w:val="28"/>
        </w:rPr>
        <w:t xml:space="preserve">года происходит смена поколений аппаратных и программных средств вычислительной техники. </w:t>
      </w:r>
      <w:proofErr w:type="spellStart"/>
      <w:r>
        <w:rPr>
          <w:color w:val="000000" w:themeColor="text1"/>
          <w:sz w:val="28"/>
          <w:szCs w:val="28"/>
          <w:lang w:val="kk-KZ"/>
        </w:rPr>
        <w:t>За</w:t>
      </w:r>
      <w:proofErr w:type="spellEnd"/>
      <w:r>
        <w:rPr>
          <w:color w:val="000000" w:themeColor="text1"/>
          <w:sz w:val="28"/>
          <w:szCs w:val="28"/>
        </w:rPr>
        <w:t xml:space="preserve"> последние годы про</w:t>
      </w:r>
      <w:r w:rsidRPr="00E971DF">
        <w:rPr>
          <w:color w:val="000000" w:themeColor="text1"/>
          <w:sz w:val="28"/>
          <w:szCs w:val="28"/>
        </w:rPr>
        <w:t>изошла революция в области передачи, накопления и обработки информации. Эта революция, затрагивает и коренным образом преобразует все области человеческой жизни. Значительное увеличение возможностей компьютерной техники, развитие информационных сетей, создание новых информационных технологий приводят к радикальным изменениям во всех сферах общества: в производстве, науке, образовании, медицине и т.д. Народы развитых стран осознают, что совершенствование информационных технологий представляет</w:t>
      </w:r>
      <w:r>
        <w:rPr>
          <w:color w:val="000000" w:themeColor="text1"/>
          <w:sz w:val="28"/>
          <w:szCs w:val="28"/>
        </w:rPr>
        <w:t xml:space="preserve"> </w:t>
      </w:r>
      <w:r w:rsidRPr="00E971DF">
        <w:rPr>
          <w:color w:val="000000" w:themeColor="text1"/>
          <w:sz w:val="28"/>
          <w:szCs w:val="28"/>
        </w:rPr>
        <w:t>самую важную, хотя дорогостоящую и трудную задачу.</w:t>
      </w:r>
    </w:p>
    <w:p w:rsidR="00E971DF" w:rsidRPr="00E971DF" w:rsidRDefault="00E971DF" w:rsidP="00E971DF">
      <w:pPr>
        <w:pStyle w:val="a3"/>
        <w:shd w:val="clear" w:color="auto" w:fill="FFFFFF"/>
        <w:spacing w:before="0" w:beforeAutospacing="0" w:after="288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971DF">
        <w:rPr>
          <w:color w:val="000000" w:themeColor="text1"/>
          <w:sz w:val="28"/>
          <w:szCs w:val="28"/>
        </w:rPr>
        <w:t>Информатизация — это сложный социальный процесс, связанный со значительными изменениями в образе жизни населения. Он требует серьёзных усилий на многих направлениях, включая ликвидацию компьютерной неграмотности, формирование культуры использования новых информационных технологий и др.</w:t>
      </w:r>
    </w:p>
    <w:p w:rsidR="00E971DF" w:rsidRPr="00E971DF" w:rsidRDefault="00E971DF" w:rsidP="00E971DF">
      <w:pPr>
        <w:pStyle w:val="a3"/>
        <w:shd w:val="clear" w:color="auto" w:fill="FFFFFF"/>
        <w:spacing w:before="0" w:beforeAutospacing="0" w:after="288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971DF">
        <w:rPr>
          <w:color w:val="000000" w:themeColor="text1"/>
          <w:sz w:val="28"/>
          <w:szCs w:val="28"/>
        </w:rPr>
        <w:t>Цель информатизации — улучшение качества жизни людей за счет увеличения производительности и облегчения условий их труда.</w:t>
      </w:r>
    </w:p>
    <w:p w:rsidR="00E971DF" w:rsidRPr="00E971DF" w:rsidRDefault="00E971DF" w:rsidP="00E971DF">
      <w:pPr>
        <w:pStyle w:val="a3"/>
        <w:shd w:val="clear" w:color="auto" w:fill="FFFFFF"/>
        <w:spacing w:before="0" w:beforeAutospacing="0" w:after="288" w:afterAutospacing="0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  <w:lang w:val="kk-KZ"/>
        </w:rPr>
        <w:t>Информационные</w:t>
      </w:r>
      <w:proofErr w:type="spellEnd"/>
      <w:r>
        <w:rPr>
          <w:color w:val="000000" w:themeColor="text1"/>
          <w:sz w:val="28"/>
          <w:szCs w:val="28"/>
          <w:lang w:val="kk-KZ"/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kk-KZ"/>
        </w:rPr>
        <w:t>технологии</w:t>
      </w:r>
      <w:proofErr w:type="spellEnd"/>
      <w:r w:rsidRPr="00E971DF">
        <w:rPr>
          <w:color w:val="000000" w:themeColor="text1"/>
          <w:sz w:val="28"/>
          <w:szCs w:val="28"/>
        </w:rPr>
        <w:t xml:space="preserve"> являются жизненно важным стимулом развития самых разных сфер деятельности человека, вряд ли кто-либо сможет назвать сферу, где они не используются хотя бы косвенно. Начиная от узкоспециализированных областей тяжелой промышленности и заканчивая такими вещами, как </w:t>
      </w:r>
      <w:proofErr w:type="spellStart"/>
      <w:r w:rsidRPr="00E971DF">
        <w:rPr>
          <w:color w:val="000000" w:themeColor="text1"/>
          <w:sz w:val="28"/>
          <w:szCs w:val="28"/>
        </w:rPr>
        <w:t>аватары</w:t>
      </w:r>
      <w:proofErr w:type="spellEnd"/>
      <w:r w:rsidRPr="00E971DF">
        <w:rPr>
          <w:color w:val="000000" w:themeColor="text1"/>
          <w:sz w:val="28"/>
          <w:szCs w:val="28"/>
        </w:rPr>
        <w:t xml:space="preserve"> для </w:t>
      </w:r>
      <w:proofErr w:type="spellStart"/>
      <w:r w:rsidRPr="00E971DF">
        <w:rPr>
          <w:color w:val="000000" w:themeColor="text1"/>
          <w:sz w:val="28"/>
          <w:szCs w:val="28"/>
        </w:rPr>
        <w:t>Твиттера</w:t>
      </w:r>
      <w:proofErr w:type="spellEnd"/>
      <w:r w:rsidRPr="00E971DF">
        <w:rPr>
          <w:color w:val="000000" w:themeColor="text1"/>
          <w:sz w:val="28"/>
          <w:szCs w:val="28"/>
        </w:rPr>
        <w:t xml:space="preserve"> или </w:t>
      </w:r>
      <w:proofErr w:type="spellStart"/>
      <w:r w:rsidRPr="00E971DF">
        <w:rPr>
          <w:color w:val="000000" w:themeColor="text1"/>
          <w:sz w:val="28"/>
          <w:szCs w:val="28"/>
        </w:rPr>
        <w:t>Фейсбука</w:t>
      </w:r>
      <w:proofErr w:type="spellEnd"/>
      <w:r w:rsidRPr="00E971DF">
        <w:rPr>
          <w:color w:val="000000" w:themeColor="text1"/>
          <w:sz w:val="28"/>
          <w:szCs w:val="28"/>
        </w:rPr>
        <w:t xml:space="preserve"> – везде информационные технологии прямо либо косвенно находят свое применение. Любые бухгалтерские операции на любом предприятии сегодня проводятся с использованием компьютера. То, насколько эффективно работает городское самоуправление, во многом определяется теми техническими средствами и тем программным обеспечением, которыми оно располагает. Естественно, использование самых последних технологий и технических средств не </w:t>
      </w:r>
      <w:r w:rsidRPr="00E971DF">
        <w:rPr>
          <w:color w:val="000000" w:themeColor="text1"/>
          <w:sz w:val="28"/>
          <w:szCs w:val="28"/>
        </w:rPr>
        <w:lastRenderedPageBreak/>
        <w:t>решает полностью всех проблем, однако инновации могут значительно упростить и ускорить работу служащих. Особенно это заметно на сложных участках аналитической деятельности, в процессах формирования отчетов и справок.</w:t>
      </w:r>
    </w:p>
    <w:p w:rsidR="00E971DF" w:rsidRPr="00E971DF" w:rsidRDefault="00E971DF" w:rsidP="00E971DF">
      <w:pPr>
        <w:pStyle w:val="a3"/>
        <w:shd w:val="clear" w:color="auto" w:fill="FFFFFF"/>
        <w:spacing w:before="0" w:beforeAutospacing="0" w:after="288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971DF">
        <w:rPr>
          <w:color w:val="000000" w:themeColor="text1"/>
          <w:sz w:val="28"/>
          <w:szCs w:val="28"/>
        </w:rPr>
        <w:t xml:space="preserve">Особого внимания заслуживают технологии, используемые в сфере образования, их значение сложно переоценить. Найти школу, в которой не было бы компьютерного класса, можно, наверное, только в каком-нибудь уж очень захолустном уголке. Чего уж говорить про Интернет, который предоставляет школьнику массу информации, получить которую можно за несколько минут, без долгого </w:t>
      </w:r>
      <w:proofErr w:type="spellStart"/>
      <w:r w:rsidRPr="00E971DF">
        <w:rPr>
          <w:color w:val="000000" w:themeColor="text1"/>
          <w:sz w:val="28"/>
          <w:szCs w:val="28"/>
        </w:rPr>
        <w:t>корпения</w:t>
      </w:r>
      <w:proofErr w:type="spellEnd"/>
      <w:r w:rsidRPr="00E971DF">
        <w:rPr>
          <w:color w:val="000000" w:themeColor="text1"/>
          <w:sz w:val="28"/>
          <w:szCs w:val="28"/>
        </w:rPr>
        <w:t xml:space="preserve"> над книжками в библиотеке. Таким образом, информационные технологии могут значительно облегчить процесс образования и обучения. Скорость передачи информации растет ежедневно, возрастают и технологические мощности. С помощью технических средств люди с разных концов Земли могут общаться друг с другом, Интернет – это один из популярнейших способов связи на сегодняшний день, главным образом потому, что он общедоступен.</w:t>
      </w:r>
    </w:p>
    <w:p w:rsidR="00E971DF" w:rsidRPr="00E971DF" w:rsidRDefault="00E971DF" w:rsidP="00E971DF">
      <w:pPr>
        <w:pStyle w:val="a3"/>
        <w:shd w:val="clear" w:color="auto" w:fill="FFFFFF"/>
        <w:spacing w:before="0" w:beforeAutospacing="0" w:after="288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971DF">
        <w:rPr>
          <w:color w:val="000000" w:themeColor="text1"/>
          <w:sz w:val="28"/>
          <w:szCs w:val="28"/>
        </w:rPr>
        <w:t>Подводя итог, можно сказать, что информационные технологии очень глубоко проникли в жизнь современного человека, и даже более того – вряд ли будет преувеличением тот факт, что без информационных технологий современное общество не сможет существовать в том виде, в котором оно находится сейчас.</w:t>
      </w:r>
    </w:p>
    <w:p w:rsidR="009478C1" w:rsidRDefault="009478C1" w:rsidP="00E971D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478C1" w:rsidSect="00E971DF">
      <w:pgSz w:w="11906" w:h="16838"/>
      <w:pgMar w:top="1134" w:right="991" w:bottom="1135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1DF"/>
    <w:rsid w:val="00020281"/>
    <w:rsid w:val="007202E6"/>
    <w:rsid w:val="009478C1"/>
    <w:rsid w:val="00E97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2BF84A-2B99-433B-A405-E8681E205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7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971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</dc:creator>
  <cp:keywords/>
  <dc:description/>
  <cp:lastModifiedBy>21</cp:lastModifiedBy>
  <cp:revision>2</cp:revision>
  <dcterms:created xsi:type="dcterms:W3CDTF">2018-01-23T08:41:00Z</dcterms:created>
  <dcterms:modified xsi:type="dcterms:W3CDTF">2018-03-15T03:59:00Z</dcterms:modified>
</cp:coreProperties>
</file>