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E4" w:rsidRPr="00D52BEA" w:rsidRDefault="00E45AE4" w:rsidP="00E45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en-US" w:eastAsia="ru-RU"/>
        </w:rPr>
      </w:pPr>
      <w:r w:rsidRPr="00E45AE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Родительское собрание</w:t>
      </w:r>
      <w:r w:rsidR="000F542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в 6м классе</w:t>
      </w:r>
    </w:p>
    <w:p w:rsidR="00E45AE4" w:rsidRPr="00E45AE4" w:rsidRDefault="00E45AE4" w:rsidP="00E45A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  <w:r w:rsidRPr="00E45AE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«Духовно-нравственное воспитание в семье»</w:t>
      </w:r>
    </w:p>
    <w:p w:rsidR="00E45AE4" w:rsidRPr="00E45AE4" w:rsidRDefault="00E45AE4" w:rsidP="00E45A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7877" w:rsidRPr="00E45AE4" w:rsidRDefault="00E45AE4" w:rsidP="00E45AE4">
      <w:pPr>
        <w:pStyle w:val="c14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Цель: </w:t>
      </w:r>
      <w:r w:rsidR="00537877" w:rsidRPr="00E45AE4">
        <w:rPr>
          <w:rStyle w:val="c2"/>
          <w:color w:val="000000"/>
          <w:sz w:val="28"/>
          <w:szCs w:val="28"/>
        </w:rPr>
        <w:t>выявление особенностей духовно-нравственного воспитания в семье</w:t>
      </w:r>
    </w:p>
    <w:p w:rsidR="00537877" w:rsidRPr="00E45AE4" w:rsidRDefault="00537877" w:rsidP="005C054A">
      <w:pPr>
        <w:pStyle w:val="c1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45AE4">
        <w:rPr>
          <w:rStyle w:val="c2"/>
          <w:b/>
          <w:bCs/>
          <w:color w:val="000000"/>
          <w:sz w:val="28"/>
          <w:szCs w:val="28"/>
        </w:rPr>
        <w:t>Задачи:</w:t>
      </w:r>
    </w:p>
    <w:p w:rsidR="00537877" w:rsidRPr="00E45AE4" w:rsidRDefault="00537877" w:rsidP="005C054A">
      <w:pPr>
        <w:pStyle w:val="c1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45AE4">
        <w:rPr>
          <w:rStyle w:val="c2"/>
          <w:color w:val="000000"/>
          <w:sz w:val="28"/>
          <w:szCs w:val="28"/>
        </w:rPr>
        <w:t>1. Показать, что семейные традиции, моральные принципы, педагогическое мастерство родителей являются необходимыми условиями формирования нравственных убеждений ребёнка;</w:t>
      </w:r>
    </w:p>
    <w:p w:rsidR="00537877" w:rsidRPr="00E45AE4" w:rsidRDefault="00537877" w:rsidP="005C054A">
      <w:pPr>
        <w:pStyle w:val="c1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45AE4">
        <w:rPr>
          <w:rStyle w:val="c2"/>
          <w:color w:val="000000"/>
          <w:sz w:val="28"/>
          <w:szCs w:val="28"/>
        </w:rPr>
        <w:t>2. Рассмотреть проблемы нравственного воспитания детей в семье.</w:t>
      </w:r>
    </w:p>
    <w:p w:rsidR="00537877" w:rsidRDefault="00537877" w:rsidP="005C054A">
      <w:pPr>
        <w:pStyle w:val="c14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 w:rsidRPr="00E45AE4">
        <w:rPr>
          <w:rStyle w:val="c2"/>
          <w:color w:val="000000"/>
          <w:sz w:val="28"/>
          <w:szCs w:val="28"/>
        </w:rPr>
        <w:t>3. Определить семейные условия, микр</w:t>
      </w:r>
      <w:r w:rsidR="00C11350" w:rsidRPr="00E45AE4">
        <w:rPr>
          <w:rStyle w:val="c2"/>
          <w:color w:val="000000"/>
          <w:sz w:val="28"/>
          <w:szCs w:val="28"/>
        </w:rPr>
        <w:t xml:space="preserve">оклимат и способы, необходимые для формирования нравственно </w:t>
      </w:r>
      <w:r w:rsidRPr="00E45AE4">
        <w:rPr>
          <w:rStyle w:val="c2"/>
          <w:color w:val="000000"/>
          <w:sz w:val="28"/>
          <w:szCs w:val="28"/>
        </w:rPr>
        <w:t>развитой личности в семье.</w:t>
      </w:r>
    </w:p>
    <w:p w:rsidR="00D52BEA" w:rsidRPr="00D52BEA" w:rsidRDefault="00D52BEA" w:rsidP="005C054A">
      <w:pPr>
        <w:pStyle w:val="c1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Оборудование: презентация, карточки с ситуациями, памятка для родителей.</w:t>
      </w:r>
    </w:p>
    <w:p w:rsidR="00537877" w:rsidRPr="00E45AE4" w:rsidRDefault="00537877" w:rsidP="00E45AE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537877" w:rsidRPr="00E45AE4" w:rsidRDefault="00537877" w:rsidP="00E45AE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537877" w:rsidRDefault="00537877" w:rsidP="00E45AE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Приветственное слово</w:t>
      </w:r>
    </w:p>
    <w:p w:rsidR="00D52BEA" w:rsidRPr="00E45AE4" w:rsidRDefault="00D52BEA" w:rsidP="00E45AE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AAD" w:rsidRPr="00E45AE4" w:rsidRDefault="00052B22" w:rsidP="00E45AE4">
      <w:pPr>
        <w:shd w:val="clear" w:color="auto" w:fill="FFFFFF"/>
        <w:spacing w:after="0" w:line="270" w:lineRule="atLeast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– это зеркало семьи; как в капле воды отражается солнце, так в детях отражается нрав</w:t>
      </w:r>
      <w:r w:rsidR="00B00AAD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ственная чистота матери и отца.</w:t>
      </w:r>
    </w:p>
    <w:p w:rsidR="00B00AAD" w:rsidRPr="00E45AE4" w:rsidRDefault="00B00AAD" w:rsidP="00E45AE4">
      <w:pPr>
        <w:shd w:val="clear" w:color="auto" w:fill="FFFFFF"/>
        <w:spacing w:after="0" w:line="27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Сухомлинский</w:t>
      </w:r>
    </w:p>
    <w:p w:rsidR="001B75C3" w:rsidRDefault="00052B22" w:rsidP="001B75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 века люди высоко </w:t>
      </w:r>
      <w:r w:rsidR="00B00AAD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ценили нравственное воспитание.</w:t>
      </w:r>
      <w:r w:rsid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 время подрастающее поколение часто обвиняют в </w:t>
      </w:r>
      <w:proofErr w:type="spellStart"/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бездуховности</w:t>
      </w:r>
      <w:proofErr w:type="spellEnd"/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безверии, агрессивности. Поэтому проблема нравственного во</w:t>
      </w:r>
      <w:r w:rsidR="00B00AAD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спитания актуальна как никогда. </w:t>
      </w:r>
    </w:p>
    <w:p w:rsidR="001B75C3" w:rsidRPr="00E45AE4" w:rsidRDefault="001B75C3" w:rsidP="001B75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Груз сложностей, доставшихся на долю нашему времени, очень тяжёл. Конец </w:t>
      </w:r>
      <w:r w:rsidR="005C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тысячелетия ознаменован экологическими катастрофами, влекущими за собой нарушение экологического равновесия в физическом и нравственном здоровье людей. Ужасными проявлениями социальных и экономических катаклизмов являются возросшая детская преступность, цветущая пышным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цветом и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трудноискоренимая наркомания. Следствием (или причиной?)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выступают </w:t>
      </w:r>
      <w:proofErr w:type="spellStart"/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бездуховность</w:t>
      </w:r>
      <w:proofErr w:type="spellEnd"/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переоценка ценностей, потеря нравственных ориентиров подрастающего поколени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AAD" w:rsidRPr="00E45AE4" w:rsidRDefault="00052B22" w:rsidP="00E45AE4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является главным институтом воспитания личности. То, что ребёнок в детские годы приобретает в семье, он сохраняет в течение всей последующей жизни. Важность семьи обусловлена тем, что в ней ребёнок впитывает в себя все нормы и правила поведения. В ней закладываются основы личности ребёнка, и к отступлению в школу он уже практи</w:t>
      </w:r>
      <w:r w:rsidR="00B00AAD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 сформирован как личность.</w:t>
      </w:r>
    </w:p>
    <w:p w:rsidR="00B00AAD" w:rsidRPr="00E45AE4" w:rsidRDefault="00052B22" w:rsidP="00E45AE4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может выступать в качестве как положительного, так и отрицательного фактора воспитания. Положительное воздействие на личность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ребёнка состоит в том, что никто, кроме самых близких для него в семье людей не относятся к ребёнку лучше, не любят его так и не заботятся о нём столько. И вместе с тем никакой другой социальный институт не может потенциально нанести столько вреда в воспитании дете</w:t>
      </w:r>
      <w:r w:rsidR="00B00AAD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сколько может сделать семья.</w:t>
      </w:r>
    </w:p>
    <w:p w:rsidR="00B00AAD" w:rsidRPr="00E45AE4" w:rsidRDefault="00052B22" w:rsidP="00E45AE4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Ребёнок, даже ещё не умея говорить, не осознавая речь и поступки взрослых, уже понимает, «улавливает» моральный климат семейного окружения и по-своему реагирует на него. Доброжелательность в отношении друг к другу, спокойная ласковая речь, спокойный тон в общении – хороший и обязательный фон для формирования в ребёнке нравственных потребностей, и, наоборот, крик, грубые интонации – такая семейная атмосфера приведет к противоположным результатам. Понятия «добро» и «зло» складываются у детей на примере жизни взрослого семейного окружения и поэтому важно, чтобы у последнег</w:t>
      </w:r>
      <w:r w:rsidR="00B00AAD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 расходилось слово с делом.</w:t>
      </w:r>
    </w:p>
    <w:p w:rsidR="00B00AAD" w:rsidRPr="00E45AE4" w:rsidRDefault="00052B22" w:rsidP="00E45AE4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центральных понятий нравственного мира человека – совесть. «Совесть – это способность человека к самоконтролю, самооценке на основе общественных моральных оценок. Совесть исконно означает знание общих сведений о человеческом поведении, его нормах, принципах, сущность челове</w:t>
      </w:r>
      <w:r w:rsidR="00B00AAD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и т. п.</w:t>
      </w:r>
    </w:p>
    <w:p w:rsidR="00B00AAD" w:rsidRPr="00E45AE4" w:rsidRDefault="00052B22" w:rsidP="00E45AE4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формировать совесть нужно с восп</w:t>
      </w:r>
      <w:r w:rsidR="00B00AAD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итания у ребёнка чувства стыда.</w:t>
      </w:r>
    </w:p>
    <w:p w:rsidR="00B00AAD" w:rsidRPr="00E45AE4" w:rsidRDefault="00052B22" w:rsidP="00E45AE4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Первейшая задача родителей – воспитать в своих детях глубокое, надёжное понимание совести, чтобы оно стало чув</w:t>
      </w:r>
      <w:r w:rsidR="00B00AAD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ством, частицей духовного мира.</w:t>
      </w:r>
    </w:p>
    <w:p w:rsidR="00B00AAD" w:rsidRPr="00E45AE4" w:rsidRDefault="00052B22" w:rsidP="00E45AE4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Нравственные потребности человека теснейшим образом связаны с нравственными чувствами, которые являются также мотивами человеческого поведения. Это сострадание, сочувствие, сопереживание, бескорыстие…</w:t>
      </w:r>
    </w:p>
    <w:p w:rsidR="00B00AAD" w:rsidRPr="00E45AE4" w:rsidRDefault="00052B22" w:rsidP="00E45AE4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ситуация складывается так, что семья и школа являются главными ответчиками за все неудачи, связанные с воспитанием молодого поколения.</w:t>
      </w:r>
    </w:p>
    <w:p w:rsidR="00537877" w:rsidRPr="00E45AE4" w:rsidRDefault="00052B22" w:rsidP="00E45AE4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Сегодняшние дети, к сожалению, или к счастью, в силу объективных и субъективных причин взрослеют гораздо раньше. Школа сталкивается с тем фактом, что проблемы, связанные с взрослением учащихся, касаются не только старшего школьного возраста, но и младших подростков. Сегодня многие учителя говорят о том, что трудно работать не в 10—11 классах, а в 5—6 классах, так именно переход во взрослость зачастую сопровождается изменением в глазах ребенка ценности собственной семьи. Это очень важная проблема, которая сказывается не только на учении ребёнка, но и на всем образе его жи</w:t>
      </w:r>
      <w:r w:rsidR="00B00AAD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зни, его поступках и поведении.</w:t>
      </w:r>
    </w:p>
    <w:p w:rsidR="00B00AAD" w:rsidRPr="00E45AE4" w:rsidRDefault="00B00AAD" w:rsidP="00E45AE4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877" w:rsidRPr="00E45AE4" w:rsidRDefault="00537877" w:rsidP="00E45A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роль в этот период в жизни подростка должна</w:t>
      </w:r>
      <w:r w:rsidR="00052B22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играть семья и школа? Как они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помочь пережить этапы взросления своего ребенка с минима</w:t>
      </w:r>
      <w:r w:rsidR="00052B22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льными потерями для него и для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родителей?</w:t>
      </w:r>
    </w:p>
    <w:p w:rsidR="00537877" w:rsidRPr="00E45AE4" w:rsidRDefault="00537877" w:rsidP="00E45A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очередь, это всемерная э</w:t>
      </w:r>
      <w:r w:rsidR="00052B22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моциональная поддержка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ребенка. </w:t>
      </w:r>
      <w:r w:rsidR="005A03BF" w:rsidRPr="00E45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Вырастить эмоционально здорового ребенка становится все сложнее. Как правило, взрослые больше заняты улучшением благосостояния своей семьи. </w:t>
      </w:r>
      <w:r w:rsidR="005A03BF" w:rsidRPr="00E45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Их больше беспокоит то, чтобы их ребенок был накормлен, обут, одет, а на общение с ним нет уже сил, а часто и желания. Ребёнок остается один на один со своими переживаниями и проблемами.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r w:rsidR="005A03BF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метания не терзали ребенка,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сопереживать, понимать, принимать и поддерживать свое дитя уже только потому, что они его родители.</w:t>
      </w:r>
    </w:p>
    <w:p w:rsidR="00537877" w:rsidRPr="00E45AE4" w:rsidRDefault="00537877" w:rsidP="00E45A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родители совершают ошибку в том, что обвиняют своего ребенка в наступившем взрослении. Попытка руководить ребенком, стремление родителей «раз и навсегда» поставить все на свои места зачастую приводит к </w:t>
      </w:r>
      <w:r w:rsidR="005A03BF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провалу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детско-родительских отношений.</w:t>
      </w:r>
    </w:p>
    <w:p w:rsidR="00537877" w:rsidRPr="00E45AE4" w:rsidRDefault="00537877" w:rsidP="00E45A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и главным чувством родителей по отношению к своему ребенку должна быть глубокая вера в него и доверие, искреннее и настоящее, которое формируется в раннем детстве, а ростки его дают свои всходы в подростковом возрасте.</w:t>
      </w:r>
    </w:p>
    <w:p w:rsidR="00537877" w:rsidRPr="00E45AE4" w:rsidRDefault="00537877" w:rsidP="00E45A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школа всегда выступает союзником родителей в воспитании будущего поколения. К большому сожалению, многие взрослые, педагоги и родители, забывают о том, что от первых проб и ошибок не застрахован ни один подросток — слишком велик соблазн неизведанного, слишком просты способы достижения многих соблазнов, слишком трудно противопоставить себя своим сверстникам. Общая цель семьи и школы — воспитать меры устойчивости к неоправданным пробам. В связи с этим одной из стратегических линий развития и успешного функционирования школы является серьезное и целенаправленное просвещение семьи по вопросам взросления ребёнка. Задача школы — сдел</w:t>
      </w:r>
      <w:r w:rsidR="005A03BF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семью помощником и другом,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для самого ребенка, так и для школы.</w:t>
      </w:r>
    </w:p>
    <w:p w:rsidR="00537877" w:rsidRPr="00E45AE4" w:rsidRDefault="00537877" w:rsidP="00E45A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целенаправленного, логично выстроенного воспитания учащихся, стоит перед школой также остро, как и перед родителями учеников. Однако пути решения этой проблемы в школе существенно отличаются от решения данной проблемы в семье. Задача школы — заложить в ребенке понимание того, что школа — это определенная социальная ступень, которую совершенно не нужно отождествлять с отчим домом. Воспитание детей в школе не должно подменять родительское воспитание. Оно должно продолжать его, а это возможно лишь в том случае, если семья доверяет школе, а школа оправдывает доверие семьи и помогает семье в становлении и взрослении ребенка.</w:t>
      </w:r>
    </w:p>
    <w:p w:rsidR="00537877" w:rsidRPr="00E45AE4" w:rsidRDefault="00537877" w:rsidP="00E45A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важнейших особенностей школьного возраста — развитие нравственного сознания: нравственных представлений, понятий, убеждений, системы оценочных суждений, которыми ребенок в школе начинает руководствоваться. В зависимости от того, какой нравственный опыт приобретает, какую нравственную деятельность он осуществляет, будет складываться его личность.</w:t>
      </w:r>
    </w:p>
    <w:p w:rsidR="00537877" w:rsidRPr="00E45AE4" w:rsidRDefault="00537877" w:rsidP="00E45A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подростковом возрасте родители приходят в школу к учи</w:t>
      </w:r>
      <w:r w:rsidR="005F5EA0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телям и говорят о том, что ребе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нок, с которым еще совсем недавно были теплые и откровенные отношения, совершенно изменил свое отношение к семье.</w:t>
      </w:r>
    </w:p>
    <w:p w:rsidR="00537877" w:rsidRPr="00E45AE4" w:rsidRDefault="00537877" w:rsidP="00E45A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первую очередь родители обвиняют самого ребенка, не понимая того, что он «сменил очки»: то, что раньше ему казалось смешным, понятным,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повернулось совершенно иной стороной. Родительская любовь становится незначимой, «незаметной», повседневной, из общения между членами семьи исчезают доверие и искренность. Данная сложившаяся ситуация свидетельствует о том, что</w:t>
      </w:r>
      <w:r w:rsidR="0067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подозревая того сами, отец и мать «проглядели» ду</w:t>
      </w:r>
      <w:r w:rsidR="0050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вное становление своего ребенка. Поэтому, что</w:t>
      </w:r>
      <w:r w:rsidR="005F5EA0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 этого не произошло,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нельзя тер</w:t>
      </w:r>
      <w:r w:rsidR="005F5EA0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ять из поля зрения психическое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своего дитя. Поч</w:t>
      </w:r>
      <w:r w:rsidR="005F5EA0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увствовали </w:t>
      </w:r>
      <w:bookmarkStart w:id="0" w:name="_GoBack"/>
      <w:bookmarkEnd w:id="0"/>
      <w:r w:rsidR="005F5EA0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какие-либо «нелады»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– вмешайтесь, т. к. без помощи взрослых ребенку, не имеющему жизненного опыта, очень трудно найти ответы на вопросы «отчего?» и «почему?». Вмешательство взрослых как со стороны семьи, так и со стороны школы, не должно быт</w:t>
      </w:r>
      <w:r w:rsidR="005F5EA0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вероломным, оно должно быть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осторожным, чтобы не навредить. Не навредить – один из главных принципов в формировании и воспитании личности ребенка.</w:t>
      </w:r>
    </w:p>
    <w:p w:rsidR="00537877" w:rsidRPr="00E45AE4" w:rsidRDefault="00537877" w:rsidP="00E45A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Следует отметить следующие </w:t>
      </w:r>
      <w:r w:rsidR="00DC54D1" w:rsidRPr="00E4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методы и условия нравственного </w:t>
      </w:r>
      <w:r w:rsidRPr="00E4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воспитания ребёнка в семье</w:t>
      </w:r>
      <w:r w:rsidR="000F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(по Сухомлинскому В.А.)</w:t>
      </w:r>
      <w:r w:rsidRPr="00E4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37877" w:rsidRPr="00E45AE4" w:rsidRDefault="00DC54D1" w:rsidP="00E45A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1) Атмосфера </w:t>
      </w:r>
      <w:r w:rsidR="00537877" w:rsidRPr="00E4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любви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Лишённый </w:t>
      </w:r>
      <w:r w:rsidR="00537877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чувства человек не с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пособен уважать своих близких, </w:t>
      </w:r>
      <w:r w:rsidR="00537877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сограждан, Родину, делать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людям </w:t>
      </w:r>
      <w:r w:rsidR="00537877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добро. Атмосфера любви и серд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ечной привязанности, чуткости, </w:t>
      </w:r>
      <w:r w:rsidR="00537877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заботливости членов семьи друг о друге оказывает сильнейшее вли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яние на детскую психику, даёт широкий простор </w:t>
      </w:r>
      <w:r w:rsidR="00537877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проявления чувств ребёнка, формирования и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 w:rsidR="00537877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нравственных потребностей.</w:t>
      </w:r>
    </w:p>
    <w:p w:rsidR="00537877" w:rsidRPr="00E45AE4" w:rsidRDefault="00DC54D1" w:rsidP="00E45A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стоит помнить, что слепая неразумная материнская любовь «забивая ребёнка хуже, чем розги» (</w:t>
      </w:r>
      <w:r w:rsidR="00537877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Лесгафт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37877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делает человека безнравственным потребителем.</w:t>
      </w:r>
    </w:p>
    <w:p w:rsidR="00537877" w:rsidRPr="00E45AE4" w:rsidRDefault="00537877" w:rsidP="00E45A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Атмосфера искренности.</w:t>
      </w:r>
      <w:r w:rsidR="00DC54D1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«Родители… не должны лгать детям ни в каких важных, значите</w:t>
      </w:r>
      <w:r w:rsidR="00DC54D1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льных обстоятельствах жизни. Всякую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ложь, всякий обман, всякую симуляцию… ребёнок подме</w:t>
      </w:r>
      <w:r w:rsidR="00DC54D1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чает с чрезвычайной остротой и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быстротой; и, подметив, впадает в </w:t>
      </w:r>
      <w:r w:rsidR="00DC54D1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смущение, соблазн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C54D1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подозрительность. Если ребёнку нельзя сообщить чего-нибудь,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все</w:t>
      </w:r>
      <w:r w:rsidR="00DC54D1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гда лучше честно и прямо отказать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ответе </w:t>
      </w:r>
      <w:r w:rsidR="00DC54D1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ровести определённую границу в осведо</w:t>
      </w:r>
      <w:r w:rsidR="00DC54D1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млении, чем выдумывать вздор и потом запутываться в нём или чем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лгать и </w:t>
      </w:r>
      <w:proofErr w:type="gramStart"/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обманывать</w:t>
      </w:r>
      <w:proofErr w:type="gramEnd"/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потом быть изобличённым детской проницательностью. И не следует говорить так: «Это тебе рано знать», или «Это ты всё равно не </w:t>
      </w:r>
      <w:r w:rsidR="00DC54D1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поймёшь»;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ответы только раздраж</w:t>
      </w:r>
      <w:r w:rsidR="00DC54D1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ают в душе ребёнка любопытство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самолюбие.</w:t>
      </w:r>
    </w:p>
    <w:p w:rsidR="00537877" w:rsidRPr="00E45AE4" w:rsidRDefault="00537877" w:rsidP="00E45A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отвечать так: «Я не имею право </w:t>
      </w:r>
      <w:r w:rsidR="00DC54D1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сказать тебе это;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обязан хранить извес</w:t>
      </w:r>
      <w:r w:rsidR="00DC54D1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 секреты, а допытываться о ч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ужих секретах неделикатно и нескромно». Этим не нарушается прямота </w:t>
      </w:r>
      <w:r w:rsidR="00DC54D1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искренность,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даётся конкретный урок долга, дисциплины и деликатности…»</w:t>
      </w:r>
    </w:p>
    <w:p w:rsidR="00537877" w:rsidRPr="00E45AE4" w:rsidRDefault="00537877" w:rsidP="00E45A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Разъяснение. Воздействие словом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7877" w:rsidRPr="00E45AE4" w:rsidRDefault="00537877" w:rsidP="00E45A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должно применяться именно к конкретному человеку, слово должно </w:t>
      </w:r>
      <w:r w:rsidR="00DC54D1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содержательным,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глубинный смысл и эмоци</w:t>
      </w:r>
      <w:r w:rsidR="00DC54D1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ональную окраску. Чтобы слово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воспитывало, оно должно оставлять след в мыслях и душе воспитанника, а для этого надо учить вникать в смысл слов. Только </w:t>
      </w:r>
      <w:r w:rsidR="00DC54D1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мы можем рассчитывать на эмоциональное воздействие. Подростки любят рассуждать, но родители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пресекают эти рассуждения, подчёркивая их незрелость, объясняя её тем, что они ещё малы,</w:t>
      </w:r>
      <w:r w:rsidR="00DC54D1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потому </w:t>
      </w:r>
      <w:r w:rsidR="00DC54D1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рано высказывать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свои мнения. Но именно в ходе этих рассуждений подростки постигают нравственные понятия. Как правильно говори</w:t>
      </w:r>
      <w:r w:rsidR="00DC54D1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с ребёнком? Всё дело в том,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необходимо знать, что сказать и как сказать.</w:t>
      </w:r>
    </w:p>
    <w:p w:rsidR="00537877" w:rsidRPr="00E45AE4" w:rsidRDefault="00537877" w:rsidP="00E45A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не надо говорить ре</w:t>
      </w:r>
      <w:r w:rsidR="005668F5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бёнку или подростку то, что он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хорошо знает без нас. Это бессмысленно.</w:t>
      </w:r>
    </w:p>
    <w:p w:rsidR="00537877" w:rsidRPr="00E45AE4" w:rsidRDefault="00537877" w:rsidP="00E45A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надо задумыват</w:t>
      </w:r>
      <w:r w:rsidR="005668F5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ься над тоном, манерой нашего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разговора, чтобы избе</w:t>
      </w:r>
      <w:r w:rsidR="005668F5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жать «</w:t>
      </w:r>
      <w:proofErr w:type="spellStart"/>
      <w:r w:rsidR="005668F5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отчитываний</w:t>
      </w:r>
      <w:proofErr w:type="spellEnd"/>
      <w:r w:rsidR="005668F5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«скучных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проповедей». Ни то, ни другое не западает в душу ребёнка.</w:t>
      </w:r>
    </w:p>
    <w:p w:rsidR="00537877" w:rsidRPr="00E45AE4" w:rsidRDefault="00537877" w:rsidP="00E45A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r w:rsidR="005668F5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третьих, надо продумывать, как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связать </w:t>
      </w:r>
      <w:r w:rsidR="005668F5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нашу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беседу с жизнью, какого практического результата мы хотим добиться.</w:t>
      </w:r>
    </w:p>
    <w:p w:rsidR="00537877" w:rsidRPr="00E45AE4" w:rsidRDefault="00537877" w:rsidP="00E45A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содержание, и тон, и место, и время разговора – всё важно. </w:t>
      </w:r>
      <w:proofErr w:type="gramStart"/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</w:t>
      </w:r>
      <w:proofErr w:type="gramEnd"/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убеждаем, но убеждение не может существовать без его реализации. </w:t>
      </w:r>
      <w:r w:rsidR="005668F5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и заключается мастерство </w:t>
      </w:r>
      <w:r w:rsidR="005668F5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разговор с ребёнком вызвал у</w:t>
      </w:r>
      <w:r w:rsidR="005668F5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последнего отзвук собственных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мыслей,</w:t>
      </w:r>
      <w:r w:rsidR="005668F5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переживаний, побуждая к активной деятельности. Детей разного возраста нужно убеждать по-разному. Младшие школьники требуют убедительных примеров из жизни, из книг. Подр</w:t>
      </w:r>
      <w:r w:rsidR="005668F5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остка убеждает глубокая вера в слово взрослых.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5668F5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ребятами старшего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школьного возраста В. А. Сухомлинский советует размышлять вслух, делиться </w:t>
      </w:r>
      <w:r w:rsidR="005668F5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ними сомнениями,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за советом. Такая непринуждённость утвержд</w:t>
      </w:r>
      <w:r w:rsidR="0054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 доверие, чистосердечность,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искренность, сближает</w:t>
      </w:r>
      <w:r w:rsidR="005668F5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взрослого и ребёнка, открывает путь в его духовный мир.</w:t>
      </w:r>
    </w:p>
    <w:p w:rsidR="005A03BF" w:rsidRPr="00E45AE4" w:rsidRDefault="00537877" w:rsidP="00E45A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4) </w:t>
      </w:r>
      <w:r w:rsidR="00D52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Отсутствие упреков</w:t>
      </w:r>
      <w:r w:rsidRPr="00E4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37877" w:rsidRPr="00E45AE4" w:rsidRDefault="00537877" w:rsidP="00E45A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</w:t>
      </w:r>
      <w:r w:rsidR="005A03BF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упрекают ребенка в том, что </w:t>
      </w:r>
      <w:r w:rsidR="005668F5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большой, но плохо учится, другие ставят в упрёк и возраст, и физическую силу. Правильно поступают те родители. Которые вызывают у детей чувство гордости их взрослостью, подбадривают, вселяют у</w:t>
      </w:r>
      <w:r w:rsidR="005668F5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веренность в возможность успеха.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чём же вред упреков? Основное зло в том, что такие упрёки вызывают неверие в себя, а неверие в себя расслабляет волю и парализует душу, мешая принимать самостоятельные решения в преодолении трудностей.</w:t>
      </w:r>
    </w:p>
    <w:p w:rsidR="00537877" w:rsidRPr="00E45AE4" w:rsidRDefault="00537877" w:rsidP="00E45A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5) </w:t>
      </w:r>
      <w:r w:rsidR="00D52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Наказание – крайняя мера.</w:t>
      </w:r>
    </w:p>
    <w:p w:rsidR="00537877" w:rsidRPr="00E45AE4" w:rsidRDefault="005668F5" w:rsidP="00E45A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Наказание имеет </w:t>
      </w:r>
      <w:r w:rsidR="00537877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ьную силу в том случае, когда </w:t>
      </w:r>
      <w:r w:rsidR="00537877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убежд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ает, заставляет задуматься над собственным поведением, </w:t>
      </w:r>
      <w:r w:rsidR="00537877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 отношением к людям. Но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наказание не должно оскорблять </w:t>
      </w:r>
      <w:r w:rsidR="00537877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достоинство человека, выражать неверие в него.</w:t>
      </w:r>
    </w:p>
    <w:p w:rsidR="00537877" w:rsidRPr="00E45AE4" w:rsidRDefault="00537877" w:rsidP="00E45A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6) Порицание.</w:t>
      </w:r>
      <w:r w:rsidR="005668F5" w:rsidRPr="00E4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сила порицания </w:t>
      </w:r>
      <w:r w:rsidR="005668F5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зависит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5668F5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моральных качеств, </w:t>
      </w:r>
      <w:r w:rsidR="005668F5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тактичности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воспитателя.</w:t>
      </w:r>
      <w:r w:rsidR="005668F5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суметь, не оскорбляя ребёнка, дать справедливую, хот</w:t>
      </w:r>
      <w:r w:rsidR="005668F5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может быть, и резкую оценку его действиям.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Искусство порицания </w:t>
      </w:r>
      <w:r w:rsidR="005668F5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 в мудром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сочетании</w:t>
      </w:r>
      <w:r w:rsidR="005668F5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строгости и доброты. Очень важно, чтобы ребёнок </w:t>
      </w:r>
      <w:r w:rsidR="005668F5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порицании взрослого почувствовал не только строгость, но и заботу о себе.</w:t>
      </w:r>
    </w:p>
    <w:p w:rsidR="005A03BF" w:rsidRPr="00E45AE4" w:rsidRDefault="00537877" w:rsidP="00E45A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7)</w:t>
      </w:r>
      <w:r w:rsidR="00D52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Запрещение</w:t>
      </w:r>
      <w:r w:rsidRPr="00E4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37877" w:rsidRPr="00E45AE4" w:rsidRDefault="00537877" w:rsidP="00E45A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 предупреждает </w:t>
      </w:r>
      <w:r w:rsidR="007A750F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недостатки в поведении,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детей разумно относитьс</w:t>
      </w:r>
      <w:r w:rsidR="007A750F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к своим желаниям. </w:t>
      </w:r>
      <w:r w:rsidR="005A03BF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Желаний </w:t>
      </w:r>
      <w:r w:rsidR="007A750F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подростков очень </w:t>
      </w:r>
      <w:r w:rsidR="007A750F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много,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их все невозможно и </w:t>
      </w:r>
      <w:r w:rsidR="007A750F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удовлетворять. «Если старшие стремятся удовлетворять любое желание ребёнка, </w:t>
      </w:r>
      <w:r w:rsidR="007A750F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вырастает капризное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существо, </w:t>
      </w:r>
      <w:r w:rsidR="007A750F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прихотей и тиран ближних. </w:t>
      </w:r>
      <w:r w:rsidR="007A750F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желаний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тончайшая </w:t>
      </w:r>
      <w:r w:rsidR="007A750F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воспитателя, мудрого и решительного, чуткого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безжалостного». С детства </w:t>
      </w:r>
      <w:r w:rsidR="007A750F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учить человека управлять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 желаниями, правильно относиться к понятиям можно,</w:t>
      </w:r>
      <w:r w:rsidR="007A750F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надо,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нельзя.</w:t>
      </w:r>
    </w:p>
    <w:p w:rsidR="00537877" w:rsidRPr="00E45AE4" w:rsidRDefault="00D52BEA" w:rsidP="00E45A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8) В</w:t>
      </w:r>
      <w:r w:rsidR="00537877" w:rsidRPr="00E4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ание</w:t>
      </w:r>
      <w:r w:rsidR="00537877" w:rsidRPr="00E4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чувств.</w:t>
      </w:r>
      <w:r w:rsidR="00537877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значит и </w:t>
      </w:r>
      <w:proofErr w:type="gramStart"/>
      <w:r w:rsidR="00537877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</w:t>
      </w:r>
      <w:proofErr w:type="gramEnd"/>
      <w:r w:rsidR="00537877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делом вызывать </w:t>
      </w:r>
      <w:r w:rsidR="005668F5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переживания, </w:t>
      </w:r>
      <w:r w:rsidR="00537877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пробуждать чувства, умышленно создавая соответствующую ситуацию или используя естественную обстановку.</w:t>
      </w:r>
    </w:p>
    <w:p w:rsidR="00537877" w:rsidRPr="00E45AE4" w:rsidRDefault="00537877" w:rsidP="00E45A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эмоциональной ситуации как средства воспита</w:t>
      </w:r>
      <w:r w:rsidR="005668F5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состоит в том, что в связи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668F5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каким-либо событием, поступком человек ощущает тончайшие переживания другого и отвечает </w:t>
      </w:r>
      <w:r w:rsidR="005668F5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своими собственными. Чувства не навязываются, а пробуждаются, и пробудить их можно не искусственно, а искренними переживаниями.</w:t>
      </w:r>
    </w:p>
    <w:p w:rsidR="00537877" w:rsidRPr="00E45AE4" w:rsidRDefault="005668F5" w:rsidP="00E45A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9) Регулярный труд </w:t>
      </w:r>
      <w:r w:rsidR="00537877" w:rsidRPr="00E4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присутствии ребёнка</w:t>
      </w:r>
      <w:r w:rsidR="00537877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Постоянно наблюдая за работой взрослых, ребёнок начинает,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877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имитировать это в игре,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37877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и сам включается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 труда как помощник, и, </w:t>
      </w:r>
      <w:r w:rsidR="00537877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как самостоятельный исполнитель.</w:t>
      </w:r>
    </w:p>
    <w:p w:rsidR="00537877" w:rsidRPr="00E45AE4" w:rsidRDefault="00537877" w:rsidP="005F5E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10) </w:t>
      </w:r>
      <w:r w:rsidR="00D52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Исключение п</w:t>
      </w:r>
      <w:r w:rsidRPr="00E4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рибавочных раздражителей</w:t>
      </w:r>
      <w:r w:rsidR="005F5EA0" w:rsidRPr="00E4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4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жизни ребёнка:</w:t>
      </w:r>
      <w:r w:rsidR="005F5EA0" w:rsidRPr="00E4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роскоши, нищеты, чрезмерных лакомств, беспорядочной</w:t>
      </w:r>
      <w:r w:rsidR="005F5EA0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еды, табака, алкоголя.</w:t>
      </w:r>
    </w:p>
    <w:p w:rsidR="00537877" w:rsidRPr="00E45AE4" w:rsidRDefault="00537877" w:rsidP="005F5E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11) Огра</w:t>
      </w:r>
      <w:r w:rsidR="00D52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ждение </w:t>
      </w:r>
      <w:r w:rsidRPr="00E4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ребёнка от контакта с безнравственными людьми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Важнейшим</w:t>
      </w:r>
      <w:r w:rsidR="005F5EA0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методом овладен</w:t>
      </w:r>
      <w:r w:rsidR="005F5EA0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знаниями и опытом у ребёнка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имитация.</w:t>
      </w:r>
      <w:r w:rsidR="005F5EA0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Инстинкт имитаци</w:t>
      </w:r>
      <w:r w:rsidR="005F5EA0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заставляет ребёнка пытаться воспроизвести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действи</w:t>
      </w:r>
      <w:r w:rsidR="005F5EA0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 поступки окружающих его людей. Воспроизвёл –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освоил. Только к 7-и го</w:t>
      </w:r>
      <w:r w:rsidR="005F5EA0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дам ребёнок вырабатывает свои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собственные</w:t>
      </w:r>
      <w:r w:rsidR="00D5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5EA0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нравственные основания и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оценивать поведение и поступки окружающих людей. Поэтому взрослые, которые любят ребёнка и желают ему добра, должны строго контролировать каждый свой шаг, чтобы не послужить ему примером безнравственного поведения.</w:t>
      </w:r>
    </w:p>
    <w:p w:rsidR="00537877" w:rsidRPr="00E45AE4" w:rsidRDefault="005F5EA0" w:rsidP="005F5E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12) </w:t>
      </w:r>
      <w:r w:rsidR="00D52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="00537877" w:rsidRPr="00E4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еломудрие семейных</w:t>
      </w:r>
      <w:r w:rsidRPr="00E4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37877" w:rsidRPr="00E4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отношений </w:t>
      </w:r>
      <w:r w:rsidR="00D52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 родителями</w:t>
      </w:r>
      <w:r w:rsidR="00537877" w:rsidRPr="00E4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37877" w:rsidRPr="00E45AE4" w:rsidRDefault="00537877" w:rsidP="005F5E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остерегаться слишком чу</w:t>
      </w:r>
      <w:r w:rsidR="005F5EA0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вственной «обезьяньей» любви к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ребёнку,</w:t>
      </w:r>
      <w:r w:rsidR="005F5EA0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то и </w:t>
      </w:r>
      <w:r w:rsidR="005F5EA0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волнуют </w:t>
      </w:r>
      <w:r w:rsidR="005F5EA0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всевозможными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неумеренными физическими ласками;</w:t>
      </w:r>
    </w:p>
    <w:p w:rsidR="00537877" w:rsidRPr="00E45AE4" w:rsidRDefault="00537877" w:rsidP="005F5E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контролировать проявление взаимной лю</w:t>
      </w:r>
      <w:r w:rsidR="005F5EA0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бви в присутствии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  <w:r w:rsidR="005F5EA0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«Супружеское ложе родителей должно быть </w:t>
      </w:r>
      <w:r w:rsidR="005F5EA0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прикрыто для 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5F5EA0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целомудренной тайной, хранимой естественно и н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еподчеркнуто», - писал И. А. Ильин.</w:t>
      </w:r>
    </w:p>
    <w:p w:rsidR="00537877" w:rsidRPr="00E45AE4" w:rsidRDefault="00537877" w:rsidP="005F5E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Работа в группах</w:t>
      </w:r>
    </w:p>
    <w:p w:rsidR="00537877" w:rsidRPr="00E45AE4" w:rsidRDefault="00537877" w:rsidP="005F5E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Прошу вас порассуждать над вопросами</w:t>
      </w:r>
    </w:p>
    <w:p w:rsidR="00537877" w:rsidRPr="00E45AE4" w:rsidRDefault="00537877" w:rsidP="005F5E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группа работает над вопросом</w:t>
      </w:r>
    </w:p>
    <w:p w:rsidR="00537877" w:rsidRPr="00E45AE4" w:rsidRDefault="005F5EA0" w:rsidP="005F5E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37877" w:rsidRPr="00E45A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Какие семейные ценности вашего воспитания вы хотели бы перенести на своих детей?</w:t>
      </w:r>
    </w:p>
    <w:p w:rsidR="00537877" w:rsidRPr="00E45AE4" w:rsidRDefault="001B75C3" w:rsidP="005F5E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37877" w:rsidRPr="00E4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группа работает над вопросом</w:t>
      </w:r>
    </w:p>
    <w:p w:rsidR="001B75C3" w:rsidRDefault="00537877" w:rsidP="001B75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 </w:t>
      </w:r>
      <w:r w:rsidR="001B75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Как семья может организовать безопасную среду для своего ребёнка? </w:t>
      </w:r>
    </w:p>
    <w:p w:rsidR="00537877" w:rsidRPr="00E45AE4" w:rsidRDefault="00537877" w:rsidP="001B75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ситуаций</w:t>
      </w:r>
    </w:p>
    <w:p w:rsidR="00537877" w:rsidRPr="00E45AE4" w:rsidRDefault="00537877" w:rsidP="005F5EA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Уважаемые родители, прошу вас поделиться личным опытом в воспитании детей и решить ситуации</w:t>
      </w:r>
      <w:r w:rsidR="00D5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подгруппах:</w:t>
      </w:r>
    </w:p>
    <w:p w:rsidR="00537877" w:rsidRPr="00992C6E" w:rsidRDefault="00537877" w:rsidP="001B75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СИТУАЦИЯ: Мальчик был наказан. Он получил две двойки. Отец серьёзно с ним поговорил и в наказание не разрешил </w:t>
      </w:r>
      <w:r w:rsidR="0099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компьютерные игры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Пришли друзья и позвали его сходить в кино. Мама пожалела сына и стала уговаривать отца </w:t>
      </w:r>
      <w:r w:rsidR="0099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разрешить ему посидеть за компьютером.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родителями произошёл конфликт</w:t>
      </w:r>
      <w:r w:rsidR="001B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9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Правильное ли наказание выбрал папа? Как бы вы поступили в данной ситуации?</w:t>
      </w:r>
    </w:p>
    <w:p w:rsidR="00537877" w:rsidRPr="00E45AE4" w:rsidRDefault="00537877" w:rsidP="001B75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СИТУАЦИЯ: Девочке очень хотелось сделать сюрприз для мамы. Она пришла из школы, помыла посуду, приготовила обед. Пришла с работы мама. Девочка бросилась к ней и поцеловала её. Мама была не в настроении и никак не отреагировала на поцелуй. Затем дочь пригласила её к столу ужинать. После ужина мама сказала спасибо и ушла в свою комнату. Как бы вы поступили на ее месте?</w:t>
      </w:r>
    </w:p>
    <w:p w:rsidR="005F5EA0" w:rsidRDefault="00537877" w:rsidP="001B75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СИТУАЦИЯ: </w:t>
      </w:r>
      <w:proofErr w:type="gramStart"/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семье двое дете</w:t>
      </w:r>
      <w:r w:rsidR="007B4208"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й: брат и сестра. Брат ходит в 6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класс, сестра — в детский сад. Сестре уделяют больше внимания, так как она ещё маленькая. Ей чаще покупают игрушки, чем брату, </w:t>
      </w:r>
      <w:r w:rsidR="0099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аргументируя тем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он вышел из этого возраста. Мальчик очень оби</w:t>
      </w:r>
      <w:r w:rsidR="0099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жался, но родители не реагировали</w:t>
      </w: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это. </w:t>
      </w:r>
      <w:r w:rsidR="0099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ошибка родителей? Как не допустить подобной ситуации?</w:t>
      </w:r>
    </w:p>
    <w:p w:rsidR="00992C6E" w:rsidRDefault="00992C6E" w:rsidP="001B75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BEA" w:rsidRPr="00E45AE4" w:rsidRDefault="00D52BEA" w:rsidP="00D52BE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собрания</w:t>
      </w:r>
    </w:p>
    <w:p w:rsidR="00D52BEA" w:rsidRPr="00E45AE4" w:rsidRDefault="00D52BEA" w:rsidP="00D52B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(предлагается как памятка для родителей)</w:t>
      </w:r>
      <w:r w:rsidRPr="00E4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52BEA" w:rsidRPr="00992C6E" w:rsidRDefault="00D52BEA" w:rsidP="00992C6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первая инстанция на пути ребёнка в жизнь.</w:t>
      </w:r>
    </w:p>
    <w:p w:rsidR="00D52BEA" w:rsidRPr="00992C6E" w:rsidRDefault="00D52BEA" w:rsidP="00992C6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воспринимает и передаёт своим воспитанникам культурные и моральные ценности. </w:t>
      </w:r>
    </w:p>
    <w:p w:rsidR="00D52BEA" w:rsidRPr="00992C6E" w:rsidRDefault="00D52BEA" w:rsidP="00992C6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являются образцами, на которые ребёнок ориентируется ежедневно. </w:t>
      </w:r>
    </w:p>
    <w:p w:rsidR="00D52BEA" w:rsidRPr="00992C6E" w:rsidRDefault="00D52BEA" w:rsidP="00992C6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мотив воспитания ребёнка – это счастливая, полноценная, творческая, полезная людям, а значит нравственно богатая, жизнь этого ребёнка. На созидание такой жизни и должно быть направлено семейное воспитание.</w:t>
      </w:r>
    </w:p>
    <w:p w:rsidR="00D52BEA" w:rsidRPr="00992C6E" w:rsidRDefault="00D52BEA" w:rsidP="00992C6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при уверенности ребёнка в родительской любви возможно правильное формирование психического мира человека, возможно воспитание нравственного поведения.</w:t>
      </w:r>
    </w:p>
    <w:p w:rsidR="00D52BEA" w:rsidRPr="00992C6E" w:rsidRDefault="00D52BEA" w:rsidP="00992C6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Нравственность ребёнка – это необходимое условие его принципиальных позиций, последовательности его поведения, уважения достоинства личности, духовности.</w:t>
      </w:r>
    </w:p>
    <w:p w:rsidR="00D52BEA" w:rsidRPr="00992C6E" w:rsidRDefault="00D52BEA" w:rsidP="00992C6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нравственное воспитание осуществляется путём формирования у ребёнка нравственных потребностей и убеждений, нравственных чувств и эмоций, моральных знаний о добре и зле.</w:t>
      </w:r>
    </w:p>
    <w:p w:rsidR="00D52BEA" w:rsidRPr="00992C6E" w:rsidRDefault="00D52BEA" w:rsidP="00992C6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нравственному воспитанию ответственна и сложна, добиться положительных результатов можно лишь при взаимодействии семьи и школы.</w:t>
      </w:r>
    </w:p>
    <w:p w:rsidR="00D52BEA" w:rsidRDefault="00D52BEA" w:rsidP="00992C6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EA0" w:rsidRPr="00E45AE4" w:rsidRDefault="005F5EA0" w:rsidP="005F5E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 встречу хочется закончить притчей.</w:t>
      </w:r>
    </w:p>
    <w:p w:rsidR="005F5EA0" w:rsidRPr="00E45AE4" w:rsidRDefault="005F5EA0" w:rsidP="005F5E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утром один рыбак с двумя сыновьями отправился ловить рыбу. Улов был хорош, и к полудню трое мужчин готовы были вернуться домой. Но когда они начали вытягивать сети, внезапно налетела буря и полностью скрыла из вида береговую линию.</w:t>
      </w:r>
    </w:p>
    <w:p w:rsidR="005F5EA0" w:rsidRPr="00E45AE4" w:rsidRDefault="005F5EA0" w:rsidP="005F5E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это же самое время буря не пощадила и их маленький домик. Он загорелся, огонь сжег дотла их жилье и все имущество.</w:t>
      </w:r>
    </w:p>
    <w:p w:rsidR="005F5EA0" w:rsidRPr="00E45AE4" w:rsidRDefault="005F5EA0" w:rsidP="005F5E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рыбак с сыновьями выбрались на берег, его ждала плачущая жена, которая тут же рассказала мужу и детям о постигшем их несчастье. Но рыбак и бровью не повел. Жена возмутилась: «Муж, мы потеряли все, что у нас было, а тебе и дела нет!»</w:t>
      </w:r>
    </w:p>
    <w:p w:rsidR="005F5EA0" w:rsidRPr="00E45AE4" w:rsidRDefault="005F5EA0" w:rsidP="005F5E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рыбак ответил: «Огонь, уничтоживший наш дом, оказался тем самым светом, который внезапно возник в тумане и указал нам дорогу к берегу».</w:t>
      </w:r>
    </w:p>
    <w:p w:rsidR="005F5EA0" w:rsidRPr="00E45AE4" w:rsidRDefault="005F5EA0" w:rsidP="005F5E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в окне дома... Какие чувства он вызывает у наших детей? Радость, что тебя ждут? Слезы очищения: «Ну, вот я и дома»: раздражение — ну, что им надо, чего им не спится: боязнь — как пройти тихонько, чтобы обошлось без скандала и воплей?</w:t>
      </w:r>
    </w:p>
    <w:p w:rsidR="005F5EA0" w:rsidRPr="00E45AE4" w:rsidRDefault="005F5EA0" w:rsidP="005F5E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 с собрания, очень хочется, чтобы вы задумались, а какие чувства свет в вашем окне вызывает у ваших детей, которые сами через очень небольшой промежуток времени станут папами и мамами, и сами будут зажигать свет в своих окнах.</w:t>
      </w:r>
    </w:p>
    <w:p w:rsidR="00866A5C" w:rsidRDefault="00866A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52BEA" w:rsidRPr="00E45AE4" w:rsidRDefault="00D52B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52BEA" w:rsidRPr="00E4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3048"/>
    <w:multiLevelType w:val="multilevel"/>
    <w:tmpl w:val="099603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3243D"/>
    <w:multiLevelType w:val="hybridMultilevel"/>
    <w:tmpl w:val="D2C424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8527F77"/>
    <w:multiLevelType w:val="multilevel"/>
    <w:tmpl w:val="B0B0FF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B2DAA"/>
    <w:multiLevelType w:val="multilevel"/>
    <w:tmpl w:val="F81293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A68AB"/>
    <w:multiLevelType w:val="multilevel"/>
    <w:tmpl w:val="5D9E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B4B8D"/>
    <w:multiLevelType w:val="multilevel"/>
    <w:tmpl w:val="67FA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5C2C62"/>
    <w:multiLevelType w:val="multilevel"/>
    <w:tmpl w:val="AE1C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953ECA"/>
    <w:multiLevelType w:val="hybridMultilevel"/>
    <w:tmpl w:val="5FB65306"/>
    <w:lvl w:ilvl="0" w:tplc="3DE61C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556443"/>
    <w:multiLevelType w:val="multilevel"/>
    <w:tmpl w:val="786AEF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135E5D"/>
    <w:multiLevelType w:val="multilevel"/>
    <w:tmpl w:val="C2105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84"/>
    <w:rsid w:val="00052B22"/>
    <w:rsid w:val="000F542C"/>
    <w:rsid w:val="001B75C3"/>
    <w:rsid w:val="00241AD0"/>
    <w:rsid w:val="002E785D"/>
    <w:rsid w:val="00503FD2"/>
    <w:rsid w:val="00537877"/>
    <w:rsid w:val="00541718"/>
    <w:rsid w:val="005668F5"/>
    <w:rsid w:val="005A03BF"/>
    <w:rsid w:val="005C054A"/>
    <w:rsid w:val="005F5EA0"/>
    <w:rsid w:val="00675BDF"/>
    <w:rsid w:val="007562B7"/>
    <w:rsid w:val="007A750F"/>
    <w:rsid w:val="007B4208"/>
    <w:rsid w:val="00866A5C"/>
    <w:rsid w:val="00992C6E"/>
    <w:rsid w:val="00B00AAD"/>
    <w:rsid w:val="00C11350"/>
    <w:rsid w:val="00D52BEA"/>
    <w:rsid w:val="00DC54D1"/>
    <w:rsid w:val="00E45AE4"/>
    <w:rsid w:val="00E77484"/>
    <w:rsid w:val="00E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8BF7"/>
  <w15:chartTrackingRefBased/>
  <w15:docId w15:val="{768B8373-AC0D-4F36-9E4C-78B5E998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53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7877"/>
  </w:style>
  <w:style w:type="paragraph" w:customStyle="1" w:styleId="c12">
    <w:name w:val="c12"/>
    <w:basedOn w:val="a"/>
    <w:rsid w:val="0053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3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3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3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3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3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2B22"/>
    <w:rPr>
      <w:color w:val="0000FF"/>
      <w:u w:val="single"/>
    </w:rPr>
  </w:style>
  <w:style w:type="character" w:customStyle="1" w:styleId="im-mess-stack--tools">
    <w:name w:val="im-mess-stack--tools"/>
    <w:basedOn w:val="a0"/>
    <w:rsid w:val="00052B22"/>
  </w:style>
  <w:style w:type="paragraph" w:styleId="a5">
    <w:name w:val="List Paragraph"/>
    <w:basedOn w:val="a"/>
    <w:uiPriority w:val="34"/>
    <w:qFormat/>
    <w:rsid w:val="005F5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0092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126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35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2018-11-19T16:42:00Z</dcterms:created>
  <dcterms:modified xsi:type="dcterms:W3CDTF">2018-11-20T17:18:00Z</dcterms:modified>
</cp:coreProperties>
</file>