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15" w:rsidRPr="00DC50D9" w:rsidRDefault="00DC50D9" w:rsidP="00DC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0D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50D9">
        <w:rPr>
          <w:rFonts w:ascii="Times New Roman" w:hAnsi="Times New Roman" w:cs="Times New Roman"/>
          <w:sz w:val="28"/>
          <w:szCs w:val="28"/>
        </w:rPr>
        <w:t xml:space="preserve">Средняя школа №8 г. </w:t>
      </w:r>
      <w:proofErr w:type="spellStart"/>
      <w:r w:rsidRPr="00DC50D9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6CB9">
        <w:rPr>
          <w:rFonts w:ascii="Times New Roman" w:hAnsi="Times New Roman" w:cs="Times New Roman"/>
          <w:sz w:val="28"/>
          <w:szCs w:val="28"/>
        </w:rPr>
        <w:t>Реализация личностно-ориентированного подхода в обучении</w:t>
      </w:r>
      <w:r w:rsidRPr="00DC50D9">
        <w:rPr>
          <w:rFonts w:ascii="Times New Roman" w:hAnsi="Times New Roman" w:cs="Times New Roman"/>
          <w:sz w:val="32"/>
          <w:szCs w:val="32"/>
        </w:rPr>
        <w:t>».</w:t>
      </w: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Побелустикова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D9" w:rsidRDefault="00DC50D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F6CB9" w:rsidRDefault="00AF6CB9" w:rsidP="00DC50D9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главнейших признаков, по которому различаются все педагогические технологии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центре внимания личностно-ориентированных технологий 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Личность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 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направленное, закономерное изменение; в результате развития возникает новое качество.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Индивидуальность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неповторимое своеобразие какого-либо явления, человека; противоположность общего, типичного.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Творчество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 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самоактуализации</w:t>
      </w:r>
      <w:proofErr w:type="spellEnd"/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личности.</w:t>
      </w:r>
    </w:p>
    <w:p w:rsidR="00AF6CB9" w:rsidRPr="00AF6CB9" w:rsidRDefault="00AF6CB9" w:rsidP="00AF6CB9">
      <w:pPr>
        <w:tabs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таблице представлены основные различия между традиционным и личностно-ориентированным уроком.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6"/>
        <w:gridCol w:w="4976"/>
      </w:tblGrid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Личностно- ориентированный урок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Определяет учебные задания, форму работы де</w:t>
            </w: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и демонстрирует им образец правильного вы</w:t>
            </w: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полнения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Старается заинтересовать детей в том учебном материале, который предлагает сам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Стремится выявить реальные интересы детей и согла</w:t>
            </w: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совать с ними подбор и организацию учебного материала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Ведет индивидуальную работу с каждым ребенком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Планирует и направляет детскую деятельность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Помогает детям самостоятельно спланировать свою деятельность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Определяет правила поведения в классе и следит за их соблюдением детьми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Учит детей самостоятельно вырабатывать правила по</w:t>
            </w: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ведения и контролировать их соблюдение</w:t>
            </w:r>
          </w:p>
        </w:tc>
      </w:tr>
      <w:tr w:rsidR="00AF6CB9" w:rsidRPr="00AF6CB9" w:rsidTr="00AF6CB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Разрешает возникающие конфликты между деть</w:t>
            </w: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ми: поощряет правых и наказывает виноватых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F6CB9" w:rsidRPr="00AF6CB9" w:rsidRDefault="00AF6CB9" w:rsidP="00AF6CB9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:rsidR="00AF6CB9" w:rsidRPr="00AF6CB9" w:rsidRDefault="00AF6CB9" w:rsidP="00AF6CB9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6C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проблемных творческих заданий.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AF6CB9" w:rsidRPr="00AF6CB9" w:rsidRDefault="00AF6CB9" w:rsidP="00AF6CB9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AF6CB9" w:rsidRPr="00AF6CB9" w:rsidRDefault="00AF6CB9" w:rsidP="00AF6CB9">
      <w:pPr>
        <w:tabs>
          <w:tab w:val="left" w:pos="226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6CB9" w:rsidRPr="00AF6CB9" w:rsidSect="00DC50D9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FD" w:rsidRDefault="006743FD" w:rsidP="00B26392">
      <w:pPr>
        <w:spacing w:after="0" w:line="240" w:lineRule="auto"/>
      </w:pPr>
      <w:r>
        <w:separator/>
      </w:r>
    </w:p>
  </w:endnote>
  <w:endnote w:type="continuationSeparator" w:id="0">
    <w:p w:rsidR="006743FD" w:rsidRDefault="006743FD" w:rsidP="00B2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92" w:rsidRDefault="00B263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FD" w:rsidRDefault="006743FD" w:rsidP="00B26392">
      <w:pPr>
        <w:spacing w:after="0" w:line="240" w:lineRule="auto"/>
      </w:pPr>
      <w:r>
        <w:separator/>
      </w:r>
    </w:p>
  </w:footnote>
  <w:footnote w:type="continuationSeparator" w:id="0">
    <w:p w:rsidR="006743FD" w:rsidRDefault="006743FD" w:rsidP="00B2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CA8"/>
    <w:multiLevelType w:val="hybridMultilevel"/>
    <w:tmpl w:val="2E921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AC3483"/>
    <w:multiLevelType w:val="hybridMultilevel"/>
    <w:tmpl w:val="AA52B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EE60FE"/>
    <w:multiLevelType w:val="multilevel"/>
    <w:tmpl w:val="80E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E6A88"/>
    <w:multiLevelType w:val="hybridMultilevel"/>
    <w:tmpl w:val="FBF45CA6"/>
    <w:lvl w:ilvl="0" w:tplc="55D08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4C698A"/>
    <w:multiLevelType w:val="multilevel"/>
    <w:tmpl w:val="538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9"/>
    <w:rsid w:val="00300AEA"/>
    <w:rsid w:val="00312B72"/>
    <w:rsid w:val="006743FD"/>
    <w:rsid w:val="007B2854"/>
    <w:rsid w:val="008139CB"/>
    <w:rsid w:val="00933BBF"/>
    <w:rsid w:val="00AC6B72"/>
    <w:rsid w:val="00AF6CB9"/>
    <w:rsid w:val="00B26392"/>
    <w:rsid w:val="00D2548A"/>
    <w:rsid w:val="00D55963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48690E-6726-4E0F-824E-B059D99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AE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63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392"/>
  </w:style>
  <w:style w:type="paragraph" w:styleId="a8">
    <w:name w:val="footer"/>
    <w:basedOn w:val="a"/>
    <w:link w:val="a9"/>
    <w:uiPriority w:val="99"/>
    <w:unhideWhenUsed/>
    <w:rsid w:val="00B2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392"/>
  </w:style>
  <w:style w:type="paragraph" w:styleId="aa">
    <w:name w:val="Balloon Text"/>
    <w:basedOn w:val="a"/>
    <w:link w:val="ab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2018-10-27T18:22:00Z</cp:lastPrinted>
  <dcterms:created xsi:type="dcterms:W3CDTF">2018-10-27T19:21:00Z</dcterms:created>
  <dcterms:modified xsi:type="dcterms:W3CDTF">2018-10-27T19:21:00Z</dcterms:modified>
</cp:coreProperties>
</file>