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</w:t>
      </w:r>
      <w:r w:rsidRPr="005E3E47">
        <w:rPr>
          <w:rFonts w:ascii="Times New Roman" w:hAnsi="Times New Roman" w:cs="Times New Roman"/>
          <w:sz w:val="32"/>
          <w:szCs w:val="32"/>
        </w:rPr>
        <w:t xml:space="preserve"> ТВОРЧЕСКИХ И ПОЗНАВАТЕЛЬНЫХ СПОСОБНОСТЕЙ ДОШКОЛЬНИКОВ</w:t>
      </w:r>
      <w:r>
        <w:rPr>
          <w:rFonts w:ascii="Times New Roman" w:hAnsi="Times New Roman" w:cs="Times New Roman"/>
          <w:sz w:val="32"/>
          <w:szCs w:val="32"/>
        </w:rPr>
        <w:t xml:space="preserve"> С ИСПОЛЬЗОВАНИЕМ РАЗВИВАЮЩИХ  АВТОРСКИХ ПОСОБИЙ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БЛОКИ ДЬЕНЕША, ПАЛОЧКИ КЮИЗЕНЕРА, КУБИКИ НИКИТИНА).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                        1 слайд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На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современном</w:t>
      </w:r>
      <w:r w:rsidRPr="005E3E47">
        <w:rPr>
          <w:rFonts w:ascii="Times New Roman" w:hAnsi="Times New Roman" w:cs="Times New Roman"/>
          <w:sz w:val="32"/>
          <w:szCs w:val="32"/>
        </w:rPr>
        <w:t xml:space="preserve"> этапе  с введением в действие ФГОС 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>появилась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 xml:space="preserve"> необходимость обновления и повышения качества дошкольного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образования</w:t>
      </w:r>
      <w:r w:rsidRPr="005E3E47">
        <w:rPr>
          <w:rFonts w:ascii="Times New Roman" w:hAnsi="Times New Roman" w:cs="Times New Roman"/>
          <w:sz w:val="32"/>
          <w:szCs w:val="32"/>
        </w:rPr>
        <w:t>, которое бы выявляло и развивало творческие и познавательные </w:t>
      </w:r>
      <w:r w:rsidRPr="005E3E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(интеллектуальные)</w:t>
      </w:r>
      <w:r w:rsidRPr="005E3E47">
        <w:rPr>
          <w:rFonts w:ascii="Times New Roman" w:hAnsi="Times New Roman" w:cs="Times New Roman"/>
          <w:sz w:val="32"/>
          <w:szCs w:val="32"/>
        </w:rPr>
        <w:t> способности детей.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Дошкольники</w:t>
      </w:r>
      <w:r w:rsidRPr="005E3E47">
        <w:rPr>
          <w:rFonts w:ascii="Times New Roman" w:hAnsi="Times New Roman" w:cs="Times New Roman"/>
          <w:sz w:val="32"/>
          <w:szCs w:val="32"/>
        </w:rPr>
        <w:t> с развитым интеллектом быстрее осваивают средства и способы познания и общения, более уверены в своих силах, легче адаптируются в новой обстановке, лучше подготовлены к школе. Большое значение для развития детей имеет формирование у них познавательной деятельности.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Если учитывать, что каждый родитель хочет, чтобы его ребенок был всесторонне развит, а каждый ребенок хочет одного – играть (ИГР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 xml:space="preserve"> ЭТО ОСНОВНОЙ ВИД ДЕЯТЕЛЬНОСТИ ДОШКОЛЬНИКА),  то именно  развивающие игровые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технологии</w:t>
      </w:r>
      <w:r w:rsidRPr="005E3E47">
        <w:rPr>
          <w:rFonts w:ascii="Times New Roman" w:hAnsi="Times New Roman" w:cs="Times New Roman"/>
          <w:sz w:val="32"/>
          <w:szCs w:val="32"/>
        </w:rPr>
        <w:t xml:space="preserve"> будут интересны и для родителей, и для детей.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результатом. Игра идет на пользу общему развитию ребенка: стимулирует его познавательные интересы, активизирует интеллектуально-творческие способности, дает возможность ребятам самоутвердиться и реализовать себя, помогает восполнить дефицит общения.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                  2 слайд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Десятки развивающих методик совмещают обучение и игру. 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Для себя мы выбрали </w:t>
      </w:r>
      <w:r w:rsidRPr="005E3E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необычные игры, основанные на авторских педагогических теориях – это </w:t>
      </w:r>
      <w:r w:rsidRPr="005E3E47">
        <w:rPr>
          <w:rFonts w:ascii="Times New Roman" w:hAnsi="Times New Roman" w:cs="Times New Roman"/>
          <w:sz w:val="32"/>
          <w:szCs w:val="32"/>
        </w:rPr>
        <w:t xml:space="preserve">блоки </w:t>
      </w:r>
      <w:proofErr w:type="spellStart"/>
      <w:r w:rsidRPr="005E3E47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5E3E47">
        <w:rPr>
          <w:rFonts w:ascii="Times New Roman" w:hAnsi="Times New Roman" w:cs="Times New Roman"/>
          <w:sz w:val="32"/>
          <w:szCs w:val="32"/>
        </w:rPr>
        <w:t xml:space="preserve">, палочки </w:t>
      </w:r>
      <w:proofErr w:type="spellStart"/>
      <w:r w:rsidRPr="005E3E47">
        <w:rPr>
          <w:rFonts w:ascii="Times New Roman" w:hAnsi="Times New Roman" w:cs="Times New Roman"/>
          <w:sz w:val="32"/>
          <w:szCs w:val="32"/>
        </w:rPr>
        <w:t>Кю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E3E47">
        <w:rPr>
          <w:rFonts w:ascii="Times New Roman" w:hAnsi="Times New Roman" w:cs="Times New Roman"/>
          <w:sz w:val="32"/>
          <w:szCs w:val="32"/>
        </w:rPr>
        <w:t>зенера</w:t>
      </w:r>
      <w:proofErr w:type="spellEnd"/>
      <w:r w:rsidRPr="005E3E47">
        <w:rPr>
          <w:rFonts w:ascii="Times New Roman" w:hAnsi="Times New Roman" w:cs="Times New Roman"/>
          <w:sz w:val="32"/>
          <w:szCs w:val="32"/>
        </w:rPr>
        <w:t>, кубики Никитина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lastRenderedPageBreak/>
        <w:t>Сегодня мы расскажем вам, как  мы  используем эти развивающие пособия (блоки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 xml:space="preserve">, палочки К, кубики Н) для    развития интеллектуальных, творческих, коммуникативных способностей...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Почему мы взяли именно эти игры? Потому что они побуждают детей к деятельности.</w:t>
      </w:r>
    </w:p>
    <w:p w:rsidR="005E3E47" w:rsidRPr="005E3E47" w:rsidRDefault="005E3E47" w:rsidP="005E3E47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Главное назначение этих игр – развитие маленького человека, коррекция того, что в нем заложено и проявлено, вывод его на творческое, поисковое поведение. </w:t>
      </w:r>
      <w:r w:rsidRPr="005E3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принципы, заложенные в основу этих игр </w:t>
      </w:r>
      <w:proofErr w:type="gramStart"/>
      <w:r w:rsidRPr="005E3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</w:t>
      </w:r>
      <w:proofErr w:type="gramEnd"/>
      <w:r w:rsidRPr="005E3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нтерес - познание – творчество.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С одной стороны ребенку предлагается пища для подражания, а с другой стороны — предоставляется поле для фантазии и личного творчества. Благодаря этим уникальным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понятиях, идет успешная подготовка к школе.</w:t>
      </w: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          </w:t>
      </w:r>
    </w:p>
    <w:p w:rsid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</w:t>
      </w: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3 слайд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Одним из наиболее эффективных пособий являются логические блоки, разработанные венгерским психологом и математиком </w:t>
      </w:r>
      <w:proofErr w:type="spellStart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Золтоном</w:t>
      </w:r>
      <w:proofErr w:type="spellEnd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Дьенешем</w:t>
      </w:r>
      <w:proofErr w:type="spellEnd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</w:t>
      </w:r>
      <w:r w:rsidRPr="005E3E47">
        <w:rPr>
          <w:rFonts w:ascii="Times New Roman" w:hAnsi="Times New Roman" w:cs="Times New Roman"/>
          <w:sz w:val="32"/>
          <w:szCs w:val="32"/>
        </w:rPr>
        <w:t>Его идея заключается в освоении детьми математики посредством увлекательных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логических игр</w:t>
      </w:r>
      <w:r w:rsidRPr="005E3E47">
        <w:rPr>
          <w:rFonts w:ascii="Times New Roman" w:hAnsi="Times New Roman" w:cs="Times New Roman"/>
          <w:sz w:val="32"/>
          <w:szCs w:val="32"/>
        </w:rPr>
        <w:t>, таким образом, что дети даже могут и не подозревать, что изучают сложные математические концепции. Система </w:t>
      </w:r>
      <w:proofErr w:type="spellStart"/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Дьенеша</w:t>
      </w:r>
      <w:proofErr w:type="spellEnd"/>
      <w:r w:rsidRPr="005E3E47">
        <w:rPr>
          <w:rFonts w:ascii="Times New Roman" w:hAnsi="Times New Roman" w:cs="Times New Roman"/>
          <w:sz w:val="32"/>
          <w:szCs w:val="32"/>
        </w:rPr>
        <w:t> помогает родителям и педагогам активно развивать интеллектуальные и творческие задатки малышей.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Дидактический набор "Логические блоки" состоит из 48 объемных геометрических фигур, различающихся по форме, цвету, размеру и толщине. </w:t>
      </w:r>
      <w:r w:rsidRPr="005E3E47">
        <w:rPr>
          <w:rFonts w:ascii="Times New Roman" w:hAnsi="Times New Roman" w:cs="Times New Roman"/>
          <w:sz w:val="32"/>
          <w:szCs w:val="32"/>
        </w:rPr>
        <w:t>Сам по себе набор – потрясающее поле для деятельности, десятки игр разной степени сложности, которые объединят ребенка и взрослого.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С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логическими блоками </w:t>
      </w:r>
      <w:r w:rsidRPr="005E3E47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ребенок выполняет различные действия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: выкладывает, меняет местами, убирает, прячет, ищет, делит между </w:t>
      </w:r>
      <w:r w:rsidRPr="005E3E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«поссорившимися»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 игрушками и т. д., а по ходу действий рассуждает.</w:t>
      </w:r>
      <w:proofErr w:type="gramEnd"/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Поскольку </w:t>
      </w:r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логические блоки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представляют собой эталоны форм – геометрических фигур (круг, квадрат, равносторонний треугольник, 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прямоугольник, они могут широко использоваться при ознакомлении детей, начиная с раннего возраста, с формами предметов и геометрическими фигурами, при решении многих других развивающих задач.</w:t>
      </w:r>
      <w:proofErr w:type="gramEnd"/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Блоки </w:t>
      </w:r>
      <w:proofErr w:type="spell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Дьенеша</w:t>
      </w:r>
      <w:proofErr w:type="spell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E3E47" w:rsidRPr="005E3E47" w:rsidRDefault="005E3E47" w:rsidP="005E3E47">
      <w:pPr>
        <w:pStyle w:val="a5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На первом этапе мы </w:t>
      </w:r>
      <w:r w:rsidRPr="005E3E47">
        <w:rPr>
          <w:rFonts w:ascii="Times New Roman" w:hAnsi="Times New Roman" w:cs="Times New Roman"/>
          <w:sz w:val="32"/>
          <w:szCs w:val="32"/>
        </w:rPr>
        <w:t xml:space="preserve"> даем возможность ребенку самостоятельно использовать блоки по своему усмотрению в играх</w:t>
      </w:r>
      <w:proofErr w:type="gram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затем дети выполняют задания по образцу и переходим на игру по определенным правилам.</w:t>
      </w:r>
      <w:r w:rsidRPr="005E3E47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Блоки </w:t>
      </w:r>
      <w:proofErr w:type="spellStart"/>
      <w:r w:rsidRPr="005E3E47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Дьнеша</w:t>
      </w:r>
      <w:proofErr w:type="spellEnd"/>
      <w:r w:rsidRPr="005E3E47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мы применяем </w:t>
      </w:r>
      <w:r w:rsidRPr="005E3E47">
        <w:rPr>
          <w:rFonts w:ascii="Times New Roman" w:hAnsi="Times New Roman" w:cs="Times New Roman"/>
          <w:sz w:val="32"/>
          <w:szCs w:val="32"/>
        </w:rPr>
        <w:t>в подвижных играх (предметные ориентиры, обозначение</w:t>
      </w:r>
      <w:r w:rsidRPr="005E3E47">
        <w:rPr>
          <w:rFonts w:ascii="Times New Roman" w:hAnsi="Times New Roman" w:cs="Times New Roman"/>
          <w:sz w:val="32"/>
          <w:szCs w:val="32"/>
        </w:rPr>
        <w:br/>
        <w:t>домиков, дорожек, лабиринтов);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как настольно-печатные (изготовить карты к играм «Рассели жильцов», «Какой фигуры не хватает», «Найди место фигуре», «Головоломки»);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в сюжетно-ролевых играх: «Магазин» (деньги обозначаются блоками, цены на товар обозначаются кодовыми карточками). «Почта» (адрес на посылке, письме, открытке  обозначается блоками, адрес на домике обозначается кодовыми карточками). «Поезд» (билет</w:t>
      </w:r>
      <w:proofErr w:type="gram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ы-</w:t>
      </w:r>
      <w:proofErr w:type="gram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места)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                                       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            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4 слайд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5E3E4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педагогическая Технология “Палочки</w:t>
      </w:r>
      <w:r w:rsidRPr="005E3E47">
        <w:rPr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5E3E4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Кюизенера</w:t>
      </w:r>
      <w:proofErr w:type="spellEnd"/>
      <w:r w:rsidRPr="005E3E4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”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</w:rPr>
        <w:t>Ребенок по своей природе исследователь, экспериментатор. Его «почему? как? где?» порой ставят в тупик нас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</w:rPr>
        <w:t xml:space="preserve">Удовлетворять естественные потребности ребят в познании и изучении окружающего мира, их неуемную любознательность помогут игры-исследования, предлагаемые бельгийским учителем начальной школы </w:t>
      </w:r>
      <w:proofErr w:type="spellStart"/>
      <w:r w:rsidRPr="005E3E47">
        <w:rPr>
          <w:rFonts w:ascii="Times New Roman" w:hAnsi="Times New Roman" w:cs="Times New Roman"/>
          <w:color w:val="000000"/>
          <w:sz w:val="32"/>
          <w:szCs w:val="32"/>
        </w:rPr>
        <w:t>Джорджом</w:t>
      </w:r>
      <w:proofErr w:type="spellEnd"/>
      <w:r w:rsidRPr="005E3E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E3E47">
        <w:rPr>
          <w:rFonts w:ascii="Times New Roman" w:hAnsi="Times New Roman" w:cs="Times New Roman"/>
          <w:color w:val="000000"/>
          <w:sz w:val="32"/>
          <w:szCs w:val="32"/>
        </w:rPr>
        <w:t>Кюизинером</w:t>
      </w:r>
      <w:proofErr w:type="spellEnd"/>
      <w:r w:rsidRPr="005E3E47">
        <w:rPr>
          <w:rFonts w:ascii="Times New Roman" w:hAnsi="Times New Roman" w:cs="Times New Roman"/>
          <w:color w:val="000000"/>
          <w:sz w:val="32"/>
          <w:szCs w:val="32"/>
        </w:rPr>
        <w:t xml:space="preserve">. Он разработал универсальный дидактический материал для развития у детей математических способностей. Палочки </w:t>
      </w:r>
      <w:proofErr w:type="spellStart"/>
      <w:r w:rsidRPr="005E3E47">
        <w:rPr>
          <w:rFonts w:ascii="Times New Roman" w:hAnsi="Times New Roman" w:cs="Times New Roman"/>
          <w:color w:val="000000"/>
          <w:sz w:val="32"/>
          <w:szCs w:val="32"/>
        </w:rPr>
        <w:t>Кюизенера</w:t>
      </w:r>
      <w:proofErr w:type="spellEnd"/>
      <w:r w:rsidRPr="005E3E47">
        <w:rPr>
          <w:rFonts w:ascii="Times New Roman" w:hAnsi="Times New Roman" w:cs="Times New Roman"/>
          <w:color w:val="000000"/>
          <w:sz w:val="32"/>
          <w:szCs w:val="32"/>
        </w:rPr>
        <w:t xml:space="preserve"> – это счетные </w:t>
      </w:r>
      <w:r w:rsidRPr="005E3E47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палочки, которые еще называют «числа в цвете», цветными палочками, цветными числами, цветными линеечками.</w:t>
      </w:r>
    </w:p>
    <w:p w:rsidR="005E3E47" w:rsidRPr="005E3E47" w:rsidRDefault="005E3E47" w:rsidP="005E3E47">
      <w:pPr>
        <w:pStyle w:val="a5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5E3E47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Вначале палочки используются как игровой материал. Дети играют с ними, как с обыкновенными кубиками и палочками, создают различные фигурки.  Затем разделяли по длине, по цвету. Далее соединяем цвет и число, учим составлять число из отдельных единиц.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Упражняться с палочками дети могут индивидуально или по нескольку человек, небольшими подгруппами. Если набором палочек обеспечить каждого ребенка, возможна и фронтальная работа со всеми детьми.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предлагаем детям упражнения в игровой форме. Это основной метод обучения, позволяющий наиболее эффективно использовать палочки.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помощью цветных палочек наши дети легко поняли отношения больше - меньше, больше - меньше на</w:t>
      </w:r>
      <w:proofErr w:type="gramStart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....,  </w:t>
      </w:r>
      <w:proofErr w:type="gramEnd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быстро научились  делить целое на части, состав числа из единиц и меньших чисел – не стало для детей трудным, сейчас мы подошли  вплотную к  измерению  объектов условными мерками  и сложению и  вычитанию чисел. Используем палочки на занятиях по математике, аппликации. </w:t>
      </w:r>
      <w:proofErr w:type="gramStart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Конструировании</w:t>
      </w:r>
      <w:proofErr w:type="gramEnd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свободной игровой деятельности.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Достаточно эффективным оказалось использование палочек в индивидуально — коррекционной работе с детьми и  для выполнения диагностических заданий.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Использование палочек </w:t>
      </w:r>
      <w:proofErr w:type="spellStart"/>
      <w:r w:rsidRPr="005E3E47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5E3E47">
        <w:rPr>
          <w:rFonts w:ascii="Times New Roman" w:hAnsi="Times New Roman" w:cs="Times New Roman"/>
          <w:sz w:val="32"/>
          <w:szCs w:val="32"/>
        </w:rPr>
        <w:t>: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·  способствует формированию понятия числовой последовательности, состава числа.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5E3E47">
        <w:rPr>
          <w:rFonts w:ascii="Times New Roman" w:hAnsi="Times New Roman" w:cs="Times New Roman"/>
          <w:sz w:val="32"/>
          <w:szCs w:val="32"/>
        </w:rPr>
        <w:t>·  подводит к осознанию отношений «больше – меньше», «право – лево», «между», «длиннее», «выше» и мн. др.</w:t>
      </w:r>
      <w:proofErr w:type="gramEnd"/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·  учит детей делить целое на части и измерять объекты условными мерками.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·   развивает психические процессы: восприятие, мышление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5E3E47">
        <w:rPr>
          <w:rFonts w:ascii="Times New Roman" w:hAnsi="Times New Roman" w:cs="Times New Roman"/>
          <w:sz w:val="32"/>
          <w:szCs w:val="32"/>
        </w:rPr>
        <w:t>( анализ, синтез, классификация, сравнение, логические действия, кодирование и декодирование), зрительную и  слуховую память, внимание, воображение, речь.</w:t>
      </w:r>
      <w:proofErr w:type="gramEnd"/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·  Развивает детское творчество, фантазию и воображение, познавательную активность.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lastRenderedPageBreak/>
        <w:t>·  Развивает умение работать в коллективе.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      5 слайд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Кубики Никитина - логическая головоломка для интеллектуального развития ребенка дошкольного возраста.</w:t>
      </w:r>
      <w:r w:rsidRPr="005E3E47">
        <w:rPr>
          <w:rFonts w:ascii="Times New Roman" w:hAnsi="Times New Roman" w:cs="Times New Roman"/>
          <w:color w:val="333333"/>
          <w:sz w:val="32"/>
          <w:szCs w:val="32"/>
        </w:rPr>
        <w:t xml:space="preserve"> Методика Никитина предполагает разные варианты задачек, например, «Сложи узор», «Кубики для всех», «Кирпичики», «Сложи квадрат» и «</w:t>
      </w:r>
      <w:proofErr w:type="spellStart"/>
      <w:r w:rsidRPr="005E3E47">
        <w:rPr>
          <w:rFonts w:ascii="Times New Roman" w:hAnsi="Times New Roman" w:cs="Times New Roman"/>
          <w:color w:val="333333"/>
          <w:sz w:val="32"/>
          <w:szCs w:val="32"/>
        </w:rPr>
        <w:t>Уникуб</w:t>
      </w:r>
      <w:proofErr w:type="spellEnd"/>
      <w:r w:rsidRPr="005E3E47">
        <w:rPr>
          <w:rFonts w:ascii="Times New Roman" w:hAnsi="Times New Roman" w:cs="Times New Roman"/>
          <w:color w:val="333333"/>
          <w:sz w:val="32"/>
          <w:szCs w:val="32"/>
        </w:rPr>
        <w:t>».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Кубики Никитина способствуют формированию и развитию восприятия, пространственного мышления, наблюдательности, развитию тактильных ощущений, зрительному контролю ребенка за выполнением своих действий.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Умение быстро и легко находить закономерности, систематизировать материал, комбинировать.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33333"/>
          <w:sz w:val="32"/>
          <w:szCs w:val="32"/>
        </w:rPr>
        <w:t>Суть игр заключается в том, чтобы складывать картинки из кубиков в узор или фигуру. Задания отличаются друг от друга по уровню сложности. Самое простое задание – сложить фигуры в квадрат размером 4:4. Позднее, когда ребенок освоится, можно складывать узоры с множеством граней. Например, можно построить башенку или змейку, елочку, дом, цветок, дерево. Готовые очертания рисунков будут похожи на какой-либо предмет или просто напоминать интересный узор.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Абсолютно каждая игра предоставляет возможность подумать о том, как ее расширить, совершенствовать, добавить, </w:t>
      </w:r>
      <w:proofErr w:type="gramStart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что то</w:t>
      </w:r>
      <w:proofErr w:type="gramEnd"/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новое. Использование игровых моментов и вариативность надолго увлекают малыша, показывают ему резерв его возможностей - «можно сделать еще лучше». Все это поддерживает интерес к игре, движению вперед, совершенствованию. Каждый раз, самостоятельно поднимаясь до «своего потолка» малыш развивается наиболее успешно.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Кубики </w:t>
      </w:r>
      <w:proofErr w:type="spellStart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никитина</w:t>
      </w:r>
      <w:proofErr w:type="spellEnd"/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5E3E47">
        <w:rPr>
          <w:rFonts w:ascii="Times New Roman" w:hAnsi="Times New Roman" w:cs="Times New Roman"/>
          <w:sz w:val="32"/>
          <w:szCs w:val="32"/>
        </w:rPr>
        <w:t xml:space="preserve">В развивающих творческих играх Никитина - в этом и заключается их главная особенность - удалось объединить один из основных принципов обучения "от простого к сложному" с очень важным принципом творческой деятельности - "самостоятельно по способностям". </w:t>
      </w:r>
      <w:proofErr w:type="gramEnd"/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</w:rPr>
        <w:t>Никитинские игры рассчитаны на совместную игру ребенка и взрослого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5E3E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E3E47">
        <w:rPr>
          <w:rFonts w:ascii="Times New Roman" w:hAnsi="Times New Roman" w:cs="Times New Roman"/>
          <w:sz w:val="32"/>
          <w:szCs w:val="32"/>
        </w:rPr>
        <w:t>ариативность заданий заранее предусмотрена, и переход к творческой работе над самими играми будет тем успешнее, чем выше уровень творческих способностей ребенка.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Сначала дети знакомятся с </w:t>
      </w:r>
      <w:proofErr w:type="gramStart"/>
      <w:r w:rsidRPr="005E3E4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кубиками</w:t>
      </w:r>
      <w:proofErr w:type="gramEnd"/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и совершает простые игровые действия.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Затем мы предлагаем  детям  составить по образцу простые рисунки </w:t>
      </w:r>
      <w:r w:rsidRPr="005E3E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«елочка»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5E3E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«окно»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5E3E4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«бабочка»</w:t>
      </w: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>Ну а в дальнейшем ребята выкладывают рисунок самостоятельно, с опорой на схему.</w:t>
      </w: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</w:t>
      </w:r>
      <w:r w:rsidRPr="005E3E47">
        <w:rPr>
          <w:rFonts w:ascii="Times New Roman" w:hAnsi="Times New Roman" w:cs="Times New Roman"/>
          <w:sz w:val="32"/>
          <w:szCs w:val="32"/>
        </w:rPr>
        <w:t>Затем ставим обратную задачу: глядя на кубики, нарисовать узор, который они образуют.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Конечный этап - ребенок должен самостоятельно придумать схему рисунка.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          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6  ИТОГ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На своем опыте мы </w:t>
      </w:r>
      <w:proofErr w:type="gram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убедились</w:t>
      </w:r>
      <w:proofErr w:type="gram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что обучение в форме игры с использованием  логических блоков </w:t>
      </w:r>
      <w:proofErr w:type="spell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Дьенеша</w:t>
      </w:r>
      <w:proofErr w:type="spell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, палочек </w:t>
      </w:r>
      <w:proofErr w:type="spell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Кюизенера</w:t>
      </w:r>
      <w:proofErr w:type="spell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>, кубиков Никитина  проходит  занимательно и интересно для детей, заставляют их думать.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Мы сделали подборку  игровых заданий,  проводим их систематически, индивидуальные упражнения чередуем </w:t>
      </w:r>
      <w:proofErr w:type="gramStart"/>
      <w:r w:rsidRPr="005E3E47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E3E47">
        <w:rPr>
          <w:rFonts w:ascii="Times New Roman" w:hAnsi="Times New Roman" w:cs="Times New Roman"/>
          <w:sz w:val="32"/>
          <w:szCs w:val="32"/>
          <w:lang w:eastAsia="ru-RU"/>
        </w:rPr>
        <w:t xml:space="preserve"> коллективными.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В результате  система работы с использованием развивающих  игр дала высокий уровень достижений детей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</w:rPr>
      </w:pPr>
      <w:r w:rsidRPr="005E3E47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Pr="005E3E4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3E47">
        <w:rPr>
          <w:rFonts w:ascii="Times New Roman" w:hAnsi="Times New Roman" w:cs="Times New Roman"/>
          <w:sz w:val="32"/>
          <w:szCs w:val="32"/>
        </w:rPr>
        <w:t xml:space="preserve">Помимо самих блоков и  палочек  существуют всевозможные альбомы и пособия для всех возрастных групп. </w:t>
      </w:r>
      <w:r w:rsidRPr="005E3E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Вы найдете игры и упражнения, схемы и пояснительные рисунки, кроссворды, задания на умение выкладывать палочки и кубики по образцу и накладывать их на изображение.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5E3E47">
        <w:rPr>
          <w:rFonts w:ascii="Times New Roman" w:hAnsi="Times New Roman" w:cs="Times New Roman"/>
          <w:color w:val="000000"/>
          <w:sz w:val="32"/>
          <w:szCs w:val="32"/>
        </w:rPr>
        <w:t>Для проведения некоторых игр и упражнений можно дополнительно использовать </w:t>
      </w:r>
      <w:hyperlink r:id="rId6" w:tooltip="Вспомогательные материалы" w:history="1">
        <w:r w:rsidRPr="005E3E47">
          <w:rPr>
            <w:rStyle w:val="a6"/>
            <w:rFonts w:ascii="Times New Roman" w:hAnsi="Times New Roman" w:cs="Times New Roman"/>
            <w:sz w:val="32"/>
            <w:szCs w:val="32"/>
            <w:bdr w:val="none" w:sz="0" w:space="0" w:color="auto" w:frame="1"/>
          </w:rPr>
          <w:t>вспомогательный материал</w:t>
        </w:r>
      </w:hyperlink>
      <w:r w:rsidRPr="005E3E47">
        <w:rPr>
          <w:rFonts w:ascii="Times New Roman" w:hAnsi="Times New Roman" w:cs="Times New Roman"/>
          <w:sz w:val="32"/>
          <w:szCs w:val="32"/>
        </w:rPr>
        <w:t> -</w:t>
      </w:r>
      <w:r w:rsidRPr="005E3E47">
        <w:rPr>
          <w:rFonts w:ascii="Times New Roman" w:hAnsi="Times New Roman" w:cs="Times New Roman"/>
          <w:color w:val="000000"/>
          <w:sz w:val="32"/>
          <w:szCs w:val="32"/>
        </w:rPr>
        <w:t xml:space="preserve"> игрушки-персонажи, обручи, веревочки и пр.</w:t>
      </w: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3E47" w:rsidRPr="005E3E47" w:rsidRDefault="005E3E47" w:rsidP="005E3E4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E3E47">
        <w:rPr>
          <w:rFonts w:ascii="Times New Roman" w:hAnsi="Times New Roman" w:cs="Times New Roman"/>
          <w:sz w:val="32"/>
          <w:szCs w:val="32"/>
          <w:lang w:eastAsia="ru-RU"/>
        </w:rPr>
        <w:t>Мы сами не сразу освоили эти технологии, убедились на опыте, что нам есть чему поучиться у детей. Поиграйте и вы с кубиками.</w:t>
      </w:r>
    </w:p>
    <w:p w:rsidR="00DE0D07" w:rsidRPr="005E3E47" w:rsidRDefault="00DE0D07" w:rsidP="005E3E47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DE0D07" w:rsidRPr="005E3E47" w:rsidSect="005E3E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22" w:rsidRDefault="00C30C22" w:rsidP="005E3E47">
      <w:pPr>
        <w:spacing w:after="0" w:line="240" w:lineRule="auto"/>
      </w:pPr>
      <w:r>
        <w:separator/>
      </w:r>
    </w:p>
  </w:endnote>
  <w:endnote w:type="continuationSeparator" w:id="0">
    <w:p w:rsidR="00C30C22" w:rsidRDefault="00C30C22" w:rsidP="005E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22" w:rsidRDefault="00C30C22" w:rsidP="005E3E47">
      <w:pPr>
        <w:spacing w:after="0" w:line="240" w:lineRule="auto"/>
      </w:pPr>
      <w:r>
        <w:separator/>
      </w:r>
    </w:p>
  </w:footnote>
  <w:footnote w:type="continuationSeparator" w:id="0">
    <w:p w:rsidR="00C30C22" w:rsidRDefault="00C30C22" w:rsidP="005E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47"/>
    <w:rsid w:val="00002478"/>
    <w:rsid w:val="00002D3B"/>
    <w:rsid w:val="000037A9"/>
    <w:rsid w:val="00004892"/>
    <w:rsid w:val="00012592"/>
    <w:rsid w:val="0001711D"/>
    <w:rsid w:val="000172D1"/>
    <w:rsid w:val="00020492"/>
    <w:rsid w:val="00024107"/>
    <w:rsid w:val="00024A8C"/>
    <w:rsid w:val="00025BAC"/>
    <w:rsid w:val="00026D5A"/>
    <w:rsid w:val="00026F8D"/>
    <w:rsid w:val="00027730"/>
    <w:rsid w:val="00032315"/>
    <w:rsid w:val="00032C1F"/>
    <w:rsid w:val="00040656"/>
    <w:rsid w:val="00041818"/>
    <w:rsid w:val="00046224"/>
    <w:rsid w:val="000531B1"/>
    <w:rsid w:val="00054483"/>
    <w:rsid w:val="0006225C"/>
    <w:rsid w:val="000639FC"/>
    <w:rsid w:val="00065EC0"/>
    <w:rsid w:val="00066C34"/>
    <w:rsid w:val="0007437C"/>
    <w:rsid w:val="00075F71"/>
    <w:rsid w:val="00080A94"/>
    <w:rsid w:val="000823BA"/>
    <w:rsid w:val="00084290"/>
    <w:rsid w:val="000860CD"/>
    <w:rsid w:val="00095275"/>
    <w:rsid w:val="00095601"/>
    <w:rsid w:val="000A2E8E"/>
    <w:rsid w:val="000A3E4F"/>
    <w:rsid w:val="000A4D85"/>
    <w:rsid w:val="000A5B5F"/>
    <w:rsid w:val="000B0FBF"/>
    <w:rsid w:val="000B3A75"/>
    <w:rsid w:val="000B62C6"/>
    <w:rsid w:val="000C108B"/>
    <w:rsid w:val="000C2930"/>
    <w:rsid w:val="000C4E17"/>
    <w:rsid w:val="000C5191"/>
    <w:rsid w:val="000D2FF7"/>
    <w:rsid w:val="000D7C00"/>
    <w:rsid w:val="000D7D95"/>
    <w:rsid w:val="000E0A36"/>
    <w:rsid w:val="000E1B31"/>
    <w:rsid w:val="000E308D"/>
    <w:rsid w:val="000E309A"/>
    <w:rsid w:val="000E324C"/>
    <w:rsid w:val="000E58EB"/>
    <w:rsid w:val="000F0C43"/>
    <w:rsid w:val="000F0E76"/>
    <w:rsid w:val="00102CDE"/>
    <w:rsid w:val="00103B92"/>
    <w:rsid w:val="001102CB"/>
    <w:rsid w:val="001124E2"/>
    <w:rsid w:val="001143D6"/>
    <w:rsid w:val="0011760E"/>
    <w:rsid w:val="00124872"/>
    <w:rsid w:val="00126FA0"/>
    <w:rsid w:val="00130060"/>
    <w:rsid w:val="001305E1"/>
    <w:rsid w:val="00130CBF"/>
    <w:rsid w:val="001339FB"/>
    <w:rsid w:val="00133A96"/>
    <w:rsid w:val="0014141A"/>
    <w:rsid w:val="00144E21"/>
    <w:rsid w:val="001559C1"/>
    <w:rsid w:val="00162CB8"/>
    <w:rsid w:val="0016579B"/>
    <w:rsid w:val="00170E49"/>
    <w:rsid w:val="001725C6"/>
    <w:rsid w:val="001771B9"/>
    <w:rsid w:val="001802BE"/>
    <w:rsid w:val="00195B5E"/>
    <w:rsid w:val="00197D27"/>
    <w:rsid w:val="001A0FE6"/>
    <w:rsid w:val="001A1AB1"/>
    <w:rsid w:val="001A5216"/>
    <w:rsid w:val="001B34B3"/>
    <w:rsid w:val="001B4068"/>
    <w:rsid w:val="001B6CC8"/>
    <w:rsid w:val="001B7A81"/>
    <w:rsid w:val="001C031D"/>
    <w:rsid w:val="001C1C8B"/>
    <w:rsid w:val="001C5534"/>
    <w:rsid w:val="001D29F3"/>
    <w:rsid w:val="001D6F6B"/>
    <w:rsid w:val="001D7180"/>
    <w:rsid w:val="001D764B"/>
    <w:rsid w:val="001D787C"/>
    <w:rsid w:val="001E3A63"/>
    <w:rsid w:val="001E6B2D"/>
    <w:rsid w:val="001F3763"/>
    <w:rsid w:val="001F54CE"/>
    <w:rsid w:val="001F5793"/>
    <w:rsid w:val="001F6524"/>
    <w:rsid w:val="001F7123"/>
    <w:rsid w:val="001F7257"/>
    <w:rsid w:val="00200349"/>
    <w:rsid w:val="00210045"/>
    <w:rsid w:val="0021271A"/>
    <w:rsid w:val="00215486"/>
    <w:rsid w:val="00221FC2"/>
    <w:rsid w:val="00225481"/>
    <w:rsid w:val="002274AE"/>
    <w:rsid w:val="002313D4"/>
    <w:rsid w:val="0023303C"/>
    <w:rsid w:val="00233159"/>
    <w:rsid w:val="00234A41"/>
    <w:rsid w:val="00235AEF"/>
    <w:rsid w:val="0023619F"/>
    <w:rsid w:val="00245CD6"/>
    <w:rsid w:val="00245F89"/>
    <w:rsid w:val="00250D22"/>
    <w:rsid w:val="00252038"/>
    <w:rsid w:val="0025517A"/>
    <w:rsid w:val="00257679"/>
    <w:rsid w:val="00261C78"/>
    <w:rsid w:val="0026485B"/>
    <w:rsid w:val="00265F59"/>
    <w:rsid w:val="00274412"/>
    <w:rsid w:val="002751E3"/>
    <w:rsid w:val="00275F54"/>
    <w:rsid w:val="00282D9E"/>
    <w:rsid w:val="002843F9"/>
    <w:rsid w:val="00286715"/>
    <w:rsid w:val="00286C49"/>
    <w:rsid w:val="00290980"/>
    <w:rsid w:val="00291519"/>
    <w:rsid w:val="00297A3F"/>
    <w:rsid w:val="002A1803"/>
    <w:rsid w:val="002A19C2"/>
    <w:rsid w:val="002A1EE9"/>
    <w:rsid w:val="002A7645"/>
    <w:rsid w:val="002A770F"/>
    <w:rsid w:val="002B1BC1"/>
    <w:rsid w:val="002B296E"/>
    <w:rsid w:val="002D49F7"/>
    <w:rsid w:val="002E21DD"/>
    <w:rsid w:val="00303B60"/>
    <w:rsid w:val="003055B0"/>
    <w:rsid w:val="00305F74"/>
    <w:rsid w:val="003144B4"/>
    <w:rsid w:val="00315BCD"/>
    <w:rsid w:val="00315D59"/>
    <w:rsid w:val="00321890"/>
    <w:rsid w:val="00326F8A"/>
    <w:rsid w:val="00326FD9"/>
    <w:rsid w:val="0032711E"/>
    <w:rsid w:val="0033093F"/>
    <w:rsid w:val="003311B6"/>
    <w:rsid w:val="00331504"/>
    <w:rsid w:val="0033371B"/>
    <w:rsid w:val="0033400D"/>
    <w:rsid w:val="00334369"/>
    <w:rsid w:val="00335437"/>
    <w:rsid w:val="00337AA9"/>
    <w:rsid w:val="003408DF"/>
    <w:rsid w:val="00341699"/>
    <w:rsid w:val="00343842"/>
    <w:rsid w:val="00345376"/>
    <w:rsid w:val="00351F08"/>
    <w:rsid w:val="00353831"/>
    <w:rsid w:val="00353D67"/>
    <w:rsid w:val="0035491F"/>
    <w:rsid w:val="003609C9"/>
    <w:rsid w:val="0036574E"/>
    <w:rsid w:val="0036652E"/>
    <w:rsid w:val="00376D75"/>
    <w:rsid w:val="00381807"/>
    <w:rsid w:val="00381868"/>
    <w:rsid w:val="00384B6B"/>
    <w:rsid w:val="00384DAB"/>
    <w:rsid w:val="00385998"/>
    <w:rsid w:val="00386977"/>
    <w:rsid w:val="00391736"/>
    <w:rsid w:val="00394837"/>
    <w:rsid w:val="00395FF5"/>
    <w:rsid w:val="003A2728"/>
    <w:rsid w:val="003B0226"/>
    <w:rsid w:val="003B2096"/>
    <w:rsid w:val="003B2D15"/>
    <w:rsid w:val="003B2DD3"/>
    <w:rsid w:val="003B3D67"/>
    <w:rsid w:val="003B733D"/>
    <w:rsid w:val="003B746E"/>
    <w:rsid w:val="003C1B5F"/>
    <w:rsid w:val="003C6F85"/>
    <w:rsid w:val="003D00A2"/>
    <w:rsid w:val="003D0E7D"/>
    <w:rsid w:val="003D4674"/>
    <w:rsid w:val="003E2D83"/>
    <w:rsid w:val="003E6274"/>
    <w:rsid w:val="003E6293"/>
    <w:rsid w:val="003E6D3C"/>
    <w:rsid w:val="003E76DE"/>
    <w:rsid w:val="003F6ED1"/>
    <w:rsid w:val="003F7E14"/>
    <w:rsid w:val="00402DFB"/>
    <w:rsid w:val="004056A4"/>
    <w:rsid w:val="004118E2"/>
    <w:rsid w:val="004148AD"/>
    <w:rsid w:val="004214F1"/>
    <w:rsid w:val="00421E66"/>
    <w:rsid w:val="00422C63"/>
    <w:rsid w:val="00423B15"/>
    <w:rsid w:val="00425ED0"/>
    <w:rsid w:val="00434939"/>
    <w:rsid w:val="0043614A"/>
    <w:rsid w:val="0044000F"/>
    <w:rsid w:val="00440016"/>
    <w:rsid w:val="00446105"/>
    <w:rsid w:val="0044722D"/>
    <w:rsid w:val="00450F80"/>
    <w:rsid w:val="0045269C"/>
    <w:rsid w:val="0045621D"/>
    <w:rsid w:val="00461AF2"/>
    <w:rsid w:val="00462AE3"/>
    <w:rsid w:val="00464CF7"/>
    <w:rsid w:val="00464DFB"/>
    <w:rsid w:val="004678E7"/>
    <w:rsid w:val="00470538"/>
    <w:rsid w:val="00473592"/>
    <w:rsid w:val="00473910"/>
    <w:rsid w:val="00475522"/>
    <w:rsid w:val="0047756E"/>
    <w:rsid w:val="00481E36"/>
    <w:rsid w:val="00483217"/>
    <w:rsid w:val="00484D95"/>
    <w:rsid w:val="004877B6"/>
    <w:rsid w:val="0049122D"/>
    <w:rsid w:val="00496ED7"/>
    <w:rsid w:val="00497E56"/>
    <w:rsid w:val="004A1A48"/>
    <w:rsid w:val="004A1A7B"/>
    <w:rsid w:val="004A1A90"/>
    <w:rsid w:val="004A607B"/>
    <w:rsid w:val="004B4B89"/>
    <w:rsid w:val="004B548F"/>
    <w:rsid w:val="004B5D6A"/>
    <w:rsid w:val="004B6D32"/>
    <w:rsid w:val="004C0001"/>
    <w:rsid w:val="004C5BCD"/>
    <w:rsid w:val="004C61E9"/>
    <w:rsid w:val="004C6BFC"/>
    <w:rsid w:val="004C709F"/>
    <w:rsid w:val="004D25B9"/>
    <w:rsid w:val="004D276E"/>
    <w:rsid w:val="004D28D1"/>
    <w:rsid w:val="004E2DCE"/>
    <w:rsid w:val="004E4BC6"/>
    <w:rsid w:val="004F0159"/>
    <w:rsid w:val="004F1667"/>
    <w:rsid w:val="004F263A"/>
    <w:rsid w:val="004F3749"/>
    <w:rsid w:val="004F400A"/>
    <w:rsid w:val="004F43CC"/>
    <w:rsid w:val="0050437C"/>
    <w:rsid w:val="00507444"/>
    <w:rsid w:val="00510E46"/>
    <w:rsid w:val="005118DB"/>
    <w:rsid w:val="00512A7B"/>
    <w:rsid w:val="00522A33"/>
    <w:rsid w:val="005379AE"/>
    <w:rsid w:val="005421F9"/>
    <w:rsid w:val="0055081E"/>
    <w:rsid w:val="005518EC"/>
    <w:rsid w:val="005529A8"/>
    <w:rsid w:val="00556B78"/>
    <w:rsid w:val="00560246"/>
    <w:rsid w:val="00560F68"/>
    <w:rsid w:val="005622B9"/>
    <w:rsid w:val="00563A65"/>
    <w:rsid w:val="00571E16"/>
    <w:rsid w:val="005733EC"/>
    <w:rsid w:val="00575749"/>
    <w:rsid w:val="00576120"/>
    <w:rsid w:val="005810BC"/>
    <w:rsid w:val="00582500"/>
    <w:rsid w:val="005848F4"/>
    <w:rsid w:val="00590F9F"/>
    <w:rsid w:val="00591E96"/>
    <w:rsid w:val="0059363B"/>
    <w:rsid w:val="00594D6A"/>
    <w:rsid w:val="00595B72"/>
    <w:rsid w:val="005A3781"/>
    <w:rsid w:val="005A61CF"/>
    <w:rsid w:val="005A6DDC"/>
    <w:rsid w:val="005B3523"/>
    <w:rsid w:val="005B6559"/>
    <w:rsid w:val="005B7A1F"/>
    <w:rsid w:val="005C1A02"/>
    <w:rsid w:val="005C2314"/>
    <w:rsid w:val="005C742E"/>
    <w:rsid w:val="005D3CA3"/>
    <w:rsid w:val="005D40F1"/>
    <w:rsid w:val="005D6A8B"/>
    <w:rsid w:val="005E08FD"/>
    <w:rsid w:val="005E115B"/>
    <w:rsid w:val="005E2251"/>
    <w:rsid w:val="005E3E47"/>
    <w:rsid w:val="005E5307"/>
    <w:rsid w:val="005F2760"/>
    <w:rsid w:val="005F37D1"/>
    <w:rsid w:val="00600E6C"/>
    <w:rsid w:val="00604A7E"/>
    <w:rsid w:val="006069DD"/>
    <w:rsid w:val="0061142B"/>
    <w:rsid w:val="006115ED"/>
    <w:rsid w:val="0061782C"/>
    <w:rsid w:val="00620B4A"/>
    <w:rsid w:val="00621FBD"/>
    <w:rsid w:val="00622B56"/>
    <w:rsid w:val="00624E86"/>
    <w:rsid w:val="00640A6F"/>
    <w:rsid w:val="006419A2"/>
    <w:rsid w:val="00650D10"/>
    <w:rsid w:val="006510B5"/>
    <w:rsid w:val="006512DD"/>
    <w:rsid w:val="006519E3"/>
    <w:rsid w:val="006625B8"/>
    <w:rsid w:val="00662C37"/>
    <w:rsid w:val="006647E2"/>
    <w:rsid w:val="0066489E"/>
    <w:rsid w:val="00667037"/>
    <w:rsid w:val="006708A9"/>
    <w:rsid w:val="0067751F"/>
    <w:rsid w:val="006806F9"/>
    <w:rsid w:val="00686C1F"/>
    <w:rsid w:val="0069185A"/>
    <w:rsid w:val="00695F82"/>
    <w:rsid w:val="00696D65"/>
    <w:rsid w:val="006A2035"/>
    <w:rsid w:val="006A2BBE"/>
    <w:rsid w:val="006A3B3C"/>
    <w:rsid w:val="006A67D7"/>
    <w:rsid w:val="006A7705"/>
    <w:rsid w:val="006B356D"/>
    <w:rsid w:val="006C28B0"/>
    <w:rsid w:val="006C7E01"/>
    <w:rsid w:val="006D2100"/>
    <w:rsid w:val="006D6499"/>
    <w:rsid w:val="006D69FC"/>
    <w:rsid w:val="006E1082"/>
    <w:rsid w:val="006E720A"/>
    <w:rsid w:val="006E7840"/>
    <w:rsid w:val="006F0FBB"/>
    <w:rsid w:val="006F15FB"/>
    <w:rsid w:val="006F4944"/>
    <w:rsid w:val="00700691"/>
    <w:rsid w:val="0070157C"/>
    <w:rsid w:val="00707A0D"/>
    <w:rsid w:val="00712FAD"/>
    <w:rsid w:val="00715BAA"/>
    <w:rsid w:val="00724190"/>
    <w:rsid w:val="00725C00"/>
    <w:rsid w:val="00726895"/>
    <w:rsid w:val="00730473"/>
    <w:rsid w:val="007321F3"/>
    <w:rsid w:val="00734F7B"/>
    <w:rsid w:val="00740C74"/>
    <w:rsid w:val="00742FF2"/>
    <w:rsid w:val="007501E0"/>
    <w:rsid w:val="007508D7"/>
    <w:rsid w:val="007509D9"/>
    <w:rsid w:val="00750EF5"/>
    <w:rsid w:val="00751D99"/>
    <w:rsid w:val="007523E0"/>
    <w:rsid w:val="007527C8"/>
    <w:rsid w:val="007562CC"/>
    <w:rsid w:val="00756637"/>
    <w:rsid w:val="007664CD"/>
    <w:rsid w:val="00771877"/>
    <w:rsid w:val="0077229B"/>
    <w:rsid w:val="00773CBC"/>
    <w:rsid w:val="0078025D"/>
    <w:rsid w:val="00792037"/>
    <w:rsid w:val="007A0AE7"/>
    <w:rsid w:val="007B4415"/>
    <w:rsid w:val="007B6960"/>
    <w:rsid w:val="007B6FF8"/>
    <w:rsid w:val="007C1E87"/>
    <w:rsid w:val="007C2E94"/>
    <w:rsid w:val="007C4B61"/>
    <w:rsid w:val="007D2779"/>
    <w:rsid w:val="007D4FDB"/>
    <w:rsid w:val="007E3D81"/>
    <w:rsid w:val="007F16A4"/>
    <w:rsid w:val="007F73BC"/>
    <w:rsid w:val="0080475A"/>
    <w:rsid w:val="0080518A"/>
    <w:rsid w:val="0080576F"/>
    <w:rsid w:val="00805DD4"/>
    <w:rsid w:val="00810CCE"/>
    <w:rsid w:val="00810DC8"/>
    <w:rsid w:val="008114F6"/>
    <w:rsid w:val="00816ABB"/>
    <w:rsid w:val="008172C4"/>
    <w:rsid w:val="00817DA7"/>
    <w:rsid w:val="008204D2"/>
    <w:rsid w:val="00822783"/>
    <w:rsid w:val="008238B6"/>
    <w:rsid w:val="008255A1"/>
    <w:rsid w:val="008264BF"/>
    <w:rsid w:val="00826946"/>
    <w:rsid w:val="00826A7D"/>
    <w:rsid w:val="00826E03"/>
    <w:rsid w:val="008313DC"/>
    <w:rsid w:val="00834B1A"/>
    <w:rsid w:val="00835814"/>
    <w:rsid w:val="00847BCB"/>
    <w:rsid w:val="00850495"/>
    <w:rsid w:val="00854F3E"/>
    <w:rsid w:val="0085599F"/>
    <w:rsid w:val="00856056"/>
    <w:rsid w:val="00856E33"/>
    <w:rsid w:val="00860076"/>
    <w:rsid w:val="008612F8"/>
    <w:rsid w:val="00873FE7"/>
    <w:rsid w:val="0087448A"/>
    <w:rsid w:val="00875E51"/>
    <w:rsid w:val="008811AB"/>
    <w:rsid w:val="00883BF9"/>
    <w:rsid w:val="0089022F"/>
    <w:rsid w:val="008914C8"/>
    <w:rsid w:val="00893E3A"/>
    <w:rsid w:val="00897AE9"/>
    <w:rsid w:val="008A1678"/>
    <w:rsid w:val="008B20BE"/>
    <w:rsid w:val="008B6882"/>
    <w:rsid w:val="008B694F"/>
    <w:rsid w:val="008B6E64"/>
    <w:rsid w:val="008C052E"/>
    <w:rsid w:val="008C0FE6"/>
    <w:rsid w:val="008C25F2"/>
    <w:rsid w:val="008C2E7C"/>
    <w:rsid w:val="008C42EF"/>
    <w:rsid w:val="008C5510"/>
    <w:rsid w:val="008C55C2"/>
    <w:rsid w:val="008C7C0D"/>
    <w:rsid w:val="008D073F"/>
    <w:rsid w:val="008D08A1"/>
    <w:rsid w:val="008D3553"/>
    <w:rsid w:val="008F5C93"/>
    <w:rsid w:val="008F6539"/>
    <w:rsid w:val="008F67F2"/>
    <w:rsid w:val="008F7FA4"/>
    <w:rsid w:val="00900A23"/>
    <w:rsid w:val="00903772"/>
    <w:rsid w:val="0090394D"/>
    <w:rsid w:val="00903AD1"/>
    <w:rsid w:val="00905E09"/>
    <w:rsid w:val="00906D5F"/>
    <w:rsid w:val="00911CB4"/>
    <w:rsid w:val="0093042D"/>
    <w:rsid w:val="00931966"/>
    <w:rsid w:val="009368DE"/>
    <w:rsid w:val="0094734C"/>
    <w:rsid w:val="00951764"/>
    <w:rsid w:val="009529BF"/>
    <w:rsid w:val="00953EEB"/>
    <w:rsid w:val="0096142E"/>
    <w:rsid w:val="009645C2"/>
    <w:rsid w:val="0096577F"/>
    <w:rsid w:val="00966074"/>
    <w:rsid w:val="00971784"/>
    <w:rsid w:val="009732FE"/>
    <w:rsid w:val="009869A4"/>
    <w:rsid w:val="00994AEA"/>
    <w:rsid w:val="00995CDF"/>
    <w:rsid w:val="00996E33"/>
    <w:rsid w:val="009A33EE"/>
    <w:rsid w:val="009A42BF"/>
    <w:rsid w:val="009A49B3"/>
    <w:rsid w:val="009A7649"/>
    <w:rsid w:val="009B48BF"/>
    <w:rsid w:val="009C17E0"/>
    <w:rsid w:val="009C24A0"/>
    <w:rsid w:val="009C4783"/>
    <w:rsid w:val="009C516F"/>
    <w:rsid w:val="009D4B6F"/>
    <w:rsid w:val="009E0CA7"/>
    <w:rsid w:val="009E1083"/>
    <w:rsid w:val="009E7443"/>
    <w:rsid w:val="009E7F66"/>
    <w:rsid w:val="009F0A4A"/>
    <w:rsid w:val="009F0C8F"/>
    <w:rsid w:val="009F4085"/>
    <w:rsid w:val="009F7D72"/>
    <w:rsid w:val="00A036F7"/>
    <w:rsid w:val="00A04095"/>
    <w:rsid w:val="00A05D4C"/>
    <w:rsid w:val="00A063D8"/>
    <w:rsid w:val="00A11D05"/>
    <w:rsid w:val="00A12F50"/>
    <w:rsid w:val="00A25766"/>
    <w:rsid w:val="00A30B58"/>
    <w:rsid w:val="00A44871"/>
    <w:rsid w:val="00A46F02"/>
    <w:rsid w:val="00A500D7"/>
    <w:rsid w:val="00A51BE2"/>
    <w:rsid w:val="00A54A3B"/>
    <w:rsid w:val="00A641EB"/>
    <w:rsid w:val="00A67FCC"/>
    <w:rsid w:val="00A73F3B"/>
    <w:rsid w:val="00A74B43"/>
    <w:rsid w:val="00A82003"/>
    <w:rsid w:val="00A8369D"/>
    <w:rsid w:val="00A90721"/>
    <w:rsid w:val="00A9641D"/>
    <w:rsid w:val="00A97C63"/>
    <w:rsid w:val="00AA4CEA"/>
    <w:rsid w:val="00AA6211"/>
    <w:rsid w:val="00AA7388"/>
    <w:rsid w:val="00AB0BAD"/>
    <w:rsid w:val="00AB3373"/>
    <w:rsid w:val="00AB47E2"/>
    <w:rsid w:val="00AB5790"/>
    <w:rsid w:val="00AC7695"/>
    <w:rsid w:val="00AD0255"/>
    <w:rsid w:val="00AD2E3C"/>
    <w:rsid w:val="00AD35FF"/>
    <w:rsid w:val="00AE2AF6"/>
    <w:rsid w:val="00AE5826"/>
    <w:rsid w:val="00AE72D3"/>
    <w:rsid w:val="00AE79A8"/>
    <w:rsid w:val="00AF500D"/>
    <w:rsid w:val="00AF5FCE"/>
    <w:rsid w:val="00B03CEA"/>
    <w:rsid w:val="00B07177"/>
    <w:rsid w:val="00B1326B"/>
    <w:rsid w:val="00B1636E"/>
    <w:rsid w:val="00B21153"/>
    <w:rsid w:val="00B22151"/>
    <w:rsid w:val="00B25586"/>
    <w:rsid w:val="00B26E8D"/>
    <w:rsid w:val="00B27605"/>
    <w:rsid w:val="00B31DDE"/>
    <w:rsid w:val="00B353BE"/>
    <w:rsid w:val="00B41A48"/>
    <w:rsid w:val="00B43B6C"/>
    <w:rsid w:val="00B57481"/>
    <w:rsid w:val="00B607BF"/>
    <w:rsid w:val="00B60876"/>
    <w:rsid w:val="00B6407B"/>
    <w:rsid w:val="00B6758C"/>
    <w:rsid w:val="00B676F5"/>
    <w:rsid w:val="00B67C60"/>
    <w:rsid w:val="00B70D0A"/>
    <w:rsid w:val="00B70FC2"/>
    <w:rsid w:val="00B718AF"/>
    <w:rsid w:val="00B7416A"/>
    <w:rsid w:val="00B742D5"/>
    <w:rsid w:val="00B759B3"/>
    <w:rsid w:val="00B76DCF"/>
    <w:rsid w:val="00B81D52"/>
    <w:rsid w:val="00B87120"/>
    <w:rsid w:val="00B9487E"/>
    <w:rsid w:val="00B9637A"/>
    <w:rsid w:val="00BA095F"/>
    <w:rsid w:val="00BA2C32"/>
    <w:rsid w:val="00BA34B2"/>
    <w:rsid w:val="00BB06C7"/>
    <w:rsid w:val="00BB401D"/>
    <w:rsid w:val="00BC528F"/>
    <w:rsid w:val="00BC70F5"/>
    <w:rsid w:val="00BD57A9"/>
    <w:rsid w:val="00BD5E68"/>
    <w:rsid w:val="00BE03FF"/>
    <w:rsid w:val="00BE13EC"/>
    <w:rsid w:val="00BE7AA0"/>
    <w:rsid w:val="00BF0CDD"/>
    <w:rsid w:val="00BF19E7"/>
    <w:rsid w:val="00BF361E"/>
    <w:rsid w:val="00BF4BE7"/>
    <w:rsid w:val="00C010E1"/>
    <w:rsid w:val="00C01164"/>
    <w:rsid w:val="00C01323"/>
    <w:rsid w:val="00C0243B"/>
    <w:rsid w:val="00C04F50"/>
    <w:rsid w:val="00C114BC"/>
    <w:rsid w:val="00C16403"/>
    <w:rsid w:val="00C174E0"/>
    <w:rsid w:val="00C1767A"/>
    <w:rsid w:val="00C2018F"/>
    <w:rsid w:val="00C22384"/>
    <w:rsid w:val="00C22632"/>
    <w:rsid w:val="00C243FA"/>
    <w:rsid w:val="00C26D62"/>
    <w:rsid w:val="00C274B0"/>
    <w:rsid w:val="00C30C22"/>
    <w:rsid w:val="00C34300"/>
    <w:rsid w:val="00C34BF0"/>
    <w:rsid w:val="00C35096"/>
    <w:rsid w:val="00C35D53"/>
    <w:rsid w:val="00C36EC3"/>
    <w:rsid w:val="00C4272F"/>
    <w:rsid w:val="00C43A37"/>
    <w:rsid w:val="00C4648A"/>
    <w:rsid w:val="00C56E6D"/>
    <w:rsid w:val="00C5769D"/>
    <w:rsid w:val="00C608B3"/>
    <w:rsid w:val="00C63DF7"/>
    <w:rsid w:val="00C64070"/>
    <w:rsid w:val="00C64717"/>
    <w:rsid w:val="00C70343"/>
    <w:rsid w:val="00C71011"/>
    <w:rsid w:val="00C720B9"/>
    <w:rsid w:val="00C73BE9"/>
    <w:rsid w:val="00C858F6"/>
    <w:rsid w:val="00C87E29"/>
    <w:rsid w:val="00C92291"/>
    <w:rsid w:val="00C96A48"/>
    <w:rsid w:val="00CA4C02"/>
    <w:rsid w:val="00CA5287"/>
    <w:rsid w:val="00CA544A"/>
    <w:rsid w:val="00CA589E"/>
    <w:rsid w:val="00CA6341"/>
    <w:rsid w:val="00CA731D"/>
    <w:rsid w:val="00CA76CB"/>
    <w:rsid w:val="00CB14D9"/>
    <w:rsid w:val="00CB178D"/>
    <w:rsid w:val="00CB1C2D"/>
    <w:rsid w:val="00CB38DC"/>
    <w:rsid w:val="00CB3E89"/>
    <w:rsid w:val="00CB5F93"/>
    <w:rsid w:val="00CC00F6"/>
    <w:rsid w:val="00CC5ACC"/>
    <w:rsid w:val="00CC6D22"/>
    <w:rsid w:val="00CD0F63"/>
    <w:rsid w:val="00CD1F6F"/>
    <w:rsid w:val="00CD2CBF"/>
    <w:rsid w:val="00CD415B"/>
    <w:rsid w:val="00CE199D"/>
    <w:rsid w:val="00CE2A16"/>
    <w:rsid w:val="00CF1932"/>
    <w:rsid w:val="00CF50DB"/>
    <w:rsid w:val="00CF7E53"/>
    <w:rsid w:val="00D02AC2"/>
    <w:rsid w:val="00D06E80"/>
    <w:rsid w:val="00D1293C"/>
    <w:rsid w:val="00D15BD4"/>
    <w:rsid w:val="00D21E07"/>
    <w:rsid w:val="00D22738"/>
    <w:rsid w:val="00D230F0"/>
    <w:rsid w:val="00D23720"/>
    <w:rsid w:val="00D26639"/>
    <w:rsid w:val="00D27526"/>
    <w:rsid w:val="00D32C11"/>
    <w:rsid w:val="00D32F05"/>
    <w:rsid w:val="00D340BC"/>
    <w:rsid w:val="00D348B0"/>
    <w:rsid w:val="00D371E6"/>
    <w:rsid w:val="00D404D4"/>
    <w:rsid w:val="00D415C0"/>
    <w:rsid w:val="00D45076"/>
    <w:rsid w:val="00D466A7"/>
    <w:rsid w:val="00D5387B"/>
    <w:rsid w:val="00D60C19"/>
    <w:rsid w:val="00D61D0E"/>
    <w:rsid w:val="00D645C7"/>
    <w:rsid w:val="00D767A5"/>
    <w:rsid w:val="00D7786F"/>
    <w:rsid w:val="00D823BF"/>
    <w:rsid w:val="00D854F4"/>
    <w:rsid w:val="00D87F28"/>
    <w:rsid w:val="00D93F24"/>
    <w:rsid w:val="00DA21CC"/>
    <w:rsid w:val="00DA2BDF"/>
    <w:rsid w:val="00DB18D0"/>
    <w:rsid w:val="00DB69CA"/>
    <w:rsid w:val="00DC0BE4"/>
    <w:rsid w:val="00DC5627"/>
    <w:rsid w:val="00DC7529"/>
    <w:rsid w:val="00DD2A2C"/>
    <w:rsid w:val="00DD62F8"/>
    <w:rsid w:val="00DD6AB1"/>
    <w:rsid w:val="00DE0D07"/>
    <w:rsid w:val="00DE2B95"/>
    <w:rsid w:val="00DE382B"/>
    <w:rsid w:val="00DE73AB"/>
    <w:rsid w:val="00DF0193"/>
    <w:rsid w:val="00DF1095"/>
    <w:rsid w:val="00DF1B30"/>
    <w:rsid w:val="00E04552"/>
    <w:rsid w:val="00E04810"/>
    <w:rsid w:val="00E13E7D"/>
    <w:rsid w:val="00E173FC"/>
    <w:rsid w:val="00E23764"/>
    <w:rsid w:val="00E24A7E"/>
    <w:rsid w:val="00E311E4"/>
    <w:rsid w:val="00E31CBB"/>
    <w:rsid w:val="00E35E50"/>
    <w:rsid w:val="00E40278"/>
    <w:rsid w:val="00E41964"/>
    <w:rsid w:val="00E470DE"/>
    <w:rsid w:val="00E4710B"/>
    <w:rsid w:val="00E56F66"/>
    <w:rsid w:val="00E62FE6"/>
    <w:rsid w:val="00E71ED5"/>
    <w:rsid w:val="00E807F6"/>
    <w:rsid w:val="00E815C7"/>
    <w:rsid w:val="00E83AC6"/>
    <w:rsid w:val="00E85ADA"/>
    <w:rsid w:val="00E92728"/>
    <w:rsid w:val="00E92932"/>
    <w:rsid w:val="00E9446D"/>
    <w:rsid w:val="00E95D45"/>
    <w:rsid w:val="00EB5314"/>
    <w:rsid w:val="00EB5C9E"/>
    <w:rsid w:val="00EB6E8D"/>
    <w:rsid w:val="00EC0306"/>
    <w:rsid w:val="00EC06D8"/>
    <w:rsid w:val="00EC151B"/>
    <w:rsid w:val="00EC542E"/>
    <w:rsid w:val="00EC5CDF"/>
    <w:rsid w:val="00EC629F"/>
    <w:rsid w:val="00EC680A"/>
    <w:rsid w:val="00EC6B0C"/>
    <w:rsid w:val="00ED0AEB"/>
    <w:rsid w:val="00ED30E1"/>
    <w:rsid w:val="00ED3BDF"/>
    <w:rsid w:val="00ED3C81"/>
    <w:rsid w:val="00EE06CD"/>
    <w:rsid w:val="00EE72DC"/>
    <w:rsid w:val="00EF2970"/>
    <w:rsid w:val="00EF3773"/>
    <w:rsid w:val="00EF3FB5"/>
    <w:rsid w:val="00EF4534"/>
    <w:rsid w:val="00EF48EF"/>
    <w:rsid w:val="00EF4EE0"/>
    <w:rsid w:val="00F0366D"/>
    <w:rsid w:val="00F04748"/>
    <w:rsid w:val="00F17ACB"/>
    <w:rsid w:val="00F21E30"/>
    <w:rsid w:val="00F2314E"/>
    <w:rsid w:val="00F2348C"/>
    <w:rsid w:val="00F245C2"/>
    <w:rsid w:val="00F263FE"/>
    <w:rsid w:val="00F2717E"/>
    <w:rsid w:val="00F30ED9"/>
    <w:rsid w:val="00F31A4E"/>
    <w:rsid w:val="00F37113"/>
    <w:rsid w:val="00F408B3"/>
    <w:rsid w:val="00F43B1A"/>
    <w:rsid w:val="00F5102E"/>
    <w:rsid w:val="00F5484B"/>
    <w:rsid w:val="00F65359"/>
    <w:rsid w:val="00F67336"/>
    <w:rsid w:val="00F7046B"/>
    <w:rsid w:val="00F70E36"/>
    <w:rsid w:val="00F7139D"/>
    <w:rsid w:val="00F71936"/>
    <w:rsid w:val="00F723D4"/>
    <w:rsid w:val="00F74F44"/>
    <w:rsid w:val="00F75140"/>
    <w:rsid w:val="00F758B2"/>
    <w:rsid w:val="00F82DFB"/>
    <w:rsid w:val="00F903A0"/>
    <w:rsid w:val="00FA2095"/>
    <w:rsid w:val="00FA3D79"/>
    <w:rsid w:val="00FA49E2"/>
    <w:rsid w:val="00FC4FA9"/>
    <w:rsid w:val="00FC5A86"/>
    <w:rsid w:val="00FD03A0"/>
    <w:rsid w:val="00FD12A6"/>
    <w:rsid w:val="00FD4543"/>
    <w:rsid w:val="00FD5741"/>
    <w:rsid w:val="00FD59FD"/>
    <w:rsid w:val="00FD6018"/>
    <w:rsid w:val="00FE0196"/>
    <w:rsid w:val="00FE1459"/>
    <w:rsid w:val="00FE218A"/>
    <w:rsid w:val="00FE2B75"/>
    <w:rsid w:val="00FE305D"/>
    <w:rsid w:val="00FF2761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E47"/>
    <w:rPr>
      <w:b/>
      <w:bCs/>
    </w:rPr>
  </w:style>
  <w:style w:type="paragraph" w:styleId="a5">
    <w:name w:val="No Spacing"/>
    <w:uiPriority w:val="1"/>
    <w:qFormat/>
    <w:rsid w:val="005E3E47"/>
    <w:pPr>
      <w:spacing w:after="0" w:line="240" w:lineRule="auto"/>
    </w:pPr>
  </w:style>
  <w:style w:type="paragraph" w:customStyle="1" w:styleId="c4">
    <w:name w:val="c4"/>
    <w:basedOn w:val="a"/>
    <w:rsid w:val="005E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E47"/>
  </w:style>
  <w:style w:type="character" w:styleId="a6">
    <w:name w:val="Hyperlink"/>
    <w:basedOn w:val="a0"/>
    <w:uiPriority w:val="99"/>
    <w:semiHidden/>
    <w:unhideWhenUsed/>
    <w:rsid w:val="005E3E4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E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E47"/>
  </w:style>
  <w:style w:type="paragraph" w:styleId="a9">
    <w:name w:val="footer"/>
    <w:basedOn w:val="a"/>
    <w:link w:val="aa"/>
    <w:uiPriority w:val="99"/>
    <w:semiHidden/>
    <w:unhideWhenUsed/>
    <w:rsid w:val="005E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spomogatelmznie_materi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1638</Words>
  <Characters>9337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2020-03-31T03:46:00Z</dcterms:created>
  <dcterms:modified xsi:type="dcterms:W3CDTF">2020-03-31T03:57:00Z</dcterms:modified>
</cp:coreProperties>
</file>