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3E9" w:rsidRPr="00C10474" w:rsidRDefault="00D233E9" w:rsidP="00C10474">
      <w:pPr>
        <w:pStyle w:val="a3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D233E9" w:rsidRPr="005A1023" w:rsidRDefault="00D233E9" w:rsidP="00C10474">
      <w:pPr>
        <w:pStyle w:val="a3"/>
        <w:spacing w:before="0" w:beforeAutospacing="0" w:after="0" w:afterAutospacing="0"/>
        <w:jc w:val="center"/>
        <w:rPr>
          <w:b/>
          <w:color w:val="002060"/>
          <w:sz w:val="28"/>
          <w:szCs w:val="28"/>
          <w:u w:val="single"/>
          <w:shd w:val="clear" w:color="auto" w:fill="FFFFFF"/>
        </w:rPr>
      </w:pPr>
      <w:r w:rsidRPr="005A1023">
        <w:rPr>
          <w:b/>
          <w:color w:val="002060"/>
          <w:sz w:val="28"/>
          <w:szCs w:val="28"/>
          <w:u w:val="single"/>
          <w:shd w:val="clear" w:color="auto" w:fill="FFFFFF"/>
        </w:rPr>
        <w:t>Развитие профессионализма педагогического работника через совершенствование методического обеспечения обновления содержания образования.</w:t>
      </w:r>
    </w:p>
    <w:p w:rsidR="00D233E9" w:rsidRPr="005A1023" w:rsidRDefault="00D233E9" w:rsidP="00C10474">
      <w:pPr>
        <w:pStyle w:val="a3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</w:p>
    <w:p w:rsidR="00D233E9" w:rsidRPr="005A1023" w:rsidRDefault="00D233E9" w:rsidP="00682649">
      <w:pPr>
        <w:pStyle w:val="a3"/>
        <w:spacing w:before="0" w:beforeAutospacing="0" w:after="0" w:afterAutospacing="0"/>
        <w:ind w:firstLine="709"/>
        <w:rPr>
          <w:color w:val="002060"/>
          <w:sz w:val="28"/>
          <w:szCs w:val="28"/>
        </w:rPr>
      </w:pPr>
      <w:r w:rsidRPr="005A1023">
        <w:rPr>
          <w:color w:val="002060"/>
          <w:sz w:val="28"/>
          <w:szCs w:val="28"/>
        </w:rPr>
        <w:t xml:space="preserve">В </w:t>
      </w:r>
      <w:r w:rsidR="00682649" w:rsidRPr="005A1023">
        <w:rPr>
          <w:color w:val="002060"/>
          <w:sz w:val="28"/>
          <w:szCs w:val="28"/>
        </w:rPr>
        <w:t xml:space="preserve">настоящее время вопрос информатизации общества </w:t>
      </w:r>
      <w:r w:rsidRPr="005A1023">
        <w:rPr>
          <w:color w:val="002060"/>
          <w:sz w:val="28"/>
          <w:szCs w:val="28"/>
        </w:rPr>
        <w:t>в целом и сферы образования, в частности</w:t>
      </w:r>
      <w:r w:rsidR="00682649" w:rsidRPr="005A1023">
        <w:rPr>
          <w:color w:val="002060"/>
          <w:sz w:val="28"/>
          <w:szCs w:val="28"/>
        </w:rPr>
        <w:t>, рассматривается на государственном уровне.</w:t>
      </w:r>
      <w:r w:rsidR="009A0492" w:rsidRPr="005A1023">
        <w:rPr>
          <w:color w:val="002060"/>
          <w:sz w:val="28"/>
          <w:szCs w:val="28"/>
          <w:shd w:val="clear" w:color="auto" w:fill="FFFFFF"/>
        </w:rPr>
        <w:t xml:space="preserve"> Обучение, воспитание и развитие нового поколения осуществляется в условиях информационно насыщенной среды. </w:t>
      </w:r>
      <w:r w:rsidRPr="005A1023">
        <w:rPr>
          <w:color w:val="002060"/>
          <w:sz w:val="28"/>
          <w:szCs w:val="28"/>
        </w:rPr>
        <w:t xml:space="preserve">Развиваются содержание и методы обучения, меняется роль педагога, который постепенно превращается из транслятора знаний в организатора деятельности обучаемых по приобретению новых знаний, умений и навыков. Существенным средством информатизации выступают образовательные информационные ресурсы, опубликованные в сети Интернет. </w:t>
      </w:r>
      <w:r w:rsidR="00682649" w:rsidRPr="005A1023">
        <w:rPr>
          <w:color w:val="002060"/>
          <w:sz w:val="28"/>
          <w:szCs w:val="28"/>
        </w:rPr>
        <w:t>Очевидно, что и</w:t>
      </w:r>
      <w:r w:rsidRPr="005A1023">
        <w:rPr>
          <w:color w:val="002060"/>
          <w:sz w:val="28"/>
          <w:szCs w:val="28"/>
        </w:rPr>
        <w:t>х своевременное и корректное использование всеми специалистами, работающими в системе образования, служит залогом эффективной подготовки учащихся.</w:t>
      </w:r>
    </w:p>
    <w:p w:rsidR="00C10474" w:rsidRPr="005A1023" w:rsidRDefault="00D233E9" w:rsidP="00C1047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У любого преподавателя имеются многочисленные возможности применения в процессе обучения </w:t>
      </w:r>
      <w:r w:rsidR="002E537A" w:rsidRPr="005A1023">
        <w:rPr>
          <w:rFonts w:ascii="Times New Roman" w:hAnsi="Times New Roman" w:cs="Times New Roman"/>
          <w:color w:val="002060"/>
          <w:sz w:val="28"/>
          <w:szCs w:val="28"/>
        </w:rPr>
        <w:t>э</w:t>
      </w:r>
      <w:r w:rsidR="00C10474" w:rsidRPr="005A1023">
        <w:rPr>
          <w:rFonts w:ascii="Times New Roman" w:hAnsi="Times New Roman" w:cs="Times New Roman"/>
          <w:color w:val="002060"/>
          <w:sz w:val="28"/>
          <w:szCs w:val="28"/>
        </w:rPr>
        <w:t>лектронны</w:t>
      </w:r>
      <w:r w:rsidR="00682649" w:rsidRPr="005A1023">
        <w:rPr>
          <w:rFonts w:ascii="Times New Roman" w:hAnsi="Times New Roman" w:cs="Times New Roman"/>
          <w:color w:val="002060"/>
          <w:sz w:val="28"/>
          <w:szCs w:val="28"/>
        </w:rPr>
        <w:t>х</w:t>
      </w:r>
      <w:r w:rsidR="00C10474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образовательны</w:t>
      </w:r>
      <w:r w:rsidR="00682649" w:rsidRPr="005A1023">
        <w:rPr>
          <w:rFonts w:ascii="Times New Roman" w:hAnsi="Times New Roman" w:cs="Times New Roman"/>
          <w:color w:val="002060"/>
          <w:sz w:val="28"/>
          <w:szCs w:val="28"/>
        </w:rPr>
        <w:t>х</w:t>
      </w:r>
      <w:r w:rsidR="00C10474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ресурс</w:t>
      </w:r>
      <w:r w:rsidR="00682649" w:rsidRPr="005A1023">
        <w:rPr>
          <w:rFonts w:ascii="Times New Roman" w:hAnsi="Times New Roman" w:cs="Times New Roman"/>
          <w:color w:val="002060"/>
          <w:sz w:val="28"/>
          <w:szCs w:val="28"/>
        </w:rPr>
        <w:t>ов</w:t>
      </w:r>
      <w:r w:rsidR="00C10474" w:rsidRPr="005A1023">
        <w:rPr>
          <w:rFonts w:ascii="Times New Roman" w:hAnsi="Times New Roman" w:cs="Times New Roman"/>
          <w:color w:val="002060"/>
          <w:sz w:val="28"/>
          <w:szCs w:val="28"/>
        </w:rPr>
        <w:t>, таки</w:t>
      </w:r>
      <w:r w:rsidR="00682649" w:rsidRPr="005A1023">
        <w:rPr>
          <w:rFonts w:ascii="Times New Roman" w:hAnsi="Times New Roman" w:cs="Times New Roman"/>
          <w:color w:val="002060"/>
          <w:sz w:val="28"/>
          <w:szCs w:val="28"/>
        </w:rPr>
        <w:t>х</w:t>
      </w:r>
      <w:r w:rsidR="00C10474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как,</w:t>
      </w:r>
      <w:r w:rsidR="002E537A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мультимедийные учебники и энциклопедии, компьютерные программы и игры </w:t>
      </w:r>
      <w:r w:rsidR="00682649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обучающего, </w:t>
      </w:r>
      <w:r w:rsidR="002E537A" w:rsidRPr="005A1023">
        <w:rPr>
          <w:rFonts w:ascii="Times New Roman" w:hAnsi="Times New Roman" w:cs="Times New Roman"/>
          <w:color w:val="002060"/>
          <w:sz w:val="28"/>
          <w:szCs w:val="28"/>
        </w:rPr>
        <w:t>познавательного</w:t>
      </w:r>
      <w:r w:rsidR="00682649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E537A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r w:rsidR="00682649" w:rsidRPr="005A1023">
        <w:rPr>
          <w:rFonts w:ascii="Times New Roman" w:hAnsi="Times New Roman" w:cs="Times New Roman"/>
          <w:color w:val="002060"/>
          <w:sz w:val="28"/>
          <w:szCs w:val="28"/>
        </w:rPr>
        <w:t>развивающего характера, а также</w:t>
      </w:r>
      <w:r w:rsidR="002E537A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82649" w:rsidRPr="005A1023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2E537A" w:rsidRPr="005A1023">
        <w:rPr>
          <w:rFonts w:ascii="Times New Roman" w:hAnsi="Times New Roman" w:cs="Times New Roman"/>
          <w:color w:val="002060"/>
          <w:sz w:val="28"/>
          <w:szCs w:val="28"/>
        </w:rPr>
        <w:t>удиовизуальные наглядные пособия</w:t>
      </w:r>
      <w:r w:rsidR="00C10474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>различные виды</w:t>
      </w:r>
      <w:r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коммуникаци</w:t>
      </w:r>
      <w:r w:rsidR="002E537A"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й</w:t>
      </w:r>
      <w:r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 — чаты, форумы, блоги, </w:t>
      </w:r>
      <w:proofErr w:type="spellStart"/>
      <w:r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вебинары</w:t>
      </w:r>
      <w:proofErr w:type="spellEnd"/>
      <w:r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 многое другое.</w:t>
      </w:r>
      <w:r w:rsidR="00C10474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Для учителя использование электронных ресурсов значительно облегчает и сокращает время подготовки к уроку. Для ученика, предоставляются новые возможности для усвоения материала, его проверки, что развивает  творческое, алгоритмическое мышление, формирует</w:t>
      </w:r>
      <w:r w:rsidR="00682649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такие навыки, как </w:t>
      </w:r>
      <w:r w:rsidR="00C10474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самостоятельность</w:t>
      </w:r>
      <w:r w:rsidR="00682649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поиске получаемых знаний</w:t>
      </w:r>
      <w:r w:rsidR="00C10474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ответственност</w:t>
      </w:r>
      <w:r w:rsidR="00682649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ь, адекватная самооценка своих знаний.</w:t>
      </w:r>
      <w:r w:rsidR="00C10474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232E81" w:rsidRPr="005A1023" w:rsidRDefault="00232E81" w:rsidP="00C1047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Обсуждая данный вопрос с коллегами, я пришла к выводу</w:t>
      </w:r>
      <w:proofErr w:type="gramStart"/>
      <w:r w:rsidRPr="005A1023">
        <w:rPr>
          <w:rFonts w:ascii="Times New Roman" w:hAnsi="Times New Roman" w:cs="Times New Roman"/>
          <w:color w:val="002060"/>
          <w:sz w:val="28"/>
          <w:szCs w:val="28"/>
        </w:rPr>
        <w:t>,ч</w:t>
      </w:r>
      <w:proofErr w:type="gramEnd"/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то большинство учителей нашей школы на уроках </w:t>
      </w:r>
      <w:r w:rsidR="003C678E" w:rsidRPr="005A1023">
        <w:rPr>
          <w:rFonts w:ascii="Times New Roman" w:hAnsi="Times New Roman" w:cs="Times New Roman"/>
          <w:color w:val="002060"/>
          <w:sz w:val="28"/>
          <w:szCs w:val="28"/>
        </w:rPr>
        <w:t>активно используют электронные образовательные ресурсы, т.к. их использование позволяет</w:t>
      </w:r>
    </w:p>
    <w:p w:rsidR="003C678E" w:rsidRPr="005A1023" w:rsidRDefault="003C678E" w:rsidP="00C104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повысить интерес учащихся к предмету</w:t>
      </w:r>
      <w:r w:rsidR="00A74107" w:rsidRPr="005A1023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3C678E" w:rsidRPr="005A1023" w:rsidRDefault="003C678E" w:rsidP="00C104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обеспечи</w:t>
      </w:r>
      <w:r w:rsidR="007D577E" w:rsidRPr="005A1023">
        <w:rPr>
          <w:rFonts w:ascii="Times New Roman" w:hAnsi="Times New Roman" w:cs="Times New Roman"/>
          <w:color w:val="002060"/>
          <w:sz w:val="28"/>
          <w:szCs w:val="28"/>
        </w:rPr>
        <w:t>ть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максимальн</w:t>
      </w:r>
      <w:r w:rsidR="007D577E" w:rsidRPr="005A1023">
        <w:rPr>
          <w:rFonts w:ascii="Times New Roman" w:hAnsi="Times New Roman" w:cs="Times New Roman"/>
          <w:color w:val="002060"/>
          <w:sz w:val="28"/>
          <w:szCs w:val="28"/>
        </w:rPr>
        <w:t>ую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визуализаци</w:t>
      </w:r>
      <w:r w:rsidR="007D577E" w:rsidRPr="005A1023">
        <w:rPr>
          <w:rFonts w:ascii="Times New Roman" w:hAnsi="Times New Roman" w:cs="Times New Roman"/>
          <w:color w:val="002060"/>
          <w:sz w:val="28"/>
          <w:szCs w:val="28"/>
        </w:rPr>
        <w:t>ю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изучаемого материала</w:t>
      </w:r>
      <w:r w:rsidR="00A74107" w:rsidRPr="005A1023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3C678E" w:rsidRPr="005A1023" w:rsidRDefault="003C678E" w:rsidP="00C104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активизируется познавател</w:t>
      </w:r>
      <w:r w:rsidR="007D577E" w:rsidRPr="005A1023">
        <w:rPr>
          <w:rFonts w:ascii="Times New Roman" w:hAnsi="Times New Roman" w:cs="Times New Roman"/>
          <w:color w:val="002060"/>
          <w:sz w:val="28"/>
          <w:szCs w:val="28"/>
        </w:rPr>
        <w:t>ьная самостоятельность учащихся</w:t>
      </w:r>
      <w:r w:rsidR="00A74107" w:rsidRPr="005A1023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3C678E" w:rsidRPr="005A1023" w:rsidRDefault="003C678E" w:rsidP="00C104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расширяются возможности качественно</w:t>
      </w:r>
      <w:r w:rsidR="007D577E" w:rsidRPr="005A1023">
        <w:rPr>
          <w:rFonts w:ascii="Times New Roman" w:hAnsi="Times New Roman" w:cs="Times New Roman"/>
          <w:color w:val="002060"/>
          <w:sz w:val="28"/>
          <w:szCs w:val="28"/>
        </w:rPr>
        <w:t>го усвоения учебного материала</w:t>
      </w:r>
      <w:r w:rsidR="00A74107" w:rsidRPr="005A1023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3C678E" w:rsidRPr="005A1023" w:rsidRDefault="003C678E" w:rsidP="00C104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эффективнее формируются умения работать с информацией</w:t>
      </w:r>
      <w:r w:rsidR="007D577E" w:rsidRPr="005A102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7D577E" w:rsidRPr="005A1023" w:rsidRDefault="007D577E" w:rsidP="00C10474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Но есть и трудности при использовании электронных образовательных ресурсов, такие как</w:t>
      </w:r>
      <w:r w:rsidR="00A74107" w:rsidRPr="005A1023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7D577E" w:rsidRPr="005A1023" w:rsidRDefault="007D577E" w:rsidP="00C1047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недостаток компьютерной грамотности педагогов</w:t>
      </w:r>
      <w:r w:rsidR="00A74107" w:rsidRPr="005A1023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7D577E" w:rsidRPr="005A1023" w:rsidRDefault="007D577E" w:rsidP="00C1047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отсутствие интерактивной доски (проектора) в классе</w:t>
      </w:r>
      <w:r w:rsidR="00A74107" w:rsidRPr="005A1023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7D577E" w:rsidRPr="005A1023" w:rsidRDefault="007D577E" w:rsidP="00C1047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низкая скорость Интернета</w:t>
      </w:r>
      <w:r w:rsidR="00A74107" w:rsidRPr="005A1023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7D577E" w:rsidRPr="005A1023" w:rsidRDefault="007D577E" w:rsidP="00C1047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неустойчивость каналов связи в режиме он-</w:t>
      </w:r>
      <w:proofErr w:type="spellStart"/>
      <w:r w:rsidRPr="005A1023">
        <w:rPr>
          <w:rFonts w:ascii="Times New Roman" w:hAnsi="Times New Roman" w:cs="Times New Roman"/>
          <w:color w:val="002060"/>
          <w:sz w:val="28"/>
          <w:szCs w:val="28"/>
        </w:rPr>
        <w:t>лайн</w:t>
      </w:r>
      <w:proofErr w:type="spellEnd"/>
      <w:r w:rsidR="00A74107" w:rsidRPr="005A102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7D577E" w:rsidRPr="005A1023" w:rsidRDefault="007D577E" w:rsidP="00C10474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782B50" w:rsidRPr="005A1023" w:rsidRDefault="00782B50" w:rsidP="00A74107">
      <w:pPr>
        <w:pStyle w:val="a3"/>
        <w:spacing w:before="0" w:beforeAutospacing="0" w:after="0" w:afterAutospacing="0"/>
        <w:ind w:firstLine="709"/>
        <w:rPr>
          <w:color w:val="002060"/>
          <w:sz w:val="28"/>
          <w:szCs w:val="28"/>
          <w:u w:val="single"/>
        </w:rPr>
      </w:pPr>
      <w:r w:rsidRPr="005A1023">
        <w:rPr>
          <w:bCs/>
          <w:color w:val="002060"/>
          <w:sz w:val="28"/>
          <w:szCs w:val="28"/>
          <w:u w:val="single"/>
        </w:rPr>
        <w:lastRenderedPageBreak/>
        <w:t xml:space="preserve">В своей работе учителя чаще всего используют </w:t>
      </w:r>
      <w:r w:rsidR="005852B3" w:rsidRPr="005A1023">
        <w:rPr>
          <w:bCs/>
          <w:color w:val="002060"/>
          <w:sz w:val="28"/>
          <w:szCs w:val="28"/>
          <w:u w:val="single"/>
        </w:rPr>
        <w:t xml:space="preserve">электронные образовательные ресурсы, размещенные на  </w:t>
      </w:r>
      <w:proofErr w:type="gramStart"/>
      <w:r w:rsidRPr="005A1023">
        <w:rPr>
          <w:bCs/>
          <w:color w:val="002060"/>
          <w:sz w:val="28"/>
          <w:szCs w:val="28"/>
          <w:u w:val="single"/>
        </w:rPr>
        <w:t>следующи</w:t>
      </w:r>
      <w:r w:rsidR="005852B3" w:rsidRPr="005A1023">
        <w:rPr>
          <w:bCs/>
          <w:color w:val="002060"/>
          <w:sz w:val="28"/>
          <w:szCs w:val="28"/>
          <w:u w:val="single"/>
        </w:rPr>
        <w:t>х</w:t>
      </w:r>
      <w:proofErr w:type="gramEnd"/>
      <w:r w:rsidRPr="005A1023">
        <w:rPr>
          <w:bCs/>
          <w:color w:val="002060"/>
          <w:sz w:val="28"/>
          <w:szCs w:val="28"/>
          <w:u w:val="single"/>
        </w:rPr>
        <w:t xml:space="preserve"> инт</w:t>
      </w:r>
      <w:r w:rsidR="005852B3" w:rsidRPr="005A1023">
        <w:rPr>
          <w:bCs/>
          <w:color w:val="002060"/>
          <w:sz w:val="28"/>
          <w:szCs w:val="28"/>
          <w:u w:val="single"/>
        </w:rPr>
        <w:t>ернет-сообществах</w:t>
      </w:r>
      <w:r w:rsidRPr="005A1023">
        <w:rPr>
          <w:bCs/>
          <w:color w:val="002060"/>
          <w:sz w:val="28"/>
          <w:szCs w:val="28"/>
          <w:u w:val="single"/>
        </w:rPr>
        <w:t>:</w:t>
      </w:r>
    </w:p>
    <w:p w:rsidR="00A74107" w:rsidRPr="005A1023" w:rsidRDefault="00782B50" w:rsidP="00C10474">
      <w:pPr>
        <w:pStyle w:val="a3"/>
        <w:numPr>
          <w:ilvl w:val="0"/>
          <w:numId w:val="2"/>
        </w:numPr>
        <w:spacing w:before="0" w:beforeAutospacing="0" w:after="0" w:afterAutospacing="0"/>
        <w:rPr>
          <w:i/>
          <w:iCs/>
          <w:color w:val="002060"/>
          <w:sz w:val="28"/>
          <w:szCs w:val="28"/>
          <w:u w:val="single"/>
        </w:rPr>
      </w:pPr>
      <w:r w:rsidRPr="005A1023">
        <w:rPr>
          <w:b/>
          <w:bCs/>
          <w:i/>
          <w:iCs/>
          <w:color w:val="002060"/>
          <w:sz w:val="28"/>
          <w:szCs w:val="28"/>
          <w:u w:val="single"/>
        </w:rPr>
        <w:t>Сеть творческих учителей (</w:t>
      </w:r>
      <w:proofErr w:type="spellStart"/>
      <w:r w:rsidRPr="005A1023">
        <w:rPr>
          <w:b/>
          <w:bCs/>
          <w:i/>
          <w:iCs/>
          <w:color w:val="002060"/>
          <w:sz w:val="28"/>
          <w:szCs w:val="28"/>
          <w:u w:val="single"/>
        </w:rPr>
        <w:t>InnovativeTeachersNetwork</w:t>
      </w:r>
      <w:proofErr w:type="spellEnd"/>
      <w:r w:rsidRPr="005A1023">
        <w:rPr>
          <w:b/>
          <w:bCs/>
          <w:i/>
          <w:iCs/>
          <w:color w:val="002060"/>
          <w:sz w:val="28"/>
          <w:szCs w:val="28"/>
          <w:u w:val="single"/>
        </w:rPr>
        <w:t>):</w:t>
      </w:r>
      <w:r w:rsidR="00A74107" w:rsidRPr="005A1023">
        <w:rPr>
          <w:color w:val="002060"/>
          <w:sz w:val="28"/>
          <w:szCs w:val="28"/>
          <w:u w:val="single"/>
        </w:rPr>
        <w:br/>
      </w:r>
      <w:hyperlink r:id="rId7" w:history="1">
        <w:r w:rsidR="00A74107" w:rsidRPr="005A1023">
          <w:rPr>
            <w:rStyle w:val="a5"/>
            <w:color w:val="002060"/>
            <w:sz w:val="28"/>
            <w:szCs w:val="28"/>
          </w:rPr>
          <w:t>http://www.it-n.ru/</w:t>
        </w:r>
      </w:hyperlink>
    </w:p>
    <w:p w:rsidR="00782B50" w:rsidRPr="005A1023" w:rsidRDefault="00A74107" w:rsidP="00C10474">
      <w:pPr>
        <w:pStyle w:val="a3"/>
        <w:numPr>
          <w:ilvl w:val="0"/>
          <w:numId w:val="2"/>
        </w:numPr>
        <w:spacing w:before="0" w:beforeAutospacing="0" w:after="0" w:afterAutospacing="0"/>
        <w:rPr>
          <w:i/>
          <w:iCs/>
          <w:color w:val="002060"/>
          <w:sz w:val="28"/>
          <w:szCs w:val="28"/>
          <w:u w:val="single"/>
        </w:rPr>
      </w:pPr>
      <w:r w:rsidRPr="005A1023">
        <w:rPr>
          <w:b/>
          <w:bCs/>
          <w:i/>
          <w:iCs/>
          <w:color w:val="002060"/>
          <w:sz w:val="28"/>
          <w:szCs w:val="28"/>
          <w:u w:val="single"/>
        </w:rPr>
        <w:t>Всероссийский интернет-педсовет:</w:t>
      </w:r>
      <w:r w:rsidR="00782B50" w:rsidRPr="005A1023">
        <w:rPr>
          <w:color w:val="002060"/>
          <w:sz w:val="28"/>
          <w:szCs w:val="28"/>
          <w:u w:val="single"/>
        </w:rPr>
        <w:br/>
      </w:r>
      <w:hyperlink r:id="rId8" w:history="1">
        <w:r w:rsidR="00782B50" w:rsidRPr="005A1023">
          <w:rPr>
            <w:rStyle w:val="a5"/>
            <w:i/>
            <w:iCs/>
            <w:color w:val="002060"/>
            <w:sz w:val="28"/>
            <w:szCs w:val="28"/>
          </w:rPr>
          <w:t>http://pedsovet.org/</w:t>
        </w:r>
      </w:hyperlink>
    </w:p>
    <w:p w:rsidR="00782B50" w:rsidRPr="005A1023" w:rsidRDefault="00782B50" w:rsidP="00C10474">
      <w:pPr>
        <w:pStyle w:val="a3"/>
        <w:numPr>
          <w:ilvl w:val="0"/>
          <w:numId w:val="2"/>
        </w:numPr>
        <w:spacing w:before="0" w:beforeAutospacing="0" w:after="0" w:afterAutospacing="0"/>
        <w:rPr>
          <w:rStyle w:val="a5"/>
          <w:color w:val="002060"/>
          <w:sz w:val="28"/>
          <w:szCs w:val="28"/>
        </w:rPr>
      </w:pPr>
      <w:r w:rsidRPr="005A1023">
        <w:rPr>
          <w:b/>
          <w:bCs/>
          <w:i/>
          <w:iCs/>
          <w:color w:val="002060"/>
          <w:sz w:val="28"/>
          <w:szCs w:val="28"/>
          <w:u w:val="single"/>
        </w:rPr>
        <w:t>Открытый класс. Сетевые образовательные сообщества</w:t>
      </w:r>
      <w:r w:rsidR="00A74107" w:rsidRPr="005A1023">
        <w:rPr>
          <w:b/>
          <w:bCs/>
          <w:color w:val="002060"/>
          <w:sz w:val="28"/>
          <w:szCs w:val="28"/>
          <w:u w:val="single"/>
        </w:rPr>
        <w:t>:</w:t>
      </w:r>
      <w:r w:rsidRPr="005A1023">
        <w:rPr>
          <w:color w:val="002060"/>
          <w:sz w:val="28"/>
          <w:szCs w:val="28"/>
          <w:u w:val="single"/>
        </w:rPr>
        <w:br/>
      </w:r>
      <w:hyperlink r:id="rId9" w:history="1">
        <w:r w:rsidRPr="005A1023">
          <w:rPr>
            <w:rStyle w:val="a5"/>
            <w:color w:val="002060"/>
            <w:sz w:val="28"/>
            <w:szCs w:val="28"/>
          </w:rPr>
          <w:t>http://www.openclass.ru/</w:t>
        </w:r>
      </w:hyperlink>
    </w:p>
    <w:p w:rsidR="005810E3" w:rsidRPr="005A1023" w:rsidRDefault="005810E3" w:rsidP="00C10474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2060"/>
          <w:sz w:val="28"/>
          <w:szCs w:val="28"/>
          <w:u w:val="single"/>
        </w:rPr>
      </w:pPr>
      <w:r w:rsidRPr="005A1023">
        <w:rPr>
          <w:b/>
          <w:bCs/>
          <w:i/>
          <w:iCs/>
          <w:color w:val="002060"/>
          <w:sz w:val="28"/>
          <w:szCs w:val="28"/>
          <w:u w:val="single"/>
        </w:rPr>
        <w:t>Ведущий образовательный проект России</w:t>
      </w:r>
      <w:r w:rsidR="00A74107" w:rsidRPr="005A1023">
        <w:rPr>
          <w:b/>
          <w:bCs/>
          <w:i/>
          <w:iCs/>
          <w:color w:val="002060"/>
          <w:sz w:val="28"/>
          <w:szCs w:val="28"/>
          <w:u w:val="single"/>
        </w:rPr>
        <w:t>:</w:t>
      </w:r>
    </w:p>
    <w:p w:rsidR="007D577E" w:rsidRPr="005A1023" w:rsidRDefault="005810E3" w:rsidP="00C10474">
      <w:pPr>
        <w:pStyle w:val="a3"/>
        <w:spacing w:before="0" w:beforeAutospacing="0" w:after="0" w:afterAutospacing="0"/>
        <w:ind w:left="1440"/>
        <w:rPr>
          <w:color w:val="002060"/>
          <w:sz w:val="28"/>
          <w:szCs w:val="28"/>
          <w:u w:val="single"/>
        </w:rPr>
      </w:pPr>
      <w:r w:rsidRPr="005A1023">
        <w:rPr>
          <w:color w:val="002060"/>
          <w:sz w:val="28"/>
          <w:szCs w:val="28"/>
          <w:u w:val="single"/>
        </w:rPr>
        <w:t>https://infourok.ru/</w:t>
      </w:r>
    </w:p>
    <w:p w:rsidR="00A74107" w:rsidRPr="005A1023" w:rsidRDefault="005810E3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Возникает вопрос, почему мы оставляем выбор за российскими интернет сообществами, обходя вниманием образовательную платформу, которая предлагает цифровые образовательные ресурсы, не требующие дополнительного времени на переработку информации и адаптацию к обновленному содержанию образования?</w:t>
      </w:r>
    </w:p>
    <w:p w:rsidR="0059474B" w:rsidRPr="005A1023" w:rsidRDefault="005810E3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Сейчас речь идет о  </w:t>
      </w:r>
      <w:proofErr w:type="spellStart"/>
      <w:r w:rsidR="00C10474" w:rsidRPr="005A1023">
        <w:rPr>
          <w:rFonts w:ascii="Times New Roman" w:hAnsi="Times New Roman" w:cs="Times New Roman"/>
          <w:color w:val="002060"/>
          <w:sz w:val="28"/>
          <w:szCs w:val="28"/>
        </w:rPr>
        <w:t>BilimLand</w:t>
      </w:r>
      <w:proofErr w:type="spellEnd"/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– интерактивной  образовательной  онлайн-платформе для учеников и учителей всех школ Казахстана. </w:t>
      </w:r>
    </w:p>
    <w:p w:rsidR="001C4814" w:rsidRPr="005A1023" w:rsidRDefault="00E10827" w:rsidP="001C4814">
      <w:pPr>
        <w:spacing w:after="0" w:line="240" w:lineRule="auto"/>
        <w:ind w:hanging="28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2303082"/>
            <wp:effectExtent l="0" t="0" r="0" b="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14" w:rsidRPr="005A1023" w:rsidRDefault="0059474B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Согласно </w:t>
      </w:r>
      <w:r w:rsidR="00302878" w:rsidRPr="005A1023">
        <w:rPr>
          <w:rFonts w:ascii="Times New Roman" w:hAnsi="Times New Roman" w:cs="Times New Roman"/>
          <w:color w:val="002060"/>
          <w:sz w:val="28"/>
          <w:szCs w:val="28"/>
        </w:rPr>
        <w:t>коэффициенту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просмотров  материалов портала, г. Астана занимает </w:t>
      </w:r>
      <w:r w:rsidR="00E10827">
        <w:rPr>
          <w:rFonts w:ascii="Times New Roman" w:hAnsi="Times New Roman" w:cs="Times New Roman"/>
          <w:color w:val="002060"/>
          <w:sz w:val="28"/>
          <w:szCs w:val="28"/>
        </w:rPr>
        <w:t xml:space="preserve">8 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>место по РК.</w:t>
      </w:r>
      <w:r w:rsidR="001C4814" w:rsidRPr="005A1023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4814" w:rsidRPr="005A10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2690260"/>
            <wp:effectExtent l="0" t="0" r="0" b="0"/>
            <wp:docPr id="2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14" w:rsidRPr="005A1023" w:rsidRDefault="0059474B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Наша школа </w:t>
      </w:r>
      <w:r w:rsidR="00302878" w:rsidRPr="005A1023"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>по городу</w:t>
      </w:r>
      <w:r w:rsidR="00302878" w:rsidRPr="005A1023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02878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занимает </w:t>
      </w:r>
      <w:r w:rsidR="00E10827">
        <w:rPr>
          <w:rFonts w:ascii="Times New Roman" w:hAnsi="Times New Roman" w:cs="Times New Roman"/>
          <w:color w:val="002060"/>
          <w:sz w:val="28"/>
          <w:szCs w:val="28"/>
        </w:rPr>
        <w:t>17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мест</w:t>
      </w:r>
      <w:r w:rsidR="00302878" w:rsidRPr="005A1023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по количеству просмотров.</w:t>
      </w:r>
      <w:r w:rsidR="00083E22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1C4814" w:rsidRPr="005A1023" w:rsidRDefault="001C4814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668253" cy="2319981"/>
            <wp:effectExtent l="0" t="0" r="0" b="0"/>
            <wp:docPr id="3" name="Рисунок 3" descr="C:\Users\user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54" cy="23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1C4814" w:rsidRPr="005A1023" w:rsidRDefault="005810E3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spellStart"/>
      <w:r w:rsidR="00C10474" w:rsidRPr="005A1023">
        <w:rPr>
          <w:rFonts w:ascii="Times New Roman" w:hAnsi="Times New Roman" w:cs="Times New Roman"/>
          <w:color w:val="002060"/>
          <w:sz w:val="28"/>
          <w:szCs w:val="28"/>
        </w:rPr>
        <w:t>BilimLand</w:t>
      </w:r>
      <w:proofErr w:type="spellEnd"/>
      <w:r w:rsidRPr="005A1023">
        <w:rPr>
          <w:rFonts w:ascii="Times New Roman" w:hAnsi="Times New Roman" w:cs="Times New Roman"/>
          <w:color w:val="002060"/>
          <w:sz w:val="28"/>
          <w:szCs w:val="28"/>
        </w:rPr>
        <w:t>» - один из презентованных проектов Президенту Республики Казахстан.</w:t>
      </w:r>
      <w:r w:rsidR="001C4814" w:rsidRPr="005A1023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4814" w:rsidRPr="005A10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2734437"/>
            <wp:effectExtent l="0" t="0" r="0" b="0"/>
            <wp:docPr id="5" name="Рисунок 5" descr="C:\Users\user\Desktop\йй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йй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14" w:rsidRPr="005A1023" w:rsidRDefault="00A74107" w:rsidP="00A7410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Платформа </w:t>
      </w:r>
      <w:proofErr w:type="spellStart"/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Bilim</w:t>
      </w:r>
      <w:r w:rsidR="00F51BB0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Land</w:t>
      </w:r>
      <w:proofErr w:type="spellEnd"/>
      <w:r w:rsidR="00F51BB0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появилась в 2013 году - на то, чтобы создать ее, ушло три года.</w:t>
      </w:r>
      <w:r w:rsidR="00B527C3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Разработчики </w:t>
      </w:r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платформы -  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Bilim </w:t>
      </w:r>
      <w:proofErr w:type="spellStart"/>
      <w:r w:rsidRPr="005A1023">
        <w:rPr>
          <w:rFonts w:ascii="Times New Roman" w:hAnsi="Times New Roman" w:cs="Times New Roman"/>
          <w:color w:val="002060"/>
          <w:sz w:val="28"/>
          <w:szCs w:val="28"/>
        </w:rPr>
        <w:t>MediaGroup</w:t>
      </w:r>
      <w:proofErr w:type="spellEnd"/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- инновационная компания, формирующая новый для Казахстана рынок электронного обучения. </w:t>
      </w:r>
      <w:r w:rsidR="00F51BB0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Изучив мировой опыт в сфере образования, 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они </w:t>
      </w:r>
      <w:r w:rsidR="00F51BB0" w:rsidRPr="005A1023">
        <w:rPr>
          <w:rFonts w:ascii="Times New Roman" w:hAnsi="Times New Roman" w:cs="Times New Roman"/>
          <w:color w:val="002060"/>
          <w:sz w:val="28"/>
          <w:szCs w:val="28"/>
        </w:rPr>
        <w:t>разработали казахстанский трехъязычный обучающий сервис на казахском, английском и русском языках.</w:t>
      </w:r>
      <w:r w:rsidR="00083E22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Первыми системой </w:t>
      </w:r>
      <w:proofErr w:type="spellStart"/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Bilim</w:t>
      </w:r>
      <w:r w:rsidR="00F51BB0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Land</w:t>
      </w:r>
      <w:proofErr w:type="spellEnd"/>
      <w:r w:rsidR="00F51BB0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заинтересовались в</w:t>
      </w:r>
      <w:r w:rsidR="00B527C3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F51BB0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Назарбаев интеллектуальных школах. </w:t>
      </w:r>
    </w:p>
    <w:p w:rsidR="00A74107" w:rsidRPr="005A1023" w:rsidRDefault="001C4814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2449929"/>
            <wp:effectExtent l="0" t="0" r="0" b="0"/>
            <wp:docPr id="6" name="Рисунок 6" descr="C:\Users\user\Desktop\ййй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ййй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BB0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Наполнение сайта - собственные разработки и лишь частично контент, который компания приобретает у иностранных партнеров, создающих лучшие программы на образовательном рынке. В BMG есть собственные видео, звукозаписывающая и анимационная студии, штат редакторов и педагогов, которые </w:t>
      </w:r>
      <w:proofErr w:type="spellStart"/>
      <w:r w:rsidR="00F51BB0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мониторят</w:t>
      </w:r>
      <w:proofErr w:type="spellEnd"/>
      <w:r w:rsidR="00F51BB0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обрабатывают всю новую информацию, появляющуюся на рынке образовательных услуг. И еще один немаловажный в нынешнее время момент - вся информация, которая попадает на bilimland.kz, тщательно проверяется и фильтруется. Сайт постоянно обновляется, здесь появляются все новые и новые направления. </w:t>
      </w:r>
    </w:p>
    <w:p w:rsidR="006D13CC" w:rsidRDefault="005810E3" w:rsidP="00302878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5A1023">
        <w:rPr>
          <w:rFonts w:ascii="Times New Roman" w:hAnsi="Times New Roman" w:cs="Times New Roman"/>
          <w:color w:val="002060"/>
          <w:sz w:val="28"/>
          <w:szCs w:val="28"/>
        </w:rPr>
        <w:t>БилимЛенд</w:t>
      </w:r>
      <w:proofErr w:type="spellEnd"/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- это не просто собрание учебных материалов и пособий, которых на просторе интернета великое множество.</w:t>
      </w:r>
      <w:r w:rsidR="00D61A22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D13CC" w:rsidRPr="005A10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D98F566" wp14:editId="700B47DB">
            <wp:extent cx="5383660" cy="2301484"/>
            <wp:effectExtent l="0" t="0" r="0" b="0"/>
            <wp:docPr id="4" name="Рисунок 4" descr="C:\Users\user\Desktop\йййй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йййй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951" cy="230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14" w:rsidRPr="005A1023" w:rsidRDefault="00D61A22" w:rsidP="00302878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>Это и виртуальная лаборатория, цель которой  наглядно и просто объяснить порой сложные научные явления и закономерности путем графической визуализации на ос</w:t>
      </w:r>
      <w:r w:rsidR="00302878"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нове примеров из реальной жизни. 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>Позволяет  понаблюдать за биологическими видами и природными явлениями, попутешествовать по разнообразным географическим объектам.</w:t>
      </w:r>
    </w:p>
    <w:p w:rsidR="001269A0" w:rsidRPr="005A1023" w:rsidRDefault="001269A0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</w:p>
    <w:p w:rsidR="001C4814" w:rsidRPr="005A1023" w:rsidRDefault="001C4814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</w:p>
    <w:p w:rsidR="001269A0" w:rsidRPr="005A1023" w:rsidRDefault="001269A0" w:rsidP="001269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Для тех, кто помладше,</w:t>
      </w:r>
      <w:r w:rsidR="006D13CC" w:rsidRPr="006D13C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6D13CC" w:rsidRPr="005A10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DAC1E63" wp14:editId="0F168A91">
            <wp:extent cx="5940425" cy="2463165"/>
            <wp:effectExtent l="0" t="0" r="0" b="0"/>
            <wp:docPr id="8" name="Рисунок 8" descr="C:\Users\user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курс «Подготовка к школе» - здесь тоже такое разнообразие подачи информации, что удивляешься фантазии разработчиков. Причем, чтобы малышу было интереснее, можно выбрать виртуального помощника - мальчика или девочку, который будет путешествовать вместе с тобой.</w:t>
      </w:r>
    </w:p>
    <w:p w:rsidR="001269A0" w:rsidRPr="005A1023" w:rsidRDefault="001269A0" w:rsidP="001269A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269A0" w:rsidRPr="005A1023" w:rsidRDefault="001269A0" w:rsidP="001269A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269A0" w:rsidRPr="005A1023" w:rsidRDefault="001269A0" w:rsidP="001269A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269A0" w:rsidRPr="005A1023" w:rsidRDefault="00D61A22" w:rsidP="001269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Платформа дает возможность изучать немецкий, французский, казахский или английский языки.</w:t>
      </w:r>
    </w:p>
    <w:p w:rsidR="00D61A22" w:rsidRPr="005A1023" w:rsidRDefault="00D61A22" w:rsidP="001269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A10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2034248"/>
            <wp:effectExtent l="0" t="0" r="0" b="0"/>
            <wp:docPr id="9" name="Рисунок 9" descr="C:\Users\user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3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302878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</w:t>
      </w:r>
      <w:r w:rsidR="00302878" w:rsidRPr="005A1023">
        <w:rPr>
          <w:color w:val="002060"/>
        </w:rPr>
        <w:t xml:space="preserve">а  </w:t>
      </w:r>
      <w:proofErr w:type="gramStart"/>
      <w:r w:rsidR="00302878" w:rsidRPr="005A1023">
        <w:rPr>
          <w:color w:val="002060"/>
        </w:rPr>
        <w:t>интернет-платформе</w:t>
      </w:r>
      <w:proofErr w:type="gramEnd"/>
      <w:r w:rsidR="00302878" w:rsidRPr="005A1023">
        <w:rPr>
          <w:color w:val="002060"/>
        </w:rPr>
        <w:t xml:space="preserve"> bilimland.kz вы найдете множество шедевров мировой литературы в </w:t>
      </w:r>
      <w:proofErr w:type="spellStart"/>
      <w:r w:rsidR="00302878" w:rsidRPr="005A1023">
        <w:rPr>
          <w:color w:val="002060"/>
        </w:rPr>
        <w:t>аудиоформате</w:t>
      </w:r>
      <w:proofErr w:type="spellEnd"/>
      <w:r w:rsidR="00302878" w:rsidRPr="005A1023">
        <w:rPr>
          <w:color w:val="002060"/>
        </w:rPr>
        <w:t xml:space="preserve">. </w:t>
      </w:r>
    </w:p>
    <w:p w:rsidR="00D61A22" w:rsidRPr="005A1023" w:rsidRDefault="00D61A22" w:rsidP="001269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A1023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1844007"/>
            <wp:effectExtent l="0" t="0" r="0" b="0"/>
            <wp:docPr id="10" name="Рисунок 10" descr="C:\Users\user\Desktop\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234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22" w:rsidRPr="005A1023" w:rsidRDefault="00D61A22" w:rsidP="001269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D61A22" w:rsidRPr="005A1023" w:rsidRDefault="00D61A22" w:rsidP="001269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 Есть здесь и  «Инклюзивный курс» для детей с особыми потребностями, которые вынуждены обучаться на дому.</w:t>
      </w:r>
    </w:p>
    <w:p w:rsidR="00D61A22" w:rsidRPr="005A1023" w:rsidRDefault="00D61A22" w:rsidP="001269A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269A0" w:rsidRPr="005A1023" w:rsidRDefault="0047598B" w:rsidP="001269A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A102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2802589"/>
            <wp:effectExtent l="0" t="0" r="0" b="0"/>
            <wp:docPr id="13" name="Рисунок 13" descr="C:\Users\user\Desktop\1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A0" w:rsidRPr="005A1023" w:rsidRDefault="001269A0" w:rsidP="001269A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269A0" w:rsidRPr="005A1023" w:rsidRDefault="001269A0" w:rsidP="001269A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269A0" w:rsidRPr="005A1023" w:rsidRDefault="001269A0" w:rsidP="001269A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1269A0" w:rsidRPr="005A1023" w:rsidRDefault="001269A0" w:rsidP="001269A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4161DE" w:rsidRPr="005A1023" w:rsidRDefault="00F51BB0" w:rsidP="001269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 Платформа </w:t>
      </w:r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вовсе не заслоняет собой учебную программу в школах и сами учебники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, она является хорошим дополнением к обновленному содержанию образования. </w:t>
      </w:r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Программа рассчитана на работу с ребятами с </w:t>
      </w:r>
      <w:proofErr w:type="spellStart"/>
      <w:r w:rsidR="00D61A22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предшколы</w:t>
      </w:r>
      <w:proofErr w:type="spellEnd"/>
      <w:r w:rsidR="00D61A22"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 одиннадцатый класс. </w:t>
      </w:r>
      <w:r w:rsidRPr="005A1023">
        <w:rPr>
          <w:rFonts w:ascii="Times New Roman" w:hAnsi="Times New Roman" w:cs="Times New Roman"/>
          <w:color w:val="002060"/>
          <w:sz w:val="28"/>
          <w:szCs w:val="28"/>
        </w:rPr>
        <w:t xml:space="preserve">Её </w:t>
      </w:r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понимают даже самые маленькие дети - она увлекательна и сразу захватывает внимание. К тому же все программы внутри платформы развивают у детей способность самостоятельного поиска информации, изучения чего-то нового, закрепляют знания.</w:t>
      </w:r>
    </w:p>
    <w:p w:rsidR="000A0838" w:rsidRPr="005A1023" w:rsidRDefault="00A74107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A102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</w:t>
      </w:r>
      <w:r w:rsidR="00C10474"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одводя итог своего выступления, хочу отметить, что с</w:t>
      </w:r>
      <w:r w:rsidR="00D16586"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егодня</w:t>
      </w:r>
      <w:r w:rsidR="00DD07C9"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современный педагог, работает без громкого госзаказа на гармоничную и всесторонне развитую личность, и прежде всего нам необходимо подготовить выпускника готового получать самостоятельно знания и</w:t>
      </w:r>
      <w:r w:rsidR="00D16586"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идти в ногу со временем. Степень успешности педагогов в освоении новых технологий и методик зависит в большей степени от стремления к познанию нового</w:t>
      </w:r>
      <w:r w:rsidR="005852B3"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</w:t>
      </w:r>
      <w:r w:rsidR="00D16586"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заинтересованност</w:t>
      </w:r>
      <w:r w:rsidR="004516F5"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</w:t>
      </w:r>
      <w:r w:rsidR="00D16586" w:rsidRPr="005A102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 самообразовании.</w:t>
      </w:r>
    </w:p>
    <w:p w:rsidR="000A0838" w:rsidRPr="005A1023" w:rsidRDefault="000A0838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0A0838" w:rsidRPr="005A1023" w:rsidRDefault="000A0838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0A0838" w:rsidRPr="005A1023" w:rsidRDefault="000A0838" w:rsidP="00A74107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D16586" w:rsidRPr="005A1023" w:rsidRDefault="00D16586" w:rsidP="00C10474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E145F" w:rsidRPr="005A1023" w:rsidRDefault="00FE145F" w:rsidP="00C10474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FE145F" w:rsidRPr="005A1023" w:rsidSect="00147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81261"/>
    <w:multiLevelType w:val="hybridMultilevel"/>
    <w:tmpl w:val="9A7C0B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BEA5A76"/>
    <w:multiLevelType w:val="multilevel"/>
    <w:tmpl w:val="75549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6C75ED"/>
    <w:multiLevelType w:val="hybridMultilevel"/>
    <w:tmpl w:val="A81833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4B06"/>
    <w:rsid w:val="00083E22"/>
    <w:rsid w:val="000A0838"/>
    <w:rsid w:val="001269A0"/>
    <w:rsid w:val="001475B5"/>
    <w:rsid w:val="001C4814"/>
    <w:rsid w:val="00232E81"/>
    <w:rsid w:val="002E537A"/>
    <w:rsid w:val="00302878"/>
    <w:rsid w:val="003C678E"/>
    <w:rsid w:val="004161DE"/>
    <w:rsid w:val="004516F5"/>
    <w:rsid w:val="0047598B"/>
    <w:rsid w:val="005810E3"/>
    <w:rsid w:val="005852B3"/>
    <w:rsid w:val="0059041B"/>
    <w:rsid w:val="0059474B"/>
    <w:rsid w:val="005A1023"/>
    <w:rsid w:val="00682649"/>
    <w:rsid w:val="006D13CC"/>
    <w:rsid w:val="00782B50"/>
    <w:rsid w:val="007D577E"/>
    <w:rsid w:val="0085084F"/>
    <w:rsid w:val="00964B06"/>
    <w:rsid w:val="009A0492"/>
    <w:rsid w:val="00A74107"/>
    <w:rsid w:val="00B527C3"/>
    <w:rsid w:val="00C10474"/>
    <w:rsid w:val="00D16586"/>
    <w:rsid w:val="00D233E9"/>
    <w:rsid w:val="00D61A22"/>
    <w:rsid w:val="00DD07C9"/>
    <w:rsid w:val="00E10827"/>
    <w:rsid w:val="00F51BB0"/>
    <w:rsid w:val="00FE1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586"/>
  </w:style>
  <w:style w:type="paragraph" w:styleId="2">
    <w:name w:val="heading 2"/>
    <w:basedOn w:val="a"/>
    <w:link w:val="20"/>
    <w:uiPriority w:val="9"/>
    <w:qFormat/>
    <w:rsid w:val="005810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678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D577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D577E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810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C4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4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sovet.org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it-n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openclass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5FA8D-CBF7-43C0-96D9-78BFBF4E1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19</cp:revision>
  <cp:lastPrinted>2018-10-29T04:50:00Z</cp:lastPrinted>
  <dcterms:created xsi:type="dcterms:W3CDTF">2018-10-28T09:08:00Z</dcterms:created>
  <dcterms:modified xsi:type="dcterms:W3CDTF">2019-01-08T13:16:00Z</dcterms:modified>
</cp:coreProperties>
</file>