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2" w:rsidRDefault="008570D2" w:rsidP="008570D2">
      <w:pPr>
        <w:pStyle w:val="a3"/>
        <w:spacing w:before="0" w:beforeAutospacing="0" w:after="0" w:afterAutospacing="0" w:line="274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«Развитие навыков общения у детей 5лет со взрослыми и сверстниками».</w:t>
      </w:r>
    </w:p>
    <w:p w:rsidR="008570D2" w:rsidRPr="008570D2" w:rsidRDefault="008570D2" w:rsidP="008570D2">
      <w:pPr>
        <w:pStyle w:val="a3"/>
        <w:spacing w:before="0" w:beforeAutospacing="0" w:after="0" w:afterAutospacing="0" w:line="27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8570D2" w:rsidRDefault="008570D2" w:rsidP="008570D2">
      <w:pPr>
        <w:pStyle w:val="a3"/>
        <w:spacing w:before="0" w:beforeAutospacing="0" w:after="0" w:afterAutospacing="0"/>
      </w:pP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Детей в возрасте 5 лет называют любознательными почемучками, они активно стремятся к познавательному, интеллектуальному общению. У детей этого возраста пробуждается интерес к правилам поведения. На уровне познавательного общения дети испытывают острую потребность в уважительном отношении со стороны взрослого.</w:t>
      </w:r>
    </w:p>
    <w:p w:rsidR="008570D2" w:rsidRDefault="008570D2" w:rsidP="008570D2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Уважаемые папы и мамы, дедушки и бабушки! Вы – первые и самые важные учителя своего ребенка. Ребёнок всему учится в общении со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«Годы чудес» - так называют ученые первые пять лет жизни ребенка. </w:t>
      </w:r>
      <w:bookmarkStart w:id="0" w:name="_GoBack"/>
      <w:bookmarkEnd w:id="0"/>
      <w:r>
        <w:rPr>
          <w:sz w:val="27"/>
          <w:szCs w:val="27"/>
        </w:rPr>
        <w:t>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в дошкольном возрасте.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для ребенка вы являетесь образцом в речи, поскольку дети учатся речевому общению, подражая, слушая, наблюдая за вами. Ваш ребенок будет говорить так, как его домашние. Вам, наверно, приходилось слышать: «Да он разговаривает точь-в-точь как его отец!»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ребенок постоянно изучает то, что он наблюдает, и понимает гораздо больше, чем может сказать.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обеспечьте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присоединяйтесь к ребенку, когда он смотрит телевизор, и старайтесь узнать, что его интересует, обсудите увиденное.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8570D2" w:rsidRDefault="008570D2" w:rsidP="008570D2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помните,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Главное, чтобы у ребенка было постоянное ощущение «голода» из-за недостатка знаний.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Особенности общения детей старшего дошкольного возраста.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Начиная с пяти лет, ребенок предпочитает играть со сверстниками. Теперь их игра не разделяет, а объединяет. Дети сознательно сближаются друг с другом, чтобы вместе поиграть в ту или иную игру. Детям этого возраста важно не только присутствие и внимание другого ребенка, а именно соучастие, сотрудничество. Их общение становится более деловым, они ищут способы и подбирают слова, чтобы договориться о правилах игры, уговорить принять те или иные условия игры и т.д. Родителям следует насторожиться, если ребенок пяти лет беспорядочно бегает, стараясь завладеть вниманием других детей – это свидетельствует об отставании в социальном развитии. Дети до четырех лет в силу своих психологических особенностей «не видят» сверстников.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Начиная с пяти лет, дети проявляют активный интерес, чем заняты окружающие их сверстники. В игре они так же могут обижаться и ссориться, но такие чувства возникают уже на абсолютно другой почве. Дети начинают соперничать друг с другом. Свидетельство такой конкуренции проявляется в оценке поведения и действий своих сверстников, иногда они интересуется у взрослых, правильно ли поступил тот или иной ребенок. Любят напоказ выставлять свои преимущества и стараются тщательно скрыть свои неудачи. Очень часто дети в этом возрасте радуются проигрышу друга и огорчаются от его успеха. У детей появляются такие эмоции, как зависть и ревность, что становится причиной частых конфликтов. Сейчас для ребенка важна не его общность со сверстниками, а противопоставление им, он сравнивает себя с другими, оценивает, делает выводы.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Чтобы сгладить конфликты у детей в таком возрасте, необходимо включать их в сюжетно-ролевые игры. Дети могут сами придумать сюжет, распределить роли, желательно, чтобы все это происходило под незаметным контролем взрослого. Взрослый, если замечает, что назревает конфликт, может его сгладить.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Общение со сверстниками – важнейшая составляющая жизни ребенка в дошкольном детстве. Очень важно, чтобы это общение было полноценным и соответствующим возрасту ребенка. И задача родителей – сделать его таковым, не забывая про свой собственный пример, который лучше всяких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Чем отличается общение ребенка со сверстниками от общения ребенка с взрослыми?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Ребенок в кругу сверстников, и ребенок в кругу взрослых – это как будто два разных человека. Очень часто приходится слышать от родителей, что их ребенок дома очень активный, много кричит, бегает, прыгает, но когда этот </w:t>
      </w:r>
      <w:r>
        <w:rPr>
          <w:sz w:val="27"/>
          <w:szCs w:val="27"/>
        </w:rPr>
        <w:lastRenderedPageBreak/>
        <w:t>ребенок попадает в группу сверстников, то его поведение может быть совсем другим. Он может быть замкнутым, скромным, тихим малышом. Достаточно часто происходят и другие случаи, когда дома ребёнка не видно и не слышно, а со сверстниками он очень активный. Такие ситуации наглядно демонстрируют то, как ребенок может меняться в зависимости от того, в каком обществе он находится – в кругу семьи или в кругу сверстников.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Большинство дошкольников в общении со сверстниками очень эмоциональны, раскованы. Тогда как с взрослыми дети проявляют спокойствие, они не позволяют в общении со старшими резких криков, громкого смеха и других ярко выраженных эмоций. Даже если понаблюдать за мимикой и жестами ребенка, то можно увидеть существенные различия. Общаясь со взрослыми, дети более сованы, а с одногодками они очень экспрессивны: могут ярко выражать нежность, а могут выразить свое недовольство, спровоцировав драку.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Начиная с 5 лет, малышам гораздо интереснее общаться с такими же детьми, как и он сам, а не с родителями. Поэтому экспрессивность чувств и эмоций из общения со взрослыми уходит и переходит на контакты со сверстниками. Дети дошкольного возраста, конечно, при их правильном воспитании, понимают, что в общении со старшими можно позволить себе далеко не все: нельзя кричать, драться, ругаться и т.п. Тогда как в общении со сверстниками они это могут себе спокойно позволить. Они ведут себя крайне непринужденно, свободно и раскованно: дети дразнят друг друга, кривляются, дергают друг друга за косички – в общем, делают все, что мы взрослые называем детским безобразием, от которого мы быстро устаем. А дети так могут общаться друг с другом днями напролет без всякой усталости. Подобное «безобразие» не стоит запрещать, если оно не выходит за рамки приличия и нравственного поведения. Ведь в таком детском кривлянии проявляется оригинальность ребенка, его индивидуальность.</w:t>
      </w:r>
    </w:p>
    <w:p w:rsidR="008570D2" w:rsidRDefault="008570D2" w:rsidP="008570D2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Неудивительно, что дети дошкольного возраста очень любят фантазировать, представлять себя различными героями. Такое творчество необходимо поощрять, например, превратив это не в простое кривляние, а в театрализацию. В общении и играх со взрослыми дети, как правило, ждут инициативы от взрослого, предпочитают отвечать на его действия и высказывания. Играя же со сверстниками, дошкольники склонны брать всю инициативу на себя, то есть каждый старается быть лидером в играх, быть ведущим. Именно такая психологическая особенность общения детей-дошкольников часто приводит к конфликтам. Дети категоричны, не могут вести диалога, если ребенок решил, что он будет ведущим, значит так и должно быть, желание сверстников даже не рассматривается – отсюда ссоры, драки, обиды.</w:t>
      </w:r>
    </w:p>
    <w:p w:rsidR="008570D2" w:rsidRDefault="008570D2" w:rsidP="008570D2"/>
    <w:p w:rsidR="00941BEF" w:rsidRDefault="00941BEF"/>
    <w:sectPr w:rsidR="009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5"/>
    <w:rsid w:val="006F2EA5"/>
    <w:rsid w:val="008570D2"/>
    <w:rsid w:val="00941BEF"/>
    <w:rsid w:val="00D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F0A7-1D82-4F1C-9794-64EB173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2022-08-29T16:33:00Z</dcterms:created>
  <dcterms:modified xsi:type="dcterms:W3CDTF">2022-08-29T16:47:00Z</dcterms:modified>
</cp:coreProperties>
</file>