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81" w:rsidRPr="00E90781" w:rsidRDefault="00516BE6" w:rsidP="00E90781">
      <w:pPr>
        <w:spacing w:after="0"/>
        <w:ind w:right="4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0781">
        <w:rPr>
          <w:rFonts w:ascii="Times New Roman" w:hAnsi="Times New Roman" w:cs="Times New Roman"/>
          <w:b/>
          <w:sz w:val="24"/>
          <w:szCs w:val="24"/>
        </w:rPr>
        <w:t>Программа урока по информатике «Цикл со счётчиком»</w:t>
      </w:r>
      <w:r w:rsidR="00E90781" w:rsidRPr="00E90781">
        <w:rPr>
          <w:rFonts w:ascii="Times New Roman" w:hAnsi="Times New Roman" w:cs="Times New Roman"/>
          <w:b/>
          <w:sz w:val="24"/>
          <w:szCs w:val="24"/>
        </w:rPr>
        <w:br/>
      </w:r>
    </w:p>
    <w:p w:rsidR="00E90781" w:rsidRPr="00E90781" w:rsidRDefault="00E90781" w:rsidP="00E90781">
      <w:pPr>
        <w:spacing w:after="0"/>
        <w:ind w:right="423" w:firstLine="709"/>
        <w:rPr>
          <w:rFonts w:ascii="Times New Roman" w:hAnsi="Times New Roman" w:cs="Times New Roman"/>
          <w:b/>
          <w:sz w:val="24"/>
          <w:szCs w:val="24"/>
        </w:rPr>
      </w:pPr>
      <w:r w:rsidRPr="00E90781">
        <w:rPr>
          <w:rFonts w:ascii="Times New Roman" w:hAnsi="Times New Roman" w:cs="Times New Roman"/>
          <w:b/>
          <w:sz w:val="24"/>
          <w:szCs w:val="24"/>
        </w:rPr>
        <w:t>Дата проведения: 16.04.20</w:t>
      </w:r>
      <w:bookmarkStart w:id="0" w:name="_GoBack"/>
      <w:bookmarkEnd w:id="0"/>
      <w:r w:rsidRPr="00E90781">
        <w:rPr>
          <w:rFonts w:ascii="Times New Roman" w:hAnsi="Times New Roman" w:cs="Times New Roman"/>
          <w:b/>
          <w:sz w:val="24"/>
          <w:szCs w:val="24"/>
        </w:rPr>
        <w:t>21</w:t>
      </w:r>
    </w:p>
    <w:p w:rsidR="00E90781" w:rsidRPr="00E90781" w:rsidRDefault="00E90781" w:rsidP="00E90781">
      <w:pPr>
        <w:spacing w:after="0"/>
        <w:ind w:right="423" w:firstLine="709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b/>
          <w:sz w:val="24"/>
          <w:szCs w:val="24"/>
        </w:rPr>
        <w:t>Предмет: информатика</w:t>
      </w:r>
    </w:p>
    <w:p w:rsidR="00E90781" w:rsidRPr="00E90781" w:rsidRDefault="00E90781" w:rsidP="00E90781">
      <w:pPr>
        <w:spacing w:after="0"/>
        <w:ind w:right="423" w:firstLine="709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b/>
          <w:sz w:val="24"/>
          <w:szCs w:val="24"/>
        </w:rPr>
        <w:t>Класс:</w:t>
      </w:r>
      <w:r w:rsidRPr="00E90781">
        <w:rPr>
          <w:rFonts w:ascii="Times New Roman" w:hAnsi="Times New Roman" w:cs="Times New Roman"/>
          <w:sz w:val="24"/>
          <w:szCs w:val="24"/>
        </w:rPr>
        <w:t>8</w:t>
      </w:r>
    </w:p>
    <w:p w:rsidR="00E90781" w:rsidRPr="00E90781" w:rsidRDefault="00E90781" w:rsidP="00E90781">
      <w:pPr>
        <w:spacing w:after="0"/>
        <w:ind w:left="708" w:right="423" w:firstLine="1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 xml:space="preserve">Автор УМК: </w:t>
      </w:r>
      <w:proofErr w:type="spellStart"/>
      <w:r w:rsidRPr="00E9078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E90781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8 класса/ Л.Л. </w:t>
      </w:r>
      <w:proofErr w:type="spellStart"/>
      <w:r w:rsidRPr="00E9078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E90781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E9078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E90781">
        <w:rPr>
          <w:rFonts w:ascii="Times New Roman" w:hAnsi="Times New Roman" w:cs="Times New Roman"/>
          <w:sz w:val="24"/>
          <w:szCs w:val="24"/>
        </w:rPr>
        <w:t xml:space="preserve"> – М.: БИНОМ. Лаборатория знаний, 2015.</w:t>
      </w:r>
    </w:p>
    <w:p w:rsidR="00E90781" w:rsidRPr="00E90781" w:rsidRDefault="00E90781" w:rsidP="00E90781">
      <w:pPr>
        <w:spacing w:after="0"/>
        <w:ind w:right="423" w:firstLine="709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bCs/>
          <w:sz w:val="24"/>
          <w:szCs w:val="24"/>
        </w:rPr>
        <w:t>Цикл со счётчиком</w:t>
      </w:r>
    </w:p>
    <w:p w:rsidR="00E90781" w:rsidRDefault="00E90781" w:rsidP="00E9078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781">
        <w:rPr>
          <w:rFonts w:ascii="Times New Roman" w:hAnsi="Times New Roman" w:cs="Times New Roman"/>
          <w:b/>
          <w:sz w:val="24"/>
          <w:szCs w:val="24"/>
        </w:rPr>
        <w:t>Учитель:  Теременцева Лиана Станиславовна</w:t>
      </w:r>
    </w:p>
    <w:p w:rsidR="00E90781" w:rsidRDefault="00E90781" w:rsidP="00E9078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6BE6" w:rsidRPr="00E90781" w:rsidRDefault="00516BE6" w:rsidP="00E9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8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16BE6" w:rsidRPr="00E90781" w:rsidRDefault="00516BE6" w:rsidP="00E907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>Компьютерный класс, компьютеры с установленной средой программирования «</w:t>
      </w:r>
      <w:proofErr w:type="spellStart"/>
      <w:r w:rsidRPr="00E90781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Pr="00E90781">
        <w:rPr>
          <w:rFonts w:ascii="Times New Roman" w:hAnsi="Times New Roman" w:cs="Times New Roman"/>
          <w:sz w:val="24"/>
          <w:szCs w:val="24"/>
        </w:rPr>
        <w:t>»;</w:t>
      </w:r>
    </w:p>
    <w:p w:rsidR="00516BE6" w:rsidRPr="00E90781" w:rsidRDefault="00516BE6" w:rsidP="00E907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>Интерактивная доска или панель;</w:t>
      </w:r>
    </w:p>
    <w:p w:rsidR="00516BE6" w:rsidRPr="00E90781" w:rsidRDefault="00516BE6" w:rsidP="00E907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>Проектор, экран;</w:t>
      </w:r>
    </w:p>
    <w:p w:rsidR="00516BE6" w:rsidRPr="00E90781" w:rsidRDefault="00516BE6" w:rsidP="00E907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>Доска, мел</w:t>
      </w:r>
    </w:p>
    <w:p w:rsidR="001D7A89" w:rsidRPr="00E90781" w:rsidRDefault="001D7A89" w:rsidP="00E90781">
      <w:pPr>
        <w:pStyle w:val="a5"/>
        <w:numPr>
          <w:ilvl w:val="0"/>
          <w:numId w:val="1"/>
        </w:numPr>
        <w:spacing w:after="0" w:afterAutospacing="0"/>
      </w:pPr>
      <w:r w:rsidRPr="00E90781">
        <w:rPr>
          <w:b/>
          <w:bCs/>
        </w:rPr>
        <w:t xml:space="preserve">Тип урока: </w:t>
      </w:r>
      <w:r w:rsidRPr="00E90781">
        <w:t xml:space="preserve">урок </w:t>
      </w:r>
      <w:r w:rsidR="00301DA7" w:rsidRPr="00E90781">
        <w:t>преподавания новых знаний</w:t>
      </w:r>
      <w:r w:rsidRPr="00E90781">
        <w:t xml:space="preserve"> </w:t>
      </w:r>
    </w:p>
    <w:p w:rsidR="00516BE6" w:rsidRPr="00E90781" w:rsidRDefault="00516BE6" w:rsidP="00E907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16BE6" w:rsidRPr="00E90781" w:rsidRDefault="00516BE6" w:rsidP="00516B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81">
        <w:rPr>
          <w:rFonts w:ascii="Times New Roman" w:hAnsi="Times New Roman" w:cs="Times New Roman"/>
          <w:b/>
          <w:sz w:val="24"/>
          <w:szCs w:val="24"/>
        </w:rPr>
        <w:t>Место в учебном плане</w:t>
      </w:r>
    </w:p>
    <w:tbl>
      <w:tblPr>
        <w:tblStyle w:val="a4"/>
        <w:tblW w:w="5000" w:type="pct"/>
        <w:tblLayout w:type="fixed"/>
        <w:tblLook w:val="04A0"/>
      </w:tblPr>
      <w:tblGrid>
        <w:gridCol w:w="1082"/>
        <w:gridCol w:w="8489"/>
      </w:tblGrid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hideMark/>
          </w:tcPr>
          <w:p w:rsidR="00516BE6" w:rsidRPr="00E90781" w:rsidRDefault="00516BE6" w:rsidP="0051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«Основы алгоритмизации» 25 ч</w:t>
            </w: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BE6" w:rsidRPr="00E90781" w:rsidTr="00516BE6">
        <w:trPr>
          <w:trHeight w:val="219"/>
        </w:trPr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Понятие алгоритма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алгоритма. Работа с исполнителями в среде Кумир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Разнообразие исполнителей алгоритмов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Свойства алгоритма. Возможность автоматизации деятельности человека.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Объекты алгоритмов. Величины и выражения. Арифметические выражения.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Логические выражения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присваивания. 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Табличные величины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«следование». Линейные алгоритмы для исполнителя Робот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Определение значений переменных после исполнения линейных алгоритмов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Составление линейных алгоритмов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«ветвление». Исполнение разветвляющихся алгоритмов.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Полная и неполная формы ветвления.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условия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Составление разветвляющихся алгоритмов.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Алгоритмическая Пол</w:t>
            </w:r>
            <w:r w:rsidR="00E90781">
              <w:rPr>
                <w:rFonts w:ascii="Times New Roman" w:hAnsi="Times New Roman" w:cs="Times New Roman"/>
                <w:sz w:val="24"/>
                <w:szCs w:val="24"/>
              </w:rPr>
              <w:t>ная и неполная формы ветвления. К</w:t>
            </w: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«повторение». Цикл с заданным условием продолжения работы. 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с заданным условием продолжения работы для исполнителя Робот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Составление циклических алгоритмов с заданным условием продолжения работы.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Цикл с заданным условием окончания работы.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Составление циклических алгоритмов с заданным условием окончания работы.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Цикл Работа с исполнителями Робот и Черепаха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циклических алгоритмов с заданным числом повторений. </w:t>
            </w:r>
            <w:r w:rsidRPr="00E90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 со счётчиком.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«Основы алгоритмизации». </w:t>
            </w:r>
          </w:p>
        </w:tc>
      </w:tr>
      <w:tr w:rsidR="00516BE6" w:rsidRPr="00E90781" w:rsidTr="00B20F73">
        <w:tc>
          <w:tcPr>
            <w:tcW w:w="402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8" w:type="pct"/>
            <w:hideMark/>
          </w:tcPr>
          <w:p w:rsidR="00516BE6" w:rsidRPr="00E90781" w:rsidRDefault="00516BE6" w:rsidP="00B2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алгоритмизации».</w:t>
            </w:r>
          </w:p>
        </w:tc>
      </w:tr>
    </w:tbl>
    <w:p w:rsidR="00516BE6" w:rsidRPr="00E90781" w:rsidRDefault="00516BE6" w:rsidP="00E90781">
      <w:pPr>
        <w:rPr>
          <w:rFonts w:ascii="Times New Roman" w:hAnsi="Times New Roman" w:cs="Times New Roman"/>
          <w:b/>
          <w:sz w:val="24"/>
          <w:szCs w:val="24"/>
        </w:rPr>
      </w:pPr>
    </w:p>
    <w:p w:rsidR="001D7A89" w:rsidRPr="00E90781" w:rsidRDefault="001D7A89" w:rsidP="00516B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A89" w:rsidRPr="00E90781" w:rsidRDefault="001D7A89" w:rsidP="001D7A8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E90781">
        <w:rPr>
          <w:rFonts w:ascii="Times New Roman" w:hAnsi="Times New Roman" w:cs="Times New Roman"/>
          <w:sz w:val="24"/>
          <w:szCs w:val="24"/>
        </w:rPr>
        <w:t>:  </w:t>
      </w:r>
    </w:p>
    <w:p w:rsidR="001D7A89" w:rsidRPr="00E90781" w:rsidRDefault="001D7A89" w:rsidP="001D7A8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>образовательные:  </w:t>
      </w:r>
    </w:p>
    <w:p w:rsidR="001D7A89" w:rsidRPr="00E90781" w:rsidRDefault="001D7A89" w:rsidP="001D7A8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 xml:space="preserve">- организовать деятельность учащихся по ознакомлению с алгоритмической  структурой «цикл», помочь учащимся усвоить понятия «цикл со счётом», «тело цикла»;   </w:t>
      </w:r>
    </w:p>
    <w:p w:rsidR="001D7A89" w:rsidRPr="00E90781" w:rsidRDefault="001D7A89" w:rsidP="001D7A8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>- создать условия для формирования у учащихся умений использовать в программах оператор цикла с известным и неизвестным числом повторений;</w:t>
      </w:r>
    </w:p>
    <w:p w:rsidR="001D7A89" w:rsidRPr="00E90781" w:rsidRDefault="001D7A89" w:rsidP="001D7A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1D7A89" w:rsidRPr="00E90781" w:rsidRDefault="001D7A89" w:rsidP="001D7A89">
      <w:pPr>
        <w:ind w:left="708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 xml:space="preserve">- способствовать развитию логического мышления учащихся, познавательного интереса, памяти, внимательности; </w:t>
      </w:r>
    </w:p>
    <w:p w:rsidR="001D7A89" w:rsidRPr="00E90781" w:rsidRDefault="001D7A89" w:rsidP="001D7A8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E90781">
        <w:rPr>
          <w:rFonts w:ascii="Times New Roman" w:hAnsi="Times New Roman" w:cs="Times New Roman"/>
          <w:sz w:val="24"/>
          <w:szCs w:val="24"/>
        </w:rPr>
        <w:t>- содействовать развитию  у учащихся алгоритмического мышления; воспитательные:</w:t>
      </w:r>
      <w:proofErr w:type="gramEnd"/>
    </w:p>
    <w:p w:rsidR="001D7A89" w:rsidRPr="00E90781" w:rsidRDefault="001D7A89" w:rsidP="001D7A89">
      <w:pPr>
        <w:pStyle w:val="a3"/>
        <w:ind w:left="708" w:firstLine="60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 xml:space="preserve">- содействовать воспитанию информационной культуры учащихся, формированию самостоятельности при решении задач; </w:t>
      </w:r>
    </w:p>
    <w:p w:rsidR="001D7A89" w:rsidRPr="00E90781" w:rsidRDefault="001D7A89" w:rsidP="00E907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90781">
        <w:rPr>
          <w:rFonts w:ascii="Times New Roman" w:hAnsi="Times New Roman" w:cs="Times New Roman"/>
          <w:sz w:val="24"/>
          <w:szCs w:val="24"/>
        </w:rPr>
        <w:t>- способствовать сплочению коллектива, формирование уважительного отношения друг к другу. </w:t>
      </w:r>
    </w:p>
    <w:p w:rsidR="001D7A89" w:rsidRPr="00E90781" w:rsidRDefault="001D7A89" w:rsidP="001D7A89">
      <w:pPr>
        <w:pStyle w:val="a5"/>
      </w:pPr>
      <w:r w:rsidRPr="00E90781">
        <w:rPr>
          <w:b/>
          <w:bCs/>
        </w:rPr>
        <w:t>Планируемые образовательные результаты:</w:t>
      </w:r>
    </w:p>
    <w:p w:rsidR="001D7A89" w:rsidRPr="00E90781" w:rsidRDefault="001D7A89" w:rsidP="001D7A89">
      <w:pPr>
        <w:pStyle w:val="a5"/>
        <w:numPr>
          <w:ilvl w:val="0"/>
          <w:numId w:val="2"/>
        </w:numPr>
        <w:spacing w:line="276" w:lineRule="auto"/>
      </w:pPr>
      <w:r w:rsidRPr="00E90781">
        <w:t>пр</w:t>
      </w:r>
      <w:r w:rsidR="00E90781">
        <w:t xml:space="preserve">едметные — умение записывать </w:t>
      </w:r>
      <w:r w:rsidRPr="00E90781">
        <w:t xml:space="preserve">короткие алгоритмы, содержащие алгоритмическую конструкцию «цикл»; </w:t>
      </w:r>
    </w:p>
    <w:p w:rsidR="001D7A89" w:rsidRPr="00E90781" w:rsidRDefault="001D7A89" w:rsidP="001D7A89">
      <w:pPr>
        <w:pStyle w:val="a5"/>
      </w:pPr>
      <w:r w:rsidRPr="00E90781">
        <w:t xml:space="preserve">• метапредметные —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 </w:t>
      </w:r>
    </w:p>
    <w:p w:rsidR="001D7A89" w:rsidRDefault="001D7A89" w:rsidP="001D7A89">
      <w:pPr>
        <w:pStyle w:val="a5"/>
      </w:pPr>
      <w:r w:rsidRPr="00E90781">
        <w:t xml:space="preserve">• </w:t>
      </w:r>
      <w:proofErr w:type="gramStart"/>
      <w:r w:rsidRPr="00E90781">
        <w:t>личностные</w:t>
      </w:r>
      <w:proofErr w:type="gramEnd"/>
      <w:r w:rsidRPr="00E90781">
        <w:t xml:space="preserve"> — алгоритмическое мышление, необходимое для профессиональной </w:t>
      </w:r>
    </w:p>
    <w:p w:rsidR="00E90781" w:rsidRDefault="00E90781" w:rsidP="001D7A89">
      <w:pPr>
        <w:pStyle w:val="a5"/>
      </w:pPr>
      <w:r>
        <w:t>Ход урока:</w:t>
      </w:r>
    </w:p>
    <w:p w:rsidR="00E90781" w:rsidRDefault="00E90781" w:rsidP="001D7A89">
      <w:pPr>
        <w:pStyle w:val="a5"/>
      </w:pPr>
      <w:r>
        <w:t>Объяснение нового материала с использованием презентации</w:t>
      </w:r>
    </w:p>
    <w:p w:rsidR="00E90781" w:rsidRDefault="00E90781" w:rsidP="001D7A89">
      <w:pPr>
        <w:pStyle w:val="a5"/>
      </w:pPr>
      <w:r>
        <w:t>Первичное закрепление (решение задач Д8 на сайте «Решу ОГЭ»)</w:t>
      </w:r>
    </w:p>
    <w:p w:rsidR="00E90781" w:rsidRDefault="00E90781" w:rsidP="001D7A89">
      <w:pPr>
        <w:pStyle w:val="a5"/>
      </w:pPr>
      <w:r>
        <w:t xml:space="preserve">Применение новых знаний к графическим формальным исполнителям. Работа за компьютерами в программе </w:t>
      </w:r>
      <w:proofErr w:type="spellStart"/>
      <w:r>
        <w:t>КуМир</w:t>
      </w:r>
      <w:proofErr w:type="spellEnd"/>
    </w:p>
    <w:p w:rsidR="00E90781" w:rsidRDefault="00E90781" w:rsidP="001D7A89">
      <w:pPr>
        <w:pStyle w:val="a5"/>
      </w:pPr>
      <w:r>
        <w:lastRenderedPageBreak/>
        <w:t xml:space="preserve">Домашнее задание с использованием среды программирования </w:t>
      </w:r>
      <w:proofErr w:type="spellStart"/>
      <w:r>
        <w:t>КуМир</w:t>
      </w:r>
      <w:proofErr w:type="spellEnd"/>
      <w:r>
        <w:t xml:space="preserve"> и шаблона контрольной работы, заданного на сайте «Решу ОГЭ.</w:t>
      </w:r>
    </w:p>
    <w:p w:rsidR="00E90781" w:rsidRPr="00E90781" w:rsidRDefault="00E90781" w:rsidP="001D7A89">
      <w:pPr>
        <w:pStyle w:val="a5"/>
      </w:pPr>
    </w:p>
    <w:p w:rsidR="001D7A89" w:rsidRPr="00E90781" w:rsidRDefault="001D7A89" w:rsidP="001D7A8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sectPr w:rsidR="001D7A89" w:rsidRPr="00E90781" w:rsidSect="00CE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0CA"/>
    <w:multiLevelType w:val="multilevel"/>
    <w:tmpl w:val="1F98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B294B"/>
    <w:multiLevelType w:val="hybridMultilevel"/>
    <w:tmpl w:val="C06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16BE6"/>
    <w:rsid w:val="00157A3D"/>
    <w:rsid w:val="001D7A89"/>
    <w:rsid w:val="00301DA7"/>
    <w:rsid w:val="004E47B6"/>
    <w:rsid w:val="00516BE6"/>
    <w:rsid w:val="008E0EC2"/>
    <w:rsid w:val="00A9701F"/>
    <w:rsid w:val="00CE487E"/>
    <w:rsid w:val="00E9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E6"/>
    <w:pPr>
      <w:ind w:left="720"/>
      <w:contextualSpacing/>
    </w:pPr>
  </w:style>
  <w:style w:type="table" w:styleId="a4">
    <w:name w:val="Table Grid"/>
    <w:basedOn w:val="a1"/>
    <w:uiPriority w:val="59"/>
    <w:rsid w:val="0051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D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2021-04-26T10:04:00Z</dcterms:created>
  <dcterms:modified xsi:type="dcterms:W3CDTF">2021-04-26T10:04:00Z</dcterms:modified>
</cp:coreProperties>
</file>