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8D" w:rsidRDefault="00BA578D" w:rsidP="00BA578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Класс: </w:t>
      </w:r>
      <w:r>
        <w:rPr>
          <w:color w:val="000000"/>
          <w:sz w:val="27"/>
          <w:szCs w:val="27"/>
        </w:rPr>
        <w:t>5</w:t>
      </w:r>
    </w:p>
    <w:p w:rsidR="00BA578D" w:rsidRDefault="00BA578D" w:rsidP="00BA578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Предмет: </w:t>
      </w:r>
      <w:r>
        <w:rPr>
          <w:color w:val="000000"/>
          <w:sz w:val="27"/>
          <w:szCs w:val="27"/>
        </w:rPr>
        <w:t>русский язык</w:t>
      </w:r>
    </w:p>
    <w:p w:rsidR="00BA578D" w:rsidRDefault="00BA578D" w:rsidP="00BA578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Тема: </w:t>
      </w:r>
      <w:r>
        <w:rPr>
          <w:color w:val="000000"/>
          <w:sz w:val="27"/>
          <w:szCs w:val="27"/>
        </w:rPr>
        <w:t>Второстепенные члены предложения.</w:t>
      </w:r>
    </w:p>
    <w:p w:rsidR="00BA578D" w:rsidRDefault="00BA578D" w:rsidP="00BA578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Учебно-воспитательные цели:</w:t>
      </w:r>
    </w:p>
    <w:p w:rsidR="00BA578D" w:rsidRDefault="00BA578D" w:rsidP="00BA578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Образовательная</w:t>
      </w:r>
      <w:proofErr w:type="gram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способствовать формированию знаний и у учащихся о второстепенных, умениям полного синтаксического разбора;</w:t>
      </w:r>
    </w:p>
    <w:p w:rsidR="00BA578D" w:rsidRDefault="00BA578D" w:rsidP="00BA578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Развивающая</w:t>
      </w:r>
      <w:proofErr w:type="gramEnd"/>
      <w:r>
        <w:rPr>
          <w:color w:val="000000"/>
          <w:sz w:val="27"/>
          <w:szCs w:val="27"/>
        </w:rPr>
        <w:t>: способствовать развитию памяти, логического мышления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учащихся, умений анализировать, находить главное.</w:t>
      </w:r>
    </w:p>
    <w:p w:rsidR="00BA578D" w:rsidRDefault="00BA578D" w:rsidP="00BA578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Воспитательная</w:t>
      </w:r>
      <w:proofErr w:type="gramEnd"/>
      <w:r>
        <w:rPr>
          <w:color w:val="000000"/>
          <w:sz w:val="27"/>
          <w:szCs w:val="27"/>
        </w:rPr>
        <w:t>: продолжить формирование дисциплинированности, ответственности, воспитанности, культуры речи.</w:t>
      </w:r>
    </w:p>
    <w:p w:rsidR="00BA578D" w:rsidRDefault="00BA578D" w:rsidP="00BA578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Тип урока: </w:t>
      </w:r>
      <w:r>
        <w:rPr>
          <w:color w:val="000000"/>
          <w:sz w:val="27"/>
          <w:szCs w:val="27"/>
        </w:rPr>
        <w:t>комбинированный</w:t>
      </w:r>
    </w:p>
    <w:p w:rsidR="00BA578D" w:rsidRDefault="00BA578D" w:rsidP="00BA578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Вид урока: </w:t>
      </w:r>
      <w:r>
        <w:rPr>
          <w:color w:val="000000"/>
          <w:sz w:val="27"/>
          <w:szCs w:val="27"/>
        </w:rPr>
        <w:t>традиционный</w:t>
      </w:r>
    </w:p>
    <w:p w:rsidR="00BA578D" w:rsidRDefault="00BA578D" w:rsidP="00BA578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Методы обучения: </w:t>
      </w:r>
      <w:r>
        <w:rPr>
          <w:color w:val="000000"/>
          <w:sz w:val="27"/>
          <w:szCs w:val="27"/>
        </w:rPr>
        <w:t>объяснительно-иллюстративный, поисковый, практический</w:t>
      </w:r>
    </w:p>
    <w:p w:rsidR="00BA578D" w:rsidRDefault="00BA578D" w:rsidP="00BA578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Оборудование, наглядные пособия: </w:t>
      </w:r>
      <w:r>
        <w:rPr>
          <w:color w:val="000000"/>
          <w:sz w:val="27"/>
          <w:szCs w:val="27"/>
        </w:rPr>
        <w:t>доска, учебник, карточки</w:t>
      </w:r>
    </w:p>
    <w:p w:rsidR="00BA578D" w:rsidRDefault="00BA578D" w:rsidP="00BA578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Форма организации учебных занятий</w:t>
      </w:r>
      <w:r>
        <w:rPr>
          <w:color w:val="000000"/>
          <w:sz w:val="27"/>
          <w:szCs w:val="27"/>
        </w:rPr>
        <w:t>, </w:t>
      </w:r>
      <w:r>
        <w:rPr>
          <w:b/>
          <w:bCs/>
          <w:color w:val="000000"/>
          <w:sz w:val="27"/>
          <w:szCs w:val="27"/>
        </w:rPr>
        <w:t>применяемые на уроке:</w:t>
      </w:r>
      <w:r>
        <w:rPr>
          <w:color w:val="000000"/>
          <w:sz w:val="27"/>
          <w:szCs w:val="27"/>
        </w:rPr>
        <w:t> опрос, самостоятельная, индивидуальная, групповая, фронтальная работа учащихся</w:t>
      </w:r>
    </w:p>
    <w:p w:rsidR="00BA578D" w:rsidRDefault="00BA578D" w:rsidP="00BA578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урока</w:t>
      </w:r>
    </w:p>
    <w:p w:rsidR="00BA578D" w:rsidRDefault="00BA578D" w:rsidP="00BA578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1.Организационный момент.</w:t>
      </w:r>
    </w:p>
    <w:p w:rsidR="00BA578D" w:rsidRDefault="00BA578D" w:rsidP="00BA578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Подготовка к восприятию.</w:t>
      </w:r>
    </w:p>
    <w:p w:rsidR="00BA578D" w:rsidRDefault="00BA578D" w:rsidP="00BA578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3.Опрос домашнего задания – упражнение 200 стр.63 – фронтальный опрос.</w:t>
      </w:r>
    </w:p>
    <w:p w:rsidR="00BA578D" w:rsidRDefault="00BA578D" w:rsidP="00BA578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Актуализация знаний учащихся (синтаксический разбор – карточки).</w:t>
      </w:r>
    </w:p>
    <w:p w:rsidR="00BA578D" w:rsidRDefault="00BA578D" w:rsidP="00BA578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Изучение нового материала.</w:t>
      </w:r>
    </w:p>
    <w:p w:rsidR="00BA578D" w:rsidRDefault="00BA578D" w:rsidP="00BA578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Второстепенные члены предложения поясняют главные или другие второстепенные члены.</w:t>
      </w:r>
    </w:p>
    <w:p w:rsidR="00BA578D" w:rsidRDefault="00BA578D" w:rsidP="00BA578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Второстепенные члены предложения – это дополнение, определение, обстоятельство.</w:t>
      </w:r>
    </w:p>
    <w:p w:rsidR="00BA578D" w:rsidRDefault="00BA578D" w:rsidP="00BA578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Дополнение – второстепенный член предложения, который отвечает на вопросы косвенных падежей и обозначает предмет.</w:t>
      </w:r>
    </w:p>
    <w:p w:rsidR="00BA578D" w:rsidRDefault="00BA578D" w:rsidP="00BA578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Дополнение обычно выражается именем существительным или местоимением в косвенном падеже.</w:t>
      </w:r>
    </w:p>
    <w:p w:rsidR="00BA578D" w:rsidRDefault="00BA578D" w:rsidP="00BA578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дорожим дружбой.</w:t>
      </w:r>
    </w:p>
    <w:p w:rsidR="00BA578D" w:rsidRDefault="00BA578D" w:rsidP="00BA578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Определение – второстепенный член предложения, который отвечает на вопросы </w:t>
      </w:r>
      <w:proofErr w:type="spellStart"/>
      <w:r>
        <w:rPr>
          <w:color w:val="000000"/>
          <w:sz w:val="27"/>
          <w:szCs w:val="27"/>
        </w:rPr>
        <w:t>какой</w:t>
      </w:r>
      <w:proofErr w:type="gramStart"/>
      <w:r>
        <w:rPr>
          <w:color w:val="000000"/>
          <w:sz w:val="27"/>
          <w:szCs w:val="27"/>
        </w:rPr>
        <w:t>?ч</w:t>
      </w:r>
      <w:proofErr w:type="gramEnd"/>
      <w:r>
        <w:rPr>
          <w:color w:val="000000"/>
          <w:sz w:val="27"/>
          <w:szCs w:val="27"/>
        </w:rPr>
        <w:t>ей</w:t>
      </w:r>
      <w:proofErr w:type="spellEnd"/>
      <w:r>
        <w:rPr>
          <w:color w:val="000000"/>
          <w:sz w:val="27"/>
          <w:szCs w:val="27"/>
        </w:rPr>
        <w:t>? и обозначает признак предмета. Определение обычно выражается именем прилагательным.</w:t>
      </w:r>
    </w:p>
    <w:p w:rsidR="00BA578D" w:rsidRDefault="00BA578D" w:rsidP="00BA578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 белого яйца проклюнулся желтый цыпленок.</w:t>
      </w:r>
    </w:p>
    <w:p w:rsidR="00BA578D" w:rsidRDefault="00BA578D" w:rsidP="00BA578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Обстоятельство – второстепенный член предложения, который отвечает на вопросы </w:t>
      </w:r>
      <w:proofErr w:type="spellStart"/>
      <w:r>
        <w:rPr>
          <w:color w:val="000000"/>
          <w:sz w:val="27"/>
          <w:szCs w:val="27"/>
        </w:rPr>
        <w:t>где</w:t>
      </w:r>
      <w:proofErr w:type="gramStart"/>
      <w:r>
        <w:rPr>
          <w:color w:val="000000"/>
          <w:sz w:val="27"/>
          <w:szCs w:val="27"/>
        </w:rPr>
        <w:t>?к</w:t>
      </w:r>
      <w:proofErr w:type="gramEnd"/>
      <w:r>
        <w:rPr>
          <w:color w:val="000000"/>
          <w:sz w:val="27"/>
          <w:szCs w:val="27"/>
        </w:rPr>
        <w:t>уда?откуда?когда?как</w:t>
      </w:r>
      <w:proofErr w:type="spellEnd"/>
      <w:r>
        <w:rPr>
          <w:color w:val="000000"/>
          <w:sz w:val="27"/>
          <w:szCs w:val="27"/>
        </w:rPr>
        <w:t>? Обстоятельства обозначают место, время, способ, цель действия.</w:t>
      </w:r>
    </w:p>
    <w:p w:rsidR="00BA578D" w:rsidRDefault="00BA578D" w:rsidP="00BA578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Обстоятельство обычно выражается наречием и существительным в косвенном падеже.</w:t>
      </w:r>
    </w:p>
    <w:p w:rsidR="00BA578D" w:rsidRDefault="00BA578D" w:rsidP="00BA578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Осторожно ветер из калитки вышел.</w:t>
      </w:r>
    </w:p>
    <w:p w:rsidR="00BA578D" w:rsidRDefault="00BA578D" w:rsidP="00BA578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Закрепление нового материала.</w:t>
      </w:r>
    </w:p>
    <w:p w:rsidR="00BA578D" w:rsidRDefault="00BA578D" w:rsidP="00BA578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A578D" w:rsidRDefault="00BA578D" w:rsidP="00BA578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214</w:t>
      </w:r>
    </w:p>
    <w:p w:rsidR="00BA578D" w:rsidRDefault="00BA578D" w:rsidP="00BA578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1.Осенью деревья сбрасывают листья. 2.Я нарисую солнце и приклею к форточке. Пусть сияет на окне людям. 3. Долго дождик шептал что-то деревьям. 4. Ласточка поранила крыло и не улетела вместе со стаей ласточек в теплые края. 5.Дюймовочка принесла ласточке в теплые края. 6. Ночью на крыше присели отдохнуть веселые облака и свесили белые ножки. 7.Громко поют птицы о лете.</w:t>
      </w:r>
    </w:p>
    <w:p w:rsidR="00BA578D" w:rsidRDefault="00BA578D" w:rsidP="00BA578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243</w:t>
      </w:r>
    </w:p>
    <w:p w:rsidR="00BA578D" w:rsidRDefault="00BA578D" w:rsidP="00BA578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однажды я, как всегда, пришел домой, сел на кровать и стал потихоньку наигрывать на дудочке какую-то песенку.</w:t>
      </w:r>
    </w:p>
    <w:p w:rsidR="00BA578D" w:rsidRDefault="00BA578D" w:rsidP="00BA578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вдруг из угла, из дырки на стене, осторожно, потихоньку вышла маленькая мышка. Выбежала она на самую середину комнаты, умыла себе мордочку передними лапками, потом сложила лапки на животик и стала меня слушать.</w:t>
      </w:r>
    </w:p>
    <w:p w:rsidR="00BA578D" w:rsidRDefault="00BA578D" w:rsidP="00BA578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Долго я играл в тот вечер. Я сыграл мышке все песенки, все танцы и марши, какие только знал. А маленькая мышка внимательно меня слушала.</w:t>
      </w:r>
    </w:p>
    <w:p w:rsidR="00BA578D" w:rsidRDefault="00BA578D" w:rsidP="00BA578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Задание для </w:t>
      </w:r>
      <w:proofErr w:type="gramStart"/>
      <w:r>
        <w:rPr>
          <w:b/>
          <w:bCs/>
          <w:color w:val="000000"/>
          <w:sz w:val="27"/>
          <w:szCs w:val="27"/>
        </w:rPr>
        <w:t>одаренных</w:t>
      </w:r>
      <w:proofErr w:type="gramEnd"/>
      <w:r>
        <w:rPr>
          <w:b/>
          <w:bCs/>
          <w:color w:val="000000"/>
          <w:sz w:val="27"/>
          <w:szCs w:val="27"/>
        </w:rPr>
        <w:t xml:space="preserve"> – составить предложение по схеме ~~~~~ _______ ====== _._._._</w:t>
      </w:r>
    </w:p>
    <w:p w:rsidR="00BA578D" w:rsidRDefault="00BA578D" w:rsidP="00BA578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Задание для </w:t>
      </w:r>
      <w:proofErr w:type="gramStart"/>
      <w:r>
        <w:rPr>
          <w:b/>
          <w:bCs/>
          <w:color w:val="000000"/>
          <w:sz w:val="27"/>
          <w:szCs w:val="27"/>
        </w:rPr>
        <w:t>слабоуспевающих</w:t>
      </w:r>
      <w:proofErr w:type="gramEnd"/>
      <w:r>
        <w:rPr>
          <w:b/>
          <w:bCs/>
          <w:color w:val="000000"/>
          <w:sz w:val="27"/>
          <w:szCs w:val="27"/>
        </w:rPr>
        <w:t xml:space="preserve"> – составить простое предложение, подчеркнуть подлежащее и сказуемое в нем.</w:t>
      </w:r>
    </w:p>
    <w:p w:rsidR="00BA578D" w:rsidRDefault="00BA578D" w:rsidP="00BA578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 Домашнее задание - упражнение 232 стр.73.</w:t>
      </w:r>
    </w:p>
    <w:p w:rsidR="00BA578D" w:rsidRDefault="00BA578D" w:rsidP="00BA578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Вторые сутки идет дождь. Он льет мелкими струйками. Холодный ветер разносит семена деревьев. Осина расцветилась золотыми листьями. Ветер сбрасывает и это осеннее убранство. Целыми стаями улетают на юг птицы. На улице холодно, лучше сидеть дома в уютной комнате.</w:t>
      </w:r>
    </w:p>
    <w:p w:rsidR="00BA578D" w:rsidRDefault="00BA578D" w:rsidP="00BA578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Выучить правило.</w:t>
      </w:r>
    </w:p>
    <w:p w:rsidR="00BA578D" w:rsidRDefault="00BA578D" w:rsidP="00BA578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8. Завершение урока. Подведение итогов урока. Выставление оценок. Комментирование. Рефлексия.</w:t>
      </w:r>
    </w:p>
    <w:p w:rsidR="00BA578D" w:rsidRDefault="00BA578D" w:rsidP="00BA578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C3580" w:rsidRDefault="002C3580"/>
    <w:sectPr w:rsidR="002C3580" w:rsidSect="00BA578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78D"/>
    <w:rsid w:val="002C3580"/>
    <w:rsid w:val="00BA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2882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2017-11-16T01:18:00Z</cp:lastPrinted>
  <dcterms:created xsi:type="dcterms:W3CDTF">2017-11-16T01:15:00Z</dcterms:created>
  <dcterms:modified xsi:type="dcterms:W3CDTF">2017-11-16T01:18:00Z</dcterms:modified>
</cp:coreProperties>
</file>