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16F0" w14:textId="7CACC6AF" w:rsidR="006566CD" w:rsidRPr="006566CD" w:rsidRDefault="006566CD" w:rsidP="006566CD">
      <w:pPr>
        <w:shd w:val="clear" w:color="auto" w:fill="FFFFFF"/>
        <w:spacing w:after="36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КГКП «Восточно-Казахстанское училище искусств им. народных артистов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Абдуллиных</w:t>
      </w:r>
      <w:r w:rsidRPr="006566CD">
        <w:rPr>
          <w:rFonts w:ascii="Times New Roman" w:eastAsia="Calibri" w:hAnsi="Times New Roman" w:cs="Times New Roman"/>
          <w:sz w:val="28"/>
          <w:szCs w:val="28"/>
        </w:rPr>
        <w:br/>
        <w:t>(наименование организации образования)</w:t>
      </w:r>
    </w:p>
    <w:p w14:paraId="6952EA26" w14:textId="77777777" w:rsidR="006566CD" w:rsidRPr="006566CD" w:rsidRDefault="006566CD" w:rsidP="006566CD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bookmarkStart w:id="0" w:name="_30j0zll" w:colFirst="0" w:colLast="0"/>
      <w:bookmarkEnd w:id="0"/>
      <w:r w:rsidRPr="006566CD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План учебного занятия</w:t>
      </w:r>
    </w:p>
    <w:p w14:paraId="1270744D" w14:textId="30E5B855" w:rsidR="006566CD" w:rsidRDefault="006566CD" w:rsidP="006566CD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6CD">
        <w:rPr>
          <w:rFonts w:ascii="Times New Roman" w:eastAsia="Calibri" w:hAnsi="Times New Roman" w:cs="Times New Roman"/>
          <w:sz w:val="28"/>
          <w:szCs w:val="28"/>
        </w:rPr>
        <w:t>Работа над развитием технических навыков на примере гамм в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66CD">
        <w:rPr>
          <w:rFonts w:ascii="Times New Roman" w:eastAsia="Calibri" w:hAnsi="Times New Roman" w:cs="Times New Roman"/>
          <w:sz w:val="28"/>
          <w:szCs w:val="28"/>
        </w:rPr>
        <w:t>фортепиано</w:t>
      </w:r>
      <w:r w:rsidRPr="006566CD">
        <w:rPr>
          <w:rFonts w:ascii="Times New Roman" w:eastAsia="Calibri" w:hAnsi="Times New Roman" w:cs="Times New Roman"/>
          <w:sz w:val="28"/>
          <w:szCs w:val="28"/>
        </w:rPr>
        <w:br/>
        <w:t>(тема занятия)</w:t>
      </w:r>
      <w:r w:rsidRPr="006566CD">
        <w:rPr>
          <w:rFonts w:ascii="Times New Roman" w:eastAsia="Calibri" w:hAnsi="Times New Roman" w:cs="Times New Roman"/>
          <w:sz w:val="28"/>
          <w:szCs w:val="28"/>
        </w:rPr>
        <w:br/>
      </w:r>
    </w:p>
    <w:p w14:paraId="6B42D67E" w14:textId="77777777" w:rsidR="00BD1435" w:rsidRDefault="006566CD" w:rsidP="00BD1435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66CD">
        <w:rPr>
          <w:rFonts w:ascii="Times New Roman" w:eastAsia="Calibri" w:hAnsi="Times New Roman" w:cs="Times New Roman"/>
          <w:sz w:val="28"/>
          <w:szCs w:val="28"/>
        </w:rPr>
        <w:t>Наименование модуля /дисциплины</w:t>
      </w:r>
      <w:r w:rsidR="000A28B4">
        <w:rPr>
          <w:rFonts w:ascii="Times New Roman" w:eastAsia="Calibri" w:hAnsi="Times New Roman" w:cs="Times New Roman"/>
          <w:sz w:val="28"/>
          <w:szCs w:val="28"/>
        </w:rPr>
        <w:t xml:space="preserve"> -  «</w:t>
      </w:r>
      <w:r>
        <w:rPr>
          <w:rFonts w:ascii="Times New Roman" w:eastAsia="Calibri" w:hAnsi="Times New Roman" w:cs="Times New Roman"/>
          <w:sz w:val="28"/>
          <w:szCs w:val="28"/>
        </w:rPr>
        <w:t>Владение вокально-хоровыми и исполнительскими навыками</w:t>
      </w:r>
      <w:r w:rsidR="000A28B4">
        <w:rPr>
          <w:rFonts w:ascii="Times New Roman" w:eastAsia="Calibri" w:hAnsi="Times New Roman" w:cs="Times New Roman"/>
          <w:sz w:val="28"/>
          <w:szCs w:val="28"/>
        </w:rPr>
        <w:t>»</w:t>
      </w:r>
      <w:r w:rsidRPr="006566CD">
        <w:rPr>
          <w:rFonts w:ascii="Times New Roman" w:eastAsia="Calibri" w:hAnsi="Times New Roman" w:cs="Times New Roman"/>
          <w:sz w:val="28"/>
          <w:szCs w:val="28"/>
        </w:rPr>
        <w:br/>
        <w:t>Подготовил педагог</w:t>
      </w:r>
      <w:r>
        <w:rPr>
          <w:rFonts w:ascii="Times New Roman" w:eastAsia="Calibri" w:hAnsi="Times New Roman" w:cs="Times New Roman"/>
          <w:sz w:val="28"/>
          <w:szCs w:val="28"/>
        </w:rPr>
        <w:t>: Арутюнян Е. Г.</w:t>
      </w:r>
      <w:r w:rsidRPr="006566CD">
        <w:rPr>
          <w:rFonts w:ascii="Times New Roman" w:eastAsia="Calibri" w:hAnsi="Times New Roman" w:cs="Times New Roman"/>
          <w:sz w:val="28"/>
          <w:szCs w:val="28"/>
        </w:rPr>
        <w:br/>
        <w:t>"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6566CD">
        <w:rPr>
          <w:rFonts w:ascii="Times New Roman" w:eastAsia="Calibri" w:hAnsi="Times New Roman" w:cs="Times New Roman"/>
          <w:sz w:val="28"/>
          <w:szCs w:val="28"/>
        </w:rPr>
        <w:t>__" ______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6566CD">
        <w:rPr>
          <w:rFonts w:ascii="Times New Roman" w:eastAsia="Calibri" w:hAnsi="Times New Roman" w:cs="Times New Roman"/>
          <w:sz w:val="28"/>
          <w:szCs w:val="28"/>
        </w:rPr>
        <w:t>______20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6566C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566CD">
        <w:rPr>
          <w:rFonts w:ascii="Times New Roman" w:eastAsia="Calibri" w:hAnsi="Times New Roman" w:cs="Times New Roman"/>
          <w:sz w:val="28"/>
          <w:szCs w:val="28"/>
        </w:rPr>
        <w:br/>
        <w:t>1. Общие сведения</w:t>
      </w:r>
      <w:r w:rsidRPr="006566CD">
        <w:rPr>
          <w:rFonts w:ascii="Times New Roman" w:eastAsia="Calibri" w:hAnsi="Times New Roman" w:cs="Times New Roman"/>
          <w:sz w:val="28"/>
          <w:szCs w:val="28"/>
        </w:rPr>
        <w:br/>
        <w:t xml:space="preserve">Курс, группа </w:t>
      </w:r>
      <w:r>
        <w:rPr>
          <w:rFonts w:ascii="Times New Roman" w:eastAsia="Calibri" w:hAnsi="Times New Roman" w:cs="Times New Roman"/>
          <w:sz w:val="28"/>
          <w:szCs w:val="28"/>
        </w:rPr>
        <w:t>1 ДХО</w:t>
      </w:r>
    </w:p>
    <w:p w14:paraId="73F0968F" w14:textId="77E09F75" w:rsidR="00967ABF" w:rsidRDefault="00BD1435" w:rsidP="00BD1435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Дисциплина: фортепиано</w:t>
      </w:r>
      <w:r w:rsidR="006566CD" w:rsidRPr="006566CD">
        <w:rPr>
          <w:rFonts w:ascii="Times New Roman" w:eastAsia="Calibri" w:hAnsi="Times New Roman" w:cs="Times New Roman"/>
          <w:sz w:val="28"/>
          <w:szCs w:val="28"/>
        </w:rPr>
        <w:br/>
        <w:t>Тип занятия</w:t>
      </w:r>
      <w:r w:rsidR="008C1B5B">
        <w:rPr>
          <w:rFonts w:ascii="Times New Roman" w:eastAsia="Calibri" w:hAnsi="Times New Roman" w:cs="Times New Roman"/>
          <w:sz w:val="28"/>
          <w:szCs w:val="28"/>
        </w:rPr>
        <w:t>: Урок формирования практических навыков</w:t>
      </w:r>
      <w:r w:rsidR="006566CD" w:rsidRPr="006566CD">
        <w:rPr>
          <w:rFonts w:ascii="Times New Roman" w:eastAsia="Calibri" w:hAnsi="Times New Roman" w:cs="Times New Roman"/>
          <w:sz w:val="28"/>
          <w:szCs w:val="28"/>
        </w:rPr>
        <w:br/>
        <w:t>2. Цели</w:t>
      </w:r>
      <w:r w:rsidR="00967AB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67ABF" w:rsidRPr="00967ABF">
        <w:rPr>
          <w:rFonts w:ascii="Times New Roman" w:eastAsia="Calibri" w:hAnsi="Times New Roman" w:cs="Times New Roman"/>
          <w:sz w:val="28"/>
          <w:szCs w:val="28"/>
        </w:rPr>
        <w:t>Обучение ученика самостоятельности в анализе разучиваем</w:t>
      </w:r>
      <w:r w:rsidR="009A6AED">
        <w:rPr>
          <w:rFonts w:ascii="Times New Roman" w:eastAsia="Calibri" w:hAnsi="Times New Roman" w:cs="Times New Roman"/>
          <w:sz w:val="28"/>
          <w:szCs w:val="28"/>
        </w:rPr>
        <w:t xml:space="preserve">ых упражнений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подбору методов работы над трудностями </w:t>
      </w:r>
      <w:r w:rsidR="00967ABF" w:rsidRPr="00967ABF">
        <w:rPr>
          <w:rFonts w:ascii="Times New Roman" w:eastAsia="Calibri" w:hAnsi="Times New Roman" w:cs="Times New Roman"/>
          <w:sz w:val="28"/>
          <w:szCs w:val="28"/>
        </w:rPr>
        <w:t xml:space="preserve">с тем, чтобы </w:t>
      </w:r>
      <w:r w:rsidR="009C74EB">
        <w:rPr>
          <w:rFonts w:ascii="Times New Roman" w:eastAsia="Calibri" w:hAnsi="Times New Roman" w:cs="Times New Roman"/>
          <w:sz w:val="28"/>
          <w:szCs w:val="28"/>
        </w:rPr>
        <w:t xml:space="preserve">повысить уровень </w:t>
      </w:r>
      <w:r w:rsidR="00967ABF" w:rsidRPr="00967ABF">
        <w:rPr>
          <w:rFonts w:ascii="Times New Roman" w:eastAsia="Calibri" w:hAnsi="Times New Roman" w:cs="Times New Roman"/>
          <w:sz w:val="28"/>
          <w:szCs w:val="28"/>
        </w:rPr>
        <w:t xml:space="preserve">технического </w:t>
      </w:r>
      <w:r w:rsidR="009C74EB">
        <w:rPr>
          <w:rFonts w:ascii="Times New Roman" w:eastAsia="Calibri" w:hAnsi="Times New Roman" w:cs="Times New Roman"/>
          <w:sz w:val="28"/>
          <w:szCs w:val="28"/>
        </w:rPr>
        <w:t>мастерства</w:t>
      </w:r>
      <w:r w:rsidR="00967ABF" w:rsidRPr="00967AB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93F652" w14:textId="77777777" w:rsidR="00967ABF" w:rsidRDefault="00967ABF" w:rsidP="006566CD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14:paraId="02D07DD5" w14:textId="33DFD09C" w:rsidR="00AE07B1" w:rsidRDefault="00AE07B1" w:rsidP="00AE07B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Образовательные: </w:t>
      </w:r>
    </w:p>
    <w:p w14:paraId="3969A11E" w14:textId="0ED7F5F2" w:rsidR="00AE07B1" w:rsidRDefault="00AE07B1" w:rsidP="00AE07B1">
      <w:pPr>
        <w:pStyle w:val="a3"/>
        <w:numPr>
          <w:ilvl w:val="0"/>
          <w:numId w:val="1"/>
        </w:numPr>
      </w:pPr>
      <w:r w:rsidRPr="00F357F5">
        <w:t xml:space="preserve">Формировать пианистические умения и навыки с помощью </w:t>
      </w:r>
      <w:r w:rsidR="00F357F5" w:rsidRPr="00F357F5">
        <w:t>п</w:t>
      </w:r>
      <w:r w:rsidR="00F357F5">
        <w:t>риемов критического мышления;</w:t>
      </w:r>
    </w:p>
    <w:p w14:paraId="2456DD3B" w14:textId="603E251A" w:rsidR="00AE07B1" w:rsidRDefault="00F357F5" w:rsidP="00AE07B1">
      <w:pPr>
        <w:pStyle w:val="a3"/>
        <w:numPr>
          <w:ilvl w:val="0"/>
          <w:numId w:val="1"/>
        </w:numPr>
      </w:pPr>
      <w:r>
        <w:t>З</w:t>
      </w:r>
      <w:r w:rsidRPr="00F357F5">
        <w:t>акрепить изученные теоретические знания</w:t>
      </w:r>
      <w:r w:rsidR="00AE07B1">
        <w:t>;</w:t>
      </w:r>
    </w:p>
    <w:p w14:paraId="418922A0" w14:textId="38FCAD88" w:rsidR="00AE07B1" w:rsidRDefault="00AE07B1" w:rsidP="00AE07B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14:paraId="2B7C06F5" w14:textId="77777777" w:rsidR="00AE07B1" w:rsidRDefault="00AE07B1" w:rsidP="00AE07B1">
      <w:pPr>
        <w:pStyle w:val="a3"/>
        <w:numPr>
          <w:ilvl w:val="0"/>
          <w:numId w:val="2"/>
        </w:numPr>
      </w:pPr>
      <w:r>
        <w:t>Развивать игровые навыки;</w:t>
      </w:r>
    </w:p>
    <w:p w14:paraId="5023B780" w14:textId="77777777" w:rsidR="00AE07B1" w:rsidRDefault="00AE07B1" w:rsidP="00AE07B1">
      <w:pPr>
        <w:pStyle w:val="a3"/>
        <w:numPr>
          <w:ilvl w:val="0"/>
          <w:numId w:val="2"/>
        </w:numPr>
      </w:pPr>
      <w:r>
        <w:t>Развивать самостоятельность в работе над техническими задачами;</w:t>
      </w:r>
    </w:p>
    <w:p w14:paraId="7237F352" w14:textId="6F9F8ABF" w:rsidR="00AE07B1" w:rsidRDefault="00AE07B1" w:rsidP="00AE07B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14:paraId="5129A1CF" w14:textId="77777777" w:rsidR="00AE07B1" w:rsidRDefault="00AE07B1" w:rsidP="00AE07B1">
      <w:pPr>
        <w:pStyle w:val="a3"/>
        <w:numPr>
          <w:ilvl w:val="0"/>
          <w:numId w:val="3"/>
        </w:numPr>
      </w:pPr>
      <w:r>
        <w:t>Воспитывать контроль за своими действиями;</w:t>
      </w:r>
    </w:p>
    <w:p w14:paraId="453163D5" w14:textId="052DF980" w:rsidR="00AE07B1" w:rsidRDefault="00AE07B1" w:rsidP="00AE07B1">
      <w:pPr>
        <w:pStyle w:val="a3"/>
        <w:numPr>
          <w:ilvl w:val="0"/>
          <w:numId w:val="3"/>
        </w:numPr>
      </w:pPr>
      <w:r>
        <w:t xml:space="preserve">Воспитывать положительное отношение к решению технических задач при работе над </w:t>
      </w:r>
      <w:r w:rsidR="00F357F5">
        <w:t>гаммами</w:t>
      </w:r>
      <w:r>
        <w:t>.</w:t>
      </w:r>
    </w:p>
    <w:p w14:paraId="1A17E3D1" w14:textId="0B2A817F" w:rsidR="000A28B4" w:rsidRDefault="006566CD" w:rsidP="000A28B4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66CD">
        <w:rPr>
          <w:rFonts w:ascii="Times New Roman" w:eastAsia="Calibri" w:hAnsi="Times New Roman" w:cs="Times New Roman"/>
          <w:sz w:val="28"/>
          <w:szCs w:val="28"/>
        </w:rPr>
        <w:br/>
      </w:r>
      <w:r w:rsidR="000A28B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D1C27">
        <w:rPr>
          <w:rFonts w:ascii="Times New Roman" w:eastAsia="Calibri" w:hAnsi="Times New Roman" w:cs="Times New Roman"/>
          <w:sz w:val="28"/>
          <w:szCs w:val="28"/>
        </w:rPr>
        <w:t>Методы и приемы работы на уроке</w:t>
      </w:r>
      <w:r w:rsidR="000A28B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8315A0F" w14:textId="111FD469" w:rsidR="00014F54" w:rsidRPr="00014F54" w:rsidRDefault="00014F54" w:rsidP="00014F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F5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14F54">
        <w:rPr>
          <w:rFonts w:ascii="Times New Roman" w:eastAsia="Calibri" w:hAnsi="Times New Roman" w:cs="Times New Roman"/>
          <w:sz w:val="24"/>
          <w:szCs w:val="24"/>
        </w:rPr>
        <w:t>ловесный (беседа, объяснение)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C4FC97" w14:textId="14152628" w:rsidR="00014F54" w:rsidRDefault="00014F54" w:rsidP="00014F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F5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14F54">
        <w:rPr>
          <w:rFonts w:ascii="Times New Roman" w:eastAsia="Calibri" w:hAnsi="Times New Roman" w:cs="Times New Roman"/>
          <w:sz w:val="24"/>
          <w:szCs w:val="24"/>
        </w:rPr>
        <w:t>рактический (показы)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3F781D" w14:textId="5E488AE7" w:rsidR="00BD1435" w:rsidRDefault="00BD1435" w:rsidP="00014F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Наглядный (схемы)</w:t>
      </w:r>
    </w:p>
    <w:p w14:paraId="163E073B" w14:textId="647EB5C7" w:rsidR="00BD1435" w:rsidRDefault="00BD1435" w:rsidP="00014F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79A00C" w14:textId="04CAF4B2" w:rsidR="00BD1435" w:rsidRPr="00014F54" w:rsidRDefault="00BD1435" w:rsidP="00014F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Технологии:</w:t>
      </w:r>
    </w:p>
    <w:p w14:paraId="4570D2BB" w14:textId="1C248B36" w:rsidR="00BD1435" w:rsidRDefault="00BD1435" w:rsidP="00014F54">
      <w:pPr>
        <w:pStyle w:val="a3"/>
        <w:numPr>
          <w:ilvl w:val="0"/>
          <w:numId w:val="9"/>
        </w:numPr>
        <w:shd w:val="clear" w:color="auto" w:fill="FFFFFF"/>
        <w:rPr>
          <w:rFonts w:eastAsia="Calibri"/>
        </w:rPr>
      </w:pPr>
      <w:r>
        <w:rPr>
          <w:rFonts w:eastAsia="Calibri"/>
        </w:rPr>
        <w:t xml:space="preserve">Метод критического мышления </w:t>
      </w:r>
      <w:r w:rsidR="00B01AFC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B01AFC">
        <w:rPr>
          <w:rFonts w:eastAsia="Calibri"/>
        </w:rPr>
        <w:t xml:space="preserve">метод </w:t>
      </w:r>
      <w:proofErr w:type="spellStart"/>
      <w:r w:rsidR="00B01AFC" w:rsidRPr="00B01AFC">
        <w:rPr>
          <w:rFonts w:eastAsia="Calibri"/>
        </w:rPr>
        <w:t>Синквейн</w:t>
      </w:r>
      <w:proofErr w:type="spellEnd"/>
      <w:r w:rsidR="00B01AFC" w:rsidRPr="00B01AFC">
        <w:rPr>
          <w:rFonts w:eastAsia="Calibri"/>
        </w:rPr>
        <w:t>»</w:t>
      </w:r>
      <w:r w:rsidR="00B01AFC">
        <w:rPr>
          <w:rFonts w:eastAsia="Calibri"/>
        </w:rPr>
        <w:t>;</w:t>
      </w:r>
      <w:r w:rsidR="00B01AFC" w:rsidRPr="00B01AFC">
        <w:rPr>
          <w:rFonts w:eastAsia="Calibri"/>
        </w:rPr>
        <w:t xml:space="preserve"> </w:t>
      </w:r>
      <w:r w:rsidR="002D1C27" w:rsidRPr="00BD1435">
        <w:rPr>
          <w:rFonts w:eastAsia="Calibri"/>
        </w:rPr>
        <w:t>Методик</w:t>
      </w:r>
      <w:r w:rsidR="00B01AFC">
        <w:rPr>
          <w:rFonts w:eastAsia="Calibri"/>
        </w:rPr>
        <w:t>а</w:t>
      </w:r>
      <w:r w:rsidR="002D1C27" w:rsidRPr="00BD1435">
        <w:rPr>
          <w:rFonts w:eastAsia="Calibri"/>
        </w:rPr>
        <w:t xml:space="preserve"> GROW.</w:t>
      </w:r>
    </w:p>
    <w:p w14:paraId="4953EE79" w14:textId="4964EFF3" w:rsidR="003930D7" w:rsidRPr="00BD1435" w:rsidRDefault="00BD1435" w:rsidP="00BD1435">
      <w:pPr>
        <w:pStyle w:val="a3"/>
        <w:numPr>
          <w:ilvl w:val="0"/>
          <w:numId w:val="9"/>
        </w:numPr>
        <w:shd w:val="clear" w:color="auto" w:fill="FFFFFF"/>
        <w:rPr>
          <w:rFonts w:eastAsia="Calibri"/>
        </w:rPr>
      </w:pPr>
      <w:proofErr w:type="spellStart"/>
      <w:r>
        <w:rPr>
          <w:rFonts w:eastAsia="Calibri"/>
        </w:rPr>
        <w:t>Коучинговый</w:t>
      </w:r>
      <w:proofErr w:type="spellEnd"/>
      <w:r>
        <w:rPr>
          <w:rFonts w:eastAsia="Calibri"/>
        </w:rPr>
        <w:t xml:space="preserve"> подход</w:t>
      </w:r>
    </w:p>
    <w:p w14:paraId="0DBDF53A" w14:textId="3B9334B0" w:rsidR="008C1B5B" w:rsidRDefault="000A28B4" w:rsidP="006566CD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6566CD" w:rsidRPr="006566CD">
        <w:rPr>
          <w:rFonts w:ascii="Times New Roman" w:eastAsia="Calibri" w:hAnsi="Times New Roman" w:cs="Times New Roman"/>
          <w:sz w:val="28"/>
          <w:szCs w:val="28"/>
        </w:rPr>
        <w:t>. Ожидаемые результаты</w:t>
      </w:r>
      <w:r w:rsidR="008C1B5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DE0BE72" w14:textId="77777777" w:rsidR="008C1B5B" w:rsidRPr="003A6231" w:rsidRDefault="008C1B5B" w:rsidP="008C1B5B">
      <w:pPr>
        <w:pStyle w:val="a3"/>
        <w:numPr>
          <w:ilvl w:val="0"/>
          <w:numId w:val="4"/>
        </w:numPr>
        <w:shd w:val="clear" w:color="auto" w:fill="FFFFFF"/>
        <w:spacing w:after="200" w:line="276" w:lineRule="auto"/>
        <w:rPr>
          <w:rFonts w:eastAsia="Calibri"/>
        </w:rPr>
      </w:pPr>
      <w:r w:rsidRPr="003A6231">
        <w:rPr>
          <w:rFonts w:eastAsia="Calibri"/>
        </w:rPr>
        <w:t>Правильность исполнения различных технических позиций.</w:t>
      </w:r>
    </w:p>
    <w:p w14:paraId="1E606DDB" w14:textId="32E62B9A" w:rsidR="008C1B5B" w:rsidRPr="003A6231" w:rsidRDefault="008C1B5B" w:rsidP="008C1B5B">
      <w:pPr>
        <w:pStyle w:val="a3"/>
        <w:numPr>
          <w:ilvl w:val="0"/>
          <w:numId w:val="4"/>
        </w:numPr>
        <w:shd w:val="clear" w:color="auto" w:fill="FFFFFF"/>
        <w:spacing w:after="200" w:line="276" w:lineRule="auto"/>
        <w:rPr>
          <w:rFonts w:eastAsia="Calibri"/>
        </w:rPr>
      </w:pPr>
      <w:r w:rsidRPr="003A6231">
        <w:rPr>
          <w:rFonts w:eastAsia="Calibri"/>
        </w:rPr>
        <w:t>Подбор методов для преодоления возникающих технических задач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0"/>
        <w:gridCol w:w="5085"/>
      </w:tblGrid>
      <w:tr w:rsidR="003A6231" w:rsidRPr="003A6231" w14:paraId="41B42D46" w14:textId="77777777" w:rsidTr="00F51A92">
        <w:tc>
          <w:tcPr>
            <w:tcW w:w="4531" w:type="dxa"/>
          </w:tcPr>
          <w:p w14:paraId="291697ED" w14:textId="77777777" w:rsidR="003A6231" w:rsidRPr="003A6231" w:rsidRDefault="003A6231" w:rsidP="003A623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380" w:type="dxa"/>
          </w:tcPr>
          <w:p w14:paraId="62CF31BE" w14:textId="77777777" w:rsidR="003A6231" w:rsidRPr="003A6231" w:rsidRDefault="003A6231" w:rsidP="003A623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3A6231" w:rsidRPr="003A6231" w14:paraId="5D3A88DB" w14:textId="77777777" w:rsidTr="00F51A92">
        <w:tc>
          <w:tcPr>
            <w:tcW w:w="4531" w:type="dxa"/>
          </w:tcPr>
          <w:p w14:paraId="3839BBCF" w14:textId="05696234" w:rsidR="003A6231" w:rsidRPr="003A6231" w:rsidRDefault="000E0DCA" w:rsidP="003A623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исполнения различных технических позиций</w:t>
            </w:r>
          </w:p>
        </w:tc>
        <w:tc>
          <w:tcPr>
            <w:tcW w:w="5380" w:type="dxa"/>
          </w:tcPr>
          <w:p w14:paraId="19E6C4D3" w14:textId="4D44A7EF" w:rsidR="003A6231" w:rsidRPr="003A6231" w:rsidRDefault="003A6231" w:rsidP="003A623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Отлично – </w:t>
            </w:r>
            <w:r w:rsidR="00B2093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очное </w:t>
            </w:r>
            <w:r w:rsidR="000E0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технических позиций в </w:t>
            </w:r>
            <w:r w:rsidR="001A687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быстром</w:t>
            </w:r>
            <w:r w:rsidR="000E0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темпе, с правильной аппликатурой и соответствующим звуком, штрихом.</w:t>
            </w:r>
          </w:p>
          <w:p w14:paraId="45199736" w14:textId="17415BF7" w:rsidR="003A6231" w:rsidRPr="003A6231" w:rsidRDefault="003A6231" w:rsidP="003A623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- исполнение </w:t>
            </w:r>
            <w:r w:rsidR="00F357F5">
              <w:rPr>
                <w:rFonts w:ascii="Times New Roman" w:eastAsia="Times New Roman" w:hAnsi="Times New Roman" w:cs="Times New Roman"/>
                <w:sz w:val="24"/>
                <w:szCs w:val="24"/>
              </w:rPr>
              <w:t>гамм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в подвижном темпе с выполнением аппликатурных принципов с небольшим количеством ошибок.</w:t>
            </w:r>
          </w:p>
          <w:p w14:paraId="01CAD42E" w14:textId="5DEB52E4" w:rsidR="003A6231" w:rsidRPr="003A6231" w:rsidRDefault="003A6231" w:rsidP="003A623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–</w:t>
            </w:r>
            <w:r w:rsidR="001A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B20930">
              <w:rPr>
                <w:rFonts w:ascii="Times New Roman" w:eastAsia="Times New Roman" w:hAnsi="Times New Roman" w:cs="Times New Roman"/>
                <w:sz w:val="24"/>
                <w:szCs w:val="24"/>
              </w:rPr>
              <w:t>гамм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4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отдельными руками в две октавы в медленном темпе, крепкими пальцами</w:t>
            </w:r>
            <w:r w:rsidR="00B20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6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231" w:rsidRPr="003A6231" w14:paraId="0D668DD5" w14:textId="77777777" w:rsidTr="00F51A92">
        <w:tc>
          <w:tcPr>
            <w:tcW w:w="4531" w:type="dxa"/>
          </w:tcPr>
          <w:p w14:paraId="29A1107B" w14:textId="14180BC7" w:rsidR="003A6231" w:rsidRPr="003A6231" w:rsidRDefault="000E0DCA" w:rsidP="003A623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0DCA">
              <w:rPr>
                <w:rFonts w:ascii="Times New Roman" w:hAnsi="Times New Roman" w:cs="Times New Roman"/>
                <w:sz w:val="24"/>
                <w:szCs w:val="24"/>
              </w:rPr>
              <w:t>одбор методов для преодоления возникающих технических задач</w:t>
            </w:r>
          </w:p>
        </w:tc>
        <w:tc>
          <w:tcPr>
            <w:tcW w:w="5380" w:type="dxa"/>
          </w:tcPr>
          <w:p w14:paraId="2301FDC6" w14:textId="72BB1AD6" w:rsidR="003A6231" w:rsidRPr="003A6231" w:rsidRDefault="003A6231" w:rsidP="003A623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– уметь: самостоятельно</w:t>
            </w:r>
            <w:r w:rsidR="00B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подбирать необходимые методы работы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дифференцировать </w:t>
            </w:r>
            <w:r w:rsidR="00B209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трудности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самостоятельно применять универсальные игровые действия в исполнении </w:t>
            </w:r>
            <w:r w:rsidR="00B20930">
              <w:rPr>
                <w:rFonts w:ascii="Times New Roman" w:eastAsia="Times New Roman" w:hAnsi="Times New Roman" w:cs="Times New Roman"/>
                <w:sz w:val="24"/>
                <w:szCs w:val="24"/>
              </w:rPr>
              <w:t>гамм на инструменте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E716C86" w14:textId="770BDAB8" w:rsidR="003A6231" w:rsidRPr="003A6231" w:rsidRDefault="003A6231" w:rsidP="003A623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- уметь: самостоятельно анализировать</w:t>
            </w:r>
            <w:r w:rsidR="00B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возникающие проблемы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>, дифференцировать игровые действия, при помощи педагога применять универсальные игровые действия в исполнени</w:t>
            </w:r>
            <w:r w:rsidR="00B20930">
              <w:rPr>
                <w:rFonts w:ascii="Times New Roman" w:eastAsia="Times New Roman" w:hAnsi="Times New Roman" w:cs="Times New Roman"/>
                <w:sz w:val="24"/>
                <w:szCs w:val="24"/>
              </w:rPr>
              <w:t>и гамм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инструменте. </w:t>
            </w:r>
          </w:p>
          <w:p w14:paraId="005D111F" w14:textId="0B287801" w:rsidR="003A6231" w:rsidRPr="003A6231" w:rsidRDefault="003A6231" w:rsidP="003A623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–</w:t>
            </w:r>
            <w:r w:rsidR="001A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</w:t>
            </w:r>
            <w:r w:rsidR="001A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трудности при помощи педагога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A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</w:t>
            </w:r>
            <w:r w:rsidR="001A68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универсальных игровых действий</w:t>
            </w:r>
            <w:r w:rsidR="001A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изучаемых произведениях</w:t>
            </w:r>
            <w:r w:rsidRPr="003A62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D55889" w14:textId="77777777" w:rsidR="003A6231" w:rsidRDefault="003A6231" w:rsidP="006566CD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C4FD36" w14:textId="523B636C" w:rsidR="008C1B5B" w:rsidRDefault="000A28B4" w:rsidP="008C1B5B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566CD" w:rsidRPr="006566CD">
        <w:rPr>
          <w:rFonts w:ascii="Times New Roman" w:eastAsia="Calibri" w:hAnsi="Times New Roman" w:cs="Times New Roman"/>
          <w:sz w:val="28"/>
          <w:szCs w:val="28"/>
        </w:rPr>
        <w:t>. Необходимые ресурсы</w:t>
      </w:r>
      <w:r w:rsidR="00AE07B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E07B1" w:rsidRPr="00AD6083">
        <w:rPr>
          <w:rFonts w:ascii="Times New Roman" w:eastAsia="Calibri" w:hAnsi="Times New Roman" w:cs="Times New Roman"/>
          <w:sz w:val="24"/>
          <w:szCs w:val="24"/>
        </w:rPr>
        <w:t xml:space="preserve">инструмент фортепиано, </w:t>
      </w:r>
      <w:r w:rsidR="008C1B5B" w:rsidRPr="00AD6083">
        <w:rPr>
          <w:rFonts w:ascii="Times New Roman" w:eastAsia="Calibri" w:hAnsi="Times New Roman" w:cs="Times New Roman"/>
          <w:sz w:val="24"/>
          <w:szCs w:val="24"/>
        </w:rPr>
        <w:t>нотная литература</w:t>
      </w:r>
      <w:r w:rsidR="0025658B">
        <w:rPr>
          <w:rFonts w:ascii="Times New Roman" w:eastAsia="Calibri" w:hAnsi="Times New Roman" w:cs="Times New Roman"/>
          <w:sz w:val="24"/>
          <w:szCs w:val="24"/>
        </w:rPr>
        <w:t xml:space="preserve"> (гаммы), схемы гамм</w:t>
      </w:r>
    </w:p>
    <w:p w14:paraId="3CEC23B2" w14:textId="6F2CAB40" w:rsidR="008C1B5B" w:rsidRPr="008C1B5B" w:rsidRDefault="000A28B4" w:rsidP="008C1B5B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C1B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1B5B" w:rsidRPr="008C1B5B">
        <w:rPr>
          <w:rFonts w:ascii="Times New Roman" w:eastAsia="Calibri" w:hAnsi="Times New Roman" w:cs="Times New Roman"/>
          <w:sz w:val="28"/>
          <w:szCs w:val="28"/>
        </w:rPr>
        <w:t>План урока</w:t>
      </w:r>
    </w:p>
    <w:p w14:paraId="4A223530" w14:textId="76A185A2" w:rsidR="008C1B5B" w:rsidRPr="00AD6083" w:rsidRDefault="008C1B5B" w:rsidP="008C1B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083">
        <w:rPr>
          <w:rFonts w:ascii="Times New Roman" w:eastAsia="Calibri" w:hAnsi="Times New Roman" w:cs="Times New Roman"/>
          <w:sz w:val="24"/>
          <w:szCs w:val="24"/>
        </w:rPr>
        <w:t>1. Организационный момент. Сообщение темы урока, постановка учебной задачи</w:t>
      </w:r>
    </w:p>
    <w:p w14:paraId="1D5F3DE5" w14:textId="675270A4" w:rsidR="008C1B5B" w:rsidRPr="00AD6083" w:rsidRDefault="008C1B5B" w:rsidP="008C1B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083">
        <w:rPr>
          <w:rFonts w:ascii="Times New Roman" w:eastAsia="Calibri" w:hAnsi="Times New Roman" w:cs="Times New Roman"/>
          <w:sz w:val="24"/>
          <w:szCs w:val="24"/>
        </w:rPr>
        <w:t xml:space="preserve">2. Основная часть урока </w:t>
      </w:r>
    </w:p>
    <w:p w14:paraId="5821709D" w14:textId="598595A5" w:rsidR="008C1B5B" w:rsidRPr="00AD6083" w:rsidRDefault="00B20930" w:rsidP="008C1B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C1B5B" w:rsidRPr="00AD6083">
        <w:rPr>
          <w:rFonts w:ascii="Times New Roman" w:eastAsia="Calibri" w:hAnsi="Times New Roman" w:cs="Times New Roman"/>
          <w:sz w:val="24"/>
          <w:szCs w:val="24"/>
        </w:rPr>
        <w:t xml:space="preserve">) Проверка качества выполнения домашнего задания </w:t>
      </w:r>
    </w:p>
    <w:p w14:paraId="15EA0A0F" w14:textId="51F8F668" w:rsidR="008C1B5B" w:rsidRPr="00AD6083" w:rsidRDefault="008C1B5B" w:rsidP="008C1B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08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B20930">
        <w:rPr>
          <w:rFonts w:ascii="Times New Roman" w:eastAsia="Calibri" w:hAnsi="Times New Roman" w:cs="Times New Roman"/>
          <w:sz w:val="24"/>
          <w:szCs w:val="24"/>
        </w:rPr>
        <w:t>Работа над гамм</w:t>
      </w:r>
      <w:r w:rsidR="0025658B">
        <w:rPr>
          <w:rFonts w:ascii="Times New Roman" w:eastAsia="Calibri" w:hAnsi="Times New Roman" w:cs="Times New Roman"/>
          <w:sz w:val="24"/>
          <w:szCs w:val="24"/>
        </w:rPr>
        <w:t>ой</w:t>
      </w:r>
      <w:r w:rsidRPr="00AD60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2988B3" w14:textId="5C36408A" w:rsidR="008C1B5B" w:rsidRPr="00AD6083" w:rsidRDefault="008C1B5B" w:rsidP="008C1B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083">
        <w:rPr>
          <w:rFonts w:ascii="Times New Roman" w:eastAsia="Calibri" w:hAnsi="Times New Roman" w:cs="Times New Roman"/>
          <w:sz w:val="24"/>
          <w:szCs w:val="24"/>
        </w:rPr>
        <w:t xml:space="preserve">3. Закрепление материала </w:t>
      </w:r>
    </w:p>
    <w:p w14:paraId="463A6ADB" w14:textId="29EE74EC" w:rsidR="003930D7" w:rsidRDefault="003930D7" w:rsidP="008C1B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8C1B5B" w:rsidRPr="00AD6083">
        <w:rPr>
          <w:rFonts w:ascii="Times New Roman" w:eastAsia="Calibri" w:hAnsi="Times New Roman" w:cs="Times New Roman"/>
          <w:sz w:val="24"/>
          <w:szCs w:val="24"/>
        </w:rPr>
        <w:t>Рефлексия. Подведение итогов</w:t>
      </w:r>
      <w:r>
        <w:rPr>
          <w:rFonts w:ascii="Times New Roman" w:eastAsia="Calibri" w:hAnsi="Times New Roman" w:cs="Times New Roman"/>
          <w:sz w:val="24"/>
          <w:szCs w:val="24"/>
        </w:rPr>
        <w:t>. Оценка.</w:t>
      </w:r>
    </w:p>
    <w:p w14:paraId="1BD6FDB6" w14:textId="06410340" w:rsidR="00B20930" w:rsidRPr="00265E6E" w:rsidRDefault="003930D7" w:rsidP="00AD60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5.Домашнее задание.</w:t>
      </w:r>
      <w:r w:rsidR="006566CD" w:rsidRPr="006566CD">
        <w:rPr>
          <w:rFonts w:ascii="Times New Roman" w:eastAsia="Calibri" w:hAnsi="Times New Roman" w:cs="Times New Roman"/>
          <w:sz w:val="24"/>
          <w:szCs w:val="24"/>
        </w:rPr>
        <w:br/>
      </w:r>
    </w:p>
    <w:p w14:paraId="405425F5" w14:textId="5EE70B37" w:rsidR="00B20930" w:rsidRDefault="00B20930" w:rsidP="00AD60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A626B4" w14:textId="6127AC8B" w:rsidR="003930D7" w:rsidRDefault="003930D7" w:rsidP="00AD60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133294" w14:textId="77777777" w:rsidR="003930D7" w:rsidRDefault="003930D7" w:rsidP="00AD60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5A5D16" w14:textId="21CFEA17" w:rsidR="00AD6083" w:rsidRPr="00AD6083" w:rsidRDefault="000A28B4" w:rsidP="00AD60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6566CD" w:rsidRPr="006566CD">
        <w:rPr>
          <w:rFonts w:ascii="Times New Roman" w:eastAsia="Calibri" w:hAnsi="Times New Roman" w:cs="Times New Roman"/>
          <w:sz w:val="28"/>
          <w:szCs w:val="28"/>
        </w:rPr>
        <w:t>. Ход занятия</w:t>
      </w:r>
      <w:r w:rsidR="006566CD" w:rsidRPr="006566CD">
        <w:rPr>
          <w:rFonts w:ascii="Times New Roman" w:eastAsia="Calibri" w:hAnsi="Times New Roman" w:cs="Times New Roman"/>
          <w:sz w:val="28"/>
          <w:szCs w:val="28"/>
        </w:rPr>
        <w:br/>
      </w:r>
      <w:r w:rsidR="00AD6083" w:rsidRPr="00AD60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 Организационный этап</w:t>
      </w:r>
    </w:p>
    <w:p w14:paraId="70B1EB62" w14:textId="77777777" w:rsidR="00AD6083" w:rsidRPr="00AD6083" w:rsidRDefault="00AD6083" w:rsidP="00AD60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D6083">
        <w:rPr>
          <w:rFonts w:ascii="Times New Roman" w:eastAsia="Calibri" w:hAnsi="Times New Roman" w:cs="Times New Roman"/>
          <w:iCs/>
          <w:sz w:val="24"/>
          <w:szCs w:val="24"/>
        </w:rPr>
        <w:t>Сообщение темы урока, постановка учебной задачи.</w:t>
      </w:r>
    </w:p>
    <w:p w14:paraId="749FF8FF" w14:textId="77777777" w:rsidR="00AD6083" w:rsidRPr="00AD6083" w:rsidRDefault="00AD6083" w:rsidP="00AD60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D60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 Основная часть урока</w:t>
      </w:r>
    </w:p>
    <w:p w14:paraId="3326E064" w14:textId="155ABCD9" w:rsidR="00AD6083" w:rsidRPr="00AD6083" w:rsidRDefault="00B20930" w:rsidP="00AD60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</w:t>
      </w:r>
      <w:r w:rsidR="00A02F3B" w:rsidRPr="00A16A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) </w:t>
      </w:r>
      <w:r w:rsidR="00AD6083" w:rsidRPr="00A16A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Проверка</w:t>
      </w:r>
      <w:r w:rsidR="00AD6083" w:rsidRPr="00AD6083">
        <w:rPr>
          <w:rFonts w:ascii="Times New Roman" w:eastAsia="Calibri" w:hAnsi="Times New Roman" w:cs="Times New Roman"/>
          <w:iCs/>
          <w:sz w:val="24"/>
          <w:szCs w:val="24"/>
        </w:rPr>
        <w:t xml:space="preserve"> качества выполнения домашнего задания</w:t>
      </w:r>
    </w:p>
    <w:p w14:paraId="757B3424" w14:textId="78B68F3E" w:rsidR="00AD6083" w:rsidRDefault="00AD6083" w:rsidP="00AD60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D6083">
        <w:rPr>
          <w:rFonts w:ascii="Times New Roman" w:eastAsia="Calibri" w:hAnsi="Times New Roman" w:cs="Times New Roman"/>
          <w:iCs/>
          <w:sz w:val="24"/>
          <w:szCs w:val="24"/>
        </w:rPr>
        <w:t>Обучающийся показывает преподавателю выполнение домашнего задания:</w:t>
      </w:r>
    </w:p>
    <w:p w14:paraId="6796E40B" w14:textId="28553E8B" w:rsidR="00265E6E" w:rsidRDefault="00265E6E" w:rsidP="00265E6E">
      <w:pPr>
        <w:pStyle w:val="a3"/>
        <w:numPr>
          <w:ilvl w:val="0"/>
          <w:numId w:val="6"/>
        </w:numPr>
        <w:shd w:val="clear" w:color="auto" w:fill="FFFFFF"/>
        <w:rPr>
          <w:rFonts w:eastAsia="Calibri"/>
          <w:iCs/>
        </w:rPr>
      </w:pPr>
      <w:r>
        <w:rPr>
          <w:rFonts w:eastAsia="Calibri"/>
          <w:iCs/>
        </w:rPr>
        <w:t>Гамма как упражнение имеет алгоритм действий. Это н</w:t>
      </w:r>
      <w:r w:rsidRPr="00265E6E">
        <w:rPr>
          <w:rFonts w:eastAsia="Calibri"/>
          <w:iCs/>
        </w:rPr>
        <w:t>аличие основных 4 упражнени</w:t>
      </w:r>
      <w:r>
        <w:rPr>
          <w:rFonts w:eastAsia="Calibri"/>
          <w:iCs/>
        </w:rPr>
        <w:t>й</w:t>
      </w:r>
      <w:r w:rsidRPr="00265E6E">
        <w:rPr>
          <w:rFonts w:eastAsia="Calibri"/>
          <w:iCs/>
        </w:rPr>
        <w:t>, которые исполняются в определенном порядке</w:t>
      </w:r>
      <w:r>
        <w:rPr>
          <w:rFonts w:eastAsia="Calibri"/>
          <w:iCs/>
        </w:rPr>
        <w:t xml:space="preserve">: «в прямом движении», «длинные арпеджио», «короткие арпеджио», «аккорды». </w:t>
      </w:r>
    </w:p>
    <w:p w14:paraId="4DD2C779" w14:textId="409CFB14" w:rsidR="00265E6E" w:rsidRPr="00265E6E" w:rsidRDefault="00265E6E" w:rsidP="00265E6E">
      <w:pPr>
        <w:pStyle w:val="a3"/>
        <w:shd w:val="clear" w:color="auto" w:fill="FFFFFF"/>
        <w:rPr>
          <w:rFonts w:eastAsia="Calibri"/>
          <w:iCs/>
        </w:rPr>
      </w:pPr>
      <w:r>
        <w:rPr>
          <w:rFonts w:eastAsia="Calibri"/>
          <w:iCs/>
        </w:rPr>
        <w:t xml:space="preserve">Каждое упражнение имеет определенную схему аппликатуры. </w:t>
      </w:r>
    </w:p>
    <w:p w14:paraId="57D73771" w14:textId="7AF31C34" w:rsidR="00A16A4B" w:rsidRPr="00B01AFC" w:rsidRDefault="00AD6083" w:rsidP="00B01AFC">
      <w:pPr>
        <w:pStyle w:val="a3"/>
        <w:numPr>
          <w:ilvl w:val="0"/>
          <w:numId w:val="6"/>
        </w:numPr>
        <w:shd w:val="clear" w:color="auto" w:fill="FFFFFF"/>
        <w:rPr>
          <w:rFonts w:eastAsia="Calibri"/>
          <w:iCs/>
        </w:rPr>
      </w:pPr>
      <w:r w:rsidRPr="00B01AFC">
        <w:rPr>
          <w:rFonts w:eastAsia="Calibri"/>
          <w:iCs/>
        </w:rPr>
        <w:t xml:space="preserve">играет </w:t>
      </w:r>
      <w:r w:rsidR="002D1C27" w:rsidRPr="00B01AFC">
        <w:rPr>
          <w:rFonts w:eastAsia="Calibri"/>
          <w:iCs/>
        </w:rPr>
        <w:t>все упражнения гаммы</w:t>
      </w:r>
      <w:r w:rsidRPr="00B01AFC">
        <w:rPr>
          <w:rFonts w:eastAsia="Calibri"/>
          <w:iCs/>
        </w:rPr>
        <w:t xml:space="preserve">, стараясь выполнить поставленные преподавателем задачи: </w:t>
      </w:r>
      <w:r w:rsidR="00A16A4B" w:rsidRPr="00B01AFC">
        <w:rPr>
          <w:rFonts w:eastAsia="Calibri"/>
          <w:iCs/>
        </w:rPr>
        <w:t xml:space="preserve">правильная аппликатура, </w:t>
      </w:r>
      <w:r w:rsidRPr="00B01AFC">
        <w:rPr>
          <w:rFonts w:eastAsia="Calibri"/>
          <w:iCs/>
        </w:rPr>
        <w:t>собранные пальцы играют из ладони, руки и плечи свободные, звуки ровные по ритму и силе нажатия на клавиши, пальцы без напряжения бегут в удобном т</w:t>
      </w:r>
      <w:r w:rsidR="00A16A4B" w:rsidRPr="00B01AFC">
        <w:rPr>
          <w:rFonts w:eastAsia="Calibri"/>
          <w:iCs/>
        </w:rPr>
        <w:t>емпе.</w:t>
      </w:r>
    </w:p>
    <w:p w14:paraId="1AB92DC0" w14:textId="67E5A5AC" w:rsidR="00573B7E" w:rsidRDefault="00B2093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09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а) </w:t>
      </w:r>
      <w:r w:rsidRPr="00B20930">
        <w:rPr>
          <w:rFonts w:ascii="Times New Roman" w:eastAsia="Calibri" w:hAnsi="Times New Roman" w:cs="Times New Roman"/>
          <w:b/>
          <w:bCs/>
          <w:sz w:val="24"/>
          <w:szCs w:val="24"/>
        </w:rPr>
        <w:t>Работа над гаммами</w:t>
      </w:r>
    </w:p>
    <w:p w14:paraId="328DDB1A" w14:textId="6FB7D855" w:rsidR="0060744B" w:rsidRDefault="000F07A9" w:rsidP="001217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спользуется метод </w:t>
      </w:r>
      <w:proofErr w:type="spellStart"/>
      <w:r w:rsidRPr="00607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большего понимания упражнения «Гамма»</w:t>
      </w:r>
      <w:r w:rsidR="00265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8FB7A4" w14:textId="7BF36067" w:rsidR="0060744B" w:rsidRPr="000F07A9" w:rsidRDefault="0060744B" w:rsidP="006074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ГАММА </w:t>
      </w:r>
    </w:p>
    <w:p w14:paraId="3B84CA85" w14:textId="3BBB50A4" w:rsidR="0060744B" w:rsidRPr="0060744B" w:rsidRDefault="0060744B" w:rsidP="006074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B">
        <w:rPr>
          <w:rFonts w:ascii="Times New Roman" w:eastAsia="Times New Roman" w:hAnsi="Times New Roman" w:cs="Times New Roman"/>
          <w:sz w:val="24"/>
          <w:szCs w:val="24"/>
          <w:lang w:eastAsia="ru-RU"/>
        </w:rPr>
        <w:t>1)Тема: Техника</w:t>
      </w:r>
    </w:p>
    <w:p w14:paraId="705A3624" w14:textId="1C117CBF" w:rsidR="0060744B" w:rsidRPr="0060744B" w:rsidRDefault="0060744B" w:rsidP="006074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2)Описание темы: Виртуозные, разнообразные </w:t>
      </w:r>
    </w:p>
    <w:p w14:paraId="4FDBFD83" w14:textId="65EB702B" w:rsidR="0060744B" w:rsidRPr="0060744B" w:rsidRDefault="0060744B" w:rsidP="006074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B">
        <w:rPr>
          <w:rFonts w:ascii="Times New Roman" w:eastAsia="Times New Roman" w:hAnsi="Times New Roman" w:cs="Times New Roman"/>
          <w:sz w:val="24"/>
          <w:szCs w:val="24"/>
          <w:lang w:eastAsia="ru-RU"/>
        </w:rPr>
        <w:t>3)Описание действия: развивает, формирует, активизирует</w:t>
      </w:r>
    </w:p>
    <w:p w14:paraId="45995CF0" w14:textId="143B1816" w:rsidR="0060744B" w:rsidRPr="0060744B" w:rsidRDefault="0060744B" w:rsidP="006074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B">
        <w:rPr>
          <w:rFonts w:ascii="Times New Roman" w:eastAsia="Times New Roman" w:hAnsi="Times New Roman" w:cs="Times New Roman"/>
          <w:sz w:val="24"/>
          <w:szCs w:val="24"/>
          <w:lang w:eastAsia="ru-RU"/>
        </w:rPr>
        <w:t>4)Отношение автора к данной теме: технические упражнения – развитие аппарата.</w:t>
      </w:r>
    </w:p>
    <w:p w14:paraId="3BE7EB97" w14:textId="3A17BE23" w:rsidR="0060744B" w:rsidRDefault="0060744B" w:rsidP="006074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B">
        <w:rPr>
          <w:rFonts w:ascii="Times New Roman" w:eastAsia="Times New Roman" w:hAnsi="Times New Roman" w:cs="Times New Roman"/>
          <w:sz w:val="24"/>
          <w:szCs w:val="24"/>
          <w:lang w:eastAsia="ru-RU"/>
        </w:rPr>
        <w:t>5)Синоним к первому слову: движение.</w:t>
      </w:r>
    </w:p>
    <w:p w14:paraId="5252CC9C" w14:textId="77777777" w:rsidR="0060744B" w:rsidRDefault="0060744B" w:rsidP="001217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80D55" w14:textId="4B45DD97" w:rsidR="000F1F22" w:rsidRPr="000F1F22" w:rsidRDefault="000F1F22" w:rsidP="001217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метод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GROW</w:t>
      </w:r>
    </w:p>
    <w:p w14:paraId="104EA2E3" w14:textId="77777777" w:rsidR="000F1F22" w:rsidRDefault="000F1F22" w:rsidP="001217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F0E6B" w14:textId="7F1CF0FE" w:rsidR="00121790" w:rsidRPr="00121790" w:rsidRDefault="00121790" w:rsidP="001217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0F1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Опиши, что ты хочешь достичь в изучение гамм</w:t>
      </w:r>
      <w:r w:rsidR="0082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</w:t>
      </w:r>
      <w:r w:rsid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821B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1A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ты хочешь достичь эту цель?</w:t>
      </w:r>
    </w:p>
    <w:p w14:paraId="6EE8F9FB" w14:textId="7AB75DFF" w:rsidR="00121790" w:rsidRPr="00121790" w:rsidRDefault="00121790" w:rsidP="001217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ответ: </w:t>
      </w:r>
      <w:r w:rsidR="000F1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гаммы правильной аппликатурой, в подвижном темпе двумя руками.</w:t>
      </w:r>
      <w:r w:rsidR="00B0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помогают мне решать технические задачи в произведениях</w:t>
      </w:r>
      <w:r w:rsidR="0013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CB0D96" w14:textId="7FE08CAD" w:rsidR="00121790" w:rsidRPr="00121790" w:rsidRDefault="00121790" w:rsidP="001217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правильно. </w:t>
      </w:r>
      <w:r w:rsidR="000F1F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на сегодняшний день ты умеешь</w:t>
      </w:r>
      <w:r w:rsidRP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2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ЕАЛЬНОСТЬ</w:t>
      </w:r>
      <w:r w:rsidR="00821B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AD539FD" w14:textId="1A9AECDF" w:rsidR="00121790" w:rsidRPr="00121790" w:rsidRDefault="00121790" w:rsidP="001217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ответ: </w:t>
      </w:r>
      <w:r w:rsidR="00A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 какие упражнения входят в гамму; знаю аппликатуру упражнений в теории; не получается запомнить аппликатуру в коротком арпеджио и аккордах; не получается соединить упражнение в прямом движении двумя руками. </w:t>
      </w:r>
    </w:p>
    <w:p w14:paraId="411E7A8C" w14:textId="3656CC95" w:rsidR="00121790" w:rsidRPr="00121790" w:rsidRDefault="00121790" w:rsidP="001217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Теперь сформулируй</w:t>
      </w:r>
      <w:r w:rsidR="006D2A2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можно сделать для решение твоих проблем. (</w:t>
      </w:r>
      <w:r w:rsid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</w:t>
      </w:r>
      <w:r w:rsidR="0013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планирование</w:t>
      </w:r>
      <w:r w:rsidR="006D2A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9502C51" w14:textId="0FE652B6" w:rsidR="00121790" w:rsidRPr="00121790" w:rsidRDefault="00121790" w:rsidP="001217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ответ: </w:t>
      </w:r>
      <w:r w:rsid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места, где происходит ошибка в аппликатуре, где слабо получается исполнять совместно двумя руками; можно проработать каждую руку отдельно; можно схематично выучить аппликатуру в конкретных местах; можно применить упражнение на подкладывание первого пальца; можно поиграть 4-х звучными аккордами короткие арпеджио.</w:t>
      </w:r>
    </w:p>
    <w:p w14:paraId="23C10900" w14:textId="1447BF34" w:rsidR="00121790" w:rsidRDefault="00121790" w:rsidP="001217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будешь делать? Твои действия в решение возникших трудностей? (ВОЛЯ)</w:t>
      </w:r>
    </w:p>
    <w:p w14:paraId="7A350AB9" w14:textId="77777777" w:rsidR="003930D7" w:rsidRDefault="00320820" w:rsidP="001217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ответ: </w:t>
      </w:r>
    </w:p>
    <w:p w14:paraId="5930215F" w14:textId="77777777" w:rsidR="003930D7" w:rsidRDefault="003930D7" w:rsidP="00121790">
      <w:pPr>
        <w:pStyle w:val="a3"/>
        <w:numPr>
          <w:ilvl w:val="0"/>
          <w:numId w:val="8"/>
        </w:numPr>
        <w:spacing w:after="200" w:line="276" w:lineRule="auto"/>
      </w:pPr>
      <w:r w:rsidRPr="003930D7">
        <w:t xml:space="preserve">выучить схему аппликатуры в упражнение «прямое движение» играя совместно по несколько нот сразу (3-4 и т.д., согласно порядку появления пальцев); </w:t>
      </w:r>
    </w:p>
    <w:p w14:paraId="46C850DB" w14:textId="1B817283" w:rsidR="00320820" w:rsidRPr="003930D7" w:rsidRDefault="003930D7" w:rsidP="00121790">
      <w:pPr>
        <w:pStyle w:val="a3"/>
        <w:numPr>
          <w:ilvl w:val="0"/>
          <w:numId w:val="8"/>
        </w:numPr>
        <w:spacing w:after="200" w:line="276" w:lineRule="auto"/>
      </w:pPr>
      <w:r w:rsidRPr="003930D7">
        <w:t>учить все упражнения сначала в две октавы, а не в четыре</w:t>
      </w:r>
      <w:r w:rsidR="001340CB">
        <w:t>.</w:t>
      </w:r>
    </w:p>
    <w:p w14:paraId="68CCAC35" w14:textId="59350AA1" w:rsidR="004A5751" w:rsidRPr="003930D7" w:rsidRDefault="003930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2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9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Давай закрепим информацию на практике</w:t>
      </w:r>
    </w:p>
    <w:p w14:paraId="58C2960D" w14:textId="373CCC4B" w:rsidR="003930D7" w:rsidRDefault="003930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(практические показы)</w:t>
      </w:r>
    </w:p>
    <w:p w14:paraId="24C5C8F4" w14:textId="094F7E01" w:rsidR="004A5751" w:rsidRPr="004A5751" w:rsidRDefault="003930D7" w:rsidP="004A57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4A5751" w:rsidRPr="004A5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14:paraId="52BAFD20" w14:textId="77777777" w:rsidR="004A5751" w:rsidRPr="004A5751" w:rsidRDefault="004A5751" w:rsidP="004A57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как ты думаешь, ты достиг цели урока?</w:t>
      </w:r>
    </w:p>
    <w:p w14:paraId="6A8D8F36" w14:textId="431C8038" w:rsidR="004A5751" w:rsidRPr="004A5751" w:rsidRDefault="004A5751" w:rsidP="004A57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 ответ: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достигнута.</w:t>
      </w:r>
    </w:p>
    <w:p w14:paraId="00D85568" w14:textId="065129D0" w:rsidR="004A5751" w:rsidRDefault="004A5751" w:rsidP="004A57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оценка за</w:t>
      </w:r>
      <w:r w:rsidRPr="004A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 уроке?</w:t>
      </w:r>
    </w:p>
    <w:p w14:paraId="53BBFB9C" w14:textId="55BA6FB7" w:rsidR="004A5751" w:rsidRPr="004A5751" w:rsidRDefault="004A5751" w:rsidP="004A57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ответ: на «хорошо». Потому, что в некоторых видах работ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затруднялась с решением</w:t>
      </w:r>
      <w:r w:rsidRPr="004A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06636" w14:textId="7A786E58" w:rsidR="004A5751" w:rsidRPr="004A5751" w:rsidRDefault="004A5751" w:rsidP="004A57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могут пригодиться </w:t>
      </w:r>
      <w:r w:rsid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которыми мы сегодня работали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 w:rsidRPr="004A57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34E1DF4" w14:textId="54351F21" w:rsidR="004A5751" w:rsidRPr="004A5751" w:rsidRDefault="004A5751" w:rsidP="004A57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ответ: </w:t>
      </w:r>
      <w:r w:rsid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исполнение произведений.</w:t>
      </w:r>
    </w:p>
    <w:p w14:paraId="2939D38C" w14:textId="674E57FF" w:rsidR="00121790" w:rsidRDefault="004A5751" w:rsidP="004A57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12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Сделаем выводы урока. </w:t>
      </w:r>
    </w:p>
    <w:p w14:paraId="4392B045" w14:textId="56AD9974" w:rsidR="00121790" w:rsidRDefault="00121790" w:rsidP="00121790">
      <w:pPr>
        <w:pStyle w:val="a3"/>
        <w:numPr>
          <w:ilvl w:val="0"/>
          <w:numId w:val="7"/>
        </w:numPr>
        <w:spacing w:line="276" w:lineRule="auto"/>
        <w:jc w:val="both"/>
      </w:pPr>
      <w:r>
        <w:t>Во -первых сегодня были получены соответствующие знания для самостоятельной работы.</w:t>
      </w:r>
    </w:p>
    <w:p w14:paraId="109A06BF" w14:textId="0DB8358B" w:rsidR="00121790" w:rsidRDefault="00121790" w:rsidP="00121790">
      <w:pPr>
        <w:pStyle w:val="a3"/>
        <w:numPr>
          <w:ilvl w:val="0"/>
          <w:numId w:val="7"/>
        </w:numPr>
        <w:spacing w:line="276" w:lineRule="auto"/>
        <w:jc w:val="both"/>
      </w:pPr>
      <w:r>
        <w:t>Во-вторых ты научилась самостоятельно вычленять проблемные места и находить пути их устранения.</w:t>
      </w:r>
    </w:p>
    <w:p w14:paraId="773F8D7C" w14:textId="7791297E" w:rsidR="00121790" w:rsidRDefault="00121790" w:rsidP="00121790">
      <w:pPr>
        <w:pStyle w:val="a3"/>
        <w:numPr>
          <w:ilvl w:val="0"/>
          <w:numId w:val="7"/>
        </w:numPr>
        <w:spacing w:line="276" w:lineRule="auto"/>
        <w:jc w:val="both"/>
      </w:pPr>
      <w:r>
        <w:t>В-третьих ты осознала важность развития технических навыков при помощи изучения гамм.</w:t>
      </w:r>
    </w:p>
    <w:p w14:paraId="16F1B884" w14:textId="56DFDE92" w:rsidR="00121790" w:rsidRPr="00121790" w:rsidRDefault="00121790" w:rsidP="001217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90">
        <w:rPr>
          <w:rFonts w:ascii="Times New Roman" w:hAnsi="Times New Roman" w:cs="Times New Roman"/>
          <w:sz w:val="24"/>
          <w:szCs w:val="24"/>
        </w:rPr>
        <w:t>Оценка за урок: 5-</w:t>
      </w:r>
    </w:p>
    <w:p w14:paraId="733D8B91" w14:textId="77777777" w:rsidR="00121790" w:rsidRDefault="00121790" w:rsidP="004A57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B7534" w14:textId="220870A7" w:rsidR="001340CB" w:rsidRPr="001340CB" w:rsidRDefault="003930D7" w:rsidP="003930D7">
      <w:pPr>
        <w:pStyle w:val="a3"/>
        <w:numPr>
          <w:ilvl w:val="0"/>
          <w:numId w:val="7"/>
        </w:numPr>
      </w:pPr>
      <w:r>
        <w:rPr>
          <w:b/>
          <w:bCs/>
        </w:rPr>
        <w:t>Домашнее задание</w:t>
      </w:r>
      <w:r w:rsidR="001340CB">
        <w:rPr>
          <w:b/>
          <w:bCs/>
        </w:rPr>
        <w:t xml:space="preserve"> на выбор</w:t>
      </w:r>
      <w:r w:rsidR="00CE1E66">
        <w:rPr>
          <w:b/>
          <w:bCs/>
        </w:rPr>
        <w:t xml:space="preserve">: </w:t>
      </w:r>
    </w:p>
    <w:p w14:paraId="5111B759" w14:textId="1CB3B6A9" w:rsidR="001340CB" w:rsidRDefault="001340CB" w:rsidP="001340CB">
      <w:pPr>
        <w:pStyle w:val="a3"/>
        <w:numPr>
          <w:ilvl w:val="0"/>
          <w:numId w:val="11"/>
        </w:numPr>
      </w:pPr>
      <w:r>
        <w:t>Изучить в теории все тональности (гаммы) с двумя и тремя знаками. Как называются эти тональности, сколько и какие в них знаки.</w:t>
      </w:r>
    </w:p>
    <w:p w14:paraId="57103B75" w14:textId="00B556FC" w:rsidR="004A5751" w:rsidRDefault="001340CB" w:rsidP="001340CB">
      <w:pPr>
        <w:pStyle w:val="a3"/>
        <w:numPr>
          <w:ilvl w:val="0"/>
          <w:numId w:val="11"/>
        </w:numPr>
      </w:pPr>
      <w:r>
        <w:t>П</w:t>
      </w:r>
      <w:r w:rsidR="00CE1E66" w:rsidRPr="00CE1E66">
        <w:t xml:space="preserve">роработать </w:t>
      </w:r>
      <w:r>
        <w:t>упражнение «короткое арпеджио»</w:t>
      </w:r>
      <w:r w:rsidR="00CE1E66" w:rsidRPr="00CE1E66">
        <w:t>, вычленяя трудны места. Использовать все методы работы, которые ты озвучила сама на уроке.</w:t>
      </w:r>
    </w:p>
    <w:p w14:paraId="7D979B03" w14:textId="6B151831" w:rsidR="001340CB" w:rsidRPr="001340CB" w:rsidRDefault="001340CB" w:rsidP="001340CB">
      <w:pPr>
        <w:pStyle w:val="a3"/>
        <w:numPr>
          <w:ilvl w:val="0"/>
          <w:numId w:val="11"/>
        </w:numPr>
      </w:pPr>
      <w:r>
        <w:t>Про</w:t>
      </w:r>
      <w:r w:rsidRPr="001340CB">
        <w:t>работать упражнение «</w:t>
      </w:r>
      <w:r>
        <w:t>в прямом движении</w:t>
      </w:r>
      <w:r w:rsidRPr="001340CB">
        <w:t>», вычленяя трудны места. Использовать все методы работы, которые ты озвучила сама на уроке.</w:t>
      </w:r>
    </w:p>
    <w:p w14:paraId="0919423C" w14:textId="77777777" w:rsidR="001340CB" w:rsidRPr="00CE1E66" w:rsidRDefault="001340CB" w:rsidP="001340CB">
      <w:pPr>
        <w:ind w:left="708"/>
      </w:pPr>
    </w:p>
    <w:sectPr w:rsidR="001340CB" w:rsidRPr="00CE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EBA"/>
    <w:multiLevelType w:val="hybridMultilevel"/>
    <w:tmpl w:val="3EC20EEC"/>
    <w:lvl w:ilvl="0" w:tplc="F10ABC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44C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C13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276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AAA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44C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629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04A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CA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2C6B"/>
    <w:multiLevelType w:val="hybridMultilevel"/>
    <w:tmpl w:val="67F2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CCE"/>
    <w:multiLevelType w:val="hybridMultilevel"/>
    <w:tmpl w:val="075EF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A4B52"/>
    <w:multiLevelType w:val="hybridMultilevel"/>
    <w:tmpl w:val="E9864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6588"/>
    <w:multiLevelType w:val="hybridMultilevel"/>
    <w:tmpl w:val="A854507A"/>
    <w:lvl w:ilvl="0" w:tplc="3EF0CF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4E69"/>
    <w:multiLevelType w:val="hybridMultilevel"/>
    <w:tmpl w:val="D0560B9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202DAB"/>
    <w:multiLevelType w:val="hybridMultilevel"/>
    <w:tmpl w:val="72D27BFE"/>
    <w:lvl w:ilvl="0" w:tplc="3EF0CF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451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38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4FE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E4E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A2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41C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A4A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A20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4E0B"/>
    <w:multiLevelType w:val="hybridMultilevel"/>
    <w:tmpl w:val="97D4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01036"/>
    <w:multiLevelType w:val="hybridMultilevel"/>
    <w:tmpl w:val="3D4625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929C5"/>
    <w:multiLevelType w:val="hybridMultilevel"/>
    <w:tmpl w:val="680E6D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420AD"/>
    <w:multiLevelType w:val="hybridMultilevel"/>
    <w:tmpl w:val="6C428522"/>
    <w:lvl w:ilvl="0" w:tplc="D93EB6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4D3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A46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2D7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092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AD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A88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A0F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0C2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955866">
    <w:abstractNumId w:val="6"/>
  </w:num>
  <w:num w:numId="2" w16cid:durableId="500657861">
    <w:abstractNumId w:val="10"/>
  </w:num>
  <w:num w:numId="3" w16cid:durableId="906303381">
    <w:abstractNumId w:val="0"/>
  </w:num>
  <w:num w:numId="4" w16cid:durableId="1889997825">
    <w:abstractNumId w:val="4"/>
  </w:num>
  <w:num w:numId="5" w16cid:durableId="356585260">
    <w:abstractNumId w:val="7"/>
  </w:num>
  <w:num w:numId="6" w16cid:durableId="2044018146">
    <w:abstractNumId w:val="3"/>
  </w:num>
  <w:num w:numId="7" w16cid:durableId="660038182">
    <w:abstractNumId w:val="8"/>
  </w:num>
  <w:num w:numId="8" w16cid:durableId="2084522851">
    <w:abstractNumId w:val="9"/>
  </w:num>
  <w:num w:numId="9" w16cid:durableId="2139755187">
    <w:abstractNumId w:val="1"/>
  </w:num>
  <w:num w:numId="10" w16cid:durableId="650792845">
    <w:abstractNumId w:val="2"/>
  </w:num>
  <w:num w:numId="11" w16cid:durableId="735661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F2"/>
    <w:rsid w:val="00014F54"/>
    <w:rsid w:val="000A28B4"/>
    <w:rsid w:val="000E0DCA"/>
    <w:rsid w:val="000F07A9"/>
    <w:rsid w:val="000F1F22"/>
    <w:rsid w:val="00121790"/>
    <w:rsid w:val="001340CB"/>
    <w:rsid w:val="001A6873"/>
    <w:rsid w:val="001C67F2"/>
    <w:rsid w:val="0025658B"/>
    <w:rsid w:val="00265E6E"/>
    <w:rsid w:val="002D1C27"/>
    <w:rsid w:val="00320820"/>
    <w:rsid w:val="003930D7"/>
    <w:rsid w:val="003A6231"/>
    <w:rsid w:val="004A5751"/>
    <w:rsid w:val="00573B7E"/>
    <w:rsid w:val="0060744B"/>
    <w:rsid w:val="006566CD"/>
    <w:rsid w:val="006D2A21"/>
    <w:rsid w:val="00821B7E"/>
    <w:rsid w:val="008C1B5B"/>
    <w:rsid w:val="00967ABF"/>
    <w:rsid w:val="009A6AED"/>
    <w:rsid w:val="009C74EB"/>
    <w:rsid w:val="00A02F3B"/>
    <w:rsid w:val="00A16A4B"/>
    <w:rsid w:val="00AD445B"/>
    <w:rsid w:val="00AD6083"/>
    <w:rsid w:val="00AE07B1"/>
    <w:rsid w:val="00B01AFC"/>
    <w:rsid w:val="00B20930"/>
    <w:rsid w:val="00BD1435"/>
    <w:rsid w:val="00CE1E66"/>
    <w:rsid w:val="00F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AFFD"/>
  <w15:chartTrackingRefBased/>
  <w15:docId w15:val="{5BA2C954-60EE-449B-AFB1-5545F614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A623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2023-10-23T11:23:00Z</dcterms:created>
  <dcterms:modified xsi:type="dcterms:W3CDTF">2023-10-24T12:24:00Z</dcterms:modified>
</cp:coreProperties>
</file>