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05" w:rsidRDefault="0045690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12F8" w:rsidRPr="00456905" w:rsidRDefault="00130D41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урока: </w:t>
      </w:r>
      <w:r w:rsidRPr="00130D41">
        <w:rPr>
          <w:rFonts w:ascii="Times New Roman" w:hAnsi="Times New Roman" w:cs="Times New Roman"/>
          <w:color w:val="000000"/>
          <w:sz w:val="24"/>
          <w:szCs w:val="24"/>
        </w:rPr>
        <w:t xml:space="preserve">Вчера, сегодня, завтра </w:t>
      </w:r>
    </w:p>
    <w:p w:rsidR="00CF12F8" w:rsidRPr="00456905" w:rsidRDefault="002E1F44" w:rsidP="00F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Цель </w:t>
      </w:r>
      <w:r w:rsidR="00CF12F8" w:rsidRPr="00456905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CF12F8" w:rsidRPr="00456905">
        <w:rPr>
          <w:rFonts w:ascii="Times New Roman" w:hAnsi="Times New Roman" w:cs="Times New Roman"/>
          <w:b/>
          <w:sz w:val="24"/>
          <w:szCs w:val="24"/>
        </w:rPr>
        <w:t>:</w:t>
      </w:r>
      <w:r w:rsidR="009A470F" w:rsidRPr="00456905">
        <w:rPr>
          <w:rFonts w:ascii="Times New Roman" w:hAnsi="Times New Roman" w:cs="Times New Roman"/>
          <w:sz w:val="24"/>
          <w:szCs w:val="24"/>
        </w:rPr>
        <w:t xml:space="preserve">   </w:t>
      </w:r>
      <w:r w:rsidR="00130D41">
        <w:rPr>
          <w:rFonts w:ascii="Times New Roman" w:hAnsi="Times New Roman" w:cs="Times New Roman"/>
          <w:sz w:val="24"/>
          <w:szCs w:val="24"/>
        </w:rPr>
        <w:t>Обобщение и систематизация</w:t>
      </w:r>
      <w:r w:rsidR="00CF12F8" w:rsidRPr="00456905">
        <w:rPr>
          <w:rFonts w:ascii="Times New Roman" w:hAnsi="Times New Roman" w:cs="Times New Roman"/>
          <w:sz w:val="24"/>
          <w:szCs w:val="24"/>
        </w:rPr>
        <w:t xml:space="preserve"> </w:t>
      </w:r>
      <w:r w:rsidR="00130D41">
        <w:rPr>
          <w:rFonts w:ascii="Times New Roman" w:hAnsi="Times New Roman" w:cs="Times New Roman"/>
          <w:sz w:val="24"/>
          <w:szCs w:val="24"/>
        </w:rPr>
        <w:t>лексического материала и знаний</w:t>
      </w:r>
      <w:r w:rsidR="00CF12F8" w:rsidRPr="00456905">
        <w:rPr>
          <w:rFonts w:ascii="Times New Roman" w:hAnsi="Times New Roman" w:cs="Times New Roman"/>
          <w:sz w:val="24"/>
          <w:szCs w:val="24"/>
        </w:rPr>
        <w:t xml:space="preserve"> учащихся по теме</w:t>
      </w:r>
      <w:r w:rsidR="00B132DA" w:rsidRPr="00456905">
        <w:rPr>
          <w:rFonts w:ascii="Times New Roman" w:hAnsi="Times New Roman" w:cs="Times New Roman"/>
          <w:sz w:val="24"/>
          <w:szCs w:val="24"/>
        </w:rPr>
        <w:t xml:space="preserve"> </w:t>
      </w:r>
      <w:r w:rsidR="00CF12F8" w:rsidRPr="00456905">
        <w:rPr>
          <w:rFonts w:ascii="Times New Roman" w:hAnsi="Times New Roman" w:cs="Times New Roman"/>
          <w:sz w:val="24"/>
          <w:szCs w:val="24"/>
        </w:rPr>
        <w:t>‘</w:t>
      </w:r>
      <w:r w:rsidR="00C750E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750E6" w:rsidRPr="00C750E6">
        <w:rPr>
          <w:rFonts w:ascii="Times New Roman" w:hAnsi="Times New Roman" w:cs="Times New Roman"/>
          <w:sz w:val="24"/>
          <w:szCs w:val="24"/>
        </w:rPr>
        <w:t xml:space="preserve"> </w:t>
      </w:r>
      <w:r w:rsidR="00C750E6">
        <w:rPr>
          <w:rFonts w:ascii="Times New Roman" w:hAnsi="Times New Roman" w:cs="Times New Roman"/>
          <w:sz w:val="24"/>
          <w:szCs w:val="24"/>
          <w:lang w:val="en-GB"/>
        </w:rPr>
        <w:t>Past</w:t>
      </w:r>
      <w:r w:rsidR="00C750E6" w:rsidRPr="00C750E6">
        <w:rPr>
          <w:rFonts w:ascii="Times New Roman" w:hAnsi="Times New Roman" w:cs="Times New Roman"/>
          <w:sz w:val="24"/>
          <w:szCs w:val="24"/>
        </w:rPr>
        <w:t xml:space="preserve"> </w:t>
      </w:r>
      <w:r w:rsidR="00C750E6">
        <w:rPr>
          <w:rFonts w:ascii="Times New Roman" w:hAnsi="Times New Roman" w:cs="Times New Roman"/>
          <w:sz w:val="24"/>
          <w:szCs w:val="24"/>
          <w:lang w:val="en-GB"/>
        </w:rPr>
        <w:t>Simple</w:t>
      </w:r>
      <w:r w:rsidR="00C750E6" w:rsidRPr="00C750E6">
        <w:rPr>
          <w:rFonts w:ascii="Times New Roman" w:hAnsi="Times New Roman" w:cs="Times New Roman"/>
          <w:sz w:val="24"/>
          <w:szCs w:val="24"/>
        </w:rPr>
        <w:t xml:space="preserve"> </w:t>
      </w:r>
      <w:r w:rsidR="00C750E6">
        <w:rPr>
          <w:rFonts w:ascii="Times New Roman" w:hAnsi="Times New Roman" w:cs="Times New Roman"/>
          <w:sz w:val="24"/>
          <w:szCs w:val="24"/>
          <w:lang w:val="en-GB"/>
        </w:rPr>
        <w:t>Tense</w:t>
      </w:r>
      <w:r w:rsidR="00CF12F8" w:rsidRPr="00456905">
        <w:rPr>
          <w:rFonts w:ascii="Times New Roman" w:hAnsi="Times New Roman" w:cs="Times New Roman"/>
          <w:sz w:val="24"/>
          <w:szCs w:val="24"/>
        </w:rPr>
        <w:t>’.</w:t>
      </w:r>
    </w:p>
    <w:p w:rsidR="009A470F" w:rsidRPr="00456905" w:rsidRDefault="00130D41" w:rsidP="00F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   Урок </w:t>
      </w:r>
      <w:r w:rsidR="009A470F" w:rsidRPr="00456905">
        <w:rPr>
          <w:rFonts w:ascii="Times New Roman" w:hAnsi="Times New Roman" w:cs="Times New Roman"/>
          <w:sz w:val="24"/>
          <w:szCs w:val="24"/>
        </w:rPr>
        <w:t>обобщения</w:t>
      </w:r>
    </w:p>
    <w:p w:rsidR="009A470F" w:rsidRPr="00456905" w:rsidRDefault="009A470F" w:rsidP="00F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Технологии: ИКТ,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, элементы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биоадекватной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95" w:rsidRPr="0045690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FA6E95"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E95" w:rsidRPr="00456905">
        <w:rPr>
          <w:rFonts w:ascii="Times New Roman" w:hAnsi="Times New Roman" w:cs="Times New Roman"/>
          <w:sz w:val="24"/>
          <w:szCs w:val="24"/>
        </w:rPr>
        <w:t>технологи</w:t>
      </w:r>
      <w:r w:rsidRPr="0045690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9A470F" w:rsidRPr="00456905" w:rsidRDefault="009A470F" w:rsidP="00F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70F" w:rsidRPr="00456905" w:rsidRDefault="009A470F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>Дети выполняли следующие задания</w:t>
      </w:r>
      <w:r w:rsidR="00130D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470F" w:rsidRPr="00456905" w:rsidRDefault="009A470F" w:rsidP="00F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слов-спутников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>’</w:t>
      </w:r>
      <w:r w:rsidR="00130D41">
        <w:rPr>
          <w:rFonts w:ascii="Times New Roman" w:hAnsi="Times New Roman" w:cs="Times New Roman"/>
          <w:sz w:val="24"/>
          <w:szCs w:val="24"/>
        </w:rPr>
        <w:t>.</w:t>
      </w:r>
    </w:p>
    <w:p w:rsidR="009A470F" w:rsidRPr="00456905" w:rsidRDefault="009A470F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глаголов по группам в соответствии с правилами чтения окончания  </w:t>
      </w:r>
      <w:r w:rsidRPr="00456905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4569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ed</w:t>
      </w:r>
      <w:proofErr w:type="spellEnd"/>
      <w:r w:rsidRPr="0045690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470F" w:rsidRPr="00456905" w:rsidRDefault="009A470F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>Соотнесение форм неправильных глаголов</w:t>
      </w:r>
    </w:p>
    <w:p w:rsidR="009A470F" w:rsidRPr="00456905" w:rsidRDefault="009A470F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>Исправление подписей под картинками</w:t>
      </w:r>
    </w:p>
    <w:p w:rsidR="009A470F" w:rsidRPr="00456905" w:rsidRDefault="009A470F" w:rsidP="00FA6E95">
      <w:pPr>
        <w:pStyle w:val="a3"/>
        <w:spacing w:before="60"/>
        <w:ind w:left="0"/>
        <w:rPr>
          <w:rFonts w:ascii="Times New Roman" w:hAnsi="Times New Roman"/>
          <w:szCs w:val="24"/>
        </w:rPr>
      </w:pPr>
      <w:r w:rsidRPr="00456905">
        <w:rPr>
          <w:rFonts w:ascii="Times New Roman" w:hAnsi="Times New Roman"/>
          <w:szCs w:val="24"/>
        </w:rPr>
        <w:t>Заполнение пропусков с опорой на текст песни</w:t>
      </w:r>
      <w:r w:rsidR="00FA6E95" w:rsidRPr="00456905">
        <w:rPr>
          <w:rFonts w:ascii="Times New Roman" w:hAnsi="Times New Roman"/>
          <w:szCs w:val="24"/>
        </w:rPr>
        <w:t xml:space="preserve">. </w:t>
      </w:r>
      <w:r w:rsidRPr="00456905">
        <w:rPr>
          <w:rFonts w:ascii="Times New Roman" w:hAnsi="Times New Roman"/>
          <w:szCs w:val="24"/>
        </w:rPr>
        <w:t>Потом прослушивают песню, проверяют себя и отвечают на вопросы.</w:t>
      </w:r>
      <w:r w:rsidRPr="00456905">
        <w:rPr>
          <w:rFonts w:ascii="Times New Roman" w:hAnsi="Times New Roman"/>
          <w:b/>
          <w:szCs w:val="24"/>
        </w:rPr>
        <w:t xml:space="preserve"> </w:t>
      </w:r>
      <w:r w:rsidR="001963DB" w:rsidRPr="00456905">
        <w:rPr>
          <w:rFonts w:ascii="Times New Roman" w:hAnsi="Times New Roman"/>
          <w:szCs w:val="24"/>
        </w:rPr>
        <w:t>Детям с ОВЗ дала текст песни уже с вставленными глаголами</w:t>
      </w:r>
      <w:r w:rsidR="00130D41">
        <w:rPr>
          <w:rFonts w:ascii="Times New Roman" w:hAnsi="Times New Roman"/>
          <w:szCs w:val="24"/>
        </w:rPr>
        <w:t xml:space="preserve">, </w:t>
      </w:r>
      <w:r w:rsidR="00130D41" w:rsidRPr="00456905">
        <w:rPr>
          <w:rFonts w:ascii="Times New Roman" w:hAnsi="Times New Roman"/>
          <w:szCs w:val="24"/>
        </w:rPr>
        <w:t>диалогической речи</w:t>
      </w:r>
    </w:p>
    <w:p w:rsidR="009A470F" w:rsidRPr="00456905" w:rsidRDefault="00130D41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тренировка</w:t>
      </w:r>
      <w:r w:rsidR="009A470F"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в употреблении прошедшего простого времени в</w:t>
      </w:r>
      <w:r w:rsidR="00B132DA"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70F" w:rsidRPr="00456905">
        <w:rPr>
          <w:rFonts w:ascii="Times New Roman" w:hAnsi="Times New Roman" w:cs="Times New Roman"/>
          <w:color w:val="000000"/>
          <w:sz w:val="24"/>
          <w:szCs w:val="24"/>
        </w:rPr>
        <w:t>отрицательных и вопросительных предложениях</w:t>
      </w:r>
    </w:p>
    <w:p w:rsidR="00130D41" w:rsidRDefault="00130D41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70F" w:rsidRPr="00456905" w:rsidRDefault="00130D41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слайды с заданиями </w:t>
      </w:r>
      <w:r w:rsidR="00FA6E95"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составлены по </w:t>
      </w:r>
      <w:proofErr w:type="spellStart"/>
      <w:r w:rsidR="00FA6E95" w:rsidRPr="00456905">
        <w:rPr>
          <w:rFonts w:ascii="Times New Roman" w:hAnsi="Times New Roman" w:cs="Times New Roman"/>
          <w:color w:val="000000"/>
          <w:sz w:val="24"/>
          <w:szCs w:val="24"/>
        </w:rPr>
        <w:t>биоадекватной</w:t>
      </w:r>
      <w:proofErr w:type="spellEnd"/>
      <w:r w:rsidR="00FA6E95"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технологии, которая является </w:t>
      </w:r>
      <w:proofErr w:type="spellStart"/>
      <w:r w:rsidR="00FA6E95" w:rsidRPr="0045690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FA6E95"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. Позвольте остановиться конкретно на этой методике. </w:t>
      </w:r>
    </w:p>
    <w:p w:rsidR="00FA6E95" w:rsidRPr="00456905" w:rsidRDefault="00FA6E9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6E95" w:rsidRPr="00456905" w:rsidRDefault="00FA6E9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>1. Фонетическая зарядка  (Предпочтение отдается хоровой работе)</w:t>
      </w:r>
    </w:p>
    <w:p w:rsidR="00FA6E95" w:rsidRPr="00456905" w:rsidRDefault="00FA6E9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456905">
        <w:rPr>
          <w:rFonts w:ascii="Times New Roman" w:hAnsi="Times New Roman" w:cs="Times New Roman"/>
          <w:color w:val="000000"/>
          <w:sz w:val="24"/>
          <w:szCs w:val="24"/>
        </w:rPr>
        <w:t>Введение грамматического материала  (Учитель предлагает знакомый природный образ и заключенную в нем информацию</w:t>
      </w:r>
      <w:proofErr w:type="gramEnd"/>
    </w:p>
    <w:p w:rsidR="00FA6E95" w:rsidRPr="00456905" w:rsidRDefault="00FA6E9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>3. Беседа о «путешествии»</w:t>
      </w:r>
    </w:p>
    <w:p w:rsidR="00FA6E95" w:rsidRPr="00456905" w:rsidRDefault="00FA6E9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>4. Выведение образа информации на уровень словесного описания, визуального образ</w:t>
      </w:r>
      <w:proofErr w:type="gramStart"/>
      <w:r w:rsidRPr="00456905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в рисунке.</w:t>
      </w:r>
    </w:p>
    <w:p w:rsidR="00FA6E95" w:rsidRPr="00456905" w:rsidRDefault="00FA6E9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(Рисование с последующим осмыслением, обсуждением материала, пересказ информации) </w:t>
      </w:r>
    </w:p>
    <w:p w:rsidR="00FA6E95" w:rsidRPr="00456905" w:rsidRDefault="00FA6E9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5. Рассматривание </w:t>
      </w:r>
      <w:proofErr w:type="spellStart"/>
      <w:r w:rsidRPr="00456905">
        <w:rPr>
          <w:rFonts w:ascii="Times New Roman" w:hAnsi="Times New Roman" w:cs="Times New Roman"/>
          <w:color w:val="000000"/>
          <w:sz w:val="24"/>
          <w:szCs w:val="24"/>
        </w:rPr>
        <w:t>образона</w:t>
      </w:r>
      <w:proofErr w:type="spellEnd"/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рисунка с размещенной на ней информацией) и сравнение с </w:t>
      </w:r>
      <w:proofErr w:type="spellStart"/>
      <w:r w:rsidRPr="00456905">
        <w:rPr>
          <w:rFonts w:ascii="Times New Roman" w:hAnsi="Times New Roman" w:cs="Times New Roman"/>
          <w:color w:val="000000"/>
          <w:sz w:val="24"/>
          <w:szCs w:val="24"/>
        </w:rPr>
        <w:t>образоном</w:t>
      </w:r>
      <w:proofErr w:type="spellEnd"/>
      <w:r w:rsidRPr="00456905">
        <w:rPr>
          <w:rFonts w:ascii="Times New Roman" w:hAnsi="Times New Roman" w:cs="Times New Roman"/>
          <w:color w:val="000000"/>
          <w:sz w:val="24"/>
          <w:szCs w:val="24"/>
        </w:rPr>
        <w:t>, заранее подготовленным учителем</w:t>
      </w:r>
    </w:p>
    <w:p w:rsidR="00FA6E95" w:rsidRPr="00456905" w:rsidRDefault="00FA6E95" w:rsidP="00FA6E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905">
        <w:rPr>
          <w:rFonts w:ascii="Times New Roman" w:hAnsi="Times New Roman" w:cs="Times New Roman"/>
          <w:color w:val="000000"/>
          <w:sz w:val="24"/>
          <w:szCs w:val="24"/>
        </w:rPr>
        <w:t>6. Выполнени</w:t>
      </w:r>
      <w:r w:rsidR="00C6396B" w:rsidRPr="00456905">
        <w:rPr>
          <w:rFonts w:ascii="Times New Roman" w:hAnsi="Times New Roman" w:cs="Times New Roman"/>
          <w:color w:val="000000"/>
          <w:sz w:val="24"/>
          <w:szCs w:val="24"/>
        </w:rPr>
        <w:t>е ряда упражнений на активизацию</w:t>
      </w:r>
      <w:r w:rsidRPr="00456905">
        <w:rPr>
          <w:rFonts w:ascii="Times New Roman" w:hAnsi="Times New Roman" w:cs="Times New Roman"/>
          <w:color w:val="000000"/>
          <w:sz w:val="24"/>
          <w:szCs w:val="24"/>
        </w:rPr>
        <w:t xml:space="preserve"> только что  изученного материала</w:t>
      </w:r>
    </w:p>
    <w:p w:rsidR="001B1132" w:rsidRPr="00456905" w:rsidRDefault="001B1132" w:rsidP="001B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Сегодняшнее путешествие в мир английской грамматики мы начнем в теплый летний день. Устройтесь, пожалуйста, удобно. Расслабьтесь... Представьте себя в поле, где растет горох, обычный стручковый горох. Вы пробираетесь в самую гущу поля, чтобы выбрать наиболее спелые, полные стручки. Вы раскрываете их и обнаруживаете, что это не просто стручки. Эти горошинки принесли нам информацию из английской грамматики об очень важном английском глаголе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– быть, находиться.</w:t>
      </w:r>
    </w:p>
    <w:p w:rsidR="001963DB" w:rsidRPr="00456905" w:rsidRDefault="001B1132" w:rsidP="001B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В стручке мы видим две горошинки, каждая из которых представляет собой личные формы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63DB" w:rsidRPr="004569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32" w:rsidRPr="00456905" w:rsidRDefault="001B1132" w:rsidP="001B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Мысленно поблагодарим стручок гороха за то, что  он принес нам информацию о глаголе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>, запомним этот образ и попробуем воспроизвести то, что получилось. Давайте вспомним, какую важную информацию нам принес стручок гороха? Что обозначали горошинки? Сколько их было? Берем в руки карандаши и зарисовываем в тетради то, что удалось запомнить.</w:t>
      </w:r>
    </w:p>
    <w:p w:rsidR="00D2777F" w:rsidRPr="00456905" w:rsidRDefault="001B1132" w:rsidP="001B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Повторите, пожалуйста, все, что удалось запомнить. Нарисуйте свою схему-образ в тетради, сравните с предложенным образом.</w:t>
      </w:r>
    </w:p>
    <w:p w:rsidR="001B1132" w:rsidRPr="00456905" w:rsidRDefault="001B1132" w:rsidP="001B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Затем учащиеся выполняют упражнения.</w:t>
      </w:r>
    </w:p>
    <w:p w:rsidR="001963DB" w:rsidRPr="00456905" w:rsidRDefault="00A77C3A" w:rsidP="001B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В процессе приобретения  используются все виды чувств: зрение, слух, обоняние, осязание, вкус и интуиция. Учащимся нравится обсуждать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ими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образы-мыслеформы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>. Все оживляются, радуются, снимается страх перед предметом. С целью снятия напряжения используется музыка, звуки природы,  натуральные ароматы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ключаю запись голосов птиц). В учебном процессе важную роль играют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образоны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>.  Нагрузка приходится равномерно на оба полушария.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Упражнения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улучшение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мозгового кровообращения                 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 И. п.  - сидя, руки на поясе.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1 - поворот головы направо, и.п., 2 - поворот головы налево, и. п.;  3 - голову наклонить вперед, и. п.</w:t>
      </w:r>
      <w:proofErr w:type="gramEnd"/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 Повторить 4-6 раз. Темп медленный.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 Упражнения для снятия утомления с мелких мышц кисти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 И. п. - сидя, руки подняты вверх.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 1 - сжать кисти в кулак; 2 - разжать кисти. Повторить 6-8 раз, затем руки расслабленно  опустить вниз и потрясти кистями.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Физкультминутка для глаз. Исходное положение каждого упражнения - стоя или сидя.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Упражнение 1. Сделайте 15 колебательных движений глазами по горизонтали справ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налево, затем слева- направо.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Упражнение 2. 15 колебательных движений глазами по вертикали - вверх-вниз и вни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вверх.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Упражнение 3. Тоже 15, но круговых вращательных движений глазами слев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направо. </w:t>
      </w:r>
    </w:p>
    <w:p w:rsidR="001963DB" w:rsidRPr="00456905" w:rsidRDefault="001963DB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Упражнение 4. То же самое, но справ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налево. Упражнение 5. Сделайте по 15 круговых вращательных движений глазами вначале в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>, затем в левую стороны, как бы вычерчивая глазами.</w:t>
      </w:r>
    </w:p>
    <w:p w:rsidR="001963DB" w:rsidRPr="00456905" w:rsidRDefault="00456905" w:rsidP="0045690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ab/>
      </w:r>
    </w:p>
    <w:p w:rsidR="00B132DA" w:rsidRPr="00456905" w:rsidRDefault="00B132DA" w:rsidP="00B132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биоадекватной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методики</w:t>
      </w:r>
    </w:p>
    <w:p w:rsidR="00B132DA" w:rsidRPr="00456905" w:rsidRDefault="00B132DA" w:rsidP="00B132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Биоадекватная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методика имеет ряд преимуще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>авнении с традиционной системой обучения.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1 Система ярких опорных образов позволяет усваивать информацию в более сжатом виде, 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 интенсивно, глубоко. 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Биоадекватная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методика ориентирована на реального  учащегося с его</w:t>
      </w:r>
      <w:r w:rsidR="00C6396B" w:rsidRPr="00456905">
        <w:rPr>
          <w:rFonts w:ascii="Times New Roman" w:hAnsi="Times New Roman" w:cs="Times New Roman"/>
          <w:sz w:val="24"/>
          <w:szCs w:val="24"/>
        </w:rPr>
        <w:t xml:space="preserve"> </w:t>
      </w:r>
      <w:r w:rsidRPr="00456905">
        <w:rPr>
          <w:rFonts w:ascii="Times New Roman" w:hAnsi="Times New Roman" w:cs="Times New Roman"/>
          <w:sz w:val="24"/>
          <w:szCs w:val="24"/>
        </w:rPr>
        <w:t>физиологическими</w:t>
      </w:r>
      <w:r w:rsidR="00C6396B" w:rsidRPr="00456905">
        <w:rPr>
          <w:rFonts w:ascii="Times New Roman" w:hAnsi="Times New Roman" w:cs="Times New Roman"/>
          <w:sz w:val="24"/>
          <w:szCs w:val="24"/>
        </w:rPr>
        <w:t xml:space="preserve"> </w:t>
      </w:r>
      <w:r w:rsidRPr="00456905">
        <w:rPr>
          <w:rFonts w:ascii="Times New Roman" w:hAnsi="Times New Roman" w:cs="Times New Roman"/>
          <w:sz w:val="24"/>
          <w:szCs w:val="24"/>
        </w:rPr>
        <w:t xml:space="preserve">особенностями.  Они являются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и коррекционными.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3 Спокойная атмосфера учебы приводит к улучшению самочувствия, так как учащиеся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испытывают удовольствие от работы. Они ожидают уроков, а это усиливает ощущение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быстроты продвижения вперед и успеха.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Биоадекватная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методика еще имеет и то преимущество, что накапливаемая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информация систематически повторяется и активизируется.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5 Очевидно, что данная методика стимулирует мотивацию к речевой деятельности, а это 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особенно ценно в обучении учащихся. 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6 Работа в месте комфортного мышления, используемая в процессе обучения, является не   столько отдыхом, сколько глубинным сосредоточением, концентрацией на учебном материале, а осмыслением, основанном на индивидуальном опыте.  В процессе учёбы используются все виды чувств: зрение, слух, обоняние, осязание, вкус и интуиция. Учащимся нравится обсуждать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ими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образы-мыслеформы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. Все оживляются, радуются, снимается страх перед предметом. С целью снятия напряжения используется музыка, звуки природы,  натуральные ароматы. В учебном процессе важную роль играют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образоны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Биоадекватный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метод раскрывает творческий потенциал учащихся: находясь в поиске подходящего образа, они пребывают в состоянии творческого азарта и испытывают настоящую радость и большое чувство удовлетворения, когда находят собственный образ-символ для усвоенной учебной информации.  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биоадекватная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методика преподавания английского языка формирует устойчивую систему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по материалу курса у всех учеников,  воспитывает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природосообразное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мышление, т. е. естественное мышление образами.</w:t>
      </w:r>
    </w:p>
    <w:p w:rsidR="00B132DA" w:rsidRPr="00456905" w:rsidRDefault="00B132DA" w:rsidP="00B1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В процессе учебы идет более равномерное распределение нагрузки между правым и левым полушариями головного мозга, что позволяет снизить напряжение и сложности в восприятии учебного материала. Учащиеся убеждаются в том, что только личный опыт, творчество и самостоятельное принятие решения приводят к усвоению материала. Возрастает интерес к изучению предмета при использовании </w:t>
      </w:r>
      <w:proofErr w:type="spellStart"/>
      <w:r w:rsidRPr="00456905">
        <w:rPr>
          <w:rFonts w:ascii="Times New Roman" w:hAnsi="Times New Roman" w:cs="Times New Roman"/>
          <w:sz w:val="24"/>
          <w:szCs w:val="24"/>
        </w:rPr>
        <w:t>биоадекватной</w:t>
      </w:r>
      <w:proofErr w:type="spellEnd"/>
      <w:r w:rsidRPr="00456905">
        <w:rPr>
          <w:rFonts w:ascii="Times New Roman" w:hAnsi="Times New Roman" w:cs="Times New Roman"/>
          <w:sz w:val="24"/>
          <w:szCs w:val="24"/>
        </w:rPr>
        <w:t xml:space="preserve"> методики преподавания. Воспитание </w:t>
      </w:r>
      <w:r w:rsidRPr="00456905">
        <w:rPr>
          <w:rFonts w:ascii="Times New Roman" w:hAnsi="Times New Roman" w:cs="Times New Roman"/>
          <w:sz w:val="24"/>
          <w:szCs w:val="24"/>
        </w:rPr>
        <w:lastRenderedPageBreak/>
        <w:t>становится потенциально безопасным: учащиеся адекватно воспринимают информацию, делают правильный и безопасный выбор без посторонней помощи.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ОСНОВНЫЕ ПРИНЦИПЫ ОБУЧЕНИЯ ИНОСТРАННОМУ ЯЗЫКУ ДЕТЕЙ С ОВЗ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6905">
        <w:rPr>
          <w:rFonts w:ascii="Times New Roman" w:hAnsi="Times New Roman" w:cs="Times New Roman"/>
          <w:iCs/>
          <w:sz w:val="24"/>
          <w:szCs w:val="24"/>
        </w:rPr>
        <w:t>индивидуальный подбор учебного материала и типов заданий и опора на личный опыт учащихся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6905">
        <w:rPr>
          <w:rFonts w:ascii="Times New Roman" w:hAnsi="Times New Roman" w:cs="Times New Roman"/>
          <w:iCs/>
          <w:sz w:val="24"/>
          <w:szCs w:val="24"/>
        </w:rPr>
        <w:t xml:space="preserve">В буквальном смысле иногда необходимо многократно повторять одну и ту же фразу. </w:t>
      </w:r>
      <w:proofErr w:type="gramStart"/>
      <w:r w:rsidRPr="00456905">
        <w:rPr>
          <w:rFonts w:ascii="Times New Roman" w:hAnsi="Times New Roman" w:cs="Times New Roman"/>
          <w:iCs/>
          <w:sz w:val="24"/>
          <w:szCs w:val="24"/>
        </w:rPr>
        <w:t>Разбираем</w:t>
      </w:r>
      <w:proofErr w:type="gramEnd"/>
      <w:r w:rsidRPr="00456905">
        <w:rPr>
          <w:rFonts w:ascii="Times New Roman" w:hAnsi="Times New Roman" w:cs="Times New Roman"/>
          <w:iCs/>
          <w:sz w:val="24"/>
          <w:szCs w:val="24"/>
        </w:rPr>
        <w:t xml:space="preserve"> новый материал пока ребенку не станет понятно…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6905">
        <w:rPr>
          <w:rFonts w:ascii="Times New Roman" w:hAnsi="Times New Roman" w:cs="Times New Roman"/>
          <w:iCs/>
          <w:sz w:val="24"/>
          <w:szCs w:val="24"/>
        </w:rPr>
        <w:t>Большинству детей с ОВЗ необходимо разделять лексический и грамматический материал на порции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iCs/>
          <w:sz w:val="24"/>
          <w:szCs w:val="24"/>
        </w:rPr>
        <w:t>Для освоения умственных действий, на первоначальном этапе необходимо многоразовое выполнение однотипных заданий, для запоминания фраз клише, их необходимо проговаривать на каждом уроке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iCs/>
          <w:sz w:val="24"/>
          <w:szCs w:val="24"/>
        </w:rPr>
        <w:t>Лексическая минутка, повторяем слова из словарика (каждый ребенок по каждому уроку составляет свой словарь незнакомых слов как копилку)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6905">
        <w:rPr>
          <w:rFonts w:ascii="Times New Roman" w:hAnsi="Times New Roman" w:cs="Times New Roman"/>
          <w:iCs/>
          <w:sz w:val="24"/>
          <w:szCs w:val="24"/>
          <w:u w:val="single"/>
        </w:rPr>
        <w:t>Очень важный момент</w:t>
      </w:r>
      <w:r w:rsidRPr="00456905">
        <w:rPr>
          <w:rFonts w:ascii="Times New Roman" w:hAnsi="Times New Roman" w:cs="Times New Roman"/>
          <w:iCs/>
          <w:sz w:val="24"/>
          <w:szCs w:val="24"/>
        </w:rPr>
        <w:t xml:space="preserve">: любой осваиваемый материал на уроке обязательно должен быть проговорен самим учеником, это помогает задействовать слуховую память и поселить учебный материал в сферу сознания  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ПОЗИТИВНАЯ МОТИВАЦИЯ </w:t>
      </w: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 - только мотивация достижения!!! (У тебя обязательно получится…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6B" w:rsidRPr="00456905" w:rsidRDefault="00C6396B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  ЭМОЦИОНАЛЬНАЯ ПОДДЕРЖКА  </w:t>
      </w:r>
    </w:p>
    <w:p w:rsidR="00130D41" w:rsidRDefault="00C6396B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- похвала, помощь в осознании ошибок и тут же алгоритм как их можно исправить.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(Учитель</w:t>
      </w:r>
      <w:r w:rsidR="00130D41">
        <w:rPr>
          <w:rFonts w:ascii="Times New Roman" w:hAnsi="Times New Roman" w:cs="Times New Roman"/>
          <w:sz w:val="24"/>
          <w:szCs w:val="24"/>
        </w:rPr>
        <w:t>-</w:t>
      </w:r>
      <w:r w:rsidRPr="00456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396B" w:rsidRPr="00456905" w:rsidRDefault="00130D41" w:rsidP="00C6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6396B" w:rsidRPr="00456905">
        <w:rPr>
          <w:rFonts w:ascii="Times New Roman" w:hAnsi="Times New Roman" w:cs="Times New Roman"/>
          <w:sz w:val="24"/>
          <w:szCs w:val="24"/>
        </w:rPr>
        <w:t>ученика за руку по стране знаний).</w:t>
      </w:r>
    </w:p>
    <w:p w:rsidR="00B132DA" w:rsidRPr="00456905" w:rsidRDefault="00B132DA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D3" w:rsidRPr="00456905" w:rsidRDefault="000E19D3" w:rsidP="000E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Мы все привыкли к обязательному ведению детьми словарика. Мне захотелось это немного преобразовать: вместо словарей мы создаем кластеры по отдельным темам. Это не</w:t>
      </w:r>
      <w:r w:rsidR="00456905" w:rsidRPr="00456905">
        <w:rPr>
          <w:rFonts w:ascii="Times New Roman" w:hAnsi="Times New Roman" w:cs="Times New Roman"/>
          <w:sz w:val="24"/>
          <w:szCs w:val="24"/>
        </w:rPr>
        <w:t xml:space="preserve"> </w:t>
      </w:r>
      <w:r w:rsidRPr="00456905">
        <w:rPr>
          <w:rFonts w:ascii="Times New Roman" w:hAnsi="Times New Roman" w:cs="Times New Roman"/>
          <w:sz w:val="24"/>
          <w:szCs w:val="24"/>
        </w:rPr>
        <w:t>просто запись слов в столбик с переводом и транскрипцией, а систематизация, классификация лексических</w:t>
      </w:r>
    </w:p>
    <w:p w:rsidR="000E19D3" w:rsidRPr="00456905" w:rsidRDefault="000E19D3" w:rsidP="000E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 xml:space="preserve">единиц, при </w:t>
      </w:r>
      <w:proofErr w:type="gramStart"/>
      <w:r w:rsidRPr="0045690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56905">
        <w:rPr>
          <w:rFonts w:ascii="Times New Roman" w:hAnsi="Times New Roman" w:cs="Times New Roman"/>
          <w:sz w:val="24"/>
          <w:szCs w:val="24"/>
        </w:rPr>
        <w:t xml:space="preserve"> задействованы основные мыслительные процессы, такие как синтез и анализ. Более того, </w:t>
      </w:r>
    </w:p>
    <w:p w:rsidR="000E19D3" w:rsidRPr="00456905" w:rsidRDefault="000E19D3" w:rsidP="000E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5">
        <w:rPr>
          <w:rFonts w:ascii="Times New Roman" w:hAnsi="Times New Roman" w:cs="Times New Roman"/>
          <w:sz w:val="24"/>
          <w:szCs w:val="24"/>
        </w:rPr>
        <w:t>стало интереснее работать, например, в качестве формы контроля детям вместо словарного диктанта можно дать полупустой кластер с просьбой дописать недостающие слова.</w:t>
      </w:r>
    </w:p>
    <w:p w:rsidR="000E19D3" w:rsidRPr="00456905" w:rsidRDefault="000E19D3" w:rsidP="001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9D3" w:rsidRPr="00456905" w:rsidSect="00FA6E95">
      <w:pgSz w:w="11906" w:h="16838"/>
      <w:pgMar w:top="794" w:right="851" w:bottom="851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2F8"/>
    <w:rsid w:val="000E19D3"/>
    <w:rsid w:val="00130D41"/>
    <w:rsid w:val="001963DB"/>
    <w:rsid w:val="001B1132"/>
    <w:rsid w:val="002E1F44"/>
    <w:rsid w:val="00456905"/>
    <w:rsid w:val="00567F60"/>
    <w:rsid w:val="009A470F"/>
    <w:rsid w:val="00A77C3A"/>
    <w:rsid w:val="00B132DA"/>
    <w:rsid w:val="00C6396B"/>
    <w:rsid w:val="00C750E6"/>
    <w:rsid w:val="00CF12F8"/>
    <w:rsid w:val="00D150BB"/>
    <w:rsid w:val="00D2777F"/>
    <w:rsid w:val="00D4655E"/>
    <w:rsid w:val="00E41C07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12F8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12F8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2018-01-11T14:45:00Z</cp:lastPrinted>
  <dcterms:created xsi:type="dcterms:W3CDTF">2018-01-11T12:25:00Z</dcterms:created>
  <dcterms:modified xsi:type="dcterms:W3CDTF">2019-12-29T14:31:00Z</dcterms:modified>
</cp:coreProperties>
</file>