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32" w:rsidRPr="00F37833" w:rsidRDefault="00460E32" w:rsidP="00460E3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833">
        <w:rPr>
          <w:rFonts w:ascii="Times New Roman" w:eastAsia="Calibri" w:hAnsi="Times New Roman" w:cs="Times New Roman"/>
          <w:b/>
          <w:sz w:val="28"/>
          <w:szCs w:val="28"/>
        </w:rPr>
        <w:t>Тема урока: «Миграция населения» -9 класс</w:t>
      </w:r>
    </w:p>
    <w:p w:rsidR="00460E32" w:rsidRPr="00F37833" w:rsidRDefault="00460E32" w:rsidP="00460E32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УМК: </w:t>
      </w: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Учебник Е.М. </w:t>
      </w:r>
      <w:proofErr w:type="spellStart"/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Домагацких.Н.И</w:t>
      </w:r>
      <w:proofErr w:type="spellEnd"/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Алексеевский; Н.Н. Клюев – «Русское слово»</w:t>
      </w:r>
      <w:r w:rsidRPr="00F37833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; компьютер, мультимедийная установка, презентация «Миграция населения»; графики, рисунки в учебнике;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Дидактический материал с </w:t>
      </w:r>
      <w:proofErr w:type="spellStart"/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компетентностно</w:t>
      </w:r>
      <w:proofErr w:type="spellEnd"/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-ориентированными заданиями (КОЗ).</w:t>
      </w:r>
    </w:p>
    <w:p w:rsidR="00460E32" w:rsidRPr="00F37833" w:rsidRDefault="00460E32" w:rsidP="00460E32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>Цель и задачи с указанием компетенций:</w:t>
      </w:r>
    </w:p>
    <w:p w:rsidR="00460E32" w:rsidRPr="00F37833" w:rsidRDefault="00460E32" w:rsidP="00460E32">
      <w:pPr>
        <w:spacing w:before="100" w:beforeAutospacing="1"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proofErr w:type="gramStart"/>
      <w:r w:rsidRPr="00F37833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образовательная</w:t>
      </w:r>
      <w:proofErr w:type="gramEnd"/>
      <w:r w:rsidRPr="00F37833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: </w:t>
      </w: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создать условия для осмысления блока новой информации средствами критического мышления: знать особенности миграции России, уметь объяснять направления миграций в России; </w:t>
      </w:r>
    </w:p>
    <w:p w:rsidR="00460E32" w:rsidRPr="00F37833" w:rsidRDefault="00460E32" w:rsidP="00460E32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развивающая:</w:t>
      </w:r>
    </w:p>
    <w:p w:rsidR="00460E32" w:rsidRPr="00F37833" w:rsidRDefault="00460E32" w:rsidP="00460E32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уметь использовать дополнительную литературу для расширения знаний о процессах миграции в России; развитие интереса к предмету; познавательной активности; </w:t>
      </w:r>
    </w:p>
    <w:p w:rsidR="00460E32" w:rsidRPr="00F37833" w:rsidRDefault="00460E32" w:rsidP="00460E32">
      <w:pPr>
        <w:spacing w:after="0" w:line="240" w:lineRule="auto"/>
        <w:ind w:left="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Развивать основные компетенции:</w:t>
      </w:r>
    </w:p>
    <w:p w:rsidR="00460E32" w:rsidRPr="00F37833" w:rsidRDefault="00460E32" w:rsidP="00460E32">
      <w:pPr>
        <w:spacing w:after="0" w:line="240" w:lineRule="auto"/>
        <w:ind w:left="6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ar-SA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ar-SA"/>
        </w:rPr>
        <w:t xml:space="preserve">Информационная: </w:t>
      </w:r>
    </w:p>
    <w:p w:rsidR="00460E32" w:rsidRPr="00F37833" w:rsidRDefault="00460E32" w:rsidP="00460E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извлечение первичной информации, второй уровень;</w:t>
      </w:r>
    </w:p>
    <w:p w:rsidR="00460E32" w:rsidRPr="00F37833" w:rsidRDefault="00460E32" w:rsidP="00460E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первичная обработка информации (систематизирует извлеченную информацию в рамках простой заданной структуры), первый, второй  уровень;</w:t>
      </w:r>
    </w:p>
    <w:p w:rsidR="00460E32" w:rsidRPr="00F37833" w:rsidRDefault="00460E32" w:rsidP="00460E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обработка информации (делает вывод на основе полученной информации), второй уровень.</w:t>
      </w:r>
    </w:p>
    <w:p w:rsidR="00460E32" w:rsidRPr="00F37833" w:rsidRDefault="00460E32" w:rsidP="00460E32">
      <w:pPr>
        <w:spacing w:after="0" w:line="240" w:lineRule="auto"/>
        <w:ind w:left="6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ar-SA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ar-SA"/>
        </w:rPr>
        <w:t>Коммуникативная:</w:t>
      </w:r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460E32" w:rsidRPr="00F37833" w:rsidRDefault="00460E32" w:rsidP="00460E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продуктивная групповая коммуникация, уровень первый, второй</w:t>
      </w:r>
    </w:p>
    <w:p w:rsidR="00460E32" w:rsidRPr="00F37833" w:rsidRDefault="00460E32" w:rsidP="00460E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публичное выступление, уровень первый</w:t>
      </w:r>
    </w:p>
    <w:p w:rsidR="00460E32" w:rsidRPr="00F37833" w:rsidRDefault="00460E32" w:rsidP="00460E32">
      <w:pPr>
        <w:spacing w:after="0" w:line="240" w:lineRule="auto"/>
        <w:ind w:left="6" w:firstLine="6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воспитательная:</w:t>
      </w:r>
    </w:p>
    <w:p w:rsidR="00460E32" w:rsidRPr="00F37833" w:rsidRDefault="00460E32" w:rsidP="00460E32">
      <w:pPr>
        <w:spacing w:after="0" w:line="240" w:lineRule="auto"/>
        <w:ind w:left="6" w:firstLine="6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Воспитание у учащихся эстетического вкуса, стремления к знаниям, уважения к историческому прошлому. </w:t>
      </w:r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u w:val="single"/>
          <w:lang w:eastAsia="ar-SA"/>
        </w:rPr>
      </w:pPr>
      <w:r w:rsidRPr="00F37833">
        <w:rPr>
          <w:rFonts w:ascii="Times New Roman" w:eastAsia="Calibri" w:hAnsi="Times New Roman" w:cs="Times New Roman"/>
          <w:b/>
          <w:bCs/>
          <w:kern w:val="2"/>
          <w:sz w:val="28"/>
          <w:szCs w:val="28"/>
          <w:u w:val="single"/>
          <w:lang w:eastAsia="ar-SA"/>
        </w:rPr>
        <w:t>Задачи урока</w:t>
      </w:r>
      <w:proofErr w:type="gramStart"/>
      <w:r w:rsidRPr="00F37833">
        <w:rPr>
          <w:rFonts w:ascii="Times New Roman" w:eastAsia="Calibri" w:hAnsi="Times New Roman" w:cs="Times New Roman"/>
          <w:b/>
          <w:bCs/>
          <w:kern w:val="2"/>
          <w:sz w:val="28"/>
          <w:szCs w:val="28"/>
          <w:u w:val="single"/>
          <w:lang w:eastAsia="ar-SA"/>
        </w:rPr>
        <w:t xml:space="preserve"> :</w:t>
      </w:r>
      <w:proofErr w:type="gramEnd"/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- предметные: </w:t>
      </w:r>
      <w:r w:rsidRPr="00F37833"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  <w:lang w:eastAsia="ar-SA"/>
        </w:rPr>
        <w:t>формирование знаний о миграционных потоках России; знать  особенности миграция в России;</w:t>
      </w:r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- </w:t>
      </w:r>
      <w:proofErr w:type="spellStart"/>
      <w:r w:rsidRPr="00F3783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метапредметные</w:t>
      </w:r>
      <w:proofErr w:type="spellEnd"/>
      <w:r w:rsidRPr="00F3783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:</w:t>
      </w:r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proofErr w:type="gramStart"/>
      <w:r w:rsidRPr="00F37833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ar-SA"/>
        </w:rPr>
        <w:t>регулятивные</w:t>
      </w:r>
      <w:r w:rsidRPr="00F3783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: </w:t>
      </w:r>
      <w:r w:rsidRPr="00F37833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>формулировать и удерживать учебную задачу, определять последовательность действий при решении поставленной задачи.</w:t>
      </w:r>
      <w:proofErr w:type="gramEnd"/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познавательные: </w:t>
      </w:r>
      <w:r w:rsidRPr="00F37833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>самостоятельно формулировать познавательную цель, осуществлять смысловое чтение,</w:t>
      </w: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умение выявлять причинно-следственные связи, сравнивать, обобщать факты и понятия</w:t>
      </w:r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proofErr w:type="gramStart"/>
      <w:r w:rsidRPr="00F37833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коммуникативные: </w:t>
      </w:r>
      <w:r w:rsidRPr="00F37833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>п</w:t>
      </w: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роявлять активность во взаимодействии для решения коммуникативных познавательных задач, формулировать собственное мнение и позицию.</w:t>
      </w:r>
      <w:proofErr w:type="gramEnd"/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 xml:space="preserve">- личностные: </w:t>
      </w: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воспитание чувства само- и взаимоуважения; развитие сотрудничества при работе в парах; воспитание интереса к географии, как науке</w:t>
      </w:r>
    </w:p>
    <w:p w:rsidR="00460E32" w:rsidRPr="00F37833" w:rsidRDefault="00460E32" w:rsidP="00460E3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Тип урока: </w:t>
      </w:r>
      <w:r w:rsidRPr="00F37833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урок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усвоения </w:t>
      </w:r>
      <w:r w:rsidRPr="00F37833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новых знаний.</w:t>
      </w:r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развития познавательной активности в оценке географических фактов и явлений; организация частично-поисковой деятельности; создание проблемной ситуации.</w:t>
      </w:r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proofErr w:type="gramStart"/>
      <w:r w:rsidRPr="00F37833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Формы организации познавательной деятельности обучающихся: </w:t>
      </w: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коллективная, индивидуальная, работа в парах.</w:t>
      </w:r>
      <w:proofErr w:type="gramEnd"/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460E32" w:rsidRPr="00F37833" w:rsidRDefault="00460E32" w:rsidP="00460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833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Ожидаемые результаты: </w:t>
      </w:r>
      <w:r w:rsidRPr="00F37833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Учащиеся должны знать особенности миграции в России,  уметь выявлять причины миграции, усвоить новые географические понятия, развивать навыки работы с текстом учебника, учебной и контурной картой</w:t>
      </w:r>
    </w:p>
    <w:p w:rsidR="00460E32" w:rsidRPr="00F37833" w:rsidRDefault="00460E32" w:rsidP="00460E3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Ход урока: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На доске эпиграф урока  «</w:t>
      </w:r>
      <w:r w:rsidRPr="00F37833">
        <w:rPr>
          <w:rFonts w:ascii="Times New Roman" w:eastAsia="Calibri" w:hAnsi="Times New Roman" w:cs="Times New Roman"/>
          <w:i/>
          <w:sz w:val="28"/>
          <w:szCs w:val="28"/>
        </w:rPr>
        <w:t xml:space="preserve">Люди не перелетные птицы, их переселение объясняется не биологическими, а общественными законами» </w:t>
      </w:r>
      <w:proofErr w:type="spellStart"/>
      <w:r w:rsidRPr="00F37833">
        <w:rPr>
          <w:rFonts w:ascii="Times New Roman" w:eastAsia="Calibri" w:hAnsi="Times New Roman" w:cs="Times New Roman"/>
          <w:i/>
          <w:sz w:val="28"/>
          <w:szCs w:val="28"/>
        </w:rPr>
        <w:t>Н.Н.Баранский</w:t>
      </w:r>
      <w:proofErr w:type="spellEnd"/>
      <w:r w:rsidRPr="00F3783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</w:pPr>
      <w:r w:rsidRPr="00F37833">
        <w:rPr>
          <w:rFonts w:ascii="Times New Roman" w:eastAsia="Times New Roman" w:hAnsi="Times New Roman" w:cs="Times New Roman"/>
          <w:b/>
          <w:sz w:val="28"/>
          <w:szCs w:val="28"/>
        </w:rPr>
        <w:t>Учитель мотивирует учащихся на изучение темы</w:t>
      </w:r>
      <w:r w:rsidRPr="00F37833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F37833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Психологический настрой на урок.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-Здравствуйте. Пожелаем хорошего настроения</w:t>
      </w:r>
    </w:p>
    <w:p w:rsidR="00460E32" w:rsidRPr="00F37833" w:rsidRDefault="00460E32" w:rsidP="00460E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33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F37833">
        <w:rPr>
          <w:rFonts w:ascii="Times New Roman" w:eastAsia="Times New Roman" w:hAnsi="Times New Roman" w:cs="Times New Roman"/>
          <w:sz w:val="28"/>
          <w:szCs w:val="28"/>
        </w:rPr>
        <w:t xml:space="preserve">Ребята, мы несколько уроков  знакомимся  с населением России. Наша Родина велика. Необозримы и прекрасны её просторы. Но самое прекрасное – это наш народ. 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Для  того чтобы беззаветно любить свою страну, надо знать её историю,  уметь  ценить и понимать красоту, созданную и завещанную нам нашими славными предками. А главное, любить свой край.</w:t>
      </w:r>
    </w:p>
    <w:p w:rsidR="00460E32" w:rsidRDefault="00460E32" w:rsidP="00460E32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 каждого есть Родина своя,</w:t>
      </w:r>
    </w:p>
    <w:p w:rsidR="00460E32" w:rsidRPr="00F37833" w:rsidRDefault="00460E32" w:rsidP="00460E32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 каждого есть дом, где он родился,</w:t>
      </w: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А где родился, там и пригодился</w:t>
      </w:r>
    </w:p>
    <w:p w:rsidR="00460E32" w:rsidRPr="00F37833" w:rsidRDefault="00460E32" w:rsidP="00460E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Вот так у нас в народе говорят.</w:t>
      </w:r>
      <w:r w:rsidRPr="00F378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60E32" w:rsidRPr="00F37833" w:rsidRDefault="00460E32" w:rsidP="00460E32">
      <w:pPr>
        <w:spacing w:after="0" w:line="240" w:lineRule="auto"/>
        <w:ind w:left="1500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F37833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F37833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Николай Дружков</w:t>
      </w:r>
    </w:p>
    <w:p w:rsidR="00460E32" w:rsidRPr="00F37833" w:rsidRDefault="00460E32" w:rsidP="00460E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  <w:r w:rsidRPr="00F37833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после этого стихотворения мне хочется узнать, насколько хорошо вы изучили предыдущею тему урока. </w:t>
      </w:r>
      <w:r w:rsidRPr="00F378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Какую тему мы изучали на прошлом уроке?</w:t>
      </w:r>
    </w:p>
    <w:p w:rsidR="00460E32" w:rsidRPr="00F37833" w:rsidRDefault="00460E32" w:rsidP="00460E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33">
        <w:rPr>
          <w:rFonts w:ascii="Times New Roman" w:eastAsia="Times New Roman" w:hAnsi="Times New Roman" w:cs="Times New Roman"/>
          <w:sz w:val="28"/>
          <w:szCs w:val="28"/>
        </w:rPr>
        <w:t xml:space="preserve">А для этого, я проведу небольшой географический диктант. </w:t>
      </w:r>
    </w:p>
    <w:p w:rsidR="00460E32" w:rsidRPr="00F37833" w:rsidRDefault="00460E32" w:rsidP="00460E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России составляет      145 млн. человек</w:t>
      </w:r>
    </w:p>
    <w:p w:rsidR="00460E32" w:rsidRPr="00F37833" w:rsidRDefault="00460E32" w:rsidP="00460E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прошла последняя перепись населения России   2010 год.</w:t>
      </w:r>
    </w:p>
    <w:p w:rsidR="00460E32" w:rsidRPr="00F37833" w:rsidRDefault="00460E32" w:rsidP="00460E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увеличение прироста населения   демографический взрыв.</w:t>
      </w:r>
    </w:p>
    <w:p w:rsidR="00460E32" w:rsidRPr="00F37833" w:rsidRDefault="00460E32" w:rsidP="00460E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плотность населения России       8,5 человек на 1 кв. км</w:t>
      </w:r>
    </w:p>
    <w:p w:rsidR="00460E32" w:rsidRPr="00F37833" w:rsidRDefault="00460E32" w:rsidP="00460E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Уменьшение численности населения называется     демографический кризис, депопуляция.</w:t>
      </w:r>
    </w:p>
    <w:p w:rsidR="00460E32" w:rsidRPr="00F37833" w:rsidRDefault="00460E32" w:rsidP="00460E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рождаемость и высокая смертность наблюдается при   традиционном типе воспроизводства.</w:t>
      </w:r>
    </w:p>
    <w:p w:rsidR="00460E32" w:rsidRPr="00F37833" w:rsidRDefault="00460E32" w:rsidP="00460E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была первая перепись населения России    1897 год.</w:t>
      </w:r>
    </w:p>
    <w:p w:rsidR="00460E32" w:rsidRPr="00F37833" w:rsidRDefault="00460E32" w:rsidP="00460E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человек, приходящееся на единицу площади территории  плотность населения.</w:t>
      </w:r>
    </w:p>
    <w:p w:rsidR="00460E32" w:rsidRPr="00F37833" w:rsidRDefault="00460E32" w:rsidP="00460E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числом родившихся и числом умерших людей       естественный прирост.</w:t>
      </w:r>
    </w:p>
    <w:p w:rsidR="00460E32" w:rsidRPr="00F37833" w:rsidRDefault="00460E32" w:rsidP="00460E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тип воспроизводства характерен для России    современный.</w:t>
      </w:r>
    </w:p>
    <w:p w:rsidR="00460E32" w:rsidRPr="00F37833" w:rsidRDefault="00460E32" w:rsidP="00460E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свои работы, и оцените свои знания (Слайд 2).</w:t>
      </w:r>
    </w:p>
    <w:p w:rsidR="00460E32" w:rsidRPr="00F37833" w:rsidRDefault="00460E32" w:rsidP="00460E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37833">
        <w:rPr>
          <w:rFonts w:ascii="Times New Roman" w:hAnsi="Times New Roman" w:cs="Times New Roman"/>
          <w:b/>
          <w:sz w:val="28"/>
          <w:szCs w:val="28"/>
        </w:rPr>
        <w:t>.Изучение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7833">
        <w:rPr>
          <w:rFonts w:ascii="Times New Roman" w:eastAsia="Times New Roman" w:hAnsi="Times New Roman" w:cs="Times New Roman"/>
          <w:sz w:val="28"/>
          <w:szCs w:val="28"/>
        </w:rPr>
        <w:t>Вопросы учащимся:</w:t>
      </w:r>
    </w:p>
    <w:p w:rsidR="00460E32" w:rsidRPr="00F37833" w:rsidRDefault="00460E32" w:rsidP="00460E3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7833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Поднимите руки те из вас, кто родился и живет здесь постоянно в </w:t>
      </w:r>
      <w:proofErr w:type="spellStart"/>
      <w:r w:rsidRPr="00F37833">
        <w:rPr>
          <w:rFonts w:ascii="Times New Roman" w:eastAsia="Times New Roman" w:hAnsi="Times New Roman" w:cs="Times New Roman"/>
          <w:i/>
          <w:sz w:val="28"/>
          <w:szCs w:val="28"/>
        </w:rPr>
        <w:t>Мамадыше</w:t>
      </w:r>
      <w:proofErr w:type="spellEnd"/>
      <w:r w:rsidRPr="00F37833">
        <w:rPr>
          <w:rFonts w:ascii="Times New Roman" w:eastAsia="Times New Roman" w:hAnsi="Times New Roman" w:cs="Times New Roman"/>
          <w:i/>
          <w:sz w:val="28"/>
          <w:szCs w:val="28"/>
        </w:rPr>
        <w:t xml:space="preserve">? А теперь те, кто приехал из другой местности. </w:t>
      </w:r>
    </w:p>
    <w:p w:rsidR="00460E32" w:rsidRPr="00F37833" w:rsidRDefault="00460E32" w:rsidP="00460E3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7833">
        <w:rPr>
          <w:rFonts w:ascii="Times New Roman" w:eastAsia="Times New Roman" w:hAnsi="Times New Roman" w:cs="Times New Roman"/>
          <w:i/>
          <w:sz w:val="28"/>
          <w:szCs w:val="28"/>
        </w:rPr>
        <w:t>Вот видите ребята, среди вас есть одноклассники, которые приехали в нашу местность, т.е. изменили свое место проживания.</w:t>
      </w:r>
    </w:p>
    <w:p w:rsidR="00460E32" w:rsidRPr="00F37833" w:rsidRDefault="00460E32" w:rsidP="00460E3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7833">
        <w:rPr>
          <w:rFonts w:ascii="Times New Roman" w:eastAsia="Times New Roman" w:hAnsi="Times New Roman" w:cs="Times New Roman"/>
          <w:i/>
          <w:sz w:val="28"/>
          <w:szCs w:val="28"/>
        </w:rPr>
        <w:t xml:space="preserve">Всегда ли верна пословица «Где родился, там и пригодился»? 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Как вы думаете, о чем сегодня мы будем говорить на уроке? (ответы учащихся).  Попробуйте сформулировать тему урока</w:t>
      </w:r>
      <w:proofErr w:type="gramStart"/>
      <w:r w:rsidRPr="00F378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3783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F37833">
        <w:rPr>
          <w:rFonts w:ascii="Times New Roman" w:eastAsia="Calibri" w:hAnsi="Times New Roman" w:cs="Times New Roman"/>
          <w:sz w:val="28"/>
          <w:szCs w:val="28"/>
        </w:rPr>
        <w:t>тветы учащиеся). Слайд 1.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Итак, тема урока «Миграция населения. (Учащиеся записывают тему урока в тетрадь).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Далее учитель вместе с детьми формулирует цель урока и составляет план изучения данной темы.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833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 Сформулировать представление о миграциях населения во времени и пространстве.</w:t>
      </w:r>
    </w:p>
    <w:p w:rsidR="00460E32" w:rsidRPr="00F37833" w:rsidRDefault="00460E32" w:rsidP="00460E32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F37833">
        <w:rPr>
          <w:rFonts w:ascii="Times New Roman" w:eastAsia="Calibri" w:hAnsi="Times New Roman" w:cs="Times New Roman"/>
          <w:i/>
          <w:sz w:val="28"/>
          <w:szCs w:val="28"/>
        </w:rPr>
        <w:t>План урока</w:t>
      </w:r>
    </w:p>
    <w:p w:rsidR="00460E32" w:rsidRPr="00F37833" w:rsidRDefault="00460E32" w:rsidP="00460E32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Что такое миграция?</w:t>
      </w:r>
    </w:p>
    <w:p w:rsidR="00460E32" w:rsidRPr="00F37833" w:rsidRDefault="00460E32" w:rsidP="00460E32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Почему происходят миграции?</w:t>
      </w:r>
    </w:p>
    <w:p w:rsidR="00460E32" w:rsidRPr="00F37833" w:rsidRDefault="00460E32" w:rsidP="00460E32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Основные потоки миграций в СССР и России.</w:t>
      </w:r>
    </w:p>
    <w:p w:rsidR="00460E32" w:rsidRPr="00F37833" w:rsidRDefault="00460E32" w:rsidP="00460E32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Миграционные проблемы.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  <w:lang w:val="en-US"/>
        </w:rPr>
        <w:t>II.</w:t>
      </w:r>
      <w:r w:rsidRPr="00F37833">
        <w:rPr>
          <w:rFonts w:ascii="Times New Roman" w:eastAsia="Calibri" w:hAnsi="Times New Roman" w:cs="Times New Roman"/>
          <w:sz w:val="28"/>
          <w:szCs w:val="28"/>
        </w:rPr>
        <w:t>Изучение нового материала</w:t>
      </w:r>
    </w:p>
    <w:p w:rsidR="00460E32" w:rsidRPr="00F37833" w:rsidRDefault="00460E32" w:rsidP="00460E3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      Постараемся ответить на первый пункт плана – Что такое миграция? (ответы учащихся).  Есть у кого-то другое мнение? Для того</w:t>
      </w:r>
      <w:proofErr w:type="gramStart"/>
      <w:r w:rsidRPr="00F3783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 чтобы убедиться правы ли вы, откройте словарь в учебнике стр. 319 и найдите данное определение. Правы ли вы были? Запишите определение в тетрадь. Слайд 4.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lastRenderedPageBreak/>
        <w:t>Существуют разные квалификации видов миграции. Я приведу вам одну из них, остальные вы попробуете позже составить сами.  Слайд 5.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i/>
          <w:sz w:val="28"/>
          <w:szCs w:val="28"/>
        </w:rPr>
        <w:t xml:space="preserve">Миграция встречается внутренняя и внешняя. </w:t>
      </w:r>
      <w:proofErr w:type="gramStart"/>
      <w:r w:rsidRPr="00F37833">
        <w:rPr>
          <w:rFonts w:ascii="Times New Roman" w:eastAsia="Calibri" w:hAnsi="Times New Roman" w:cs="Times New Roman"/>
          <w:b/>
          <w:i/>
          <w:sz w:val="28"/>
          <w:szCs w:val="28"/>
        </w:rPr>
        <w:t>Внутренняя</w:t>
      </w:r>
      <w:proofErr w:type="gramEnd"/>
      <w:r w:rsidRPr="00F378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– перемещение населения по территории одной страны, а </w:t>
      </w:r>
      <w:r w:rsidRPr="00F378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внешняя </w:t>
      </w: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– между странами. Внешняя миграция делится на </w:t>
      </w:r>
      <w:r w:rsidRPr="00F37833">
        <w:rPr>
          <w:rFonts w:ascii="Times New Roman" w:eastAsia="Calibri" w:hAnsi="Times New Roman" w:cs="Times New Roman"/>
          <w:b/>
          <w:sz w:val="28"/>
          <w:szCs w:val="28"/>
        </w:rPr>
        <w:t>эмиграцию</w:t>
      </w: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 (выезд из страны), </w:t>
      </w:r>
      <w:r w:rsidRPr="00F37833">
        <w:rPr>
          <w:rFonts w:ascii="Times New Roman" w:eastAsia="Calibri" w:hAnsi="Times New Roman" w:cs="Times New Roman"/>
          <w:b/>
          <w:sz w:val="28"/>
          <w:szCs w:val="28"/>
        </w:rPr>
        <w:t xml:space="preserve">иммиграцию </w:t>
      </w:r>
      <w:r w:rsidRPr="00F37833">
        <w:rPr>
          <w:rFonts w:ascii="Times New Roman" w:eastAsia="Calibri" w:hAnsi="Times New Roman" w:cs="Times New Roman"/>
          <w:sz w:val="28"/>
          <w:szCs w:val="28"/>
        </w:rPr>
        <w:t>(въе</w:t>
      </w:r>
      <w:proofErr w:type="gramStart"/>
      <w:r w:rsidRPr="00F37833">
        <w:rPr>
          <w:rFonts w:ascii="Times New Roman" w:eastAsia="Calibri" w:hAnsi="Times New Roman" w:cs="Times New Roman"/>
          <w:sz w:val="28"/>
          <w:szCs w:val="28"/>
        </w:rPr>
        <w:t>зд в стр</w:t>
      </w:r>
      <w:proofErr w:type="gramEnd"/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ану), </w:t>
      </w:r>
      <w:r w:rsidRPr="00F37833">
        <w:rPr>
          <w:rFonts w:ascii="Times New Roman" w:eastAsia="Calibri" w:hAnsi="Times New Roman" w:cs="Times New Roman"/>
          <w:b/>
          <w:sz w:val="28"/>
          <w:szCs w:val="28"/>
        </w:rPr>
        <w:t xml:space="preserve">реэмиграцию </w:t>
      </w:r>
      <w:r w:rsidRPr="00F37833">
        <w:rPr>
          <w:rFonts w:ascii="Times New Roman" w:eastAsia="Calibri" w:hAnsi="Times New Roman" w:cs="Times New Roman"/>
          <w:sz w:val="28"/>
          <w:szCs w:val="28"/>
        </w:rPr>
        <w:t>(возвращение).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     При изучении данной темы мы должны познакомиться с понятием с</w:t>
      </w:r>
      <w:r w:rsidRPr="00F37833">
        <w:rPr>
          <w:rFonts w:ascii="Times New Roman" w:eastAsia="Calibri" w:hAnsi="Times New Roman" w:cs="Times New Roman"/>
          <w:b/>
          <w:sz w:val="28"/>
          <w:szCs w:val="28"/>
        </w:rPr>
        <w:t>альдо миграции</w:t>
      </w: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 (механический прирост населения) – разность между числом прибывших на какую-либо территорию и числом выбывших из нее за определенный срок (обычно за год).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      Вы познакомились с понятием миграция, теперь нам предстоит перейти к следующим пунктам нашего плана урока.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7833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Работа в группах.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Класс делится на 5 групп. Сейчас каждая группа получит определенное задание по данной теме. Для выполнения задания вы можете использовать текст учебника параграфа №11, дополнительные материалы. (Учитель раздает вопросы). Прочитайте вопросы. Все ли вам понятно? Для выполнения задания вам дается 5 минут. Работаем четко, выделяем самое главное.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1 группа: Выявите причины, которые могут побудить человека к смене места жительства.</w:t>
      </w:r>
    </w:p>
    <w:p w:rsidR="00460E32" w:rsidRPr="00F37833" w:rsidRDefault="00460E32" w:rsidP="00460E3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2 группа: Выявите особенности внутренних миграций. Охарактеризуйте сезонные миграции. Объясните их на примере нашей местности.</w:t>
      </w:r>
    </w:p>
    <w:p w:rsidR="00460E32" w:rsidRPr="00F37833" w:rsidRDefault="00460E32" w:rsidP="00460E3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3 группа: Какие изменения во внутренних миграциях России произошли в 19-20 веках?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4 группа: Выявите, как воздействуют миграции на жизнь общества. Охарактеризуйте районы оттока и притока мигрантов.  </w:t>
      </w:r>
    </w:p>
    <w:p w:rsidR="00460E32" w:rsidRPr="00F37833" w:rsidRDefault="00460E32" w:rsidP="00460E3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5 группа. Как  в стране осуществлялись насильственные переселения? (приведите примеры). Выявите их последствия.</w:t>
      </w:r>
    </w:p>
    <w:p w:rsidR="00460E32" w:rsidRPr="00F37833" w:rsidRDefault="00460E32" w:rsidP="00460E3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0E32" w:rsidRPr="00F37833" w:rsidRDefault="00460E32" w:rsidP="00460E3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Отчет групп по проделанной работе и обсуждение возникающих вопросов.      </w:t>
      </w:r>
    </w:p>
    <w:p w:rsidR="00460E32" w:rsidRPr="00F37833" w:rsidRDefault="00460E32" w:rsidP="00460E32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37833">
        <w:rPr>
          <w:rFonts w:ascii="Times New Roman" w:eastAsia="Calibri" w:hAnsi="Times New Roman" w:cs="Times New Roman"/>
          <w:b/>
          <w:sz w:val="28"/>
          <w:szCs w:val="28"/>
        </w:rPr>
        <w:t>Задание 2. Работа в парах.</w:t>
      </w:r>
    </w:p>
    <w:p w:rsidR="00460E32" w:rsidRPr="00F37833" w:rsidRDefault="00460E32" w:rsidP="00460E3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На стр.73 учебника круговая диаграмма «Возрастной состав мигрантов в Россию </w:t>
      </w:r>
      <w:proofErr w:type="gramStart"/>
      <w:r w:rsidRPr="00F378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37833">
        <w:rPr>
          <w:rFonts w:ascii="Times New Roman" w:eastAsia="Calibri" w:hAnsi="Times New Roman" w:cs="Times New Roman"/>
          <w:sz w:val="28"/>
          <w:szCs w:val="28"/>
        </w:rPr>
        <w:t>%».</w:t>
      </w:r>
    </w:p>
    <w:p w:rsidR="00460E32" w:rsidRPr="00F37833" w:rsidRDefault="00460E32" w:rsidP="00460E32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37833">
        <w:rPr>
          <w:rFonts w:ascii="Times New Roman" w:eastAsia="Calibri" w:hAnsi="Times New Roman" w:cs="Times New Roman"/>
          <w:i/>
          <w:sz w:val="28"/>
          <w:szCs w:val="28"/>
        </w:rPr>
        <w:t>Выявите уровень миграций возрастного состава мигрантов в Россию. В каком возрасте наблюдаются наиболее высокие показатели миграций и почему?</w:t>
      </w:r>
    </w:p>
    <w:p w:rsidR="00460E32" w:rsidRPr="00F37833" w:rsidRDefault="00460E32" w:rsidP="00460E32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37833">
        <w:rPr>
          <w:rFonts w:ascii="Times New Roman" w:eastAsia="Calibri" w:hAnsi="Times New Roman" w:cs="Times New Roman"/>
          <w:i/>
          <w:sz w:val="28"/>
          <w:szCs w:val="28"/>
        </w:rPr>
        <w:t xml:space="preserve">Изменятся ли показатели миграций в 2020 году по сравнению с 2014 годам? Почему? </w:t>
      </w:r>
    </w:p>
    <w:p w:rsidR="00460E32" w:rsidRPr="00F37833" w:rsidRDefault="00460E32" w:rsidP="00460E32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3783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Каково плюсы и минусы миграций для экономики страны?</w:t>
      </w:r>
    </w:p>
    <w:p w:rsidR="00460E32" w:rsidRPr="00F37833" w:rsidRDefault="00460E32" w:rsidP="00460E32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37833">
        <w:rPr>
          <w:rFonts w:ascii="Times New Roman" w:eastAsia="Calibri" w:hAnsi="Times New Roman" w:cs="Times New Roman"/>
          <w:i/>
          <w:sz w:val="28"/>
          <w:szCs w:val="28"/>
        </w:rPr>
        <w:t>Опишите портрет человека, решившего добровольно сменить постоянное место жительства (возраст, образование, семейное положение, здоровье, черты характера и т.д.). Подумайте, что побудило его сменить место жительства. Предположите, какой район России он выберет для постоянного места жительства.</w:t>
      </w:r>
    </w:p>
    <w:p w:rsidR="00460E32" w:rsidRPr="00F37833" w:rsidRDefault="00460E32" w:rsidP="00460E3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>Прослушивать отчеты малых групп и ответить на вопросы.</w:t>
      </w:r>
    </w:p>
    <w:p w:rsidR="00460E32" w:rsidRDefault="00460E32" w:rsidP="00460E32">
      <w:pPr>
        <w:spacing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37833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3.</w:t>
      </w:r>
      <w:r w:rsidRPr="00245487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Закрепление изученного материала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</w:t>
      </w:r>
      <w:r w:rsidRPr="00F37833">
        <w:rPr>
          <w:rFonts w:ascii="Times New Roman" w:hAnsi="Times New Roman" w:cs="Times New Roman"/>
          <w:b/>
          <w:bCs/>
          <w:sz w:val="28"/>
          <w:szCs w:val="28"/>
        </w:rPr>
        <w:t>Задание 1 в парах.</w:t>
      </w:r>
    </w:p>
    <w:p w:rsidR="00460E32" w:rsidRPr="00F37833" w:rsidRDefault="00460E32" w:rsidP="00460E32">
      <w:pPr>
        <w:pStyle w:val="a4"/>
        <w:spacing w:after="200" w:afterAutospacing="0"/>
        <w:rPr>
          <w:sz w:val="28"/>
          <w:szCs w:val="28"/>
        </w:rPr>
      </w:pPr>
      <w:r w:rsidRPr="00F37833">
        <w:rPr>
          <w:sz w:val="28"/>
          <w:szCs w:val="28"/>
        </w:rPr>
        <w:t xml:space="preserve"> Определи, какой вид миграции совершает каждый участник истории. Может быть, и несколько видов одновременно.</w:t>
      </w:r>
    </w:p>
    <w:p w:rsidR="00460E32" w:rsidRPr="00F37833" w:rsidRDefault="00460E32" w:rsidP="00460E32">
      <w:pPr>
        <w:pStyle w:val="a4"/>
        <w:spacing w:after="200" w:afterAutospacing="0"/>
        <w:rPr>
          <w:sz w:val="28"/>
          <w:szCs w:val="28"/>
        </w:rPr>
      </w:pPr>
      <w:r w:rsidRPr="00F37833">
        <w:rPr>
          <w:sz w:val="28"/>
          <w:szCs w:val="28"/>
        </w:rPr>
        <w:t xml:space="preserve">Иванов получил долгожданную премию и решил отправиться из пыльной Москвы на озеро Байкал - в отпуск. Купив билет, заскочил к Сидорову – поделиться радостью и вдруг узнал, что тот переехал из России на постоянное место жительства в США. Прабабушка Сидорова была очень недовольна. Сама-то она в годы войны с фашистами была угнана в Германию, а затем возвратилась на родину после победы. Иванов посетовал, что не застал друга и побежал делиться радостью к сестре Наташке. Но сестры тоже дома </w:t>
      </w:r>
      <w:proofErr w:type="gramStart"/>
      <w:r w:rsidRPr="00F37833">
        <w:rPr>
          <w:sz w:val="28"/>
          <w:szCs w:val="28"/>
        </w:rPr>
        <w:t>не</w:t>
      </w:r>
      <w:proofErr w:type="gramEnd"/>
      <w:r w:rsidRPr="00F37833">
        <w:rPr>
          <w:sz w:val="28"/>
          <w:szCs w:val="28"/>
        </w:rPr>
        <w:t xml:space="preserve"> оказалось: заключила контракт и уехала на 2 недели в Нефтеюганск контролировать нефтедобычу в Западной Сибири. Зато встретил свою тетку, которая раньше жила в Таджикистане, но из-за ухудшения положения русского населения навсегда переехала жить в Россию.  “Вот это миграции”, - подумал Иванов и отправился домой собирать чемоданы. </w:t>
      </w:r>
    </w:p>
    <w:p w:rsidR="00460E32" w:rsidRPr="00F37833" w:rsidRDefault="00460E32" w:rsidP="00460E32">
      <w:pPr>
        <w:pStyle w:val="a4"/>
        <w:spacing w:after="200" w:afterAutospacing="0"/>
        <w:rPr>
          <w:b/>
          <w:sz w:val="28"/>
          <w:szCs w:val="28"/>
        </w:rPr>
      </w:pPr>
      <w:r w:rsidRPr="00F37833">
        <w:rPr>
          <w:b/>
          <w:sz w:val="28"/>
          <w:szCs w:val="28"/>
        </w:rPr>
        <w:t>Задание 2 в парах.</w:t>
      </w:r>
    </w:p>
    <w:p w:rsidR="00460E32" w:rsidRPr="00F37833" w:rsidRDefault="00460E32" w:rsidP="00460E32">
      <w:pPr>
        <w:pStyle w:val="a4"/>
        <w:spacing w:after="200" w:afterAutospacing="0"/>
        <w:rPr>
          <w:sz w:val="28"/>
          <w:szCs w:val="28"/>
        </w:rPr>
      </w:pPr>
      <w:r w:rsidRPr="00F37833">
        <w:rPr>
          <w:sz w:val="28"/>
          <w:szCs w:val="28"/>
        </w:rPr>
        <w:t>На партах задания из вариантов ОГЭ. Решите их.</w:t>
      </w:r>
    </w:p>
    <w:p w:rsidR="00460E32" w:rsidRPr="00551974" w:rsidRDefault="00460E32" w:rsidP="00460E32">
      <w:pPr>
        <w:pStyle w:val="a4"/>
        <w:spacing w:after="200" w:afterAutospacing="0"/>
        <w:rPr>
          <w:b/>
          <w:sz w:val="28"/>
          <w:szCs w:val="28"/>
        </w:rPr>
      </w:pPr>
      <w:r w:rsidRPr="00551974">
        <w:rPr>
          <w:b/>
          <w:sz w:val="28"/>
          <w:szCs w:val="28"/>
        </w:rPr>
        <w:t>4.Рефлексия.</w:t>
      </w:r>
    </w:p>
    <w:p w:rsidR="00460E32" w:rsidRPr="007467F7" w:rsidRDefault="00460E32" w:rsidP="00460E32">
      <w:pPr>
        <w:spacing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Изучение темы завершено. Качество, глубину и прочность знаний покажет опрос следующего урока. А сейчас, в завершении урока я предлагаю вам составить </w:t>
      </w:r>
      <w:proofErr w:type="spellStart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синквейн</w:t>
      </w:r>
      <w:proofErr w:type="spellEnd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 миграции</w:t>
      </w:r>
    </w:p>
    <w:p w:rsidR="00460E32" w:rsidRPr="007467F7" w:rsidRDefault="00460E32" w:rsidP="00460E32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Правила составления перед вами на слайде:</w:t>
      </w:r>
    </w:p>
    <w:p w:rsidR="00460E32" w:rsidRPr="007467F7" w:rsidRDefault="00460E32" w:rsidP="00460E32">
      <w:pPr>
        <w:numPr>
          <w:ilvl w:val="0"/>
          <w:numId w:val="5"/>
        </w:numPr>
        <w:tabs>
          <w:tab w:val="num" w:pos="33"/>
        </w:tabs>
        <w:spacing w:line="240" w:lineRule="auto"/>
        <w:ind w:left="33" w:firstLine="23"/>
        <w:jc w:val="both"/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eastAsia="ar-SA"/>
        </w:rPr>
      </w:pPr>
      <w:r w:rsidRPr="007467F7">
        <w:rPr>
          <w:rFonts w:ascii="Times New Roman" w:eastAsia="Calibri" w:hAnsi="Times New Roman" w:cs="Times New Roman"/>
          <w:bCs/>
          <w:iCs/>
          <w:kern w:val="2"/>
          <w:sz w:val="28"/>
          <w:szCs w:val="28"/>
          <w:u w:val="single"/>
          <w:lang w:eastAsia="ar-SA"/>
        </w:rPr>
        <w:t>Первая строка</w:t>
      </w:r>
      <w:r w:rsidRPr="007467F7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eastAsia="ar-SA"/>
        </w:rPr>
        <w:t xml:space="preserve"> – существительное обозначающее тему урока.</w:t>
      </w:r>
    </w:p>
    <w:p w:rsidR="00460E32" w:rsidRPr="007467F7" w:rsidRDefault="00460E32" w:rsidP="00460E32">
      <w:pPr>
        <w:numPr>
          <w:ilvl w:val="0"/>
          <w:numId w:val="5"/>
        </w:numPr>
        <w:tabs>
          <w:tab w:val="num" w:pos="33"/>
        </w:tabs>
        <w:spacing w:line="240" w:lineRule="auto"/>
        <w:ind w:left="33" w:firstLine="23"/>
        <w:jc w:val="both"/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eastAsia="ar-SA"/>
        </w:rPr>
      </w:pPr>
      <w:r w:rsidRPr="007467F7">
        <w:rPr>
          <w:rFonts w:ascii="Times New Roman" w:eastAsia="Calibri" w:hAnsi="Times New Roman" w:cs="Times New Roman"/>
          <w:bCs/>
          <w:iCs/>
          <w:kern w:val="2"/>
          <w:sz w:val="28"/>
          <w:szCs w:val="28"/>
          <w:u w:val="single"/>
          <w:lang w:eastAsia="ar-SA"/>
        </w:rPr>
        <w:t>Вторая строка</w:t>
      </w:r>
      <w:r w:rsidRPr="007467F7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eastAsia="ar-SA"/>
        </w:rPr>
        <w:t xml:space="preserve"> – два прилагательных, раскрывающие интересные признаки предмета.</w:t>
      </w:r>
    </w:p>
    <w:p w:rsidR="00460E32" w:rsidRPr="007467F7" w:rsidRDefault="00460E32" w:rsidP="00460E32">
      <w:pPr>
        <w:numPr>
          <w:ilvl w:val="0"/>
          <w:numId w:val="5"/>
        </w:numPr>
        <w:tabs>
          <w:tab w:val="num" w:pos="33"/>
        </w:tabs>
        <w:spacing w:line="240" w:lineRule="auto"/>
        <w:ind w:left="33" w:firstLine="23"/>
        <w:jc w:val="both"/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eastAsia="ar-SA"/>
        </w:rPr>
      </w:pPr>
      <w:r w:rsidRPr="007467F7">
        <w:rPr>
          <w:rFonts w:ascii="Times New Roman" w:eastAsia="Calibri" w:hAnsi="Times New Roman" w:cs="Times New Roman"/>
          <w:bCs/>
          <w:iCs/>
          <w:kern w:val="2"/>
          <w:sz w:val="28"/>
          <w:szCs w:val="28"/>
          <w:u w:val="single"/>
          <w:lang w:eastAsia="ar-SA"/>
        </w:rPr>
        <w:t>Третья строка</w:t>
      </w:r>
      <w:r w:rsidRPr="007467F7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eastAsia="ar-SA"/>
        </w:rPr>
        <w:t xml:space="preserve"> – 2 глагола, </w:t>
      </w:r>
      <w:proofErr w:type="gramStart"/>
      <w:r w:rsidRPr="007467F7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eastAsia="ar-SA"/>
        </w:rPr>
        <w:t>раскрывающих</w:t>
      </w:r>
      <w:proofErr w:type="gramEnd"/>
      <w:r w:rsidRPr="007467F7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eastAsia="ar-SA"/>
        </w:rPr>
        <w:t xml:space="preserve"> действия, свойственные данному предмету.</w:t>
      </w:r>
    </w:p>
    <w:p w:rsidR="00460E32" w:rsidRPr="007467F7" w:rsidRDefault="00460E32" w:rsidP="00460E32">
      <w:pPr>
        <w:numPr>
          <w:ilvl w:val="0"/>
          <w:numId w:val="5"/>
        </w:numPr>
        <w:tabs>
          <w:tab w:val="num" w:pos="33"/>
        </w:tabs>
        <w:spacing w:line="240" w:lineRule="auto"/>
        <w:ind w:left="33" w:firstLine="23"/>
        <w:jc w:val="both"/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eastAsia="ar-SA"/>
        </w:rPr>
      </w:pPr>
      <w:r w:rsidRPr="007467F7">
        <w:rPr>
          <w:rFonts w:ascii="Times New Roman" w:eastAsia="Calibri" w:hAnsi="Times New Roman" w:cs="Times New Roman"/>
          <w:bCs/>
          <w:iCs/>
          <w:kern w:val="2"/>
          <w:sz w:val="28"/>
          <w:szCs w:val="28"/>
          <w:u w:val="single"/>
          <w:lang w:eastAsia="ar-SA"/>
        </w:rPr>
        <w:lastRenderedPageBreak/>
        <w:t>Четвертая строка</w:t>
      </w:r>
      <w:r w:rsidRPr="007467F7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eastAsia="ar-SA"/>
        </w:rPr>
        <w:t xml:space="preserve"> – фраза, раскрывающая суть явления.</w:t>
      </w:r>
    </w:p>
    <w:p w:rsidR="00460E32" w:rsidRPr="00F37833" w:rsidRDefault="00460E32" w:rsidP="00460E32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 анализирует </w:t>
      </w:r>
      <w:proofErr w:type="spellStart"/>
      <w:r w:rsidRPr="00746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синквейн</w:t>
      </w:r>
      <w:proofErr w:type="spellEnd"/>
      <w:r w:rsidRPr="00F37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60E32" w:rsidRPr="00F37833" w:rsidRDefault="00460E32" w:rsidP="00460E3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67F7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5.Итоги урока.</w:t>
      </w:r>
      <w:r w:rsidRPr="00F37833">
        <w:rPr>
          <w:rFonts w:ascii="Times New Roman" w:hAnsi="Times New Roman" w:cs="Times New Roman"/>
          <w:sz w:val="28"/>
          <w:szCs w:val="28"/>
        </w:rPr>
        <w:t xml:space="preserve">  </w:t>
      </w: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Мы изучили весь материал, согласно пунктам плана нашего урока. Объясните, пожалуйста, как вы понимаете слова Б.Б. </w:t>
      </w:r>
      <w:proofErr w:type="spellStart"/>
      <w:r w:rsidRPr="00F37833">
        <w:rPr>
          <w:rFonts w:ascii="Times New Roman" w:eastAsia="Calibri" w:hAnsi="Times New Roman" w:cs="Times New Roman"/>
          <w:sz w:val="28"/>
          <w:szCs w:val="28"/>
        </w:rPr>
        <w:t>Баранского</w:t>
      </w:r>
      <w:proofErr w:type="spellEnd"/>
      <w:r w:rsidRPr="00F37833">
        <w:rPr>
          <w:rFonts w:ascii="Times New Roman" w:eastAsia="Calibri" w:hAnsi="Times New Roman" w:cs="Times New Roman"/>
          <w:sz w:val="28"/>
          <w:szCs w:val="28"/>
        </w:rPr>
        <w:t>. (эпиграф урока) (ответы учащихся)</w:t>
      </w:r>
    </w:p>
    <w:p w:rsidR="00460E32" w:rsidRPr="00F37833" w:rsidRDefault="00460E32" w:rsidP="00460E32">
      <w:pPr>
        <w:pStyle w:val="a4"/>
        <w:spacing w:after="200" w:afterAutospacing="0"/>
        <w:jc w:val="both"/>
        <w:rPr>
          <w:sz w:val="28"/>
          <w:szCs w:val="28"/>
        </w:rPr>
      </w:pPr>
      <w:r w:rsidRPr="00F37833">
        <w:rPr>
          <w:sz w:val="28"/>
          <w:szCs w:val="28"/>
        </w:rPr>
        <w:t>Наш урок подошел к концу, мне хотелось бы узнать, что вам на уроке понравилось или не понравилось.</w:t>
      </w:r>
    </w:p>
    <w:p w:rsidR="00460E32" w:rsidRPr="007467F7" w:rsidRDefault="00460E32" w:rsidP="00460E32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Учитель; вспомните всё, о чём мы сегодня говорили на уроке. - Какую учебную задачу мы решали?</w:t>
      </w:r>
    </w:p>
    <w:p w:rsidR="00460E32" w:rsidRPr="007467F7" w:rsidRDefault="00460E32" w:rsidP="00460E32">
      <w:pPr>
        <w:numPr>
          <w:ilvl w:val="0"/>
          <w:numId w:val="6"/>
        </w:numPr>
        <w:spacing w:before="100" w:beforeAutospacing="1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 Что нового вы сегодня узнали на уроке?</w:t>
      </w:r>
    </w:p>
    <w:p w:rsidR="00460E32" w:rsidRPr="007467F7" w:rsidRDefault="00460E32" w:rsidP="00460E32">
      <w:pPr>
        <w:numPr>
          <w:ilvl w:val="0"/>
          <w:numId w:val="6"/>
        </w:numPr>
        <w:spacing w:before="100" w:beforeAutospacing="1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Что вас удивило?</w:t>
      </w:r>
    </w:p>
    <w:p w:rsidR="00460E32" w:rsidRPr="00F37833" w:rsidRDefault="00460E32" w:rsidP="00460E32">
      <w:pPr>
        <w:spacing w:line="240" w:lineRule="auto"/>
        <w:ind w:left="3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3. </w:t>
      </w: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Что было для вас более интересным?</w:t>
      </w:r>
      <w:r w:rsidRPr="007467F7">
        <w:rPr>
          <w:rFonts w:ascii="Times New Roman" w:eastAsia="Calibri" w:hAnsi="Times New Roman" w:cs="Times New Roman"/>
          <w:color w:val="0E2B59"/>
          <w:kern w:val="2"/>
          <w:sz w:val="28"/>
          <w:szCs w:val="28"/>
          <w:lang w:eastAsia="ar-SA"/>
        </w:rPr>
        <w:t xml:space="preserve">  </w:t>
      </w: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Спасибо всем за помощь и участие,</w:t>
      </w:r>
      <w:r w:rsidRPr="007467F7">
        <w:rPr>
          <w:rFonts w:ascii="Times New Roman" w:eastAsia="Calibri" w:hAnsi="Times New Roman" w:cs="Times New Roman"/>
          <w:color w:val="0E2B59"/>
          <w:kern w:val="2"/>
          <w:sz w:val="28"/>
          <w:szCs w:val="28"/>
          <w:lang w:eastAsia="ar-SA"/>
        </w:rPr>
        <w:t xml:space="preserve"> </w:t>
      </w: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благодарю за работу. Я ставлю сегодня оценки…</w:t>
      </w:r>
    </w:p>
    <w:p w:rsidR="00460E32" w:rsidRPr="007467F7" w:rsidRDefault="00460E32" w:rsidP="00460E32">
      <w:pPr>
        <w:pStyle w:val="a4"/>
        <w:spacing w:after="200" w:afterAutospacing="0"/>
        <w:rPr>
          <w:sz w:val="28"/>
          <w:szCs w:val="28"/>
        </w:rPr>
      </w:pPr>
      <w:r w:rsidRPr="007467F7">
        <w:rPr>
          <w:rFonts w:eastAsia="Calibri"/>
          <w:b/>
          <w:kern w:val="2"/>
          <w:sz w:val="28"/>
          <w:szCs w:val="28"/>
          <w:lang w:eastAsia="ar-SA"/>
        </w:rPr>
        <w:t>6.Домашнее задание.</w:t>
      </w:r>
      <w:r w:rsidRPr="00F37833">
        <w:rPr>
          <w:rFonts w:eastAsia="Calibri"/>
          <w:kern w:val="2"/>
          <w:sz w:val="28"/>
          <w:szCs w:val="28"/>
          <w:lang w:eastAsia="ar-SA"/>
        </w:rPr>
        <w:t xml:space="preserve"> Читать </w:t>
      </w:r>
      <w:r w:rsidRPr="00F37833">
        <w:rPr>
          <w:sz w:val="28"/>
          <w:szCs w:val="28"/>
        </w:rPr>
        <w:t>параграф – 11</w:t>
      </w:r>
      <w:r>
        <w:rPr>
          <w:sz w:val="28"/>
          <w:szCs w:val="28"/>
        </w:rPr>
        <w:t>.</w:t>
      </w:r>
      <w:r w:rsidRPr="007467F7">
        <w:rPr>
          <w:sz w:val="28"/>
          <w:szCs w:val="28"/>
        </w:rPr>
        <w:t>Задание</w:t>
      </w:r>
    </w:p>
    <w:p w:rsidR="00460E32" w:rsidRPr="007467F7" w:rsidRDefault="00460E32" w:rsidP="00460E32">
      <w:pPr>
        <w:spacing w:line="240" w:lineRule="auto"/>
        <w:ind w:left="-993" w:firstLine="851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На контурной карте России </w:t>
      </w:r>
    </w:p>
    <w:p w:rsidR="00460E32" w:rsidRPr="007467F7" w:rsidRDefault="00460E32" w:rsidP="00460E32">
      <w:pPr>
        <w:spacing w:line="240" w:lineRule="auto"/>
        <w:ind w:left="-993" w:firstLine="851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отме</w:t>
      </w:r>
      <w:r w:rsidRPr="00F3783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чайте</w:t>
      </w: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знаками города, где бы вы хотели</w:t>
      </w:r>
      <w:proofErr w:type="gramStart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..</w:t>
      </w:r>
      <w:proofErr w:type="gramEnd"/>
    </w:p>
    <w:p w:rsidR="00460E32" w:rsidRPr="007467F7" w:rsidRDefault="00460E32" w:rsidP="00460E32">
      <w:pPr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</w:pPr>
      <w:r w:rsidRPr="00A36F1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Жит</w:t>
      </w:r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 xml:space="preserve">ь </w:t>
      </w:r>
      <w:proofErr w:type="spellStart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постоянно</w:t>
      </w:r>
      <w:proofErr w:type="spellEnd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;</w:t>
      </w:r>
    </w:p>
    <w:p w:rsidR="00460E32" w:rsidRPr="007467F7" w:rsidRDefault="00460E32" w:rsidP="00460E32">
      <w:pPr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</w:pPr>
      <w:proofErr w:type="spellStart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Периодически</w:t>
      </w:r>
      <w:proofErr w:type="spellEnd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 xml:space="preserve"> </w:t>
      </w:r>
      <w:proofErr w:type="spellStart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отдыхать</w:t>
      </w:r>
      <w:proofErr w:type="spellEnd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;</w:t>
      </w:r>
    </w:p>
    <w:p w:rsidR="00460E32" w:rsidRPr="007467F7" w:rsidRDefault="00460E32" w:rsidP="00460E32">
      <w:pPr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</w:pPr>
      <w:proofErr w:type="spellStart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Побывать</w:t>
      </w:r>
      <w:proofErr w:type="spellEnd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 xml:space="preserve"> </w:t>
      </w:r>
      <w:proofErr w:type="spellStart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на</w:t>
      </w:r>
      <w:proofErr w:type="spellEnd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 xml:space="preserve"> </w:t>
      </w:r>
      <w:proofErr w:type="spellStart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экскурсии</w:t>
      </w:r>
      <w:proofErr w:type="spellEnd"/>
      <w:r w:rsidRPr="007467F7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.</w:t>
      </w:r>
    </w:p>
    <w:p w:rsidR="00460E32" w:rsidRPr="007467F7" w:rsidRDefault="00460E32" w:rsidP="00460E32">
      <w:pPr>
        <w:spacing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460E32" w:rsidRPr="007467F7" w:rsidRDefault="00460E32" w:rsidP="00460E32">
      <w:pPr>
        <w:spacing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460E32" w:rsidRPr="007467F7" w:rsidRDefault="00460E32" w:rsidP="00460E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E32" w:rsidRPr="007467F7" w:rsidRDefault="00460E32" w:rsidP="00460E32">
      <w:pPr>
        <w:spacing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460E32" w:rsidRPr="00F37833" w:rsidRDefault="00460E32" w:rsidP="00460E32">
      <w:pPr>
        <w:pStyle w:val="a4"/>
        <w:spacing w:after="200" w:afterAutospacing="0"/>
        <w:rPr>
          <w:sz w:val="28"/>
          <w:szCs w:val="28"/>
        </w:rPr>
      </w:pPr>
    </w:p>
    <w:p w:rsidR="00460E32" w:rsidRPr="00245487" w:rsidRDefault="00460E32" w:rsidP="00460E32">
      <w:pPr>
        <w:spacing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460E32" w:rsidRPr="00F37833" w:rsidRDefault="00460E32" w:rsidP="00460E3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0E32" w:rsidRPr="00F37833" w:rsidRDefault="00460E32" w:rsidP="00460E3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78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0E32" w:rsidRPr="00F37833" w:rsidRDefault="00460E32" w:rsidP="00460E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7E58" w:rsidRDefault="00C87E58">
      <w:bookmarkStart w:id="0" w:name="_GoBack"/>
      <w:bookmarkEnd w:id="0"/>
    </w:p>
    <w:sectPr w:rsidR="00C8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B2B"/>
    <w:multiLevelType w:val="hybridMultilevel"/>
    <w:tmpl w:val="3C98F9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CA8A8CB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6CD6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60674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2A292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BEB2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A3D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2E2F0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4B5D6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A11AF"/>
    <w:multiLevelType w:val="hybridMultilevel"/>
    <w:tmpl w:val="E586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105E"/>
    <w:multiLevelType w:val="hybridMultilevel"/>
    <w:tmpl w:val="34D2CD88"/>
    <w:lvl w:ilvl="0" w:tplc="5D54C976">
      <w:start w:val="1"/>
      <w:numFmt w:val="bullet"/>
      <w:lvlText w:val=""/>
      <w:lvlJc w:val="left"/>
      <w:pPr>
        <w:tabs>
          <w:tab w:val="num" w:pos="510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A6249"/>
    <w:multiLevelType w:val="hybridMultilevel"/>
    <w:tmpl w:val="0F847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45D47"/>
    <w:multiLevelType w:val="hybridMultilevel"/>
    <w:tmpl w:val="9232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D1B11"/>
    <w:multiLevelType w:val="singleLevel"/>
    <w:tmpl w:val="0F2C52A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6">
    <w:nsid w:val="6DDD739F"/>
    <w:multiLevelType w:val="multilevel"/>
    <w:tmpl w:val="C476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30"/>
    <w:rsid w:val="00460E32"/>
    <w:rsid w:val="00724D30"/>
    <w:rsid w:val="00C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32"/>
    <w:pPr>
      <w:ind w:left="720"/>
      <w:contextualSpacing/>
    </w:pPr>
  </w:style>
  <w:style w:type="paragraph" w:styleId="a4">
    <w:name w:val="Normal (Web)"/>
    <w:basedOn w:val="a"/>
    <w:rsid w:val="0046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32"/>
    <w:pPr>
      <w:ind w:left="720"/>
      <w:contextualSpacing/>
    </w:pPr>
  </w:style>
  <w:style w:type="paragraph" w:styleId="a4">
    <w:name w:val="Normal (Web)"/>
    <w:basedOn w:val="a"/>
    <w:rsid w:val="0046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2020-12-14T16:01:00Z</dcterms:created>
  <dcterms:modified xsi:type="dcterms:W3CDTF">2020-12-14T16:02:00Z</dcterms:modified>
</cp:coreProperties>
</file>