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16" w:rsidRDefault="00881416" w:rsidP="00881416">
      <w:pPr>
        <w:pStyle w:val="aa"/>
        <w:jc w:val="center"/>
      </w:pPr>
      <w:r>
        <w:t xml:space="preserve">государственное бюджетное общеобразовательное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881416" w:rsidRDefault="00881416" w:rsidP="00881416">
      <w:pPr>
        <w:pStyle w:val="aa"/>
        <w:jc w:val="center"/>
        <w:rPr>
          <w:color w:val="000000"/>
        </w:rPr>
      </w:pPr>
      <w:r>
        <w:t xml:space="preserve">Юридический </w:t>
      </w:r>
      <w:r>
        <w:rPr>
          <w:color w:val="000000"/>
        </w:rPr>
        <w:t>адрес: 445554 Самарская область, муниципальный район Приволжский,</w:t>
      </w:r>
    </w:p>
    <w:p w:rsidR="00881416" w:rsidRDefault="00881416" w:rsidP="00881416">
      <w:pPr>
        <w:pStyle w:val="aa"/>
        <w:jc w:val="center"/>
        <w:rPr>
          <w:color w:val="000000"/>
        </w:rPr>
      </w:pPr>
      <w:r>
        <w:rPr>
          <w:color w:val="000000"/>
        </w:rPr>
        <w:t xml:space="preserve">с. Заволжье, ул. </w:t>
      </w:r>
      <w:proofErr w:type="gramStart"/>
      <w:r>
        <w:rPr>
          <w:color w:val="000000"/>
        </w:rPr>
        <w:t>Школьная</w:t>
      </w:r>
      <w:proofErr w:type="gramEnd"/>
      <w:r>
        <w:rPr>
          <w:color w:val="000000"/>
        </w:rPr>
        <w:t>, дом 22</w:t>
      </w:r>
    </w:p>
    <w:p w:rsidR="00881416" w:rsidRDefault="00881416" w:rsidP="00881416">
      <w:pPr>
        <w:pStyle w:val="aa"/>
        <w:jc w:val="center"/>
        <w:rPr>
          <w:color w:val="000000"/>
          <w:u w:val="single"/>
        </w:rPr>
      </w:pPr>
      <w:r>
        <w:rPr>
          <w:color w:val="000000"/>
          <w:u w:val="single"/>
        </w:rPr>
        <w:t>тел/факс 8(84647)97447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  <w:lang w:val="en-US"/>
        </w:rPr>
        <w:t>e</w:t>
      </w:r>
      <w:r>
        <w:rPr>
          <w:color w:val="000000"/>
          <w:u w:val="single"/>
        </w:rPr>
        <w:t>-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 xml:space="preserve">: </w:t>
      </w:r>
      <w:proofErr w:type="spellStart"/>
      <w:r>
        <w:rPr>
          <w:color w:val="000000"/>
          <w:u w:val="single"/>
          <w:lang w:val="en-US"/>
        </w:rPr>
        <w:t>zavscool</w:t>
      </w:r>
      <w:proofErr w:type="spellEnd"/>
      <w:r>
        <w:rPr>
          <w:color w:val="000000"/>
          <w:u w:val="single"/>
        </w:rPr>
        <w:t>_</w:t>
      </w:r>
      <w:proofErr w:type="spellStart"/>
      <w:r>
        <w:rPr>
          <w:color w:val="000000"/>
          <w:u w:val="single"/>
          <w:lang w:val="en-US"/>
        </w:rPr>
        <w:t>pv</w:t>
      </w:r>
      <w:proofErr w:type="spellEnd"/>
      <w:r>
        <w:rPr>
          <w:color w:val="000000"/>
          <w:u w:val="single"/>
        </w:rPr>
        <w:t>@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</w:p>
    <w:p w:rsidR="00881416" w:rsidRDefault="00881416" w:rsidP="008814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416" w:rsidRDefault="00881416" w:rsidP="008814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416" w:rsidRDefault="00881416" w:rsidP="008814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416" w:rsidRDefault="00881416" w:rsidP="008814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416" w:rsidRDefault="00881416" w:rsidP="008814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416" w:rsidRPr="003D4443" w:rsidRDefault="00881416" w:rsidP="008814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443">
        <w:rPr>
          <w:rFonts w:ascii="Times New Roman" w:hAnsi="Times New Roman" w:cs="Times New Roman"/>
          <w:b/>
          <w:sz w:val="24"/>
          <w:szCs w:val="24"/>
        </w:rPr>
        <w:t>Антонова Н.Г.</w:t>
      </w:r>
    </w:p>
    <w:p w:rsidR="00881416" w:rsidRDefault="00881416" w:rsidP="00881416">
      <w:pPr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16" w:rsidRDefault="00881416" w:rsidP="00881416">
      <w:pPr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16" w:rsidRPr="006D5289" w:rsidRDefault="00881416" w:rsidP="00881416">
      <w:pPr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16" w:rsidRPr="006D5289" w:rsidRDefault="00881416" w:rsidP="00881416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89">
        <w:rPr>
          <w:rFonts w:ascii="Times New Roman" w:hAnsi="Times New Roman" w:cs="Times New Roman"/>
          <w:b/>
          <w:sz w:val="24"/>
          <w:szCs w:val="24"/>
        </w:rPr>
        <w:t>УРОК ФИЗИЧЕСКОЙ КУЛЬТУРЫ В 6 КЛАССЕ</w:t>
      </w:r>
    </w:p>
    <w:p w:rsidR="00881416" w:rsidRPr="006D5289" w:rsidRDefault="00881416" w:rsidP="00881416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D5289">
        <w:rPr>
          <w:rFonts w:ascii="Times New Roman" w:hAnsi="Times New Roman" w:cs="Times New Roman"/>
          <w:sz w:val="24"/>
          <w:szCs w:val="24"/>
        </w:rPr>
        <w:t>«</w:t>
      </w:r>
      <w:r w:rsidR="00B96400" w:rsidRPr="006D5289">
        <w:rPr>
          <w:rFonts w:ascii="Times New Roman" w:hAnsi="Times New Roman" w:cs="Times New Roman"/>
          <w:sz w:val="24"/>
          <w:szCs w:val="24"/>
        </w:rPr>
        <w:t>Р</w:t>
      </w:r>
      <w:r w:rsidR="00B96400" w:rsidRPr="006D528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координационных способностей посредством занятий баскетболом</w:t>
      </w:r>
      <w:r w:rsidRPr="006D5289">
        <w:rPr>
          <w:rFonts w:ascii="Times New Roman" w:hAnsi="Times New Roman" w:cs="Times New Roman"/>
          <w:sz w:val="24"/>
          <w:szCs w:val="24"/>
        </w:rPr>
        <w:t>»</w:t>
      </w:r>
    </w:p>
    <w:p w:rsidR="00881416" w:rsidRPr="006D5289" w:rsidRDefault="00881416" w:rsidP="008814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416" w:rsidRPr="006D5289" w:rsidRDefault="00881416" w:rsidP="00881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289">
        <w:rPr>
          <w:rFonts w:ascii="Times New Roman" w:hAnsi="Times New Roman" w:cs="Times New Roman"/>
          <w:sz w:val="24"/>
          <w:szCs w:val="24"/>
        </w:rPr>
        <w:t xml:space="preserve">Россия, Самарская обл., Приволжский р-он, </w:t>
      </w:r>
      <w:proofErr w:type="spellStart"/>
      <w:r w:rsidRPr="006D52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D528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D5289">
        <w:rPr>
          <w:rFonts w:ascii="Times New Roman" w:hAnsi="Times New Roman" w:cs="Times New Roman"/>
          <w:sz w:val="24"/>
          <w:szCs w:val="24"/>
        </w:rPr>
        <w:t>аволжье</w:t>
      </w:r>
      <w:proofErr w:type="spellEnd"/>
      <w:r w:rsidRPr="006D5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16" w:rsidRPr="006D5289" w:rsidRDefault="00881416" w:rsidP="00881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289">
        <w:rPr>
          <w:rFonts w:ascii="Times New Roman" w:hAnsi="Times New Roman" w:cs="Times New Roman"/>
          <w:sz w:val="24"/>
          <w:szCs w:val="24"/>
        </w:rPr>
        <w:t xml:space="preserve">ГБОУ ООШ </w:t>
      </w:r>
      <w:proofErr w:type="spellStart"/>
      <w:r w:rsidRPr="006D52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D528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D5289">
        <w:rPr>
          <w:rFonts w:ascii="Times New Roman" w:hAnsi="Times New Roman" w:cs="Times New Roman"/>
          <w:sz w:val="24"/>
          <w:szCs w:val="24"/>
        </w:rPr>
        <w:t>аволжье</w:t>
      </w:r>
      <w:proofErr w:type="spellEnd"/>
    </w:p>
    <w:p w:rsidR="00881416" w:rsidRPr="006D5289" w:rsidRDefault="00881416" w:rsidP="008814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52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5289">
        <w:rPr>
          <w:rFonts w:ascii="Times New Roman" w:hAnsi="Times New Roman" w:cs="Times New Roman"/>
          <w:sz w:val="24"/>
          <w:szCs w:val="24"/>
        </w:rPr>
        <w:t>-</w:t>
      </w:r>
      <w:r w:rsidRPr="006D528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D52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528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antonova</w:t>
      </w:r>
      <w:proofErr w:type="spellEnd"/>
      <w:r w:rsidRPr="006D5289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proofErr w:type="spellStart"/>
      <w:r w:rsidRPr="006D528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uwr</w:t>
      </w:r>
      <w:proofErr w:type="spellEnd"/>
      <w:r w:rsidRPr="006D5289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r w:rsidRPr="006D528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6D528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D528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881416" w:rsidRPr="006D5289" w:rsidRDefault="00881416" w:rsidP="0088141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416" w:rsidRDefault="00881416" w:rsidP="0088141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416" w:rsidRDefault="00881416" w:rsidP="0088141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416" w:rsidRDefault="00881416" w:rsidP="0088141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416" w:rsidRDefault="00881416" w:rsidP="0088141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416" w:rsidRDefault="00881416" w:rsidP="0088141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416" w:rsidRDefault="00881416" w:rsidP="009B43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Тип урока</w:t>
      </w:r>
      <w:r w:rsidRPr="00330464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комбинированный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1416" w:rsidRPr="00330464" w:rsidRDefault="00881416" w:rsidP="009B43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416" w:rsidRDefault="00881416" w:rsidP="009B43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4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Время проведения: </w:t>
      </w:r>
      <w:r>
        <w:rPr>
          <w:rFonts w:ascii="Times New Roman" w:eastAsia="Times New Roman" w:hAnsi="Times New Roman" w:cs="Times New Roman"/>
          <w:sz w:val="24"/>
          <w:szCs w:val="24"/>
        </w:rPr>
        <w:t>40 минут.</w:t>
      </w:r>
    </w:p>
    <w:p w:rsidR="00881416" w:rsidRPr="00330464" w:rsidRDefault="00881416" w:rsidP="009B43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16" w:rsidRDefault="00881416" w:rsidP="009B43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B9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B96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07E0" w:rsidRPr="00B96400">
        <w:rPr>
          <w:rFonts w:ascii="Times New Roman" w:hAnsi="Times New Roman" w:cs="Times New Roman"/>
          <w:sz w:val="24"/>
          <w:szCs w:val="24"/>
        </w:rPr>
        <w:t>обучени</w:t>
      </w:r>
      <w:r w:rsidR="00B96400" w:rsidRPr="00B96400">
        <w:rPr>
          <w:rFonts w:ascii="Times New Roman" w:hAnsi="Times New Roman" w:cs="Times New Roman"/>
          <w:sz w:val="24"/>
          <w:szCs w:val="24"/>
        </w:rPr>
        <w:t>е техническим приемам</w:t>
      </w:r>
      <w:r w:rsidR="005107E0" w:rsidRPr="00B96400">
        <w:rPr>
          <w:rFonts w:ascii="Times New Roman" w:hAnsi="Times New Roman" w:cs="Times New Roman"/>
          <w:sz w:val="24"/>
          <w:szCs w:val="24"/>
        </w:rPr>
        <w:t xml:space="preserve"> </w:t>
      </w:r>
      <w:r w:rsidR="00B96400" w:rsidRPr="00B96400">
        <w:rPr>
          <w:rFonts w:ascii="Times New Roman" w:hAnsi="Times New Roman" w:cs="Times New Roman"/>
          <w:sz w:val="24"/>
          <w:szCs w:val="24"/>
        </w:rPr>
        <w:t>баскетбола и развитие координации</w:t>
      </w:r>
      <w:r w:rsidR="005107E0" w:rsidRPr="00B96400">
        <w:rPr>
          <w:rFonts w:ascii="Times New Roman" w:hAnsi="Times New Roman" w:cs="Times New Roman"/>
          <w:sz w:val="24"/>
          <w:szCs w:val="24"/>
        </w:rPr>
        <w:t xml:space="preserve"> путем применени</w:t>
      </w:r>
      <w:r w:rsidR="00B96400" w:rsidRPr="00B96400">
        <w:rPr>
          <w:rFonts w:ascii="Times New Roman" w:hAnsi="Times New Roman" w:cs="Times New Roman"/>
          <w:sz w:val="24"/>
          <w:szCs w:val="24"/>
        </w:rPr>
        <w:t>я</w:t>
      </w:r>
      <w:r w:rsidR="005107E0" w:rsidRPr="00B96400">
        <w:rPr>
          <w:rFonts w:ascii="Times New Roman" w:hAnsi="Times New Roman" w:cs="Times New Roman"/>
          <w:sz w:val="24"/>
          <w:szCs w:val="24"/>
        </w:rPr>
        <w:t xml:space="preserve"> серий учебных заданий</w:t>
      </w:r>
    </w:p>
    <w:p w:rsidR="00881416" w:rsidRPr="00330464" w:rsidRDefault="00881416" w:rsidP="009B43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416" w:rsidRPr="00330464" w:rsidRDefault="00881416" w:rsidP="009B43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881416" w:rsidRPr="00330464" w:rsidRDefault="00881416" w:rsidP="009B4306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 </w:t>
      </w:r>
      <w:r w:rsidRPr="00330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теоретические знания о баскетболе; </w:t>
      </w:r>
      <w:r w:rsidRPr="00330464">
        <w:rPr>
          <w:rFonts w:ascii="Times New Roman" w:hAnsi="Times New Roman" w:cs="Times New Roman"/>
          <w:sz w:val="24"/>
          <w:szCs w:val="24"/>
        </w:rPr>
        <w:t xml:space="preserve">продолжить обучение технике ведения </w:t>
      </w:r>
      <w:proofErr w:type="gramStart"/>
      <w:r w:rsidRPr="00330464">
        <w:rPr>
          <w:rFonts w:ascii="Times New Roman" w:hAnsi="Times New Roman" w:cs="Times New Roman"/>
          <w:sz w:val="24"/>
          <w:szCs w:val="24"/>
        </w:rPr>
        <w:t>мяча</w:t>
      </w:r>
      <w:proofErr w:type="gramEnd"/>
      <w:r w:rsidRPr="00330464">
        <w:rPr>
          <w:rFonts w:ascii="Times New Roman" w:hAnsi="Times New Roman" w:cs="Times New Roman"/>
          <w:sz w:val="24"/>
          <w:szCs w:val="24"/>
        </w:rPr>
        <w:t xml:space="preserve"> с изменением направления движения ведущей и не ведущей рукой, технике бросков мяча одной рукой после ведения и остановки в два шага и двумя руками с места.</w:t>
      </w:r>
    </w:p>
    <w:p w:rsidR="00881416" w:rsidRDefault="00881416" w:rsidP="009B4306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развивающие: </w:t>
      </w:r>
      <w:r w:rsidRPr="003304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координационные и кондиционные способности; комплексно развивать координацию, силу, ловкость.</w:t>
      </w:r>
    </w:p>
    <w:p w:rsidR="00881416" w:rsidRPr="00330464" w:rsidRDefault="00881416" w:rsidP="009B4306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0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330464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содействовать формированию чувства ответственности, коллективизма, в</w:t>
      </w:r>
      <w:r w:rsidRPr="00330464">
        <w:rPr>
          <w:rFonts w:ascii="Times New Roman" w:hAnsi="Times New Roman" w:cs="Times New Roman"/>
          <w:sz w:val="24"/>
          <w:szCs w:val="24"/>
        </w:rPr>
        <w:t>оспитание внимания, дисциплинированности, взаимопомощи,  взаимовыручки, радости сопереживания, честности.</w:t>
      </w:r>
      <w:proofErr w:type="gramEnd"/>
    </w:p>
    <w:p w:rsidR="00881416" w:rsidRDefault="00881416" w:rsidP="009B4306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оздоровительные:</w:t>
      </w:r>
      <w:r w:rsidRPr="00330464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содействовать достижению гармоничности в физическом развитии.</w:t>
      </w:r>
    </w:p>
    <w:p w:rsidR="00881416" w:rsidRPr="009B4306" w:rsidRDefault="00881416" w:rsidP="009B4306">
      <w:pPr>
        <w:pStyle w:val="a9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16" w:rsidRPr="00A947B0" w:rsidRDefault="00881416" w:rsidP="009B430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B4306">
        <w:rPr>
          <w:rFonts w:ascii="Times New Roman" w:eastAsia="Times New Roman" w:hAnsi="Times New Roman" w:cs="Times New Roman"/>
          <w:b/>
          <w:sz w:val="24"/>
          <w:szCs w:val="24"/>
        </w:rPr>
        <w:t>Инвентарь и оборудование:</w:t>
      </w:r>
      <w:r w:rsidRPr="009B4306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гимнастические </w:t>
      </w:r>
      <w:r w:rsidR="009B4306" w:rsidRPr="009B4306">
        <w:rPr>
          <w:rFonts w:ascii="Times New Roman" w:eastAsia="Times New Roman" w:hAnsi="Times New Roman" w:cs="Times New Roman"/>
          <w:sz w:val="24"/>
          <w:szCs w:val="24"/>
        </w:rPr>
        <w:t>скакалки</w:t>
      </w:r>
      <w:r w:rsidRPr="009B4306">
        <w:rPr>
          <w:rFonts w:ascii="Times New Roman" w:eastAsia="Times New Roman" w:hAnsi="Times New Roman" w:cs="Times New Roman"/>
          <w:sz w:val="24"/>
          <w:szCs w:val="24"/>
        </w:rPr>
        <w:t xml:space="preserve"> – по количеству учащихся</w:t>
      </w:r>
      <w:r w:rsidR="009B4306" w:rsidRPr="009B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4306">
        <w:rPr>
          <w:rFonts w:ascii="Times New Roman" w:eastAsia="Times New Roman" w:hAnsi="Times New Roman" w:cs="Times New Roman"/>
          <w:sz w:val="24"/>
          <w:szCs w:val="24"/>
        </w:rPr>
        <w:t>видеопроектор, экран, эл. носитель</w:t>
      </w:r>
      <w:r w:rsidR="009B4306" w:rsidRPr="009B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4306">
        <w:rPr>
          <w:rFonts w:ascii="Times New Roman" w:eastAsia="Times New Roman" w:hAnsi="Times New Roman" w:cs="Times New Roman"/>
          <w:sz w:val="24"/>
          <w:szCs w:val="24"/>
        </w:rPr>
        <w:t xml:space="preserve">к/ф </w:t>
      </w:r>
      <w:r w:rsidR="009B4306" w:rsidRPr="009B4306">
        <w:rPr>
          <w:rFonts w:ascii="Times New Roman" w:eastAsia="Times New Roman" w:hAnsi="Times New Roman" w:cs="Times New Roman"/>
          <w:sz w:val="20"/>
          <w:szCs w:val="20"/>
        </w:rPr>
        <w:t xml:space="preserve">«Движение планет по спирали вокруг Солнца», </w:t>
      </w:r>
      <w:r w:rsidRPr="009B4306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="009B4306" w:rsidRPr="009B430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B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306" w:rsidRPr="009B4306">
        <w:rPr>
          <w:rFonts w:ascii="Times New Roman" w:eastAsia="Times New Roman" w:hAnsi="Times New Roman" w:cs="Times New Roman"/>
          <w:sz w:val="24"/>
          <w:szCs w:val="24"/>
        </w:rPr>
        <w:t xml:space="preserve">инструментальная </w:t>
      </w:r>
      <w:r w:rsidRPr="009B4306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="009B4306" w:rsidRPr="009B4306">
        <w:rPr>
          <w:rFonts w:ascii="Times New Roman" w:eastAsia="Times New Roman" w:hAnsi="Times New Roman" w:cs="Times New Roman"/>
          <w:sz w:val="24"/>
          <w:szCs w:val="24"/>
        </w:rPr>
        <w:t xml:space="preserve"> «Спортивная музыка»,</w:t>
      </w:r>
      <w:r w:rsidRPr="009B4306">
        <w:rPr>
          <w:rFonts w:ascii="Times New Roman" w:hAnsi="Times New Roman" w:cs="Times New Roman"/>
          <w:sz w:val="24"/>
          <w:szCs w:val="24"/>
        </w:rPr>
        <w:t xml:space="preserve"> карточки зеленого, желтого и красного цвета  - по количеству учащихся, </w:t>
      </w:r>
      <w:r w:rsidR="009B4306" w:rsidRPr="009B4306">
        <w:rPr>
          <w:rFonts w:ascii="Times New Roman" w:hAnsi="Times New Roman" w:cs="Times New Roman"/>
          <w:sz w:val="24"/>
          <w:szCs w:val="24"/>
        </w:rPr>
        <w:t>«Маршрутные листы»</w:t>
      </w:r>
      <w:r w:rsidRPr="009B4306">
        <w:rPr>
          <w:rFonts w:ascii="Times New Roman" w:hAnsi="Times New Roman" w:cs="Times New Roman"/>
          <w:sz w:val="24"/>
          <w:szCs w:val="24"/>
        </w:rPr>
        <w:t xml:space="preserve"> с заданиями – отдельно для </w:t>
      </w:r>
      <w:r w:rsidR="00A947B0">
        <w:rPr>
          <w:rFonts w:ascii="Times New Roman" w:hAnsi="Times New Roman" w:cs="Times New Roman"/>
          <w:sz w:val="24"/>
          <w:szCs w:val="24"/>
        </w:rPr>
        <w:t xml:space="preserve">трех </w:t>
      </w:r>
      <w:r w:rsidR="00A947B0" w:rsidRPr="00A947B0">
        <w:rPr>
          <w:rFonts w:ascii="Times New Roman" w:hAnsi="Times New Roman" w:cs="Times New Roman"/>
          <w:sz w:val="24"/>
          <w:szCs w:val="24"/>
        </w:rPr>
        <w:t>команд, Протокол сдачи учебного норматива по прыжкам на скакалке, Протокол сдачи контрольного упражнения по челночному бегу.</w:t>
      </w:r>
      <w:proofErr w:type="gramEnd"/>
    </w:p>
    <w:p w:rsidR="00881416" w:rsidRPr="009B4306" w:rsidRDefault="00881416" w:rsidP="009B430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b/>
          <w:bCs/>
          <w:i/>
          <w:iCs/>
          <w:sz w:val="20"/>
          <w:szCs w:val="20"/>
        </w:rPr>
      </w:pPr>
    </w:p>
    <w:p w:rsidR="00300251" w:rsidRDefault="00300251" w:rsidP="0082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416" w:rsidRDefault="00881416" w:rsidP="0082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C71" w:rsidRDefault="00157C71" w:rsidP="0082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C71" w:rsidRDefault="00157C71" w:rsidP="00A947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7B0" w:rsidRDefault="00A947B0" w:rsidP="00A947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70ED" w:rsidRPr="008270ED" w:rsidRDefault="008270ED" w:rsidP="008270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270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Технологическая карта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1843"/>
        <w:gridCol w:w="2977"/>
        <w:gridCol w:w="3118"/>
        <w:gridCol w:w="2268"/>
        <w:gridCol w:w="3551"/>
      </w:tblGrid>
      <w:tr w:rsidR="00C13418" w:rsidRPr="005A559F" w:rsidTr="0082041C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2B4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Частная задача этапа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Средства, методы обучения и воспитания,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2D6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Универсальные</w:t>
            </w:r>
          </w:p>
          <w:p w:rsidR="00B10203" w:rsidRPr="005A559F" w:rsidRDefault="00B10203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действия</w:t>
            </w:r>
          </w:p>
        </w:tc>
      </w:tr>
      <w:tr w:rsidR="00C13418" w:rsidRPr="005A559F" w:rsidTr="005D4C3C">
        <w:trPr>
          <w:cantSplit/>
          <w:trHeight w:val="1134"/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93EAC" w:rsidRPr="005A559F" w:rsidRDefault="00393EAC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EAC" w:rsidRPr="005A559F" w:rsidRDefault="004705DE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393EAC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I. Вводн</w:t>
            </w:r>
            <w:r w:rsidR="00043EAE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ая часть</w:t>
            </w:r>
            <w:r w:rsidR="00393EAC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3EAC" w:rsidRPr="005A559F" w:rsidRDefault="00393EAC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Организационный момент</w:t>
            </w:r>
          </w:p>
          <w:p w:rsidR="008C049F" w:rsidRPr="005A559F" w:rsidRDefault="00BB51D9" w:rsidP="009752B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75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049F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Настроить учащихся на изучение новой темы.</w:t>
            </w:r>
          </w:p>
          <w:p w:rsidR="00881416" w:rsidRDefault="00881416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1416" w:rsidRPr="005A559F" w:rsidRDefault="00881416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непосредственной наглядности</w:t>
            </w:r>
            <w:r w:rsidR="00666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</w:t>
            </w:r>
            <w:r w:rsidR="00666EC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отрывка 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к/ф</w:t>
            </w:r>
            <w:r w:rsidR="00666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="0066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</w:t>
            </w:r>
            <w:proofErr w:type="gramEnd"/>
            <w:r w:rsidR="0066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планет по спирали вокруг Солнца» (временной интервал просмотра от нач. фильма от 1,5 до 2 мин.).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Проверяет готовность 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уроку, создает эмоциональный настрой.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Построение; приветствие.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положительный настрой на работу на уроке.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3EAC" w:rsidRDefault="00393EAC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Предлагает</w:t>
            </w:r>
            <w:r w:rsidR="00186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учащимся определить тему урока, п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осмотре</w:t>
            </w:r>
            <w:r w:rsidR="00186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отрывок из фильма</w:t>
            </w:r>
            <w:r w:rsidR="0066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0251" w:rsidRDefault="00300251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Задает вопросы:</w:t>
            </w:r>
          </w:p>
          <w:p w:rsidR="00300251" w:rsidRDefault="00300251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Что вы видите на экране? </w:t>
            </w:r>
          </w:p>
          <w:p w:rsidR="00AD1588" w:rsidRDefault="00AD1588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1588" w:rsidRDefault="00AD1588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 какой предмет из спортивного инвентаря похоже солнце? </w:t>
            </w:r>
          </w:p>
          <w:p w:rsidR="00AD1588" w:rsidRDefault="00AD1588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 как вы думаете, на кого похожи планеты, вращающиеся вокруг солнца? </w:t>
            </w:r>
          </w:p>
          <w:p w:rsidR="00893C6E" w:rsidRDefault="00AD1588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9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ли планеты движутся одинаково?</w:t>
            </w:r>
          </w:p>
          <w:p w:rsidR="000B01AE" w:rsidRDefault="00893C6E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86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Правильно, у каждой планеты своя траектория движения.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что </w:t>
            </w:r>
            <w:r w:rsidR="00186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произойдет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если </w:t>
            </w:r>
            <w:r w:rsidR="00186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планеты столкнутся</w:t>
            </w:r>
            <w:r w:rsidR="000B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0B01AE" w:rsidRDefault="000B01AE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 что произойдет, если баскетболисты </w:t>
            </w:r>
            <w:r w:rsidR="00186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игре столкнутся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18633F" w:rsidRDefault="0018633F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633F" w:rsidRDefault="0018633F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01AE" w:rsidRDefault="000B01AE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 что за этим последует?</w:t>
            </w:r>
          </w:p>
          <w:p w:rsidR="000B01AE" w:rsidRDefault="000B01AE" w:rsidP="0030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01AE" w:rsidRDefault="000B01AE" w:rsidP="000B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 чтобы этого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случилось и каждый игрок в команде успешно выполнял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свою задачу, что необходимо уметь? </w:t>
            </w:r>
          </w:p>
          <w:p w:rsidR="00666EC1" w:rsidRDefault="00666EC1" w:rsidP="000B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Правильно. А что еще нужно уметь, чтобы не нарушить правила баскетбола?</w:t>
            </w:r>
          </w:p>
          <w:p w:rsidR="00300251" w:rsidRPr="005A559F" w:rsidRDefault="000B01AE" w:rsidP="001B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6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Совершенно верно. И все эти технические приемы  мы сможем освоить, если будем развивать свои координационные способности.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6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так, тема нашего </w:t>
            </w:r>
            <w:r w:rsidR="00666EC1" w:rsidRPr="008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r w:rsidR="001B5245" w:rsidRPr="008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81416" w:rsidRPr="008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координационных способностей посредством занятий баскетболом</w:t>
            </w:r>
            <w:r w:rsidR="008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проверяют подготовку мест к занятиям.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Дежурный сдаёт учителю рапорт о готовности класса к уроку.</w:t>
            </w:r>
          </w:p>
          <w:p w:rsidR="00393EAC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Слушают и обсуждают тему урока.</w:t>
            </w:r>
          </w:p>
          <w:p w:rsidR="00AD1588" w:rsidRDefault="00AD158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588" w:rsidRDefault="00AD158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учащихся:</w:t>
            </w:r>
          </w:p>
          <w:p w:rsidR="00AD1588" w:rsidRDefault="00AD1588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Планеты, вращающиеся вокруг солнца.</w:t>
            </w:r>
          </w:p>
          <w:p w:rsidR="00AD1588" w:rsidRDefault="00AD1588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баскетбольный мяч.</w:t>
            </w:r>
          </w:p>
          <w:p w:rsidR="00AD1588" w:rsidRDefault="00AD1588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588" w:rsidRDefault="00AD1588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баскетболистов, борющихся за мяч.</w:t>
            </w:r>
          </w:p>
          <w:p w:rsidR="00893C6E" w:rsidRDefault="00893C6E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Нет, все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1588" w:rsidRDefault="00AD1588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633F" w:rsidRDefault="0018633F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633F" w:rsidRDefault="000B01AE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8633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атастрофа.</w:t>
            </w:r>
          </w:p>
          <w:p w:rsidR="0018633F" w:rsidRDefault="0018633F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245" w:rsidRDefault="001B5245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1AE" w:rsidRDefault="0018633F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B01AE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или технический фол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игроку, который нарушил правила</w:t>
            </w:r>
            <w:r w:rsidR="000B01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8633F" w:rsidRDefault="0018633F" w:rsidP="00A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Передача мяча команде противника.</w:t>
            </w:r>
          </w:p>
          <w:p w:rsidR="001B5245" w:rsidRDefault="001B52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1AE" w:rsidRDefault="000B01A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техни</w:t>
            </w:r>
            <w:r w:rsidR="0066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передвижения и остановок.</w:t>
            </w:r>
          </w:p>
          <w:p w:rsidR="00666EC1" w:rsidRDefault="00666EC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Правильно выполнять ведения, повороты, передачи, ловлю и броски мяча в кольцо.</w:t>
            </w:r>
          </w:p>
          <w:p w:rsidR="00666EC1" w:rsidRPr="005A559F" w:rsidRDefault="00666EC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Личностные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сориентированы на желание у</w:t>
            </w:r>
            <w:r w:rsidR="00043EAE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знавать новое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Познавательные: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определяют тему урока, а так же следующие из нее задачи.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слушают учителя и друг друга. Строят понятные для собеседника высказывания.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: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принимают и сохраняют учебную цель и задачу.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05DE" w:rsidRPr="005A559F" w:rsidTr="00E41E57">
        <w:trPr>
          <w:cantSplit/>
          <w:trHeight w:val="1134"/>
          <w:tblCellSpacing w:w="15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05DE" w:rsidRPr="005A559F" w:rsidRDefault="004705DE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Default="004705DE" w:rsidP="00087144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4705DE" w:rsidRPr="005A559F" w:rsidRDefault="004705DE" w:rsidP="0008714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знаний.</w:t>
            </w:r>
          </w:p>
          <w:p w:rsidR="004705DE" w:rsidRDefault="004705DE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7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мин.)</w:t>
            </w:r>
          </w:p>
          <w:p w:rsidR="004D7186" w:rsidRPr="005A559F" w:rsidRDefault="004D7186" w:rsidP="004D7186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5A559F" w:rsidRDefault="004705DE" w:rsidP="0008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проявления инициативы и ответственности школьника, обеспечить условия для достижения значимого результата деятельности.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Создания условий для самореализации и для саморазвития обучающихся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при построении высказываний.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 непосредственной наглядности (демонстрации </w:t>
            </w:r>
            <w:proofErr w:type="spell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резентации</w:t>
            </w:r>
            <w:proofErr w:type="spellEnd"/>
            <w:r w:rsidR="00B36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«Координация»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369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Частично-поисковый.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A17" w:rsidRPr="00FB5A17" w:rsidRDefault="00FB5A17" w:rsidP="00FB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 воспроизведение и коррекцию опорных знаний обучающихся: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задает</w:t>
            </w:r>
            <w:r w:rsidR="005308F6" w:rsidRPr="00FB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наводящие вопросы о понятии «координация» </w:t>
            </w:r>
            <w:proofErr w:type="gramStart"/>
            <w:r w:rsidR="005308F6" w:rsidRPr="00FB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 ее</w:t>
            </w:r>
            <w:proofErr w:type="gramEnd"/>
            <w:r w:rsidR="005308F6" w:rsidRPr="00FB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функциях в д</w:t>
            </w:r>
            <w:r w:rsidRPr="00FB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вигательной активности человека;</w:t>
            </w:r>
          </w:p>
          <w:p w:rsidR="004705DE" w:rsidRPr="003A6DB7" w:rsidRDefault="00FB5A17" w:rsidP="00530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705DE"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редлагает </w:t>
            </w:r>
            <w:r w:rsidR="0024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вниманию учащихся презентацию и </w:t>
            </w:r>
            <w:r w:rsid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 w:rsidR="004705DE"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Википеди</w:t>
            </w:r>
            <w:r w:rsid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лат. </w:t>
            </w:r>
            <w:proofErr w:type="spellStart"/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coordinatio</w:t>
            </w:r>
            <w:proofErr w:type="spellEnd"/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взаимоупорядочение</w:t>
            </w:r>
            <w:proofErr w:type="spellEnd"/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координация </w:t>
            </w:r>
            <w:r w:rsidR="005308F6" w:rsidRP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процессы согласования активности мышц тела, направленные на успешное выполнение двигательной задачи.</w:t>
            </w:r>
            <w:r w:rsidR="004705DE" w:rsidRPr="003A6D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705DE" w:rsidRPr="003A6DB7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3A6DB7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DB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садятся на гимнастические маты (можно в позу лотоса), смотрят и изучают презентацию о</w:t>
            </w:r>
            <w:r w:rsidR="00530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развитии координации</w:t>
            </w:r>
            <w:r w:rsidRPr="003A6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Участвуют в обсуждении проблемы формирования </w:t>
            </w:r>
            <w:r w:rsidR="005308F6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координации движений</w:t>
            </w:r>
            <w:r w:rsidRPr="003A6D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05DE" w:rsidRPr="003A6DB7" w:rsidRDefault="004705DE" w:rsidP="0053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учителем делают вывод: что же такое «</w:t>
            </w:r>
            <w:r w:rsid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координация» и для чего она нужна баскетболисту в игре и ч</w:t>
            </w: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еловеку</w:t>
            </w:r>
            <w:r w:rsid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повседневной жизни</w:t>
            </w:r>
            <w:r w:rsidRPr="003A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понимают значение знаний о </w:t>
            </w:r>
            <w:r w:rsidR="00530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координации движений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человека и принимают его.</w:t>
            </w:r>
            <w:proofErr w:type="gramEnd"/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Познавательные: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извлекают необходимую информацию из рассказа учителя, из собственного опыта;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осуществляют поиск необходимой информации.</w:t>
            </w:r>
          </w:p>
          <w:p w:rsidR="004705DE" w:rsidRPr="005A559F" w:rsidRDefault="004705DE" w:rsidP="0008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4705DE" w:rsidRPr="005A559F" w:rsidRDefault="004705DE" w:rsidP="0053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ведут обсуждение по заданной теме, вступают в диалог с учителем и одноклассниками, строят высказывания по </w:t>
            </w:r>
            <w:r w:rsidR="0053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координации движений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3418" w:rsidRPr="005A559F" w:rsidTr="004705DE">
        <w:trPr>
          <w:tblCellSpacing w:w="15" w:type="dxa"/>
        </w:trPr>
        <w:tc>
          <w:tcPr>
            <w:tcW w:w="441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393EAC" w:rsidRPr="005A559F" w:rsidRDefault="004705DE" w:rsidP="004705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Основная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Default="004705DE" w:rsidP="005D4C3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8C049F" w:rsidRPr="005A559F" w:rsidRDefault="00393EAC" w:rsidP="005D4C3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  <w:p w:rsidR="008C049F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49F" w:rsidRPr="005A559F" w:rsidRDefault="008C049F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75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организм учащихся к выполнению нагрузки.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FB5A17" w:rsidRDefault="00393EAC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Объяснение: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Упражнения в ходьбе</w:t>
            </w:r>
            <w:r w:rsidR="00BD16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колонне по одному</w:t>
            </w:r>
            <w:r w:rsidRPr="00FB5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ходьба на носках с движениями рук;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ходьба на пятках;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перекаты с пятки на носок с круговыми движениями рук в плечевом суставе.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Бег в среднем темпе змейкой.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Ходьба по кругу, выполнение динамических дыхательных упражнений.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Упражнения в беге по диагонали</w:t>
            </w: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 передвижения в стойке защитника правым, левым боком;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бег с высоким подниманием бедра;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«ножницы» вперед;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«пружинка»;</w:t>
            </w:r>
          </w:p>
          <w:p w:rsidR="00FB5A17" w:rsidRPr="00FB5A17" w:rsidRDefault="00FB5A17" w:rsidP="00FB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бег с захлестыванием голени назад;</w:t>
            </w:r>
          </w:p>
          <w:p w:rsidR="00FB5A17" w:rsidRPr="00FB5A17" w:rsidRDefault="00FB5A17" w:rsidP="00FB5A17">
            <w:pPr>
              <w:spacing w:after="0" w:line="240" w:lineRule="auto"/>
            </w:pPr>
            <w:r w:rsidRPr="00FB5A17">
              <w:rPr>
                <w:rFonts w:ascii="Times New Roman" w:hAnsi="Times New Roman" w:cs="Times New Roman"/>
                <w:sz w:val="20"/>
                <w:szCs w:val="20"/>
              </w:rPr>
              <w:t>- ускорение с разворотом на 180 градусов.</w:t>
            </w:r>
            <w:r>
              <w:t xml:space="preserve">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5" w:rsidRPr="005A559F" w:rsidRDefault="00393EAC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Готовит </w:t>
            </w:r>
            <w:r w:rsidR="00F05B05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организм </w:t>
            </w:r>
            <w:proofErr w:type="gram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F05B05" w:rsidRPr="005A559F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="00F05B05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к основной части урока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Следит за осанкой</w:t>
            </w:r>
            <w:r w:rsidR="00FB5A17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выполнения упражнений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упражнения в ходьбе и беге по команде учителя.</w:t>
            </w:r>
          </w:p>
        </w:tc>
        <w:tc>
          <w:tcPr>
            <w:tcW w:w="3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3EAC" w:rsidRPr="0043536D" w:rsidRDefault="00393EAC" w:rsidP="0043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принимают требования учителя; сориентированы на желание заниматься.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слушают учителя и друг друга. Строят понятные для собеседника высказывания.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3EAC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сознательно выполн</w:t>
            </w:r>
            <w:r w:rsidR="004002A0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</w:t>
            </w:r>
            <w:r w:rsidR="00F05B05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02A0"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умеют оценивать правильность выполнения упражнений.</w:t>
            </w: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D00A4" w:rsidRDefault="003D00A4" w:rsidP="00BD1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3D00A4" w:rsidRDefault="003D00A4" w:rsidP="00BD1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BD1643" w:rsidRPr="0043536D" w:rsidRDefault="00BD1643" w:rsidP="00BD1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принимают требования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дежурного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сориентированы на желание заниматься.</w:t>
            </w:r>
          </w:p>
          <w:p w:rsidR="0043536D" w:rsidRDefault="0043536D" w:rsidP="0043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43536D" w:rsidRPr="005A559F" w:rsidRDefault="0043536D" w:rsidP="0043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Познавательные: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последовательность и приоритет разминки мышечных групп;</w:t>
            </w:r>
          </w:p>
          <w:p w:rsidR="0043536D" w:rsidRDefault="0043536D" w:rsidP="0043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понимают, для чего необходимо выполнение данных упражнений.</w:t>
            </w:r>
          </w:p>
          <w:p w:rsidR="003D00A4" w:rsidRDefault="003D00A4" w:rsidP="0043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D00A4" w:rsidRDefault="003D00A4" w:rsidP="003D0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сознательно выполняют и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умеют оценивать правильность выполнения упражнений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выявляют отклонения от эталона </w:t>
            </w:r>
            <w:r w:rsidRPr="00BD16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(норматива), о</w:t>
            </w:r>
            <w:r w:rsidRPr="00BD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вляют самоконтроль и самооценку.</w:t>
            </w:r>
          </w:p>
          <w:p w:rsidR="003D00A4" w:rsidRPr="005A559F" w:rsidRDefault="003D00A4" w:rsidP="0043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536D" w:rsidRDefault="0043536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BD1643" w:rsidRPr="00C224C0" w:rsidRDefault="00BD1643" w:rsidP="00BD16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BD1643" w:rsidRDefault="00BD1643" w:rsidP="00BD16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BD1643" w:rsidRPr="005A559F" w:rsidRDefault="00BD1643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BD16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3418" w:rsidRPr="005A559F" w:rsidTr="005D4C3C">
        <w:trPr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EAC" w:rsidRPr="005A559F" w:rsidRDefault="00393EAC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5DE" w:rsidRPr="003D00A4" w:rsidRDefault="004705DE" w:rsidP="005D4C3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393EAC" w:rsidRPr="005A559F" w:rsidRDefault="00393EAC" w:rsidP="005D4C3C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ОРУ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скакалками</w:t>
            </w:r>
            <w:r w:rsidR="00964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музыку</w:t>
            </w:r>
          </w:p>
          <w:p w:rsidR="00393EAC" w:rsidRPr="004D7186" w:rsidRDefault="008C049F" w:rsidP="004D7186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EAE" w:rsidRPr="005A559F" w:rsidRDefault="00043E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выполнении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вводных и специально - подготовительных упражнений, для достижения среднего уровня физической нагрузки, следить за правильностью, чёткостью, осанкой и красотой выполнения упражнений.</w:t>
            </w:r>
          </w:p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2A0" w:rsidRPr="00BD1643" w:rsidRDefault="004002A0" w:rsidP="005F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Метод непосредственной </w:t>
            </w:r>
            <w:r w:rsidRPr="005F65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наглядности (демонстрации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1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43536D" w:rsidRPr="00BD1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дежурным </w:t>
            </w:r>
            <w:r w:rsidRPr="00BD164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5F65F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43536D" w:rsidRPr="00BD1643">
              <w:rPr>
                <w:rFonts w:ascii="Times New Roman" w:eastAsia="Times New Roman" w:hAnsi="Times New Roman" w:cs="Times New Roman"/>
                <w:sz w:val="20"/>
                <w:szCs w:val="20"/>
              </w:rPr>
              <w:t>еником</w:t>
            </w:r>
            <w:r w:rsidRPr="00BD164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E1D78" w:rsidRPr="00BD1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002A0" w:rsidRPr="00BD1643" w:rsidRDefault="009E1D78" w:rsidP="00B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eastAsia="Times New Roman" w:hAnsi="Times New Roman" w:cs="Times New Roman"/>
                <w:sz w:val="20"/>
                <w:szCs w:val="20"/>
              </w:rPr>
              <w:t>- Во время выполнения упражнений скакалку держим сложенной вчетверо и  натянутой за концы.</w:t>
            </w:r>
          </w:p>
          <w:p w:rsidR="00BD1643" w:rsidRPr="00BD1643" w:rsidRDefault="00BD1643" w:rsidP="00BD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1. Упражнение для лучезапястного сустава.</w:t>
            </w:r>
          </w:p>
          <w:p w:rsidR="00BD1643" w:rsidRPr="00BD1643" w:rsidRDefault="00BD1643" w:rsidP="00BD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2. Упражнение для локтевого сустава.</w:t>
            </w:r>
          </w:p>
          <w:p w:rsidR="00BD1643" w:rsidRPr="00BD1643" w:rsidRDefault="00BD1643" w:rsidP="00BD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для плечевого сустава. </w:t>
            </w:r>
          </w:p>
          <w:p w:rsidR="00BD1643" w:rsidRPr="00BD1643" w:rsidRDefault="00BD1643" w:rsidP="00BD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4. Дыхательное упражнение.</w:t>
            </w:r>
          </w:p>
          <w:p w:rsidR="00BD1643" w:rsidRPr="00BD1643" w:rsidRDefault="00BD1643" w:rsidP="00BD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5. Выполнение упражнения для туловища.</w:t>
            </w:r>
          </w:p>
          <w:p w:rsidR="00BD1643" w:rsidRPr="00BD1643" w:rsidRDefault="00BD1643" w:rsidP="00BD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6. Дыхательное упражнение.</w:t>
            </w:r>
          </w:p>
          <w:p w:rsidR="00BD1643" w:rsidRPr="00BD1643" w:rsidRDefault="00BD1643" w:rsidP="00BD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для тазобедренного и коленного суставов.</w:t>
            </w:r>
            <w:proofErr w:type="gramEnd"/>
          </w:p>
          <w:p w:rsidR="00964458" w:rsidRPr="00BD1643" w:rsidRDefault="00E44962" w:rsidP="00E44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8. Прыжки со скакалкой</w:t>
            </w:r>
            <w:r w:rsidR="00BD1643">
              <w:rPr>
                <w:rFonts w:ascii="Times New Roman" w:hAnsi="Times New Roman" w:cs="Times New Roman"/>
                <w:sz w:val="20"/>
                <w:szCs w:val="20"/>
              </w:rPr>
              <w:t xml:space="preserve"> (учет кол-ва </w:t>
            </w:r>
            <w:r w:rsidR="00964458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r w:rsidR="00BD164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 xml:space="preserve"> 1 мин</w:t>
            </w:r>
            <w:r w:rsidR="00BD16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EAC" w:rsidRPr="005A559F" w:rsidRDefault="00E44962" w:rsidP="00E4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43">
              <w:rPr>
                <w:rFonts w:ascii="Times New Roman" w:hAnsi="Times New Roman" w:cs="Times New Roman"/>
                <w:sz w:val="20"/>
                <w:szCs w:val="20"/>
              </w:rPr>
              <w:t>9. Ходьба на месте с восстановлением дыхания</w:t>
            </w:r>
            <w:r w:rsidRPr="00E4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17C" w:rsidRPr="005F65FA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Перестроение из колонны по 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одному в одну шеренгу.</w:t>
            </w:r>
          </w:p>
          <w:p w:rsid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Расчет и перестроение по команде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4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ш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становись!». </w:t>
            </w:r>
          </w:p>
          <w:p w:rsidR="003E317C" w:rsidRPr="005F65FA" w:rsidRDefault="003E317C" w:rsidP="003E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«Полу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 xml:space="preserve">поворот </w:t>
            </w:r>
            <w:proofErr w:type="gramStart"/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нале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5F65F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3EAC" w:rsidRDefault="00393EAC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E5" w:rsidRPr="00796F97" w:rsidRDefault="00964458" w:rsidP="004D71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прыжков на скакалке и заполнение Протокола учителем со слов учащихся </w:t>
            </w:r>
            <w:r w:rsidRPr="00964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(см. Приложение </w:t>
            </w:r>
            <w:r w:rsidR="004D71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64458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EAE" w:rsidRDefault="00043E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команд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  <w:p w:rsidR="003E07E5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E5" w:rsidRPr="005A559F" w:rsidRDefault="003E07E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раздает </w:t>
            </w:r>
            <w:r w:rsidR="0043536D">
              <w:rPr>
                <w:rFonts w:ascii="Times New Roman" w:eastAsia="Times New Roman" w:hAnsi="Times New Roman" w:cs="Times New Roman"/>
                <w:sz w:val="20"/>
                <w:szCs w:val="20"/>
              </w:rPr>
              <w:t>скакалки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5B05" w:rsidRPr="005A559F" w:rsidRDefault="00F05B0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3EAC" w:rsidRDefault="00F05B05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93EAC" w:rsidRPr="005A559F">
              <w:rPr>
                <w:rFonts w:ascii="Times New Roman" w:hAnsi="Times New Roman" w:cs="Times New Roman"/>
                <w:sz w:val="20"/>
                <w:szCs w:val="20"/>
              </w:rPr>
              <w:t>Обучающиеся правильно  выполняют упражнения, следят за осанкой</w:t>
            </w:r>
            <w:r w:rsidR="003E317C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координацией движений</w:t>
            </w:r>
            <w:r w:rsidR="00393EAC"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A2" w:rsidRDefault="00F12CA2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Default="00964458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Считают кол-во прыжков за 1 минуту и озвучивают</w:t>
            </w:r>
            <w:r w:rsidR="003D00A4">
              <w:rPr>
                <w:rFonts w:ascii="Times New Roman" w:hAnsi="Times New Roman" w:cs="Times New Roman"/>
                <w:sz w:val="20"/>
                <w:szCs w:val="20"/>
              </w:rPr>
              <w:t xml:space="preserve"> свой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учителю.</w:t>
            </w:r>
          </w:p>
          <w:p w:rsidR="00F12CA2" w:rsidRPr="005A559F" w:rsidRDefault="00F12CA2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Дежурный собирает скакалки.</w:t>
            </w:r>
          </w:p>
        </w:tc>
        <w:tc>
          <w:tcPr>
            <w:tcW w:w="3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EAC" w:rsidRPr="005A559F" w:rsidRDefault="00393EA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</w:tr>
      <w:tr w:rsidR="00C13418" w:rsidRPr="005A559F" w:rsidTr="005D4C3C">
        <w:trPr>
          <w:cantSplit/>
          <w:trHeight w:val="6625"/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43EAE" w:rsidRPr="005A559F" w:rsidRDefault="00043EAE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DB7" w:rsidRDefault="003A6DB7" w:rsidP="005D4C3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43EAE" w:rsidRPr="005A559F" w:rsidRDefault="004705DE" w:rsidP="005D4C3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A6D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043EAE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Применение теоретических положений в условиях выполнения упражнений и решение задач</w:t>
            </w:r>
            <w:r w:rsidR="00E80725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C049F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49F" w:rsidRPr="005A559F" w:rsidRDefault="008C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A6D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A2" w:rsidRPr="00F12CA2" w:rsidRDefault="00F12CA2" w:rsidP="00F12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2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скоростно-силовых, скоростных, координационных способностей, выносливости:</w:t>
            </w:r>
          </w:p>
          <w:p w:rsidR="00F12CA2" w:rsidRPr="00F12CA2" w:rsidRDefault="00F12CA2" w:rsidP="00F12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2">
              <w:rPr>
                <w:rFonts w:ascii="Times New Roman" w:hAnsi="Times New Roman" w:cs="Times New Roman"/>
                <w:sz w:val="20"/>
                <w:szCs w:val="20"/>
              </w:rPr>
              <w:t>1) продолжить обучение технике бросков мяча в движении после ведения с остановкой в два шага;</w:t>
            </w:r>
          </w:p>
          <w:p w:rsidR="00F12CA2" w:rsidRPr="00F12CA2" w:rsidRDefault="00F12CA2" w:rsidP="00F12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2">
              <w:rPr>
                <w:rFonts w:ascii="Times New Roman" w:hAnsi="Times New Roman" w:cs="Times New Roman"/>
                <w:sz w:val="20"/>
                <w:szCs w:val="20"/>
              </w:rPr>
              <w:t xml:space="preserve">2)продолжить обучение технике ведения мяча с изменением движения и скорости ведущей и </w:t>
            </w:r>
            <w:proofErr w:type="spellStart"/>
            <w:r w:rsidRPr="00F12CA2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F12CA2">
              <w:rPr>
                <w:rFonts w:ascii="Times New Roman" w:hAnsi="Times New Roman" w:cs="Times New Roman"/>
                <w:sz w:val="20"/>
                <w:szCs w:val="20"/>
              </w:rPr>
              <w:t xml:space="preserve"> рукой;</w:t>
            </w:r>
          </w:p>
          <w:p w:rsidR="00F12CA2" w:rsidRPr="00F12CA2" w:rsidRDefault="00F12CA2" w:rsidP="00F12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2">
              <w:rPr>
                <w:rFonts w:ascii="Times New Roman" w:hAnsi="Times New Roman" w:cs="Times New Roman"/>
                <w:sz w:val="20"/>
                <w:szCs w:val="20"/>
              </w:rPr>
              <w:t>3)продолжить обучение технике бросков мяча одной и двумя руками с места.</w:t>
            </w:r>
          </w:p>
          <w:p w:rsidR="00F12CA2" w:rsidRDefault="00F12CA2" w:rsidP="00F12CA2"/>
          <w:p w:rsidR="00445B64" w:rsidRPr="005A559F" w:rsidRDefault="00445B64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A2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Объяснение.</w:t>
            </w:r>
            <w:r w:rsidR="00F1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0725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Комментарии и замечания.</w:t>
            </w:r>
          </w:p>
          <w:p w:rsidR="003E317C" w:rsidRDefault="003E317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17C" w:rsidRP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необходимо разделить на три рабочие зоны – 3 «станции». </w:t>
            </w:r>
          </w:p>
          <w:p w:rsidR="009752BD" w:rsidRPr="00964458" w:rsidRDefault="009752BD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Pr="00964458" w:rsidRDefault="00964458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58" w:rsidRPr="00964458" w:rsidRDefault="00964458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17C" w:rsidRPr="00964458" w:rsidRDefault="009752BD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458">
              <w:rPr>
                <w:rFonts w:ascii="Times New Roman" w:hAnsi="Times New Roman" w:cs="Times New Roman"/>
                <w:sz w:val="20"/>
                <w:szCs w:val="20"/>
              </w:rPr>
              <w:t>Группово</w:t>
            </w:r>
            <w:r w:rsidR="00964458" w:rsidRPr="0096445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4458">
              <w:rPr>
                <w:rFonts w:ascii="Times New Roman" w:hAnsi="Times New Roman" w:cs="Times New Roman"/>
                <w:sz w:val="20"/>
                <w:szCs w:val="20"/>
              </w:rPr>
              <w:t xml:space="preserve"> метод.</w:t>
            </w:r>
          </w:p>
          <w:p w:rsidR="003E317C" w:rsidRPr="00964458" w:rsidRDefault="003E317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17C" w:rsidRPr="00964458" w:rsidRDefault="003E317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17C" w:rsidRPr="00964458" w:rsidRDefault="003E317C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CA2" w:rsidRPr="003E317C" w:rsidRDefault="00F12CA2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CA2" w:rsidRPr="003E317C" w:rsidRDefault="00F12CA2" w:rsidP="00F12C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Первая команда выполняет упражнение на «станции №1»:</w:t>
            </w:r>
          </w:p>
          <w:p w:rsidR="00F12CA2" w:rsidRPr="003E317C" w:rsidRDefault="00F12CA2" w:rsidP="00F1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>- выполнение бросков мяча в движении после ведения с остановкой в два шага.</w:t>
            </w:r>
          </w:p>
          <w:p w:rsidR="00F12CA2" w:rsidRPr="003E317C" w:rsidRDefault="00F12CA2" w:rsidP="00F12C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Вторая команда выполняет упражнение на «станции №2»:</w:t>
            </w:r>
          </w:p>
          <w:p w:rsidR="00F12CA2" w:rsidRPr="003E317C" w:rsidRDefault="00F12CA2" w:rsidP="00F1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ведения мяча с изменением направления движения и скорости ведущей и </w:t>
            </w:r>
            <w:proofErr w:type="spellStart"/>
            <w:r w:rsidRPr="003E317C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 рукой.</w:t>
            </w:r>
          </w:p>
          <w:p w:rsidR="00F12CA2" w:rsidRPr="003E317C" w:rsidRDefault="00F12CA2" w:rsidP="00F1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Третья команда выполняет упражнение на «станции №3»:</w:t>
            </w:r>
          </w:p>
          <w:p w:rsidR="00F12CA2" w:rsidRPr="003E317C" w:rsidRDefault="00F12CA2" w:rsidP="00F1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бросков мяча с места с ближнего расстояния под углом 45 градусов справа и слева; </w:t>
            </w:r>
          </w:p>
          <w:p w:rsidR="00E80725" w:rsidRPr="005A559F" w:rsidRDefault="00F12CA2" w:rsidP="00AD7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бросков мяча со </w:t>
            </w:r>
            <w:r w:rsidR="003E317C" w:rsidRPr="003E317C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расстояния под углом 90 градусов с линии штрафного броска.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17C" w:rsidRPr="003E317C" w:rsidRDefault="003E317C" w:rsidP="001F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учащимся выполнить задания по круговой системе по станциям.</w:t>
            </w:r>
          </w:p>
          <w:p w:rsidR="00F12CA2" w:rsidRPr="00964458" w:rsidRDefault="00F12CA2" w:rsidP="001F0FA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Рассчитавшись по команде «Шесть, </w:t>
            </w:r>
            <w:r w:rsidRPr="003E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три, на месте», вы разделились </w:t>
            </w:r>
            <w:r w:rsidRPr="00964458">
              <w:rPr>
                <w:rFonts w:ascii="Times New Roman" w:eastAsia="Times New Roman" w:hAnsi="Times New Roman" w:cs="Times New Roman"/>
                <w:sz w:val="20"/>
                <w:szCs w:val="20"/>
              </w:rPr>
              <w:t>на три команды.</w:t>
            </w:r>
          </w:p>
          <w:p w:rsidR="003E317C" w:rsidRPr="00964458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58">
              <w:rPr>
                <w:rFonts w:ascii="Times New Roman" w:hAnsi="Times New Roman" w:cs="Times New Roman"/>
                <w:sz w:val="20"/>
                <w:szCs w:val="20"/>
              </w:rPr>
              <w:t>Команды во главе с капитаном строятся в указанных местах.</w:t>
            </w:r>
          </w:p>
          <w:p w:rsidR="00964458" w:rsidRPr="00964458" w:rsidRDefault="00964458" w:rsidP="003E3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458">
              <w:rPr>
                <w:rFonts w:ascii="Times New Roman" w:hAnsi="Times New Roman" w:cs="Times New Roman"/>
                <w:b/>
                <w:sz w:val="20"/>
                <w:szCs w:val="20"/>
              </w:rPr>
              <w:t>(см. Приложение №</w:t>
            </w:r>
            <w:r w:rsidR="004D71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64458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58">
              <w:rPr>
                <w:rFonts w:ascii="Times New Roman" w:hAnsi="Times New Roman" w:cs="Times New Roman"/>
                <w:sz w:val="20"/>
                <w:szCs w:val="20"/>
              </w:rPr>
              <w:t>По первому сигналу учителя</w:t>
            </w: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 команды одновременно начинают выполнение упражнений на своих «станциях».</w:t>
            </w:r>
          </w:p>
          <w:p w:rsidR="001F0FAE" w:rsidRPr="003E317C" w:rsidRDefault="001F0FAE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17C" w:rsidRP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данного приема эффективнее использовать бросок одной рукой сверху; с правой стороны мяч ведет правая рука (дальней рукой от стойки). </w:t>
            </w:r>
          </w:p>
          <w:p w:rsidR="003E317C" w:rsidRP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>При остановке в два шага первый шаг делается правой ногой; в последней фазе броска бросающая рука, туловище и ноги составляют одну прямую линию. Лучше использовать бросок с отскоком от щита.</w:t>
            </w:r>
          </w:p>
          <w:p w:rsidR="003E317C" w:rsidRP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>Не смотреть вниз, на мяч: необходимо видеть всю площадку, контролировать мяч.</w:t>
            </w:r>
          </w:p>
          <w:p w:rsidR="003E317C" w:rsidRP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>Нельзя бить по мячу ладонью,  необходимо делать мягкие (толкать мяч) движения кисти и предплечья.</w:t>
            </w:r>
          </w:p>
          <w:p w:rsidR="003E317C" w:rsidRPr="003E317C" w:rsidRDefault="003E317C" w:rsidP="003E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>Мяч переводить из одной руки в другую, дальней от конуса (защитника) рукой. Стараться делать один удар в пол между конусами.</w:t>
            </w:r>
          </w:p>
          <w:p w:rsidR="003E317C" w:rsidRPr="00AD7D52" w:rsidRDefault="003E317C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17C">
              <w:rPr>
                <w:rFonts w:ascii="Times New Roman" w:hAnsi="Times New Roman" w:cs="Times New Roman"/>
                <w:sz w:val="20"/>
                <w:szCs w:val="20"/>
              </w:rPr>
              <w:t xml:space="preserve">При передвижении </w:t>
            </w: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ноги согнуты, а туловище наклонено вперед.</w:t>
            </w:r>
          </w:p>
          <w:p w:rsidR="006424CB" w:rsidRPr="005A559F" w:rsidRDefault="003E317C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Мяч удерживать кончиками пальцев; при броске одной рукой удерживать мяч бросающей рукой и поддерживать другой рукой спереди или сзади.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25" w:rsidRPr="005A559F" w:rsidRDefault="00E8072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</w:t>
            </w:r>
            <w:r w:rsidR="00C7049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 по «станциям»</w:t>
            </w:r>
            <w:r w:rsidR="000D1F4F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45B64" w:rsidRPr="005A559F" w:rsidRDefault="00445B6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B64" w:rsidRDefault="00C7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Слушают.</w:t>
            </w:r>
          </w:p>
          <w:p w:rsidR="001F0FAE" w:rsidRDefault="001F0F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49F" w:rsidRDefault="00C7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Участвуют в обсуждении.</w:t>
            </w:r>
          </w:p>
          <w:p w:rsidR="001F0FAE" w:rsidRDefault="001F0F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49F" w:rsidRDefault="00C704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Осуществляют самоанализ своих действий.</w:t>
            </w:r>
          </w:p>
          <w:p w:rsidR="001F0FAE" w:rsidRDefault="001F0FA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EAE" w:rsidRPr="005A559F" w:rsidRDefault="00C7049F" w:rsidP="00C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Исправляют ошибки.</w:t>
            </w:r>
          </w:p>
        </w:tc>
        <w:tc>
          <w:tcPr>
            <w:tcW w:w="35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418" w:rsidRPr="005A559F" w:rsidRDefault="00C1341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3418" w:rsidRPr="005A559F" w:rsidRDefault="00C1341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понимают значение выполнения упражнений  для формирования </w:t>
            </w:r>
            <w:r w:rsidR="00AD7D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координации движений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и принимают его.</w:t>
            </w:r>
          </w:p>
          <w:p w:rsidR="00C13418" w:rsidRDefault="00C1341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AD7D52" w:rsidRPr="005A559F" w:rsidRDefault="00AD7D52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Познавательные: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последовательность и приоритет разминки мышечных групп;</w:t>
            </w:r>
          </w:p>
          <w:p w:rsidR="00AD7D52" w:rsidRPr="005A559F" w:rsidRDefault="00AD7D52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понимают, для чего необходимо выполнение данных упражнений.</w:t>
            </w:r>
          </w:p>
          <w:p w:rsidR="00AD7D52" w:rsidRDefault="00AD7D52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AD7D52" w:rsidRPr="005A559F" w:rsidRDefault="00AD7D52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</w:p>
          <w:p w:rsidR="00AD7D52" w:rsidRPr="00C7049F" w:rsidRDefault="00AD7D52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слушают учителя и друг друга. Строят понятные для собеседника высказывания</w:t>
            </w:r>
            <w:r w:rsidRPr="00C70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C7049F" w:rsidRPr="00C70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7049F" w:rsidRPr="00C7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  <w:r w:rsidR="00C7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7D52" w:rsidRDefault="00AD7D52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AD7D52" w:rsidRPr="005A559F" w:rsidRDefault="00AD7D52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Регулятивные: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AD7D52" w:rsidRPr="005A559F" w:rsidRDefault="00AD7D52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</w:tc>
      </w:tr>
      <w:tr w:rsidR="00C13418" w:rsidRPr="005A559F" w:rsidTr="00AD7D52">
        <w:trPr>
          <w:cantSplit/>
          <w:trHeight w:val="1134"/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D1F4F" w:rsidRPr="005A559F" w:rsidRDefault="000D1F4F" w:rsidP="005A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Через каждые четыре - пять минут – смена «станций».</w:t>
            </w:r>
          </w:p>
          <w:p w:rsidR="00AD7D52" w:rsidRP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По  второму сигналу команды строятся и организованно переходят с одной «станции» на другую против часовой стрелки.</w:t>
            </w:r>
          </w:p>
          <w:p w:rsidR="00AD7D52" w:rsidRP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На смену отводить до 30 секунд.</w:t>
            </w:r>
          </w:p>
          <w:p w:rsidR="00AD7D52" w:rsidRP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D52" w:rsidRP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Каждая команда должна  выполнить задание на всех трех «станциях».</w:t>
            </w:r>
          </w:p>
          <w:p w:rsidR="000D1F4F" w:rsidRPr="00AD7D52" w:rsidRDefault="000D1F4F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D52" w:rsidRP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Смотреть на кольцо.</w:t>
            </w:r>
          </w:p>
          <w:p w:rsidR="00AD7D52" w:rsidRP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С ближнего расстояния лучше использовать бросок с отскоком от щита; с дальнего расстояния смотреть на кольцо, давая себе установку на то, что мяч должен попасть на его переднюю дужку сверху, т. е. «чисто» в кольцо.</w:t>
            </w:r>
          </w:p>
          <w:p w:rsidR="00AD7D52" w:rsidRPr="00AD7D52" w:rsidRDefault="00AD7D52" w:rsidP="00AD7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D52">
              <w:rPr>
                <w:rFonts w:ascii="Times New Roman" w:hAnsi="Times New Roman" w:cs="Times New Roman"/>
                <w:sz w:val="20"/>
                <w:szCs w:val="20"/>
              </w:rPr>
              <w:t>При броске полностью выпрямлять бросающую руку и заканчивать бросок, делая последнее усилие на толчок мяча кончиками пальцев.</w:t>
            </w:r>
          </w:p>
          <w:p w:rsidR="000D1F4F" w:rsidRPr="00AD7D52" w:rsidRDefault="000D1F4F" w:rsidP="00AD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0D1F4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13418" w:rsidRPr="005A559F" w:rsidTr="005D4C3C">
        <w:trPr>
          <w:cantSplit/>
          <w:trHeight w:val="1134"/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D1F4F" w:rsidRPr="005A559F" w:rsidRDefault="000D1F4F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4F" w:rsidRPr="005A559F" w:rsidRDefault="004705D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A227B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752B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двигательной подготовленности.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A559F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F4F" w:rsidRPr="005A559F" w:rsidRDefault="00481BE4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физических качеств, совершенствование </w:t>
            </w:r>
            <w:r w:rsidR="009752BD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координационных способностей при выполнении теста «Челночный бег 3х10 м».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2BD" w:rsidRDefault="006B141A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Групповой метод</w:t>
            </w:r>
            <w:r w:rsidR="0097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81BE4" w:rsidRDefault="009752BD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два человека.</w:t>
            </w:r>
          </w:p>
          <w:p w:rsidR="00B05BFB" w:rsidRDefault="00B05BFB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BFB" w:rsidRPr="00B05BFB" w:rsidRDefault="00B05BFB" w:rsidP="00B05BFB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      </w:r>
          </w:p>
          <w:p w:rsidR="00B05BFB" w:rsidRPr="00B05BFB" w:rsidRDefault="00B05BFB" w:rsidP="00B05BFB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  <w:p w:rsidR="00A8598A" w:rsidRDefault="00A8598A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3E4" w:rsidRDefault="00BA53E4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98A" w:rsidRPr="005A559F" w:rsidRDefault="00A8598A" w:rsidP="009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1A" w:rsidRDefault="006B141A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подумать и ответить на вопрос о том, каким образом челночный бег влияет на развитие координации и ловкости спортсмена.</w:t>
            </w:r>
            <w:r w:rsidR="00B05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чем может быть полезно данное упражнение  баскетболисту?</w:t>
            </w:r>
          </w:p>
          <w:p w:rsidR="006B141A" w:rsidRDefault="006B141A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BFB" w:rsidRDefault="008425D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B05BF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 к</w:t>
            </w:r>
            <w:r w:rsidR="00481BE4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омментарии </w:t>
            </w:r>
            <w:r w:rsidR="00B05BFB">
              <w:rPr>
                <w:rFonts w:ascii="Times New Roman" w:eastAsia="Times New Roman" w:hAnsi="Times New Roman" w:cs="Times New Roman"/>
                <w:sz w:val="20"/>
                <w:szCs w:val="20"/>
              </w:rPr>
              <w:t>к ответам учащихся.</w:t>
            </w:r>
          </w:p>
          <w:p w:rsidR="00B05BFB" w:rsidRDefault="00B05BFB" w:rsidP="00B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BFB" w:rsidRDefault="00A8598A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Росчетом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1-й – 2-й делит всех учащихся на две команды, н</w:t>
            </w:r>
            <w:r w:rsidR="00B05BFB">
              <w:rPr>
                <w:rFonts w:ascii="Times New Roman" w:eastAsia="Times New Roman" w:hAnsi="Times New Roman" w:cs="Times New Roman"/>
                <w:sz w:val="20"/>
                <w:szCs w:val="20"/>
              </w:rPr>
              <w:t>апоминает о технике выполнения упражнения.</w:t>
            </w:r>
          </w:p>
          <w:p w:rsidR="00B05BFB" w:rsidRDefault="00B05BF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549E" w:rsidRDefault="00B05BF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Корректирует технику</w:t>
            </w:r>
            <w:r w:rsidR="00481BE4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выполнения </w:t>
            </w:r>
            <w:r w:rsidR="006B141A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челночного бега, отдельных его элементов.</w:t>
            </w:r>
            <w:r w:rsidR="002D5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141A" w:rsidRDefault="006B141A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F4F" w:rsidRPr="00BA53E4" w:rsidRDefault="002D549E" w:rsidP="004D71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выполнить </w:t>
            </w:r>
            <w:r w:rsidR="00B05BFB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в парах (отдельно девочки и мальчики)</w:t>
            </w:r>
            <w:r w:rsidR="00A85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фиксирует результаты в Протоколе </w:t>
            </w:r>
            <w:r w:rsidR="00B05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5BFB" w:rsidRPr="00A8598A">
              <w:rPr>
                <w:rFonts w:ascii="Times New Roman" w:hAnsi="Times New Roman" w:cs="Times New Roman"/>
                <w:b/>
                <w:sz w:val="20"/>
                <w:szCs w:val="20"/>
              </w:rPr>
              <w:t>(см. П</w:t>
            </w:r>
            <w:r w:rsidR="008425D4" w:rsidRPr="00A8598A">
              <w:rPr>
                <w:rFonts w:ascii="Times New Roman" w:hAnsi="Times New Roman" w:cs="Times New Roman"/>
                <w:b/>
                <w:sz w:val="20"/>
                <w:szCs w:val="20"/>
              </w:rPr>
              <w:t>риложение</w:t>
            </w:r>
            <w:r w:rsidR="00B05BFB" w:rsidRPr="00A8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1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25D4" w:rsidRPr="00A8598A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FEB" w:rsidRDefault="00B05BF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 учителя:</w:t>
            </w:r>
          </w:p>
          <w:p w:rsidR="00B05BFB" w:rsidRDefault="00B05BFB" w:rsidP="00B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Резкое ускорение на старте и быстрое торможение на точке заставляют спортсмена сгруппироваться.   Физическая сила и </w:t>
            </w:r>
            <w:r w:rsidRPr="006B1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смекалка помогает при выполнении. </w:t>
            </w:r>
          </w:p>
          <w:p w:rsidR="000D1F4F" w:rsidRPr="005A559F" w:rsidRDefault="00B05BF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B14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Такой вид бега наиболее часто применяется в подготовке спортсменов к состязаниям по легкой атлетике, футболу, </w:t>
            </w:r>
            <w:hyperlink r:id="rId7" w:history="1">
              <w:r w:rsidRPr="006B141A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боксу</w:t>
              </w:r>
            </w:hyperlink>
            <w:r w:rsidRPr="006B14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баскетболу, поскольку именно челночный бег – прекрасное средство для тренировки и развития выносливости. Также он подходит для повышения уровня маневренности спортсмена.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8A" w:rsidRDefault="00A8598A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A8598A" w:rsidRPr="005A559F" w:rsidRDefault="00A8598A" w:rsidP="00A85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Личностные: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понимают значение выполнения упражнений  для формирования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координации движений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и принимают его.</w:t>
            </w:r>
          </w:p>
          <w:p w:rsidR="00A8598A" w:rsidRDefault="00A8598A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0D1F4F" w:rsidRPr="005A559F" w:rsidRDefault="00481BE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принимают и сохраняют учебную задачу при выполнении упражнений; действуют с учетом</w:t>
            </w:r>
            <w:r w:rsidR="00883FEB"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выделенных учителем ориентиров.</w:t>
            </w:r>
          </w:p>
          <w:p w:rsidR="00883FEB" w:rsidRPr="005A559F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83FEB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Познавательные: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восстановить навык в</w:t>
            </w:r>
            <w:r w:rsidR="00B05B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ыполнения челночного бега, с</w:t>
            </w:r>
            <w:r w:rsidR="008425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овершенствова</w:t>
            </w:r>
            <w:r w:rsidR="00B05B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ть</w:t>
            </w:r>
            <w:r w:rsidR="008425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техник</w:t>
            </w:r>
            <w:r w:rsidR="00B05B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у.</w:t>
            </w:r>
          </w:p>
          <w:p w:rsidR="00B05BFB" w:rsidRPr="005A559F" w:rsidRDefault="00B05BF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FEB" w:rsidRPr="005A559F" w:rsidRDefault="00883FEB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Коммуникативные: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B57B9F" w:rsidRPr="005A559F" w:rsidTr="005D4C3C">
        <w:trPr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B57B9F" w:rsidRPr="005A559F" w:rsidRDefault="005A559F" w:rsidP="00A8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. Заключительная часть.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B7" w:rsidRDefault="002D549E" w:rsidP="005D4C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:rsidR="003A6DB7" w:rsidRDefault="006B141A" w:rsidP="005D4C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Эстафеты</w:t>
            </w:r>
            <w:r w:rsidR="003A6D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B51D9" w:rsidRPr="005A559F" w:rsidRDefault="003A6DB7" w:rsidP="003D00A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D00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1D9" w:rsidRPr="00BA53E4" w:rsidRDefault="006B141A" w:rsidP="00BA53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iCs/>
                <w:sz w:val="20"/>
                <w:szCs w:val="20"/>
              </w:rPr>
            </w:pPr>
            <w:r w:rsidRPr="00BA53E4">
              <w:rPr>
                <w:b w:val="0"/>
                <w:iCs/>
                <w:sz w:val="20"/>
                <w:szCs w:val="20"/>
              </w:rPr>
              <w:t>Развивать координационные способности учащихся, скоростные качества и ловкость</w:t>
            </w:r>
          </w:p>
          <w:p w:rsidR="00A8598A" w:rsidRPr="00BA53E4" w:rsidRDefault="00A8598A" w:rsidP="00BA53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iCs/>
                <w:sz w:val="20"/>
                <w:szCs w:val="20"/>
              </w:rPr>
            </w:pPr>
          </w:p>
          <w:p w:rsidR="00B57B9F" w:rsidRPr="00BA53E4" w:rsidRDefault="00B57B9F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98A" w:rsidRPr="00BA53E4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</w:t>
            </w:r>
            <w:proofErr w:type="spellStart"/>
            <w:r w:rsidR="00A8598A" w:rsidRPr="00BA53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заимопод</w:t>
            </w:r>
            <w:proofErr w:type="spellEnd"/>
          </w:p>
          <w:p w:rsidR="00B57B9F" w:rsidRPr="00BA53E4" w:rsidRDefault="00B57B9F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держк</w:t>
            </w:r>
            <w:r w:rsidR="00A8598A" w:rsidRPr="00BA53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53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взаимосотруд</w:t>
            </w:r>
            <w:proofErr w:type="spellEnd"/>
          </w:p>
          <w:p w:rsidR="00B57B9F" w:rsidRPr="00BA53E4" w:rsidRDefault="00B57B9F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ничеств</w:t>
            </w:r>
            <w:r w:rsidR="00A8598A" w:rsidRPr="00BA53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1D9" w:rsidRPr="00BA53E4" w:rsidRDefault="00BB51D9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8A" w:rsidRPr="00BA53E4" w:rsidRDefault="00A8598A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8A" w:rsidRPr="00BA53E4" w:rsidRDefault="00A8598A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8A" w:rsidRPr="00BA53E4" w:rsidRDefault="00A8598A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9F" w:rsidRPr="00BA53E4" w:rsidRDefault="00A8598A" w:rsidP="00BA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57B9F" w:rsidRPr="00BA53E4">
              <w:rPr>
                <w:rFonts w:ascii="Times New Roman" w:hAnsi="Times New Roman" w:cs="Times New Roman"/>
                <w:sz w:val="20"/>
                <w:szCs w:val="20"/>
              </w:rPr>
              <w:t>отовить организм к расслаблению</w:t>
            </w: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8A" w:rsidRPr="00BA53E4" w:rsidRDefault="00A8598A" w:rsidP="00BA5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Эстафеты:</w:t>
            </w:r>
          </w:p>
          <w:p w:rsidR="008B67DF" w:rsidRPr="008B67DF" w:rsidRDefault="00A8598A" w:rsidP="008B6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8B67DF" w:rsidRPr="008B67DF">
              <w:rPr>
                <w:rFonts w:ascii="Times New Roman" w:hAnsi="Times New Roman" w:cs="Times New Roman"/>
                <w:sz w:val="20"/>
                <w:szCs w:val="20"/>
              </w:rPr>
              <w:t>«Не потеряй мяч». Передачи мяча стоя на одной ноге по кругу с остановкой и изменением направления по сигналу свистка.</w:t>
            </w:r>
          </w:p>
          <w:p w:rsidR="00A8598A" w:rsidRPr="008B67DF" w:rsidRDefault="00A8598A" w:rsidP="008B6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8A" w:rsidRPr="00BA53E4" w:rsidRDefault="00A8598A" w:rsidP="008B6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7DF">
              <w:rPr>
                <w:rFonts w:ascii="Times New Roman" w:hAnsi="Times New Roman" w:cs="Times New Roman"/>
                <w:sz w:val="20"/>
                <w:szCs w:val="20"/>
              </w:rPr>
              <w:t>б) «Передал - садись». Команды выбирают</w:t>
            </w: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 xml:space="preserve"> капитана. Капитан передает мяч участнику команды, он возвращает мяч капитану и принимает И.П. присед. Когда капитан получает мяч от последнего, поднимает мяч вверх.</w:t>
            </w:r>
          </w:p>
          <w:p w:rsidR="00A8598A" w:rsidRPr="00BA53E4" w:rsidRDefault="00A8598A" w:rsidP="008B6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9F" w:rsidRPr="008B67DF" w:rsidRDefault="00A8598A" w:rsidP="008B6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в) «Вызов номеров». Команды рассчитываются по порядку и запоминают свои номера. Учитель называет номер – кто быстрее поймает мяч, та команда зарабатывает очко.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Default="004B618E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 учащихся в 2 колонны</w:t>
            </w:r>
            <w:r w:rsidR="00B57B9F"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6A5" w:rsidRDefault="00D466A5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6A5" w:rsidRPr="005A559F" w:rsidRDefault="003D00A4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Мотивация обучающихся на  получение определенных результатов</w:t>
            </w:r>
            <w:r w:rsidR="004B6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1D9" w:rsidRPr="005A559F" w:rsidRDefault="00BB51D9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Проверяют с</w:t>
            </w:r>
            <w:r w:rsidR="005A559F" w:rsidRPr="005A5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ою </w:t>
            </w:r>
            <w:r w:rsidR="003D00A4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координацию, быстроту 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реакци</w:t>
            </w:r>
            <w:r w:rsidR="003D0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1D9" w:rsidRPr="005A559F" w:rsidRDefault="003D00A4" w:rsidP="005D4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Получают удовольствие. Проявляют</w:t>
            </w:r>
            <w:r w:rsidR="00BB51D9"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эмоциональность, активность, старательность, внимательность.</w:t>
            </w: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0A4" w:rsidRDefault="003D00A4" w:rsidP="003D0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извлекают необходимую информацию из собственного опыта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3D00A4" w:rsidRDefault="003D00A4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принимают и сохраняют учебную задачу при выполнении упражнений; принимают инструкцию педагога и четко ей следуют; осуществляют итоговый и пошаговый контроль.</w:t>
            </w: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Коммуникативные: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умеют договариваться и приходить к общему решению в совместной игровой деятельности, задавать вопросы; контролируют действия партнера</w:t>
            </w:r>
          </w:p>
        </w:tc>
      </w:tr>
      <w:tr w:rsidR="00B57B9F" w:rsidRPr="005A559F" w:rsidTr="005D4C3C">
        <w:trPr>
          <w:tblCellSpacing w:w="15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9F" w:rsidRPr="005A559F" w:rsidRDefault="00B57B9F" w:rsidP="005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8A" w:rsidRDefault="00A8598A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  <w:p w:rsidR="003A6DB7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D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Рефлексия.</w:t>
            </w:r>
          </w:p>
          <w:p w:rsidR="003A6DB7" w:rsidRP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Итоги урока.</w:t>
            </w:r>
          </w:p>
          <w:p w:rsidR="00BB51D9" w:rsidRPr="005A559F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 мин.)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98A" w:rsidRPr="005A559F" w:rsidRDefault="00A8598A" w:rsidP="00A8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психологического комфорта для  </w:t>
            </w:r>
            <w:r w:rsidR="00065CB9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последующей </w:t>
            </w:r>
            <w:r w:rsidRPr="005A559F">
              <w:rPr>
                <w:rFonts w:ascii="Times New Roman" w:hAnsi="Times New Roman" w:cs="Times New Roman"/>
                <w:sz w:val="20"/>
                <w:szCs w:val="20"/>
              </w:rPr>
              <w:t xml:space="preserve">самореализации и для саморазвития </w:t>
            </w:r>
            <w:proofErr w:type="gramStart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A5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B9F" w:rsidRDefault="00D466A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ыявление мнений учащихся 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ультативности их деятельности. </w:t>
            </w:r>
          </w:p>
          <w:p w:rsid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6DB7" w:rsidRPr="003A6DB7" w:rsidRDefault="003A6DB7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D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Первичное осмысление и закрепление</w:t>
            </w: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6A5" w:rsidRPr="005A559F" w:rsidRDefault="00D466A5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CB9" w:rsidRDefault="00065CB9" w:rsidP="0006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Игровой метод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применением психотехник.</w:t>
            </w:r>
          </w:p>
          <w:p w:rsidR="00065CB9" w:rsidRDefault="00065CB9" w:rsidP="0006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CB9" w:rsidRDefault="00065CB9" w:rsidP="0006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Просит выполнить просьбу, определив свое состояние в игровой форме при помощи карточек трех цветов: зеленого, желтого и красного. Спросить, где такие цвета часто встречаются в нашей повседневной жизни (в огнях светофора).</w:t>
            </w:r>
          </w:p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348" w:rsidRPr="005A559F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непосредственной наглядности.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Подводит итоги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452F3E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олодцы! Вы сегодня показали, что действительно очень подготовленный класс. На уроке была хорошая дисциплина.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F3E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3E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Похвалить всех детей, выделить особо отличившихся. </w:t>
            </w:r>
          </w:p>
          <w:p w:rsidR="00BB51D9" w:rsidRDefault="00BB51D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Поставить оценки за работу на уроке.</w:t>
            </w:r>
          </w:p>
          <w:p w:rsidR="00065CB9" w:rsidRDefault="00065CB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CB9" w:rsidRDefault="00065CB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CB9" w:rsidRPr="005A559F" w:rsidRDefault="00065CB9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3E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памятки</w:t>
            </w:r>
            <w:r w:rsidR="0024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0906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координации</w:t>
            </w:r>
            <w:r w:rsidR="00240A7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52F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7B9F" w:rsidRPr="005A559F" w:rsidRDefault="00452F3E" w:rsidP="0009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ать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B57B9F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омашнее задание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65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придумать или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найти 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</w:t>
            </w:r>
            <w:r w:rsidR="0009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координации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</w:t>
            </w:r>
            <w:r w:rsidR="00452F3E">
              <w:rPr>
                <w:rFonts w:ascii="Times New Roman" w:eastAsia="Times New Roman" w:hAnsi="Times New Roman" w:cs="Times New Roman"/>
                <w:sz w:val="20"/>
                <w:szCs w:val="20"/>
              </w:rPr>
              <w:t>вают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 и результаты своей деятельности</w:t>
            </w:r>
            <w:r w:rsidR="00452F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2F3E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452F3E" w:rsidRPr="005A559F" w:rsidRDefault="00452F3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Определяют свое 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и </w:t>
            </w:r>
            <w:r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эмоциональное состояние на уроке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помощи карточек зеленого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(хорошее)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>, желтого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(нейтральное)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красного</w:t>
            </w:r>
            <w:r w:rsidR="000B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(плохое)</w:t>
            </w:r>
            <w:r w:rsidR="00BB51D9" w:rsidRPr="005A5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цвета.</w:t>
            </w:r>
            <w:proofErr w:type="gramEnd"/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извлекают необходимую информацию из собственного опыта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B6348" w:rsidRPr="000B6348" w:rsidRDefault="000B6348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Коммуникативные:</w:t>
            </w:r>
            <w:r w:rsidR="00BB51D9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умеют договариваться и приходить к общему решению в совместной игровой деятельности.</w:t>
            </w:r>
            <w:proofErr w:type="gramEnd"/>
          </w:p>
          <w:p w:rsidR="002D549E" w:rsidRPr="005A559F" w:rsidRDefault="002D549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B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Регулятивные:</w:t>
            </w:r>
            <w:r w:rsidR="00BB51D9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материала.</w:t>
            </w:r>
          </w:p>
          <w:p w:rsidR="002D549E" w:rsidRPr="005A559F" w:rsidRDefault="002D549E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57B9F" w:rsidRPr="005A559F" w:rsidRDefault="00B57B9F" w:rsidP="005D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Личностные</w:t>
            </w:r>
            <w:proofErr w:type="gramEnd"/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:</w:t>
            </w:r>
            <w:r w:rsidR="00BB51D9"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A55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понимают значение знаний для человека и принимают его.</w:t>
            </w:r>
          </w:p>
        </w:tc>
      </w:tr>
    </w:tbl>
    <w:p w:rsidR="008B67DF" w:rsidRDefault="008B67DF" w:rsidP="008B67DF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DF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540F" w:rsidRPr="008B67DF" w:rsidRDefault="008B67DF" w:rsidP="00340A6D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BA7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B96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A7">
        <w:rPr>
          <w:rFonts w:ascii="Times New Roman" w:hAnsi="Times New Roman" w:cs="Times New Roman"/>
          <w:sz w:val="24"/>
          <w:szCs w:val="24"/>
        </w:rPr>
        <w:t>Д.И..Баскетбол</w:t>
      </w:r>
      <w:proofErr w:type="spellEnd"/>
      <w:r w:rsidRPr="00B96BA7">
        <w:rPr>
          <w:rFonts w:ascii="Times New Roman" w:hAnsi="Times New Roman" w:cs="Times New Roman"/>
          <w:sz w:val="24"/>
          <w:szCs w:val="24"/>
        </w:rPr>
        <w:t>: Теория и методика обучения: учеб</w:t>
      </w:r>
      <w:proofErr w:type="gramStart"/>
      <w:r w:rsidRPr="00B96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B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6BA7">
        <w:rPr>
          <w:rFonts w:ascii="Times New Roman" w:hAnsi="Times New Roman" w:cs="Times New Roman"/>
          <w:sz w:val="24"/>
          <w:szCs w:val="24"/>
        </w:rPr>
        <w:t xml:space="preserve">особие для  студ. </w:t>
      </w:r>
      <w:proofErr w:type="spellStart"/>
      <w:r w:rsidRPr="00B96BA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96BA7">
        <w:rPr>
          <w:rFonts w:ascii="Times New Roman" w:hAnsi="Times New Roman" w:cs="Times New Roman"/>
          <w:sz w:val="24"/>
          <w:szCs w:val="24"/>
        </w:rPr>
        <w:t>. уч. заведений – М.: Издательский центр «Академия», 2010.</w:t>
      </w:r>
    </w:p>
    <w:sectPr w:rsidR="0026540F" w:rsidRPr="008B67DF" w:rsidSect="002A3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5C"/>
    <w:multiLevelType w:val="hybridMultilevel"/>
    <w:tmpl w:val="7B561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E608D"/>
    <w:multiLevelType w:val="hybridMultilevel"/>
    <w:tmpl w:val="DE26DCA2"/>
    <w:lvl w:ilvl="0" w:tplc="11704D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3B7D"/>
    <w:multiLevelType w:val="hybridMultilevel"/>
    <w:tmpl w:val="FCE2F1E2"/>
    <w:lvl w:ilvl="0" w:tplc="70668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6853"/>
    <w:multiLevelType w:val="hybridMultilevel"/>
    <w:tmpl w:val="0D5ABC58"/>
    <w:lvl w:ilvl="0" w:tplc="2CBE0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029A"/>
    <w:multiLevelType w:val="hybridMultilevel"/>
    <w:tmpl w:val="AFBE8C9E"/>
    <w:lvl w:ilvl="0" w:tplc="1D0491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E27"/>
    <w:multiLevelType w:val="hybridMultilevel"/>
    <w:tmpl w:val="376CB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3F65"/>
    <w:multiLevelType w:val="hybridMultilevel"/>
    <w:tmpl w:val="DF4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60FB"/>
    <w:multiLevelType w:val="hybridMultilevel"/>
    <w:tmpl w:val="6B7ABBC2"/>
    <w:lvl w:ilvl="0" w:tplc="EC8C4F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0AA4"/>
    <w:multiLevelType w:val="hybridMultilevel"/>
    <w:tmpl w:val="362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D427B"/>
    <w:multiLevelType w:val="multilevel"/>
    <w:tmpl w:val="F0F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F4274"/>
    <w:multiLevelType w:val="hybridMultilevel"/>
    <w:tmpl w:val="C0341E9C"/>
    <w:lvl w:ilvl="0" w:tplc="8FCE3E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E439B"/>
    <w:multiLevelType w:val="hybridMultilevel"/>
    <w:tmpl w:val="43962566"/>
    <w:lvl w:ilvl="0" w:tplc="89A885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C3520"/>
    <w:multiLevelType w:val="hybridMultilevel"/>
    <w:tmpl w:val="D4707BEE"/>
    <w:lvl w:ilvl="0" w:tplc="C0282F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94468"/>
    <w:multiLevelType w:val="multilevel"/>
    <w:tmpl w:val="411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3"/>
    <w:rsid w:val="00043EAE"/>
    <w:rsid w:val="00065CB9"/>
    <w:rsid w:val="000906C9"/>
    <w:rsid w:val="000B01AE"/>
    <w:rsid w:val="000B6348"/>
    <w:rsid w:val="000D1F4F"/>
    <w:rsid w:val="001022B4"/>
    <w:rsid w:val="00157C71"/>
    <w:rsid w:val="0018633F"/>
    <w:rsid w:val="001B5245"/>
    <w:rsid w:val="001F0FAE"/>
    <w:rsid w:val="001F2DF0"/>
    <w:rsid w:val="00237025"/>
    <w:rsid w:val="00240A78"/>
    <w:rsid w:val="0026540F"/>
    <w:rsid w:val="002A3D1F"/>
    <w:rsid w:val="002B48F7"/>
    <w:rsid w:val="002D549E"/>
    <w:rsid w:val="002E4E7C"/>
    <w:rsid w:val="002F66CE"/>
    <w:rsid w:val="00300251"/>
    <w:rsid w:val="00340A6D"/>
    <w:rsid w:val="00393EAC"/>
    <w:rsid w:val="003A6DB7"/>
    <w:rsid w:val="003D00A4"/>
    <w:rsid w:val="003E07E5"/>
    <w:rsid w:val="003E317C"/>
    <w:rsid w:val="004002A0"/>
    <w:rsid w:val="0043536D"/>
    <w:rsid w:val="00445B64"/>
    <w:rsid w:val="00452F3E"/>
    <w:rsid w:val="004705DE"/>
    <w:rsid w:val="00481BE4"/>
    <w:rsid w:val="004B618E"/>
    <w:rsid w:val="004D7186"/>
    <w:rsid w:val="005107E0"/>
    <w:rsid w:val="005308F6"/>
    <w:rsid w:val="005A559F"/>
    <w:rsid w:val="005C71CD"/>
    <w:rsid w:val="005D4C3C"/>
    <w:rsid w:val="005F65FA"/>
    <w:rsid w:val="006424CB"/>
    <w:rsid w:val="00666EC1"/>
    <w:rsid w:val="006B141A"/>
    <w:rsid w:val="006D5289"/>
    <w:rsid w:val="006E5B8A"/>
    <w:rsid w:val="00796F97"/>
    <w:rsid w:val="0082041C"/>
    <w:rsid w:val="008270ED"/>
    <w:rsid w:val="008425D4"/>
    <w:rsid w:val="00843B6A"/>
    <w:rsid w:val="00881416"/>
    <w:rsid w:val="00883FEB"/>
    <w:rsid w:val="00893C6E"/>
    <w:rsid w:val="008B67DF"/>
    <w:rsid w:val="008C049F"/>
    <w:rsid w:val="008C3478"/>
    <w:rsid w:val="0091642D"/>
    <w:rsid w:val="00921728"/>
    <w:rsid w:val="009502D6"/>
    <w:rsid w:val="00964458"/>
    <w:rsid w:val="009752BD"/>
    <w:rsid w:val="009A7FED"/>
    <w:rsid w:val="009B4306"/>
    <w:rsid w:val="009E1D78"/>
    <w:rsid w:val="00A8598A"/>
    <w:rsid w:val="00A947B0"/>
    <w:rsid w:val="00AD1588"/>
    <w:rsid w:val="00AD7D52"/>
    <w:rsid w:val="00B05BFB"/>
    <w:rsid w:val="00B10203"/>
    <w:rsid w:val="00B36971"/>
    <w:rsid w:val="00B57B9F"/>
    <w:rsid w:val="00B96400"/>
    <w:rsid w:val="00BA227B"/>
    <w:rsid w:val="00BA53E4"/>
    <w:rsid w:val="00BB51D9"/>
    <w:rsid w:val="00BD1643"/>
    <w:rsid w:val="00C13418"/>
    <w:rsid w:val="00C24F93"/>
    <w:rsid w:val="00C7049F"/>
    <w:rsid w:val="00C80938"/>
    <w:rsid w:val="00D466A5"/>
    <w:rsid w:val="00D96ABC"/>
    <w:rsid w:val="00E44962"/>
    <w:rsid w:val="00E72DFA"/>
    <w:rsid w:val="00E80725"/>
    <w:rsid w:val="00F05B05"/>
    <w:rsid w:val="00F12CA2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10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203"/>
  </w:style>
  <w:style w:type="character" w:customStyle="1" w:styleId="breadcrumblast">
    <w:name w:val="breadcrumb_last"/>
    <w:basedOn w:val="a0"/>
    <w:rsid w:val="00B10203"/>
  </w:style>
  <w:style w:type="paragraph" w:styleId="a4">
    <w:name w:val="Normal (Web)"/>
    <w:basedOn w:val="a"/>
    <w:uiPriority w:val="99"/>
    <w:unhideWhenUsed/>
    <w:rsid w:val="00B1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0203"/>
    <w:rPr>
      <w:b/>
      <w:bCs/>
    </w:rPr>
  </w:style>
  <w:style w:type="character" w:styleId="a6">
    <w:name w:val="Emphasis"/>
    <w:basedOn w:val="a0"/>
    <w:uiPriority w:val="20"/>
    <w:qFormat/>
    <w:rsid w:val="00B102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0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C24F93"/>
  </w:style>
  <w:style w:type="paragraph" w:customStyle="1" w:styleId="style22">
    <w:name w:val="style2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C24F93"/>
  </w:style>
  <w:style w:type="paragraph" w:styleId="a9">
    <w:name w:val="List Paragraph"/>
    <w:basedOn w:val="a"/>
    <w:uiPriority w:val="34"/>
    <w:qFormat/>
    <w:rsid w:val="001022B4"/>
    <w:pPr>
      <w:ind w:left="720"/>
      <w:contextualSpacing/>
    </w:pPr>
  </w:style>
  <w:style w:type="paragraph" w:styleId="aa">
    <w:name w:val="No Spacing"/>
    <w:uiPriority w:val="99"/>
    <w:qFormat/>
    <w:rsid w:val="0082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10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203"/>
  </w:style>
  <w:style w:type="character" w:customStyle="1" w:styleId="breadcrumblast">
    <w:name w:val="breadcrumb_last"/>
    <w:basedOn w:val="a0"/>
    <w:rsid w:val="00B10203"/>
  </w:style>
  <w:style w:type="paragraph" w:styleId="a4">
    <w:name w:val="Normal (Web)"/>
    <w:basedOn w:val="a"/>
    <w:uiPriority w:val="99"/>
    <w:unhideWhenUsed/>
    <w:rsid w:val="00B1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0203"/>
    <w:rPr>
      <w:b/>
      <w:bCs/>
    </w:rPr>
  </w:style>
  <w:style w:type="character" w:styleId="a6">
    <w:name w:val="Emphasis"/>
    <w:basedOn w:val="a0"/>
    <w:uiPriority w:val="20"/>
    <w:qFormat/>
    <w:rsid w:val="00B102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0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C24F93"/>
  </w:style>
  <w:style w:type="paragraph" w:customStyle="1" w:styleId="style22">
    <w:name w:val="style22"/>
    <w:basedOn w:val="a"/>
    <w:rsid w:val="00C24F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C24F93"/>
  </w:style>
  <w:style w:type="paragraph" w:styleId="a9">
    <w:name w:val="List Paragraph"/>
    <w:basedOn w:val="a"/>
    <w:uiPriority w:val="34"/>
    <w:qFormat/>
    <w:rsid w:val="001022B4"/>
    <w:pPr>
      <w:ind w:left="720"/>
      <w:contextualSpacing/>
    </w:pPr>
  </w:style>
  <w:style w:type="paragraph" w:styleId="aa">
    <w:name w:val="No Spacing"/>
    <w:uiPriority w:val="99"/>
    <w:qFormat/>
    <w:rsid w:val="0082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242227988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20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71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45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olfworkout.ru/dlia-novichkov/kak-nauchitsya-dratsya-kak-nabivat-kula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C2EF-2D93-4B25-940F-47EA5FFB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</dc:creator>
  <cp:lastModifiedBy>Admin</cp:lastModifiedBy>
  <cp:revision>2</cp:revision>
  <cp:lastPrinted>2015-11-22T04:02:00Z</cp:lastPrinted>
  <dcterms:created xsi:type="dcterms:W3CDTF">2016-04-15T15:52:00Z</dcterms:created>
  <dcterms:modified xsi:type="dcterms:W3CDTF">2016-04-15T15:52:00Z</dcterms:modified>
</cp:coreProperties>
</file>