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880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РОДИТЕЛЕЙ.</w:t>
      </w:r>
    </w:p>
    <w:p w14:paraId="4CDE4EF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07871C77" w14:textId="77777777" w:rsidR="005B521A" w:rsidRDefault="005B521A" w:rsidP="005B521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Что такое профессиональная ориентация? </w:t>
      </w:r>
    </w:p>
    <w:p w14:paraId="655BBB7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система </w:t>
      </w:r>
      <w:proofErr w:type="gramStart"/>
      <w:r>
        <w:rPr>
          <w:rFonts w:ascii="Times New Roman" w:hAnsi="Times New Roman"/>
          <w:sz w:val="24"/>
          <w:szCs w:val="24"/>
        </w:rPr>
        <w:t>мероприятий,  направленных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14:paraId="0B3309CA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касается не только выпускников школ. Трехлетний ребенок уже проявляет</w:t>
      </w:r>
    </w:p>
    <w:p w14:paraId="400B4A2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как личность. У него проявляются способности, наклонности,</w:t>
      </w:r>
    </w:p>
    <w:p w14:paraId="0C285D6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определенные потребности в той или иной деятельности. Зная психологические</w:t>
      </w:r>
    </w:p>
    <w:p w14:paraId="039360A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педагогические особенности ребенка в детском возрасте можно</w:t>
      </w:r>
    </w:p>
    <w:p w14:paraId="47F0B227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его личностный рост в том или ином виде деятельности. Мы</w:t>
      </w:r>
    </w:p>
    <w:p w14:paraId="77EF4BD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можем расширить выбор ребенка, дав ему больше информации и знаний в</w:t>
      </w:r>
    </w:p>
    <w:p w14:paraId="323CA65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какой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конкретной области. </w:t>
      </w:r>
    </w:p>
    <w:p w14:paraId="5BC5EC3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В рамках преемственности по профориентации детский сад является</w:t>
      </w:r>
    </w:p>
    <w:p w14:paraId="5303AB9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первоначальным звеном в единой непрерывной системе образования.</w:t>
      </w:r>
    </w:p>
    <w:p w14:paraId="4EDA566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учреждение – первая ступень в формировании базовых знаний о</w:t>
      </w:r>
    </w:p>
    <w:p w14:paraId="2931C77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профессиях. Именно в детском саду дети знакомятся с многообразием и</w:t>
      </w:r>
    </w:p>
    <w:p w14:paraId="75BE31D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широким выбором профессий. Эти элементарные знания помогают детям</w:t>
      </w:r>
    </w:p>
    <w:p w14:paraId="1C89F5F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свои познания о работе родителей, бабушек и дедушек, поближе</w:t>
      </w:r>
    </w:p>
    <w:p w14:paraId="73AEEDC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рабочим местом мамы и папы, узнать, что именно выполняют</w:t>
      </w:r>
    </w:p>
    <w:p w14:paraId="18E6048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на работе.</w:t>
      </w:r>
    </w:p>
    <w:p w14:paraId="4B4973D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так много различных профессий, что можно растеряться при их выборе.</w:t>
      </w:r>
    </w:p>
    <w:p w14:paraId="5BEE823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отраслей науки и техники способствует появлению новых видов</w:t>
      </w:r>
    </w:p>
    <w:p w14:paraId="6806097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и вносит свои коррективы в уже сложившиеся специальности.</w:t>
      </w:r>
    </w:p>
    <w:p w14:paraId="4AA4F3E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возрасте ребенок может выбрать для себя кем стать? Обычно вопрос о</w:t>
      </w:r>
    </w:p>
    <w:p w14:paraId="352D426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профессиональном самоопределении начинает возникать только в старших</w:t>
      </w:r>
    </w:p>
    <w:p w14:paraId="245840D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классах в связи с необходимостью выбрать ребенку сферу дальнейшего</w:t>
      </w:r>
    </w:p>
    <w:p w14:paraId="68BBEAB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образования. Однако к этому его можно готовить уже с детского сада.</w:t>
      </w:r>
    </w:p>
    <w:p w14:paraId="0C2774C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Профориентация дошкольников – это новое, малоизученное направление в</w:t>
      </w:r>
    </w:p>
    <w:p w14:paraId="60B8908C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психологии и педагогике. Ознакомление с трудом взрослых и с окружающим</w:t>
      </w:r>
    </w:p>
    <w:p w14:paraId="238E2DE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миром происходит уже в младшем дошкольном возрасте, когда дети через</w:t>
      </w:r>
    </w:p>
    <w:p w14:paraId="208448C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сказки, общение с взрослыми и средства массовой информации узнают о</w:t>
      </w:r>
    </w:p>
    <w:p w14:paraId="0DE964F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разных профессиях. В зависимости от способностей, психологических</w:t>
      </w:r>
    </w:p>
    <w:p w14:paraId="4DD3540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особенностей темперамента и характера, от воспитания ребенка и привития ему</w:t>
      </w:r>
    </w:p>
    <w:p w14:paraId="3F4BC43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ценности труда у детей формируется система знаний о профессиях, интересы и</w:t>
      </w:r>
    </w:p>
    <w:p w14:paraId="58B3883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определенным видам деятельности.</w:t>
      </w:r>
    </w:p>
    <w:p w14:paraId="7A7D60B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К выбору своей будущей профессии, нужно серьезно готовить ребенка. Ему</w:t>
      </w:r>
    </w:p>
    <w:p w14:paraId="36F482A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знать, кем работают его родители или работали бабушки и</w:t>
      </w:r>
    </w:p>
    <w:p w14:paraId="5D444A3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дедушки, познакомить со спецификой различных профессий, требованиями,</w:t>
      </w:r>
    </w:p>
    <w:p w14:paraId="1FDFA66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62006EE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они предъявляют к человеку, а также интересоваться, кем он хочет</w:t>
      </w:r>
    </w:p>
    <w:p w14:paraId="45AB5C7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стать, когда вырастет. Чем больше ребенок впитает информации и чем более</w:t>
      </w:r>
    </w:p>
    <w:p w14:paraId="5A067B0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разнообразна и богата она будет, тем легче ему будет сделать в будущем свой</w:t>
      </w:r>
    </w:p>
    <w:p w14:paraId="45AA677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решающий выбор, который определит его жизнь. У человека все закладывается</w:t>
      </w:r>
    </w:p>
    <w:p w14:paraId="354F918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детства и профессиональная направленность в том числе. Раннее начало</w:t>
      </w:r>
    </w:p>
    <w:p w14:paraId="488FA1D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ребенка к выбору будущей профессии заключается не в</w:t>
      </w:r>
    </w:p>
    <w:p w14:paraId="4940AA3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навязывании ребенку того, кем он должен стать, по мнению родителей (потому</w:t>
      </w:r>
    </w:p>
    <w:p w14:paraId="50CEFC8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к примеру, многие в роду работают в этой сфере), а в том, чтобы</w:t>
      </w:r>
    </w:p>
    <w:p w14:paraId="2FBA031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ребенка с различными видами труда, чтобы облегчить ему</w:t>
      </w:r>
    </w:p>
    <w:p w14:paraId="0E15202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самостоятельный выбор в дальнейшем. Необходимо развить у него веру в свои</w:t>
      </w:r>
    </w:p>
    <w:p w14:paraId="5B7E9A9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силы, путем поддержки его начинаний будь то в творчестве, спорте, технике и</w:t>
      </w:r>
    </w:p>
    <w:p w14:paraId="22FD24F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т.д. Чем больше разных умений и навыков приобретет ребенок в детстве, тем</w:t>
      </w:r>
    </w:p>
    <w:p w14:paraId="6480D61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лучше он будет знать и оценивать свои возможности в более старшем возрасте.</w:t>
      </w:r>
    </w:p>
    <w:p w14:paraId="3DA2754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примеру, если ваш кроха мечтает работать на заводе игрушек, то не стоит его</w:t>
      </w:r>
    </w:p>
    <w:p w14:paraId="1C79990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отговаривать. Просто поговорите с ним о том, как он представляет себе эту</w:t>
      </w:r>
    </w:p>
    <w:p w14:paraId="7FF08DE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работу, что привлекает его в этой сфере деятельности, какими качествами и</w:t>
      </w:r>
    </w:p>
    <w:p w14:paraId="4A80305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нужно обладать, чтобы работать и т.п., чтобы выявить реальные</w:t>
      </w:r>
    </w:p>
    <w:p w14:paraId="32CAF1E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и потребности ребенка. </w:t>
      </w:r>
    </w:p>
    <w:p w14:paraId="2EAE767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Помочь ребенку сделать правильный выбор - непростая задача для</w:t>
      </w:r>
    </w:p>
    <w:p w14:paraId="7603ADBC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родителей. Но разностороннее развитие ребенка раннего возраста даст ему</w:t>
      </w:r>
    </w:p>
    <w:p w14:paraId="062D04D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найти во взрослой жизни работу, которая будет приносить</w:t>
      </w:r>
    </w:p>
    <w:p w14:paraId="081EF27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удовольствие и радость.</w:t>
      </w:r>
    </w:p>
    <w:p w14:paraId="2649651A" w14:textId="77777777" w:rsidR="005B521A" w:rsidRDefault="005B521A" w:rsidP="005B521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родители могут рассказать </w:t>
      </w:r>
      <w:proofErr w:type="gramStart"/>
      <w:r>
        <w:rPr>
          <w:rFonts w:ascii="Times New Roman" w:hAnsi="Times New Roman"/>
          <w:sz w:val="32"/>
          <w:szCs w:val="32"/>
        </w:rPr>
        <w:t>ребенку  о</w:t>
      </w:r>
      <w:proofErr w:type="gramEnd"/>
      <w:r>
        <w:rPr>
          <w:rFonts w:ascii="Times New Roman" w:hAnsi="Times New Roman"/>
          <w:sz w:val="32"/>
          <w:szCs w:val="32"/>
        </w:rPr>
        <w:t xml:space="preserve"> выборе профессии.</w:t>
      </w:r>
    </w:p>
    <w:p w14:paraId="68B8590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Очень важно не отказываться от роли советчика. Родитель может</w:t>
      </w:r>
    </w:p>
    <w:p w14:paraId="033D5A4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выступить как эксперт и поделиться той информацией, которой он владеет:</w:t>
      </w:r>
    </w:p>
    <w:p w14:paraId="63BD611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рассказать, что представляет собой та или иная профессия, где можно встретить</w:t>
      </w:r>
    </w:p>
    <w:p w14:paraId="7342562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такую работу, какие ограничения она накладывает. Следует представить эту</w:t>
      </w:r>
    </w:p>
    <w:p w14:paraId="52F0A3E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в нейтральной форме, чтобы ребенок сделал выводы</w:t>
      </w:r>
    </w:p>
    <w:p w14:paraId="74CCF7E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самостоятельно, например: «А мне нравится быть врачом, потому что врач</w:t>
      </w:r>
    </w:p>
    <w:p w14:paraId="764E9BEC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помогает излечиться от болезни». Особенно ценно для детей, если взрослые</w:t>
      </w:r>
    </w:p>
    <w:p w14:paraId="40C0B2A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рассказывают картинки из своего детства, делятся переживаниями. Подобные</w:t>
      </w:r>
    </w:p>
    <w:p w14:paraId="3B91BB1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 о профессии, как правило, производят на детей большое </w:t>
      </w:r>
      <w:proofErr w:type="gramStart"/>
      <w:r>
        <w:rPr>
          <w:rFonts w:ascii="Times New Roman" w:hAnsi="Times New Roman"/>
          <w:sz w:val="24"/>
          <w:szCs w:val="24"/>
        </w:rPr>
        <w:t>впечатление .</w:t>
      </w:r>
      <w:proofErr w:type="gramEnd"/>
    </w:p>
    <w:p w14:paraId="60C3D4D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Не стоит родителям ограничиваться рассказами и разговорами –</w:t>
      </w:r>
    </w:p>
    <w:p w14:paraId="53CA559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предложите родителям совершить экскурсию в магазин, на станцию по ремонту</w:t>
      </w:r>
    </w:p>
    <w:p w14:paraId="14424EE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 и т.д. с целью общения сотрудников с ребенком, даже сводить его на</w:t>
      </w:r>
    </w:p>
    <w:p w14:paraId="4ED9037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работу. Опыт подобного общения может оставить неизгладимое впечатление у</w:t>
      </w:r>
    </w:p>
    <w:p w14:paraId="76663A5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на выбор его профессии.</w:t>
      </w:r>
    </w:p>
    <w:p w14:paraId="4AD88367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6F35ECF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Ситуация выбора профессии в некотором смысле похожа на игру в</w:t>
      </w:r>
    </w:p>
    <w:p w14:paraId="02D1BFA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рулетку: можно поставить на одно – единственное поле, но вероятность</w:t>
      </w:r>
    </w:p>
    <w:p w14:paraId="43B2AC1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выигрыша в этом случае очень мала. А если сделать несколько ставок, то эта</w:t>
      </w:r>
    </w:p>
    <w:p w14:paraId="38816F5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вероятность возрастает во много раз. Хорошо если выбор у ребенка будет</w:t>
      </w:r>
    </w:p>
    <w:p w14:paraId="589A0E5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меняться. Как правило, сами дети об этом варианте не</w:t>
      </w:r>
    </w:p>
    <w:p w14:paraId="2923F08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задумываются, и задача педагогов, родителей – поставить перед ними вопрос:</w:t>
      </w:r>
    </w:p>
    <w:p w14:paraId="62CE256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они будут делать, когда вырастут? Следует детям давать фантазировать:</w:t>
      </w:r>
    </w:p>
    <w:p w14:paraId="197CF40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«Давай представим, кем ты будешь».</w:t>
      </w:r>
    </w:p>
    <w:p w14:paraId="69A95DD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Как показывает практика, огромную роль в выборе будущей профессии</w:t>
      </w:r>
    </w:p>
    <w:p w14:paraId="21820A0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играет семья, хотя сами дети этого могут и не осознавать. Зачастую они</w:t>
      </w:r>
    </w:p>
    <w:p w14:paraId="14C6765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ориентируются на профессии родственников. Всем нам известно примеры</w:t>
      </w:r>
    </w:p>
    <w:p w14:paraId="1CB7E23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трудовых династий, когда несколько поколений одной семьи работают по</w:t>
      </w:r>
    </w:p>
    <w:p w14:paraId="556E51AA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специальности, и случаи, когда кто-то становится «врачом, как мама»</w:t>
      </w:r>
    </w:p>
    <w:p w14:paraId="043FC00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«шофером, как папа». С одной стороны, семейная </w:t>
      </w:r>
      <w:proofErr w:type="gramStart"/>
      <w:r>
        <w:rPr>
          <w:rFonts w:ascii="Times New Roman" w:hAnsi="Times New Roman"/>
          <w:sz w:val="24"/>
          <w:szCs w:val="24"/>
        </w:rPr>
        <w:t>традиция  может</w:t>
      </w:r>
      <w:proofErr w:type="gramEnd"/>
    </w:p>
    <w:p w14:paraId="1CB5804A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ограничивать вероятный выбор. Ребенок как бы идет по инерции, не пытаясь</w:t>
      </w:r>
    </w:p>
    <w:p w14:paraId="7A076AE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насколько профессия родителей действительно соответствует его</w:t>
      </w:r>
    </w:p>
    <w:p w14:paraId="099C04F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собственным интересам и склонностям.  С другой стороны, он очень хорошо</w:t>
      </w:r>
    </w:p>
    <w:p w14:paraId="41775FA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данную профессию и отдает себе отчет в том, какие качества для</w:t>
      </w:r>
    </w:p>
    <w:p w14:paraId="1B9D876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нее требуются. Например, дети врачей прекрасно знают, что медицинская</w:t>
      </w:r>
    </w:p>
    <w:p w14:paraId="056025F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подразумевает срочные вызовы и работу по ночам, а также просьбы</w:t>
      </w:r>
    </w:p>
    <w:p w14:paraId="549CC99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помощи со стороны знакомых и соседей, а дети учителей – что необходимо</w:t>
      </w:r>
    </w:p>
    <w:p w14:paraId="1DEDCE4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готовиться к урокам и проверять тетради. Таким образом, если ребенку</w:t>
      </w:r>
    </w:p>
    <w:p w14:paraId="470ED39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нравится профессия родителей, важно обсуждать с ним его предпочтение</w:t>
      </w:r>
    </w:p>
    <w:p w14:paraId="1ED7BC8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в данной ситуации.</w:t>
      </w:r>
    </w:p>
    <w:p w14:paraId="5568E9E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34E3033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00025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0F66B2E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71E90B1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145BA21D" w14:textId="77777777" w:rsidR="005B521A" w:rsidRDefault="005B521A" w:rsidP="005B521A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32"/>
          <w:szCs w:val="32"/>
        </w:rPr>
        <w:t>Как семья влияет на отношение к работе.</w:t>
      </w:r>
    </w:p>
    <w:p w14:paraId="1A66F8E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Семья – это то пространство, где формируется отношение к работе, к</w:t>
      </w:r>
    </w:p>
    <w:p w14:paraId="7B67322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деятельности. У каждого из нас, взрослых, есть свое</w:t>
      </w:r>
    </w:p>
    <w:p w14:paraId="40FC98AD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представление  о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работе, которое мы, порой сами того не ведая, передаем</w:t>
      </w:r>
    </w:p>
    <w:p w14:paraId="357A04D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ребенку. Если родители относятся к работе как к значимой части собственной</w:t>
      </w:r>
    </w:p>
    <w:p w14:paraId="25182D0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жизни, рассматривают ее как средство самореализации и самовыражения, то</w:t>
      </w:r>
    </w:p>
    <w:p w14:paraId="2B83601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 раннего детства усваивает, что удовлетворенность жизнью напрямую</w:t>
      </w:r>
    </w:p>
    <w:p w14:paraId="6A0A65AA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связана с работой, и наоборот.</w:t>
      </w:r>
    </w:p>
    <w:p w14:paraId="2BEB08A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профессии: на всю жизнь или на время? </w:t>
      </w:r>
    </w:p>
    <w:p w14:paraId="72B76C4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Важно понимать, что выбор, который ребенок делает сейчас, не</w:t>
      </w:r>
    </w:p>
    <w:p w14:paraId="01C1741A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окончателен. Никто не знает, как изменится наша жизнь через 10 лет, какова</w:t>
      </w:r>
    </w:p>
    <w:p w14:paraId="758FC59C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ситуация на рынке труда. Возможно, что профессии, которые в</w:t>
      </w:r>
    </w:p>
    <w:p w14:paraId="279CEC6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4A26309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время оплачиваются достаточно высоко, совсем не будут таковыми,</w:t>
      </w:r>
    </w:p>
    <w:p w14:paraId="3621FBE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наоборот. Многие из нас по разным причинам меняют профессию в течение</w:t>
      </w:r>
    </w:p>
    <w:p w14:paraId="50C97C7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жизни. Некоторые люди всю жизнь остаются верными избранной профессии,</w:t>
      </w:r>
    </w:p>
    <w:p w14:paraId="5CB9FB16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пробуют себя в разных областях профессиональной деятельности. Ни</w:t>
      </w:r>
    </w:p>
    <w:p w14:paraId="65E26ADC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тот, ни другой путь не является единственно правильным, и невозможно</w:t>
      </w:r>
    </w:p>
    <w:p w14:paraId="3A2A5B0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предсказать, по какому пойдут наши дети. Тот выбор, который они делают на</w:t>
      </w:r>
    </w:p>
    <w:p w14:paraId="05F304F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данном этапе, отражает их нынешние интересы и потребности. Возможно,</w:t>
      </w:r>
    </w:p>
    <w:p w14:paraId="5712675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профессия всегда будет им интересна, а может, через некоторое</w:t>
      </w:r>
    </w:p>
    <w:p w14:paraId="78149A13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их предпочтения изменяется. В любом случае остается возможность что</w:t>
      </w:r>
    </w:p>
    <w:p w14:paraId="4967C0B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то переиграть или начать заново. И это говорит не о том, что выбор</w:t>
      </w:r>
    </w:p>
    <w:p w14:paraId="2C580E7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 был сделан неудачно, а, напротив, о стремлении человека наиболее</w:t>
      </w:r>
    </w:p>
    <w:p w14:paraId="492F7545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 реализовать свои возможности в профессиональной деятельности.</w:t>
      </w:r>
    </w:p>
    <w:p w14:paraId="3CB2BEF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       И, наконец, самое главное для наших детей, в каком бы возрасте они не</w:t>
      </w:r>
    </w:p>
    <w:p w14:paraId="30540C74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– это ощущение поддержки со стороны взрослого. Для детей важно, что</w:t>
      </w:r>
    </w:p>
    <w:p w14:paraId="236E7D02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не одни, что рядом находится взрослый, который поможет, подскажет. Это</w:t>
      </w:r>
    </w:p>
    <w:p w14:paraId="60BE786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 придает уверенность в своих силах и побуждает к достижениям уже</w:t>
      </w:r>
    </w:p>
    <w:p w14:paraId="061E4750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будущем.</w:t>
      </w:r>
    </w:p>
    <w:p w14:paraId="52A28281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И самое главное, как показывает практика, главный совет для родителей –</w:t>
      </w:r>
    </w:p>
    <w:p w14:paraId="3F7582C7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откладывать эту работу на будущее. Чем раньше человек начинает</w:t>
      </w:r>
    </w:p>
    <w:p w14:paraId="1A26E60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действовать, тем выше в последствие его цена и конкурентоспособность на</w:t>
      </w:r>
    </w:p>
    <w:p w14:paraId="61549827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рынке труда.</w:t>
      </w:r>
    </w:p>
    <w:p w14:paraId="055DEDAF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</w:rPr>
      </w:pPr>
    </w:p>
    <w:p w14:paraId="7F73FA0F" w14:textId="77777777" w:rsidR="005B521A" w:rsidRDefault="005B521A" w:rsidP="005B521A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Выбрать будущую профессию еще в детском саду.</w:t>
      </w:r>
    </w:p>
    <w:p w14:paraId="1F4D0717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рамках нацпроекта «Образование» созданы специальные платформы, позволяющие познакомиться со всеми перспективными профессиями.</w:t>
      </w:r>
    </w:p>
    <w:p w14:paraId="6915B7B9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ребенку нужна помощь в профориентации?</w:t>
      </w:r>
    </w:p>
    <w:p w14:paraId="01362128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меняющемся мире постоянно возникают новые сферы деятельности, технологии, рынки. Для того чтобы выбрать свою траекторию развития, важно понимать себя, знать свои сильные и слабые стороны и осознанно принимать решения.</w:t>
      </w:r>
    </w:p>
    <w:p w14:paraId="14A2B30E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понять, какие профессии близки ребенку?</w:t>
      </w:r>
    </w:p>
    <w:p w14:paraId="40BBEA6B" w14:textId="77777777" w:rsidR="005B521A" w:rsidRDefault="005B521A" w:rsidP="005B521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 платформах для профориентации — </w:t>
      </w:r>
      <w:hyperlink r:id="rId4" w:tgtFrame=" target=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bilet.worldskills.ru</w:t>
        </w:r>
      </w:hyperlink>
      <w:r>
        <w:rPr>
          <w:rFonts w:ascii="Times New Roman" w:hAnsi="Times New Roman"/>
          <w:sz w:val="24"/>
          <w:szCs w:val="24"/>
          <w:lang w:eastAsia="ru-RU"/>
        </w:rPr>
        <w:t>, ребенок может пройти интерактивный тест, отметив любимые предметы, личные качества, цели и ценности,</w:t>
      </w:r>
      <w:r>
        <w:rPr>
          <w:rFonts w:ascii="Hauss" w:hAnsi="Hauss"/>
          <w:lang w:eastAsia="ru-RU"/>
        </w:rPr>
        <w:t xml:space="preserve"> и получить рекомендации </w:t>
      </w:r>
      <w:r>
        <w:rPr>
          <w:rFonts w:ascii="Times New Roman" w:hAnsi="Times New Roman"/>
          <w:sz w:val="24"/>
          <w:szCs w:val="24"/>
          <w:lang w:eastAsia="ru-RU"/>
        </w:rPr>
        <w:t>по спектру подходящих профессий. И, просто прочитать, чем конкретно занимается художник или туроператор.</w:t>
      </w:r>
    </w:p>
    <w:p w14:paraId="041CD10C" w14:textId="77777777" w:rsidR="005B521A" w:rsidRDefault="005B521A" w:rsidP="005B521A">
      <w:pPr>
        <w:pStyle w:val="a3"/>
        <w:rPr>
          <w:rFonts w:ascii="Hauss" w:hAnsi="Hauss"/>
          <w:lang w:eastAsia="ru-RU"/>
        </w:rPr>
      </w:pPr>
    </w:p>
    <w:p w14:paraId="608C5DC6" w14:textId="77777777" w:rsidR="005B521A" w:rsidRDefault="005B521A" w:rsidP="005B521A">
      <w:pPr>
        <w:pStyle w:val="a3"/>
        <w:rPr>
          <w:rFonts w:ascii="Hauss" w:hAnsi="Hauss"/>
          <w:lang w:eastAsia="ru-RU"/>
        </w:rPr>
      </w:pPr>
    </w:p>
    <w:p w14:paraId="03F6596A" w14:textId="77777777" w:rsidR="005B521A" w:rsidRDefault="005B521A" w:rsidP="005B521A">
      <w:pPr>
        <w:pStyle w:val="a3"/>
        <w:rPr>
          <w:rFonts w:ascii="Hauss" w:hAnsi="Hauss"/>
          <w:lang w:eastAsia="ru-RU"/>
        </w:rPr>
      </w:pPr>
    </w:p>
    <w:p w14:paraId="1CD0DAE0" w14:textId="77777777" w:rsidR="005B521A" w:rsidRDefault="005B521A" w:rsidP="005B521A">
      <w:pPr>
        <w:pStyle w:val="a3"/>
        <w:rPr>
          <w:rFonts w:ascii="Hauss" w:hAnsi="Hauss"/>
          <w:lang w:eastAsia="ru-RU"/>
        </w:rPr>
      </w:pPr>
    </w:p>
    <w:p w14:paraId="25EF775B" w14:textId="77777777" w:rsidR="00C97ED3" w:rsidRDefault="00C97ED3"/>
    <w:sectPr w:rsidR="00C9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u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1A"/>
    <w:rsid w:val="005B521A"/>
    <w:rsid w:val="00C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D05"/>
  <w15:chartTrackingRefBased/>
  <w15:docId w15:val="{8C1591A6-292C-47AD-8608-E045F5F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B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olga.lady73@mail.ru</dc:creator>
  <cp:keywords/>
  <dc:description/>
  <cp:lastModifiedBy>olga.lady73@mail.ru</cp:lastModifiedBy>
  <cp:revision>1</cp:revision>
  <dcterms:created xsi:type="dcterms:W3CDTF">2021-05-11T15:34:00Z</dcterms:created>
  <dcterms:modified xsi:type="dcterms:W3CDTF">2021-05-11T15:35:00Z</dcterms:modified>
</cp:coreProperties>
</file>