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AF" w:rsidRPr="0087060C" w:rsidRDefault="00A725B8" w:rsidP="00A725B8">
      <w:pPr>
        <w:spacing w:after="0" w:line="240" w:lineRule="auto"/>
        <w:jc w:val="center"/>
        <w:rPr>
          <w:rFonts w:ascii="Times New Roman" w:hAnsi="Times New Roman" w:cs="Times New Roman"/>
          <w:b/>
          <w:sz w:val="36"/>
          <w:szCs w:val="36"/>
        </w:rPr>
      </w:pPr>
      <w:r w:rsidRPr="0087060C">
        <w:rPr>
          <w:rFonts w:ascii="Times New Roman" w:hAnsi="Times New Roman" w:cs="Times New Roman"/>
          <w:b/>
          <w:sz w:val="36"/>
          <w:szCs w:val="36"/>
        </w:rPr>
        <w:t>Статья</w:t>
      </w:r>
    </w:p>
    <w:p w:rsidR="00A725B8" w:rsidRPr="0087060C" w:rsidRDefault="0087060C" w:rsidP="00A725B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w:t>
      </w:r>
      <w:r w:rsidR="00A725B8" w:rsidRPr="0087060C">
        <w:rPr>
          <w:rFonts w:ascii="Times New Roman" w:hAnsi="Times New Roman" w:cs="Times New Roman"/>
          <w:b/>
          <w:sz w:val="36"/>
          <w:szCs w:val="36"/>
        </w:rPr>
        <w:t>оспитатель</w:t>
      </w:r>
      <w:r>
        <w:rPr>
          <w:rFonts w:ascii="Times New Roman" w:hAnsi="Times New Roman" w:cs="Times New Roman"/>
          <w:b/>
          <w:sz w:val="36"/>
          <w:szCs w:val="36"/>
        </w:rPr>
        <w:t xml:space="preserve"> </w:t>
      </w:r>
      <w:proofErr w:type="spellStart"/>
      <w:r>
        <w:rPr>
          <w:rFonts w:ascii="Times New Roman" w:hAnsi="Times New Roman" w:cs="Times New Roman"/>
          <w:b/>
          <w:sz w:val="36"/>
          <w:szCs w:val="36"/>
        </w:rPr>
        <w:t>Бай</w:t>
      </w:r>
      <w:r w:rsidR="00A725B8" w:rsidRPr="0087060C">
        <w:rPr>
          <w:rFonts w:ascii="Times New Roman" w:hAnsi="Times New Roman" w:cs="Times New Roman"/>
          <w:b/>
          <w:sz w:val="36"/>
          <w:szCs w:val="36"/>
        </w:rPr>
        <w:t>магамбетова</w:t>
      </w:r>
      <w:proofErr w:type="spellEnd"/>
      <w:r w:rsidR="00A725B8" w:rsidRPr="0087060C">
        <w:rPr>
          <w:rFonts w:ascii="Times New Roman" w:hAnsi="Times New Roman" w:cs="Times New Roman"/>
          <w:b/>
          <w:sz w:val="36"/>
          <w:szCs w:val="36"/>
        </w:rPr>
        <w:t xml:space="preserve"> З.К.</w:t>
      </w:r>
    </w:p>
    <w:p w:rsidR="00A725B8" w:rsidRDefault="00A725B8" w:rsidP="00A725B8">
      <w:pPr>
        <w:spacing w:after="0" w:line="240" w:lineRule="auto"/>
        <w:jc w:val="center"/>
        <w:rPr>
          <w:rFonts w:ascii="Times New Roman" w:hAnsi="Times New Roman" w:cs="Times New Roman"/>
          <w:b/>
          <w:sz w:val="36"/>
          <w:szCs w:val="36"/>
        </w:rPr>
      </w:pPr>
      <w:r w:rsidRPr="0087060C">
        <w:rPr>
          <w:rFonts w:ascii="Times New Roman" w:hAnsi="Times New Roman" w:cs="Times New Roman"/>
          <w:b/>
          <w:sz w:val="36"/>
          <w:szCs w:val="36"/>
        </w:rPr>
        <w:t xml:space="preserve">От теории </w:t>
      </w:r>
      <w:proofErr w:type="gramStart"/>
      <w:r w:rsidRPr="0087060C">
        <w:rPr>
          <w:rFonts w:ascii="Times New Roman" w:hAnsi="Times New Roman" w:cs="Times New Roman"/>
          <w:b/>
          <w:sz w:val="36"/>
          <w:szCs w:val="36"/>
        </w:rPr>
        <w:t>к</w:t>
      </w:r>
      <w:proofErr w:type="gramEnd"/>
      <w:r w:rsidRPr="0087060C">
        <w:rPr>
          <w:rFonts w:ascii="Times New Roman" w:hAnsi="Times New Roman" w:cs="Times New Roman"/>
          <w:b/>
          <w:sz w:val="36"/>
          <w:szCs w:val="36"/>
        </w:rPr>
        <w:t xml:space="preserve"> практики.</w:t>
      </w:r>
    </w:p>
    <w:p w:rsidR="0087060C" w:rsidRPr="0087060C" w:rsidRDefault="0087060C" w:rsidP="00A725B8">
      <w:pPr>
        <w:spacing w:after="0" w:line="240" w:lineRule="auto"/>
        <w:jc w:val="center"/>
        <w:rPr>
          <w:rFonts w:ascii="Times New Roman" w:hAnsi="Times New Roman" w:cs="Times New Roman"/>
          <w:b/>
          <w:sz w:val="36"/>
          <w:szCs w:val="36"/>
        </w:rPr>
      </w:pPr>
    </w:p>
    <w:p w:rsidR="00A725B8" w:rsidRPr="0087060C" w:rsidRDefault="00A725B8" w:rsidP="0087060C">
      <w:pPr>
        <w:spacing w:after="0" w:line="240" w:lineRule="auto"/>
        <w:ind w:firstLine="709"/>
        <w:jc w:val="both"/>
        <w:rPr>
          <w:rFonts w:ascii="Times New Roman" w:hAnsi="Times New Roman" w:cs="Times New Roman"/>
          <w:color w:val="0D1216"/>
          <w:sz w:val="28"/>
          <w:szCs w:val="28"/>
          <w:shd w:val="clear" w:color="auto" w:fill="F9FAFB"/>
        </w:rPr>
      </w:pPr>
      <w:r w:rsidRPr="0087060C">
        <w:rPr>
          <w:rFonts w:ascii="Times New Roman" w:hAnsi="Times New Roman" w:cs="Times New Roman"/>
          <w:color w:val="0D1216"/>
          <w:sz w:val="28"/>
          <w:szCs w:val="28"/>
          <w:shd w:val="clear" w:color="auto" w:fill="F9FAFB"/>
        </w:rPr>
        <w:t>Работа воспитателя – сложная и многогранная профессия к тому же это большая ответственность перед детьми и родителями, это сложный педагогический процесс, который требует от человека профессиональных навыков и умений, определенных личностных качеств и далеко не каждый сможет найти себя в этой профессии. Зачастую нынешняя молодежь ищет работу и идет учиться туда, где есть перспектива с далеко идущими планами, с высокой зарплатой, работать воспитателем сможет только творческая личность, искренне любящая детей и человек который сможет дать свою любовь и «заменить» маму на несколько часов.</w:t>
      </w:r>
    </w:p>
    <w:p w:rsidR="00A725B8" w:rsidRPr="0087060C" w:rsidRDefault="00A725B8" w:rsidP="0087060C">
      <w:pPr>
        <w:spacing w:after="0" w:line="240" w:lineRule="auto"/>
        <w:ind w:firstLine="709"/>
        <w:jc w:val="both"/>
        <w:rPr>
          <w:rFonts w:ascii="Times New Roman" w:hAnsi="Times New Roman" w:cs="Times New Roman"/>
          <w:color w:val="0D1216"/>
          <w:sz w:val="28"/>
          <w:szCs w:val="28"/>
          <w:shd w:val="clear" w:color="auto" w:fill="F9FAFB"/>
        </w:rPr>
      </w:pPr>
      <w:r w:rsidRPr="0087060C">
        <w:rPr>
          <w:rFonts w:ascii="Times New Roman" w:hAnsi="Times New Roman" w:cs="Times New Roman"/>
          <w:color w:val="0D1216"/>
          <w:sz w:val="28"/>
          <w:szCs w:val="28"/>
          <w:shd w:val="clear" w:color="auto" w:fill="F9FAFB"/>
        </w:rPr>
        <w:t>Я бы хотела начать со слов К.Д. Ушинского  «Искусство воспитания имеет ту особенность, что почти всем оно кажется делом знакомым и понятным, а иным — даже легким, и тем понятнее и легче кажется оно, тем менее человек с ним знаком теоретически или практически”. Ведь немногие сейчас выбирают профессию воспитателя, а выбирают ее те, кому душа велела, дарить знания, свет и доброту детям. Работая воспитателем, ты являешься неким “Колумбом” в чистом разуме детей. Ведь именно ты даешь ребенку первые навыки адаптации в обществе, первые знания. И так приятно видеть, как счастливы дети, когда они играют между собой, как сладко спят днем, каждый из них “маленькая личность” со своими “причудами”, очень бывает трудно, когда твои, почти уже родные, дети взрослеют и уходят».</w:t>
      </w:r>
    </w:p>
    <w:p w:rsidR="00A725B8" w:rsidRPr="0087060C" w:rsidRDefault="00A725B8" w:rsidP="0087060C">
      <w:pPr>
        <w:spacing w:after="0" w:line="240" w:lineRule="auto"/>
        <w:ind w:firstLine="709"/>
        <w:jc w:val="both"/>
        <w:rPr>
          <w:rFonts w:ascii="Times New Roman" w:hAnsi="Times New Roman" w:cs="Times New Roman"/>
          <w:color w:val="0D1216"/>
          <w:sz w:val="28"/>
          <w:szCs w:val="28"/>
          <w:shd w:val="clear" w:color="auto" w:fill="F9FAFB"/>
        </w:rPr>
      </w:pPr>
      <w:r w:rsidRPr="0087060C">
        <w:rPr>
          <w:rFonts w:ascii="Times New Roman" w:hAnsi="Times New Roman" w:cs="Times New Roman"/>
          <w:color w:val="0D1216"/>
          <w:sz w:val="28"/>
          <w:szCs w:val="28"/>
          <w:shd w:val="clear" w:color="auto" w:fill="F9FAFB"/>
        </w:rPr>
        <w:t>Я помню, с какой радостью и волнением я шла на свой первый рабочий день, было ощущение полёта и вместе с тем неуверенности: а всё ли получится?</w:t>
      </w:r>
    </w:p>
    <w:p w:rsidR="00A725B8" w:rsidRPr="0087060C" w:rsidRDefault="00A725B8" w:rsidP="0087060C">
      <w:pPr>
        <w:pStyle w:val="a3"/>
        <w:shd w:val="clear" w:color="auto" w:fill="F9FAFB"/>
        <w:spacing w:before="0" w:beforeAutospacing="0" w:after="0" w:afterAutospacing="0"/>
        <w:ind w:firstLine="709"/>
        <w:rPr>
          <w:color w:val="0D1216"/>
          <w:sz w:val="28"/>
          <w:szCs w:val="28"/>
        </w:rPr>
      </w:pPr>
      <w:r w:rsidRPr="0087060C">
        <w:rPr>
          <w:color w:val="0D1216"/>
          <w:sz w:val="28"/>
          <w:szCs w:val="28"/>
        </w:rPr>
        <w:t>Почему я выбрала эту профессию, сама профессия  выбрала меня! что удерживает меня в ней? Этот вопрос я задаю себе постоянно. Ответ однозначен: Это любовь – моя любовь к детям и ответная любовь ко мне. Быть воспитателем – не просто. С одной стороны это огромная ответственность. С другой – полный драйв! Любить всем сердцем детский смех, детскую речь, непосредственность, чувствовать в себе море творческого потенциала – это для меня удовольствие! А разве можно отказать себе в удовольствии?!</w:t>
      </w:r>
    </w:p>
    <w:p w:rsidR="00A725B8" w:rsidRPr="0087060C" w:rsidRDefault="00A725B8" w:rsidP="0087060C">
      <w:pPr>
        <w:pStyle w:val="a3"/>
        <w:shd w:val="clear" w:color="auto" w:fill="F9FAFB"/>
        <w:spacing w:before="0" w:beforeAutospacing="0" w:after="0" w:afterAutospacing="0"/>
        <w:ind w:firstLine="709"/>
        <w:rPr>
          <w:color w:val="0D1216"/>
          <w:sz w:val="28"/>
          <w:szCs w:val="28"/>
        </w:rPr>
      </w:pPr>
      <w:r w:rsidRPr="0087060C">
        <w:rPr>
          <w:color w:val="0D1216"/>
          <w:sz w:val="28"/>
          <w:szCs w:val="28"/>
        </w:rPr>
        <w:t>Для меня моя профессия - это возможность постоянно находиться в мире детства, в мире сказки и фантазии. Особо осознаёшь значимость профессии воспитателя, когда видишь распахнутые навстречу глаза детей; глаза, жадно ловящие каждое моё слово, мой взгляд и жест; глаза, готовые вместить в себя мир. Глядя в эти детские глаза, понимаешь, что ты нужна им, что ты для них целая вселенная, что именно ты, закладываешь ростки будущих характеров, поддерживаешь их своей любовью, отдаёшь тепло своего сердца.</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lastRenderedPageBreak/>
        <w:t xml:space="preserve">Благодаря изученной теории — я знаю, а благодаря полученной практике — я чувствую. Теория обогащает интеллект, практика расцвечивает чувство, тренирует волю. «Я знаю» не значит: «действую сообразно тому, что я знаю». </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 xml:space="preserve">Практика — это мое прошлое, моя жизнь, сумма субъективных переживаний, память былых неудач, разочарований, поражений, побед и триумфов, отрицательных и положительных эмоций. </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 xml:space="preserve">Начинаю с того, что знают другие, строю так, как могу сам. Хочу — основательно и честно — не по наказу извне, не из страха перед чужим контролем, а по своей доброй и вольной воле, под неустанным надзором совести. Труд — </w:t>
      </w:r>
      <w:proofErr w:type="gramStart"/>
      <w:r w:rsidRPr="0087060C">
        <w:rPr>
          <w:sz w:val="28"/>
          <w:szCs w:val="28"/>
        </w:rPr>
        <w:t>самое</w:t>
      </w:r>
      <w:proofErr w:type="gramEnd"/>
      <w:r w:rsidRPr="0087060C">
        <w:rPr>
          <w:sz w:val="28"/>
          <w:szCs w:val="28"/>
        </w:rPr>
        <w:t xml:space="preserve"> ценное в моей глубоко личной жизни. Не то, что легко, а что наиболее всесторонне действенно. Неудачу я оцениваю не суммой обманутых надежд, а добытой документацией. Каждая неудача — новый по- своему стимул работы мысли. Каждая на сегодня истина — лишь этап. Не могу предвидеть, каким будет последний; хорошо, если я осознаю первый этап работы. Что же он гласит, каков он, этот первый этап воспитательной работы?</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Самое главное, я полагаю — трезво оценивая факты, воспитатель должен уметь:</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Любого в любом случае целиком простить.</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Все понимать — это все прощать.</w:t>
      </w:r>
    </w:p>
    <w:p w:rsidR="00A725B8" w:rsidRPr="0087060C" w:rsidRDefault="00A725B8" w:rsidP="0087060C">
      <w:pPr>
        <w:pStyle w:val="a3"/>
        <w:spacing w:before="45" w:beforeAutospacing="0" w:after="45" w:afterAutospacing="0"/>
        <w:ind w:right="45" w:firstLine="709"/>
        <w:jc w:val="both"/>
        <w:textAlignment w:val="top"/>
        <w:rPr>
          <w:sz w:val="28"/>
          <w:szCs w:val="28"/>
        </w:rPr>
      </w:pPr>
      <w:proofErr w:type="gramStart"/>
      <w:r w:rsidRPr="0087060C">
        <w:rPr>
          <w:sz w:val="28"/>
          <w:szCs w:val="28"/>
        </w:rPr>
        <w:t>Воспитатель, вынужденный брюзжать, ворчать, кричать, отчитывать, угрожать, карать, — должен в душе, для самого себя, снисходительно отнестись к любому проступку, упущению и вине.</w:t>
      </w:r>
      <w:proofErr w:type="gramEnd"/>
      <w:r w:rsidRPr="0087060C">
        <w:rPr>
          <w:sz w:val="28"/>
          <w:szCs w:val="28"/>
        </w:rPr>
        <w:t xml:space="preserve"> Ребенок провинился, потому что не знал; не подумал; не устоял перед соблазном, </w:t>
      </w:r>
      <w:proofErr w:type="spellStart"/>
      <w:r w:rsidRPr="0087060C">
        <w:rPr>
          <w:sz w:val="28"/>
          <w:szCs w:val="28"/>
        </w:rPr>
        <w:t>подговариванием</w:t>
      </w:r>
      <w:proofErr w:type="spellEnd"/>
      <w:r w:rsidRPr="0087060C">
        <w:rPr>
          <w:sz w:val="28"/>
          <w:szCs w:val="28"/>
        </w:rPr>
        <w:t>; пробовал: не мог по-другому.</w:t>
      </w:r>
    </w:p>
    <w:p w:rsidR="00A725B8" w:rsidRPr="0087060C" w:rsidRDefault="00A725B8" w:rsidP="0087060C">
      <w:pPr>
        <w:pStyle w:val="a3"/>
        <w:spacing w:before="45" w:beforeAutospacing="0" w:after="45" w:afterAutospacing="0"/>
        <w:ind w:right="45" w:firstLine="709"/>
        <w:jc w:val="both"/>
        <w:textAlignment w:val="top"/>
        <w:rPr>
          <w:sz w:val="28"/>
          <w:szCs w:val="28"/>
        </w:rPr>
      </w:pPr>
      <w:proofErr w:type="gramStart"/>
      <w:r w:rsidRPr="0087060C">
        <w:rPr>
          <w:sz w:val="28"/>
          <w:szCs w:val="28"/>
        </w:rPr>
        <w:t>Не воспитатель тот, кто возмущается, кто дуется, кто обижается на ребенка за то, что он есть то, что он есть, каким он родился или каким его воспитала жизнь.</w:t>
      </w:r>
      <w:proofErr w:type="gramEnd"/>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 xml:space="preserve">Ребенок знает, угадывает важность своей недоразвитости. Пускай забудется, пускай отдохнет! </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Я не требую от детей исправления, а отрабатываю их поступки. Жизнь — это арена: бывают более удачные или менее удачные моменты. Оценивается не человек, а действия.</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В мышлении и чувствовании воспитателя, который не прошел школы больницы или клиники, имеются большие пробелы.</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Воспитатель не обязан брать на себя ответственность за далекое будущее, но он целиком отвечает за сегодняшний день</w:t>
      </w:r>
      <w:r w:rsidR="0087060C" w:rsidRPr="0087060C">
        <w:rPr>
          <w:sz w:val="28"/>
          <w:szCs w:val="28"/>
        </w:rPr>
        <w:t xml:space="preserve">. </w:t>
      </w:r>
      <w:r w:rsidRPr="0087060C">
        <w:rPr>
          <w:sz w:val="28"/>
          <w:szCs w:val="28"/>
        </w:rPr>
        <w:t xml:space="preserve">Соблазнительно пренебрегать сегодняшним днем детей во имя возвышенной программы завтрашнего дня. Но «улучшать нравы» — это параллельно и взращивать добро. Взращивать добро, которое есть, которое вопреки недостаткам, порокам и врожденным дурным инстинктам в детях есть! Доверчивость, вера в людей — не то ли это добро, которое можно сохранить и развить в </w:t>
      </w:r>
      <w:r w:rsidRPr="0087060C">
        <w:rPr>
          <w:sz w:val="28"/>
          <w:szCs w:val="28"/>
        </w:rPr>
        <w:lastRenderedPageBreak/>
        <w:t>противовес злу, которое порой нельзя устранить, а можно лишь, да и то с трудом, приостановить в развитии?</w:t>
      </w:r>
    </w:p>
    <w:p w:rsidR="00A725B8" w:rsidRPr="0087060C" w:rsidRDefault="00A725B8" w:rsidP="0087060C">
      <w:pPr>
        <w:pStyle w:val="a3"/>
        <w:spacing w:before="45" w:beforeAutospacing="0" w:after="45" w:afterAutospacing="0"/>
        <w:ind w:right="45" w:firstLine="709"/>
        <w:jc w:val="both"/>
        <w:textAlignment w:val="top"/>
        <w:rPr>
          <w:sz w:val="28"/>
          <w:szCs w:val="28"/>
        </w:rPr>
      </w:pPr>
      <w:r w:rsidRPr="0087060C">
        <w:rPr>
          <w:sz w:val="28"/>
          <w:szCs w:val="28"/>
        </w:rPr>
        <w:t>Кто видит только различие между теорией и практикой, тот не дорос эмоционально до уровня современной теории. Тот должен больше учиться у жизни, а не по книжкам с их шрифтами. Тому недостает не готовых рецептов, а душевной, тяжелым трудом добытой способности чувствовать истину — сродняться с правдой теории.</w:t>
      </w:r>
    </w:p>
    <w:p w:rsidR="0087060C" w:rsidRPr="0087060C" w:rsidRDefault="0087060C" w:rsidP="0087060C">
      <w:pPr>
        <w:pStyle w:val="a3"/>
        <w:shd w:val="clear" w:color="auto" w:fill="F9FAFB"/>
        <w:spacing w:before="180" w:beforeAutospacing="0" w:after="180" w:afterAutospacing="0"/>
        <w:ind w:firstLine="709"/>
        <w:rPr>
          <w:color w:val="0D1216"/>
          <w:sz w:val="28"/>
          <w:szCs w:val="28"/>
        </w:rPr>
      </w:pPr>
      <w:r w:rsidRPr="0087060C">
        <w:rPr>
          <w:color w:val="0D1216"/>
          <w:sz w:val="28"/>
          <w:szCs w:val="28"/>
        </w:rPr>
        <w:t>Всю свою энергию я направляю на создание вокруг каждого ребенка атмосферы любви и взаимопонимания, так как убеждена, что только это способствует раскрытию индивидуальности. Я понимаю, что на меня возложена большая ответственность: заложить фундамент личности каждого ребенка, помочь им познать окружающий мир, научить их жить в обществе.</w:t>
      </w:r>
    </w:p>
    <w:p w:rsidR="0087060C" w:rsidRPr="0087060C" w:rsidRDefault="0087060C" w:rsidP="0087060C">
      <w:pPr>
        <w:pStyle w:val="a3"/>
        <w:shd w:val="clear" w:color="auto" w:fill="F9FAFB"/>
        <w:spacing w:before="180" w:beforeAutospacing="0" w:after="180" w:afterAutospacing="0"/>
        <w:ind w:firstLine="709"/>
        <w:rPr>
          <w:color w:val="0D1216"/>
          <w:sz w:val="28"/>
          <w:szCs w:val="28"/>
        </w:rPr>
      </w:pPr>
      <w:r w:rsidRPr="0087060C">
        <w:rPr>
          <w:color w:val="0D1216"/>
          <w:sz w:val="28"/>
          <w:szCs w:val="28"/>
        </w:rPr>
        <w:t>С огромным интересом я постоянно изучаю новые технологии в сфере образования, интересуюсь современными приемами и нетрадиционными изобразительными техниками, все новое интересно для меня, это помогает мне зажечь искру интереса в глазах своих воспитанников к познанию, творчеству, осознанию радости  общения</w:t>
      </w:r>
    </w:p>
    <w:p w:rsidR="0087060C" w:rsidRPr="00A725B8" w:rsidRDefault="0087060C" w:rsidP="0087060C">
      <w:pPr>
        <w:pStyle w:val="a3"/>
        <w:spacing w:before="45" w:beforeAutospacing="0" w:after="45" w:afterAutospacing="0"/>
        <w:ind w:right="45" w:firstLine="709"/>
        <w:jc w:val="both"/>
        <w:textAlignment w:val="top"/>
        <w:rPr>
          <w:color w:val="5F5F5F"/>
          <w:sz w:val="28"/>
          <w:szCs w:val="28"/>
        </w:rPr>
      </w:pPr>
    </w:p>
    <w:p w:rsidR="00A725B8" w:rsidRPr="00A725B8" w:rsidRDefault="00A725B8" w:rsidP="00A725B8">
      <w:pPr>
        <w:spacing w:after="0" w:line="240" w:lineRule="auto"/>
        <w:jc w:val="center"/>
        <w:rPr>
          <w:rFonts w:ascii="Times New Roman" w:hAnsi="Times New Roman" w:cs="Times New Roman"/>
          <w:sz w:val="28"/>
          <w:szCs w:val="28"/>
        </w:rPr>
      </w:pPr>
    </w:p>
    <w:sectPr w:rsidR="00A725B8" w:rsidRPr="00A725B8" w:rsidSect="00A55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5B8"/>
    <w:rsid w:val="0087060C"/>
    <w:rsid w:val="00A55DAF"/>
    <w:rsid w:val="00A7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25B8"/>
  </w:style>
  <w:style w:type="character" w:styleId="a4">
    <w:name w:val="Hyperlink"/>
    <w:basedOn w:val="a0"/>
    <w:uiPriority w:val="99"/>
    <w:semiHidden/>
    <w:unhideWhenUsed/>
    <w:rsid w:val="00A725B8"/>
    <w:rPr>
      <w:color w:val="0000FF"/>
      <w:u w:val="single"/>
    </w:rPr>
  </w:style>
  <w:style w:type="character" w:styleId="a5">
    <w:name w:val="Emphasis"/>
    <w:basedOn w:val="a0"/>
    <w:uiPriority w:val="20"/>
    <w:qFormat/>
    <w:rsid w:val="00A725B8"/>
    <w:rPr>
      <w:i/>
      <w:iCs/>
    </w:rPr>
  </w:style>
</w:styles>
</file>

<file path=word/webSettings.xml><?xml version="1.0" encoding="utf-8"?>
<w:webSettings xmlns:r="http://schemas.openxmlformats.org/officeDocument/2006/relationships" xmlns:w="http://schemas.openxmlformats.org/wordprocessingml/2006/main">
  <w:divs>
    <w:div w:id="257057852">
      <w:bodyDiv w:val="1"/>
      <w:marLeft w:val="0"/>
      <w:marRight w:val="0"/>
      <w:marTop w:val="0"/>
      <w:marBottom w:val="0"/>
      <w:divBdr>
        <w:top w:val="none" w:sz="0" w:space="0" w:color="auto"/>
        <w:left w:val="none" w:sz="0" w:space="0" w:color="auto"/>
        <w:bottom w:val="none" w:sz="0" w:space="0" w:color="auto"/>
        <w:right w:val="none" w:sz="0" w:space="0" w:color="auto"/>
      </w:divBdr>
    </w:div>
    <w:div w:id="8772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2015-09-09T03:29:00Z</cp:lastPrinted>
  <dcterms:created xsi:type="dcterms:W3CDTF">2015-09-09T03:11:00Z</dcterms:created>
  <dcterms:modified xsi:type="dcterms:W3CDTF">2015-09-09T03:29:00Z</dcterms:modified>
</cp:coreProperties>
</file>