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E" w:rsidRDefault="00B06A2E" w:rsidP="00B06A2E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Лабораторная работа № 12</w:t>
      </w:r>
    </w:p>
    <w:p w:rsidR="00B06A2E" w:rsidRDefault="00B06A2E" w:rsidP="00B06A2E">
      <w:pPr>
        <w:pStyle w:val="2"/>
        <w:jc w:val="center"/>
        <w:rPr>
          <w:b/>
          <w:bCs/>
        </w:rPr>
      </w:pPr>
      <w:r>
        <w:rPr>
          <w:b/>
          <w:bCs/>
        </w:rPr>
        <w:t>Работа с рабочими листами</w:t>
      </w:r>
    </w:p>
    <w:p w:rsidR="00B06A2E" w:rsidRDefault="00B06A2E" w:rsidP="00B06A2E"/>
    <w:p w:rsidR="00B06A2E" w:rsidRDefault="00B06A2E" w:rsidP="00B06A2E"/>
    <w:p w:rsidR="00B06A2E" w:rsidRDefault="00B06A2E" w:rsidP="00B06A2E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Задание.</w:t>
      </w:r>
      <w:r>
        <w:rPr>
          <w:sz w:val="28"/>
        </w:rPr>
        <w:t xml:space="preserve"> Выполните оформление и произведите вычисления в таблицах, используя возможности работы с рабочими листами:</w:t>
      </w:r>
    </w:p>
    <w:p w:rsidR="00B06A2E" w:rsidRDefault="00B06A2E" w:rsidP="00B06A2E">
      <w:pPr>
        <w:pStyle w:val="21"/>
        <w:jc w:val="both"/>
      </w:pPr>
      <w:r>
        <w:t>а) для переименования рабочих листов использовать пункт контекстного меню (вызываемого правой кнопкой мыши на имени рабочего листа) «Переименовать», дав новое имя листа;</w:t>
      </w:r>
    </w:p>
    <w:p w:rsidR="00B06A2E" w:rsidRDefault="00B06A2E" w:rsidP="00B06A2E">
      <w:pPr>
        <w:pStyle w:val="21"/>
        <w:jc w:val="both"/>
      </w:pPr>
      <w:r>
        <w:t>б) для создания ссылки на ячейку другого рабочего листа необходимо, находясь в режиме ввода формулы, перейти на нужный лист, выделить ячейку и вернуться в строку формул для продолжения ввода формулы (правильная ссылка выглядит, например, следующим образом: Лист</w:t>
      </w:r>
      <w:proofErr w:type="gramStart"/>
      <w:r>
        <w:t>1</w:t>
      </w:r>
      <w:proofErr w:type="gramEnd"/>
      <w:r>
        <w:t>!</w:t>
      </w:r>
      <w:r>
        <w:rPr>
          <w:lang w:val="en-US"/>
        </w:rPr>
        <w:t>C</w:t>
      </w:r>
      <w:r>
        <w:t>5).</w:t>
      </w:r>
    </w:p>
    <w:p w:rsidR="00B06A2E" w:rsidRDefault="00B06A2E" w:rsidP="00B06A2E">
      <w:pPr>
        <w:pStyle w:val="21"/>
        <w:jc w:val="both"/>
      </w:pPr>
    </w:p>
    <w:p w:rsidR="00B06A2E" w:rsidRDefault="00B06A2E" w:rsidP="00B06A2E">
      <w:pPr>
        <w:pStyle w:val="3"/>
        <w:rPr>
          <w:i/>
          <w:iCs/>
        </w:rPr>
      </w:pPr>
      <w:r>
        <w:rPr>
          <w:i/>
          <w:iCs/>
        </w:rPr>
        <w:t>Требования к выполнению задания.</w:t>
      </w:r>
    </w:p>
    <w:p w:rsidR="00B06A2E" w:rsidRDefault="00B06A2E" w:rsidP="00B06A2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Переименуйте рабочие листы: 1-ый – «1 семестр», </w:t>
      </w:r>
    </w:p>
    <w:p w:rsidR="00B06A2E" w:rsidRDefault="00B06A2E" w:rsidP="00B06A2E">
      <w:pPr>
        <w:pStyle w:val="a3"/>
        <w:ind w:left="4320"/>
      </w:pPr>
      <w:r>
        <w:t xml:space="preserve">       2-ой – «2 семестр», </w:t>
      </w:r>
    </w:p>
    <w:p w:rsidR="00B06A2E" w:rsidRDefault="00B06A2E" w:rsidP="00B06A2E">
      <w:pPr>
        <w:pStyle w:val="a3"/>
        <w:ind w:left="4320"/>
      </w:pPr>
      <w:r>
        <w:t xml:space="preserve">       3-ий – «Сводная таблица».</w:t>
      </w:r>
    </w:p>
    <w:p w:rsidR="00B06A2E" w:rsidRDefault="00B06A2E" w:rsidP="00B06A2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Оформите первый и второй листы по образцу. Проставьте любые оценки за экзамены, рассчитайте все остальные значения (функции </w:t>
      </w:r>
      <w:r>
        <w:rPr>
          <w:b/>
          <w:bCs/>
          <w:sz w:val="28"/>
        </w:rPr>
        <w:t>СРЗНАЧ, СЧЁТЕСЛИ</w:t>
      </w:r>
      <w:r>
        <w:rPr>
          <w:sz w:val="28"/>
        </w:rPr>
        <w:t>). В столбце «</w:t>
      </w:r>
      <w:r>
        <w:rPr>
          <w:b/>
          <w:bCs/>
          <w:sz w:val="28"/>
        </w:rPr>
        <w:t>Отметки о стипендии</w:t>
      </w:r>
      <w:r>
        <w:rPr>
          <w:sz w:val="28"/>
        </w:rPr>
        <w:t xml:space="preserve">» выполните проверку условий и вывод соответствующего текста (функция </w:t>
      </w:r>
      <w:r>
        <w:rPr>
          <w:b/>
          <w:bCs/>
          <w:sz w:val="28"/>
        </w:rPr>
        <w:t>ЕСЛИ</w:t>
      </w:r>
      <w:r>
        <w:rPr>
          <w:sz w:val="28"/>
        </w:rPr>
        <w:t>):</w:t>
      </w:r>
    </w:p>
    <w:p w:rsidR="00B06A2E" w:rsidRDefault="00B06A2E" w:rsidP="00B06A2E">
      <w:pPr>
        <w:ind w:left="720" w:firstLine="414"/>
        <w:jc w:val="both"/>
        <w:rPr>
          <w:sz w:val="28"/>
        </w:rPr>
      </w:pPr>
      <w:r>
        <w:rPr>
          <w:sz w:val="28"/>
        </w:rPr>
        <w:t>если все оценки «5» – «Повышенная»,</w:t>
      </w:r>
    </w:p>
    <w:p w:rsidR="00B06A2E" w:rsidRDefault="00B06A2E" w:rsidP="00B06A2E">
      <w:pPr>
        <w:ind w:left="720" w:firstLine="414"/>
        <w:jc w:val="both"/>
        <w:rPr>
          <w:sz w:val="28"/>
        </w:rPr>
      </w:pPr>
      <w:r>
        <w:rPr>
          <w:sz w:val="28"/>
        </w:rPr>
        <w:t>если все оценки «4» и «5» – «Стипендия»,</w:t>
      </w:r>
    </w:p>
    <w:p w:rsidR="00B06A2E" w:rsidRDefault="00B06A2E" w:rsidP="00B06A2E">
      <w:pPr>
        <w:ind w:left="720" w:firstLine="414"/>
        <w:jc w:val="both"/>
        <w:rPr>
          <w:sz w:val="28"/>
        </w:rPr>
      </w:pPr>
      <w:r>
        <w:rPr>
          <w:sz w:val="28"/>
        </w:rPr>
        <w:t>если все  оценки ниже «4» – «Нет стипендии».</w:t>
      </w:r>
    </w:p>
    <w:p w:rsidR="00B06A2E" w:rsidRDefault="00B06A2E" w:rsidP="00B06A2E">
      <w:pPr>
        <w:jc w:val="both"/>
        <w:rPr>
          <w:sz w:val="28"/>
        </w:rPr>
      </w:pPr>
      <w:r>
        <w:rPr>
          <w:sz w:val="28"/>
        </w:rPr>
        <w:tab/>
        <w:t xml:space="preserve">В ячейке «Количество получающих стипендию» вычислите количество студентов, получающих повышенную или обычную стипендию (функция </w:t>
      </w:r>
      <w:r>
        <w:rPr>
          <w:b/>
          <w:bCs/>
          <w:sz w:val="28"/>
        </w:rPr>
        <w:t>СЧЁТЕСЛИ</w:t>
      </w:r>
      <w:r>
        <w:rPr>
          <w:sz w:val="28"/>
        </w:rPr>
        <w:t xml:space="preserve">). </w:t>
      </w:r>
    </w:p>
    <w:p w:rsidR="00B06A2E" w:rsidRDefault="00B06A2E" w:rsidP="00B06A2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Оформите третий лист по образцу. Заполните 3-ий, 4-ый и 5-ый столбцы, используя данные первых двух листов. В столбце «</w:t>
      </w:r>
      <w:r>
        <w:rPr>
          <w:b/>
          <w:bCs/>
          <w:sz w:val="28"/>
        </w:rPr>
        <w:t>Отметки о стипендии за год</w:t>
      </w:r>
      <w:r>
        <w:rPr>
          <w:sz w:val="28"/>
        </w:rPr>
        <w:t xml:space="preserve">» выполните проверку условий и вывод соответствующего текста (функция </w:t>
      </w:r>
      <w:r>
        <w:rPr>
          <w:b/>
          <w:bCs/>
          <w:sz w:val="28"/>
        </w:rPr>
        <w:t>ЕСЛИ</w:t>
      </w:r>
      <w:r>
        <w:rPr>
          <w:sz w:val="28"/>
        </w:rPr>
        <w:t>):</w:t>
      </w:r>
    </w:p>
    <w:p w:rsidR="00B06A2E" w:rsidRDefault="00B06A2E" w:rsidP="00B06A2E">
      <w:pPr>
        <w:ind w:left="720" w:firstLine="414"/>
        <w:jc w:val="both"/>
        <w:rPr>
          <w:sz w:val="28"/>
        </w:rPr>
      </w:pPr>
      <w:r>
        <w:rPr>
          <w:sz w:val="28"/>
        </w:rPr>
        <w:t>если оба семестра «Повышенная» – «Повышенная»,</w:t>
      </w:r>
    </w:p>
    <w:p w:rsidR="00B06A2E" w:rsidRDefault="00B06A2E" w:rsidP="00B06A2E">
      <w:pPr>
        <w:ind w:left="720" w:firstLine="414"/>
        <w:jc w:val="both"/>
        <w:rPr>
          <w:sz w:val="28"/>
        </w:rPr>
      </w:pPr>
      <w:r>
        <w:rPr>
          <w:sz w:val="28"/>
        </w:rPr>
        <w:t xml:space="preserve">если оба </w:t>
      </w:r>
      <w:proofErr w:type="gramStart"/>
      <w:r>
        <w:rPr>
          <w:sz w:val="28"/>
        </w:rPr>
        <w:t>семестра была</w:t>
      </w:r>
      <w:proofErr w:type="gramEnd"/>
      <w:r>
        <w:rPr>
          <w:sz w:val="28"/>
        </w:rPr>
        <w:t xml:space="preserve"> стипендия (оба семестра была «Стипендия» или один семестр – «Стипендия», другой – «Повышенная») – «Стипендия»,</w:t>
      </w:r>
    </w:p>
    <w:p w:rsidR="00B06A2E" w:rsidRDefault="00B06A2E" w:rsidP="00B06A2E">
      <w:pPr>
        <w:ind w:left="982" w:firstLine="152"/>
        <w:jc w:val="both"/>
        <w:rPr>
          <w:sz w:val="28"/>
        </w:rPr>
      </w:pPr>
      <w:r>
        <w:rPr>
          <w:sz w:val="28"/>
        </w:rPr>
        <w:t>если хотя бы один семестр не было стипендии – «Нет».</w:t>
      </w:r>
    </w:p>
    <w:p w:rsidR="00B06A2E" w:rsidRDefault="00B06A2E" w:rsidP="00B06A2E">
      <w:pPr>
        <w:ind w:firstLine="720"/>
        <w:jc w:val="both"/>
        <w:rPr>
          <w:sz w:val="28"/>
        </w:rPr>
      </w:pPr>
      <w:r>
        <w:rPr>
          <w:sz w:val="28"/>
        </w:rPr>
        <w:t>В столбце «</w:t>
      </w:r>
      <w:r>
        <w:rPr>
          <w:b/>
          <w:bCs/>
          <w:sz w:val="28"/>
        </w:rPr>
        <w:t>Отличники</w:t>
      </w:r>
      <w:r>
        <w:rPr>
          <w:sz w:val="28"/>
        </w:rPr>
        <w:t>» выполните проверку условий и вывод соответствующего текста:</w:t>
      </w:r>
    </w:p>
    <w:p w:rsidR="00B06A2E" w:rsidRDefault="00B06A2E" w:rsidP="00B06A2E">
      <w:pPr>
        <w:ind w:left="982" w:firstLine="152"/>
        <w:jc w:val="both"/>
        <w:rPr>
          <w:sz w:val="28"/>
        </w:rPr>
      </w:pPr>
      <w:r>
        <w:rPr>
          <w:sz w:val="28"/>
        </w:rPr>
        <w:t>если за год повышенная стипендия – «Да», иначе – «Нет».</w:t>
      </w:r>
    </w:p>
    <w:p w:rsidR="00B06A2E" w:rsidRDefault="00B06A2E" w:rsidP="00B06A2E">
      <w:pPr>
        <w:ind w:firstLine="709"/>
        <w:jc w:val="both"/>
        <w:rPr>
          <w:sz w:val="28"/>
        </w:rPr>
      </w:pPr>
      <w:r>
        <w:rPr>
          <w:sz w:val="28"/>
        </w:rPr>
        <w:t xml:space="preserve">В ячейке «Количество отличников» произведите подсчет отличников (функция </w:t>
      </w:r>
      <w:r>
        <w:rPr>
          <w:b/>
          <w:bCs/>
          <w:sz w:val="28"/>
        </w:rPr>
        <w:t>СЧЁТЕСЛИ</w:t>
      </w:r>
      <w:r>
        <w:rPr>
          <w:sz w:val="28"/>
        </w:rPr>
        <w:t>).</w:t>
      </w:r>
    </w:p>
    <w:p w:rsidR="00B06A2E" w:rsidRDefault="00B06A2E" w:rsidP="00B06A2E">
      <w:p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B06A2E" w:rsidRDefault="00B06A2E" w:rsidP="00B06A2E">
      <w:pPr>
        <w:ind w:firstLine="698"/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Текст задания.</w:t>
      </w:r>
    </w:p>
    <w:p w:rsidR="00B06A2E" w:rsidRDefault="00B06A2E" w:rsidP="00B06A2E">
      <w:pPr>
        <w:ind w:firstLine="698"/>
        <w:jc w:val="center"/>
        <w:rPr>
          <w:sz w:val="28"/>
        </w:rPr>
      </w:pPr>
      <w:r>
        <w:rPr>
          <w:sz w:val="28"/>
        </w:rPr>
        <w:t>Образцы таблиц, размещаемых на 1-ом и 2-ом рабочих листах.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128"/>
        <w:gridCol w:w="708"/>
        <w:gridCol w:w="709"/>
        <w:gridCol w:w="709"/>
        <w:gridCol w:w="709"/>
        <w:gridCol w:w="614"/>
        <w:gridCol w:w="614"/>
        <w:gridCol w:w="615"/>
        <w:gridCol w:w="1559"/>
      </w:tblGrid>
      <w:tr w:rsidR="00B06A2E" w:rsidTr="002F7CB5">
        <w:trPr>
          <w:cantSplit/>
          <w:jc w:val="center"/>
        </w:trPr>
        <w:tc>
          <w:tcPr>
            <w:tcW w:w="565" w:type="dxa"/>
            <w:vMerge w:val="restart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8" w:type="dxa"/>
            <w:vMerge w:val="restart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835" w:type="dxa"/>
            <w:gridSpan w:val="4"/>
            <w:vAlign w:val="center"/>
          </w:tcPr>
          <w:p w:rsidR="00B06A2E" w:rsidRDefault="00B06A2E" w:rsidP="002F7CB5">
            <w:pPr>
              <w:pStyle w:val="4"/>
              <w:rPr>
                <w:sz w:val="24"/>
              </w:rPr>
            </w:pPr>
            <w:r>
              <w:rPr>
                <w:sz w:val="24"/>
              </w:rPr>
              <w:t>Экзамены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614" w:type="dxa"/>
            <w:vMerge w:val="restart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Кол-во  4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Кол-во  5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Отметки о стипендии</w:t>
            </w:r>
          </w:p>
        </w:tc>
      </w:tr>
      <w:tr w:rsidR="00B06A2E" w:rsidTr="002F7CB5">
        <w:trPr>
          <w:cantSplit/>
          <w:trHeight w:val="1736"/>
          <w:jc w:val="center"/>
        </w:trPr>
        <w:tc>
          <w:tcPr>
            <w:tcW w:w="565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2128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B06A2E" w:rsidRDefault="00B06A2E" w:rsidP="002F7CB5">
            <w:pPr>
              <w:pStyle w:val="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14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А.Д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Мироненко Л.Ю.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Романов Г.Л.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Смирнова Л.Р.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Жирдяев</w:t>
            </w:r>
            <w:proofErr w:type="spellEnd"/>
            <w:r>
              <w:rPr>
                <w:sz w:val="24"/>
              </w:rPr>
              <w:t xml:space="preserve"> Б.Н.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Курников О.Н.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Васютина Е.Л.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Л.Б.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Майорова Н.Г.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jc w:val="center"/>
        </w:trPr>
        <w:tc>
          <w:tcPr>
            <w:tcW w:w="56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Высоцкая М.А.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</w:tr>
      <w:tr w:rsidR="00B06A2E" w:rsidTr="002F7CB5">
        <w:trPr>
          <w:cantSplit/>
          <w:trHeight w:val="682"/>
          <w:jc w:val="center"/>
        </w:trPr>
        <w:tc>
          <w:tcPr>
            <w:tcW w:w="2693" w:type="dxa"/>
            <w:gridSpan w:val="2"/>
            <w:vAlign w:val="center"/>
          </w:tcPr>
          <w:p w:rsidR="00B06A2E" w:rsidRDefault="00B06A2E" w:rsidP="002F7CB5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Средний балл</w:t>
            </w:r>
          </w:p>
        </w:tc>
        <w:tc>
          <w:tcPr>
            <w:tcW w:w="708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06A2E" w:rsidRDefault="00B06A2E" w:rsidP="002F7CB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получающих</w:t>
            </w:r>
            <w:proofErr w:type="gramEnd"/>
            <w:r>
              <w:rPr>
                <w:sz w:val="24"/>
              </w:rPr>
              <w:t xml:space="preserve"> стипендию</w:t>
            </w:r>
          </w:p>
        </w:tc>
      </w:tr>
    </w:tbl>
    <w:p w:rsidR="00B06A2E" w:rsidRDefault="00B06A2E" w:rsidP="00B06A2E">
      <w:pPr>
        <w:ind w:left="360"/>
        <w:jc w:val="both"/>
        <w:rPr>
          <w:sz w:val="28"/>
        </w:rPr>
      </w:pPr>
    </w:p>
    <w:p w:rsidR="00B06A2E" w:rsidRDefault="00B06A2E" w:rsidP="00B06A2E">
      <w:pPr>
        <w:ind w:left="982" w:firstLine="436"/>
        <w:jc w:val="both"/>
        <w:rPr>
          <w:sz w:val="28"/>
        </w:rPr>
      </w:pPr>
      <w:r>
        <w:rPr>
          <w:sz w:val="28"/>
        </w:rPr>
        <w:t xml:space="preserve"> Образец таблицы, размещаемой на 3-ем рабочем листе.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171"/>
        <w:gridCol w:w="1084"/>
        <w:gridCol w:w="1013"/>
        <w:gridCol w:w="1013"/>
        <w:gridCol w:w="1299"/>
        <w:gridCol w:w="1417"/>
      </w:tblGrid>
      <w:tr w:rsidR="00B06A2E" w:rsidTr="002F7CB5">
        <w:trPr>
          <w:cantSplit/>
          <w:trHeight w:val="1529"/>
          <w:jc w:val="center"/>
        </w:trPr>
        <w:tc>
          <w:tcPr>
            <w:tcW w:w="525" w:type="dxa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71" w:type="dxa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084" w:type="dxa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Ср. балл за год</w:t>
            </w:r>
          </w:p>
        </w:tc>
        <w:tc>
          <w:tcPr>
            <w:tcW w:w="1013" w:type="dxa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Отметки о стипендии за 1 семестр</w:t>
            </w:r>
          </w:p>
        </w:tc>
        <w:tc>
          <w:tcPr>
            <w:tcW w:w="1013" w:type="dxa"/>
            <w:textDirection w:val="btLr"/>
            <w:vAlign w:val="center"/>
          </w:tcPr>
          <w:p w:rsidR="00B06A2E" w:rsidRDefault="00B06A2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Отметки о стипендии за 2 семестр</w:t>
            </w:r>
          </w:p>
        </w:tc>
        <w:tc>
          <w:tcPr>
            <w:tcW w:w="1299" w:type="dxa"/>
            <w:vAlign w:val="center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Отметки о стипендии за год</w:t>
            </w:r>
          </w:p>
        </w:tc>
        <w:tc>
          <w:tcPr>
            <w:tcW w:w="1417" w:type="dxa"/>
            <w:vAlign w:val="center"/>
          </w:tcPr>
          <w:p w:rsidR="00B06A2E" w:rsidRDefault="00B06A2E" w:rsidP="002F7CB5">
            <w:pPr>
              <w:pStyle w:val="4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Отличники</w:t>
            </w: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А.Д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Мироненко Л.Ю.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Романов Г.Л.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Смирнова Л.Р.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Жирдяев</w:t>
            </w:r>
            <w:proofErr w:type="spellEnd"/>
            <w:r>
              <w:rPr>
                <w:sz w:val="24"/>
              </w:rPr>
              <w:t xml:space="preserve"> Б.Н.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Курников О.Н.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Васютина Е.Л.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Л.Б.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Майорова Н.Г.</w:t>
            </w:r>
          </w:p>
        </w:tc>
        <w:tc>
          <w:tcPr>
            <w:tcW w:w="1084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jc w:val="center"/>
        </w:trPr>
        <w:tc>
          <w:tcPr>
            <w:tcW w:w="525" w:type="dxa"/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1" w:type="dxa"/>
          </w:tcPr>
          <w:p w:rsidR="00B06A2E" w:rsidRDefault="00B06A2E" w:rsidP="002F7CB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Высоцкая М.А.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8"/>
              </w:rPr>
            </w:pPr>
          </w:p>
        </w:tc>
      </w:tr>
      <w:tr w:rsidR="00B06A2E" w:rsidTr="002F7CB5">
        <w:trPr>
          <w:cantSplit/>
          <w:trHeight w:val="513"/>
          <w:jc w:val="center"/>
        </w:trPr>
        <w:tc>
          <w:tcPr>
            <w:tcW w:w="2696" w:type="dxa"/>
            <w:gridSpan w:val="2"/>
            <w:vAlign w:val="center"/>
          </w:tcPr>
          <w:p w:rsidR="00B06A2E" w:rsidRDefault="00B06A2E" w:rsidP="002F7CB5">
            <w:pPr>
              <w:pStyle w:val="4"/>
            </w:pPr>
            <w:r>
              <w:t>Средний балл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2E" w:rsidRDefault="00B06A2E" w:rsidP="002F7CB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6A2E" w:rsidRDefault="00B06A2E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отличников</w:t>
            </w:r>
          </w:p>
        </w:tc>
      </w:tr>
    </w:tbl>
    <w:p w:rsidR="00B06A2E" w:rsidRDefault="00B06A2E" w:rsidP="00B06A2E">
      <w:pPr>
        <w:jc w:val="both"/>
        <w:rPr>
          <w:sz w:val="28"/>
        </w:rPr>
      </w:pPr>
    </w:p>
    <w:p w:rsidR="00AE05E1" w:rsidRDefault="00B06A2E" w:rsidP="00B06A2E">
      <w:r>
        <w:rPr>
          <w:i/>
          <w:iCs/>
          <w:sz w:val="28"/>
        </w:rPr>
        <w:br w:type="page"/>
      </w:r>
      <w:bookmarkStart w:id="0" w:name="_GoBack"/>
      <w:bookmarkEnd w:id="0"/>
    </w:p>
    <w:sectPr w:rsidR="00A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E17"/>
    <w:multiLevelType w:val="hybridMultilevel"/>
    <w:tmpl w:val="3C66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6"/>
    <w:rsid w:val="00013A48"/>
    <w:rsid w:val="003258E6"/>
    <w:rsid w:val="00AE05E1"/>
    <w:rsid w:val="00B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6A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6A2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6A2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06A2E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A2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B06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06A2E"/>
    <w:rPr>
      <w:sz w:val="28"/>
    </w:rPr>
  </w:style>
  <w:style w:type="character" w:customStyle="1" w:styleId="22">
    <w:name w:val="Основной текст 2 Знак"/>
    <w:basedOn w:val="a0"/>
    <w:link w:val="21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6A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6A2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6A2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06A2E"/>
    <w:pPr>
      <w:keepNext/>
      <w:jc w:val="center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A2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B06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06A2E"/>
    <w:rPr>
      <w:sz w:val="28"/>
    </w:rPr>
  </w:style>
  <w:style w:type="character" w:customStyle="1" w:styleId="22">
    <w:name w:val="Основной текст 2 Знак"/>
    <w:basedOn w:val="a0"/>
    <w:link w:val="21"/>
    <w:rsid w:val="00B06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2019-02-25T14:29:00Z</dcterms:created>
  <dcterms:modified xsi:type="dcterms:W3CDTF">2019-02-25T14:29:00Z</dcterms:modified>
</cp:coreProperties>
</file>