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5C" w:rsidRDefault="00F8415C" w:rsidP="002B22FD">
      <w:pPr>
        <w:spacing w:after="0" w:line="240" w:lineRule="auto"/>
        <w:rPr>
          <w:rFonts w:ascii="Times New Roman" w:hAnsi="Times New Roman" w:cs="Times New Roman"/>
        </w:rPr>
      </w:pPr>
    </w:p>
    <w:p w:rsidR="00E04206" w:rsidRDefault="00141D09" w:rsidP="00141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обучения детей с ограниченными возможностями здоровья в условиях общеобразовательной школы является актуальной в современном школьном образовании.      </w:t>
      </w:r>
    </w:p>
    <w:p w:rsidR="00141D09" w:rsidRPr="00E04206" w:rsidRDefault="00E04206" w:rsidP="00141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- особенный, это бесспорно. И всё же есть дети, о которых говорят «особенный» не для того, чтобы подчеркнуть уникальность его способностей, а для того, чтобы обозначить отличающие его особые потребности.</w:t>
      </w:r>
    </w:p>
    <w:p w:rsidR="00E04206" w:rsidRDefault="00141D09" w:rsidP="00E0420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41D09">
        <w:rPr>
          <w:color w:val="000000"/>
          <w:sz w:val="28"/>
          <w:szCs w:val="28"/>
          <w:shd w:val="clear" w:color="auto" w:fill="FFFFFF"/>
        </w:rPr>
        <w:t>Дети с ограниченными возможностями здоровья – это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4206">
        <w:rPr>
          <w:rStyle w:val="c0"/>
          <w:color w:val="000000"/>
          <w:sz w:val="28"/>
          <w:szCs w:val="28"/>
        </w:rPr>
        <w:t xml:space="preserve">В Конституции РФ и Законе «Об образовании» сказано, что дети с проблемами в развитии имеют равные со всеми права на образование. Так в  школу вошло инклюзивное образование. </w:t>
      </w:r>
    </w:p>
    <w:p w:rsidR="00E04206" w:rsidRDefault="00E04206" w:rsidP="00E0420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Инклюзивное образование – это процесс совместного воспитания и обучения лиц с ОВЗ и нормально развивающихся сверстников. 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</w:t>
      </w:r>
    </w:p>
    <w:p w:rsidR="00E04206" w:rsidRDefault="00E04206" w:rsidP="00E04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206" w:rsidRDefault="00E04206" w:rsidP="00E0420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МБОУ «СОШ</w:t>
      </w:r>
      <w:r w:rsidR="006815AA">
        <w:rPr>
          <w:rStyle w:val="c0"/>
          <w:color w:val="000000"/>
          <w:sz w:val="28"/>
          <w:szCs w:val="28"/>
        </w:rPr>
        <w:t xml:space="preserve"> № 6</w:t>
      </w:r>
      <w:r>
        <w:rPr>
          <w:rStyle w:val="c0"/>
          <w:color w:val="000000"/>
          <w:sz w:val="28"/>
          <w:szCs w:val="28"/>
        </w:rPr>
        <w:t>» основной задачей инклюзивного обучения является осуществление индивидуального и дифференцированного подхода к учащимся с ограниченными возможностями здоровья. В ходе такого образования дети с ОВЗ могут достигать наиболее полного прогресса в социальном развитии. При этом не должно быть препятствий для получения качественного образования нормально развивающимся детям.</w:t>
      </w:r>
    </w:p>
    <w:p w:rsidR="001632DD" w:rsidRDefault="006815AA" w:rsidP="001632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2016 года МБОУ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Старооскольская</w:t>
      </w:r>
      <w:proofErr w:type="spellEnd"/>
      <w:r w:rsidR="001632DD">
        <w:rPr>
          <w:color w:val="000000"/>
          <w:sz w:val="28"/>
          <w:szCs w:val="28"/>
          <w:shd w:val="clear" w:color="auto" w:fill="FFFFFF"/>
        </w:rPr>
        <w:t xml:space="preserve"> СОШ</w:t>
      </w:r>
      <w:r>
        <w:rPr>
          <w:color w:val="000000"/>
          <w:sz w:val="28"/>
          <w:szCs w:val="28"/>
          <w:shd w:val="clear" w:color="auto" w:fill="FFFFFF"/>
        </w:rPr>
        <w:t xml:space="preserve"> № 6</w:t>
      </w:r>
      <w:r w:rsidR="001632DD">
        <w:rPr>
          <w:color w:val="000000"/>
          <w:sz w:val="28"/>
          <w:szCs w:val="28"/>
          <w:shd w:val="clear" w:color="auto" w:fill="FFFFFF"/>
        </w:rPr>
        <w:t>» вошла в программу «Доступная среда». Для реализации этой программы были созданы все условия, чтобы дети с ограниченными возможностями здоровья могли учиться наравне с остальными. У нас в школе для занятий с этими детьми оборудована сенсорная комната. В ней есть сухой бассейн с шариками, воздушно-пузырьковая колонна, набор для рисования песком и многое другое. Необходимым оборудованием оснащен кабинет учителя логопеда.</w:t>
      </w:r>
    </w:p>
    <w:p w:rsidR="00131E1F" w:rsidRDefault="00131E1F" w:rsidP="00E0420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1E1F" w:rsidRDefault="00131E1F" w:rsidP="00E042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в школу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обучение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 адаптированной образовательной программе с согласия родителей (законных представителей) и на основании рекомендаций психолого-медико-педагогической комиссии».</w:t>
      </w:r>
      <w:r w:rsidRPr="00131E1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632DD" w:rsidRDefault="00131E1F" w:rsidP="00E042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каждой категории обучающихся в школе созданы индивидуальные условия с учётом их психофизических особенностей. В МБОУ «</w:t>
      </w:r>
      <w:proofErr w:type="spellStart"/>
      <w:r w:rsidR="006815AA">
        <w:rPr>
          <w:color w:val="000000"/>
          <w:sz w:val="28"/>
          <w:szCs w:val="28"/>
          <w:shd w:val="clear" w:color="auto" w:fill="FFFFFF"/>
        </w:rPr>
        <w:t>Старооскольская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</w:t>
      </w:r>
      <w:r w:rsidR="006815AA">
        <w:rPr>
          <w:color w:val="000000"/>
          <w:sz w:val="28"/>
          <w:szCs w:val="28"/>
          <w:shd w:val="clear" w:color="auto" w:fill="FFFFFF"/>
        </w:rPr>
        <w:t xml:space="preserve"> № 6</w:t>
      </w:r>
      <w:r>
        <w:rPr>
          <w:color w:val="000000"/>
          <w:sz w:val="28"/>
          <w:szCs w:val="28"/>
          <w:shd w:val="clear" w:color="auto" w:fill="FFFFFF"/>
        </w:rPr>
        <w:t xml:space="preserve">» таких детей сопровождают: педагог-психолог, учитель-логопед, социальный педагог, классный руководитель и учителя предметники. </w:t>
      </w:r>
    </w:p>
    <w:p w:rsidR="00131E1F" w:rsidRDefault="00131E1F" w:rsidP="00E042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работе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детьми, имеющими ограниченные возможности здоровья учителя применяют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особые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развивающие педагогические технологии, позволяющие добиваться положительной динамики в обучении и воспитании. 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учебно-воспитательном процессе.</w:t>
      </w:r>
    </w:p>
    <w:p w:rsidR="00637483" w:rsidRPr="006D1404" w:rsidRDefault="001632DD" w:rsidP="006D140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Наша школа проводит окружные семинары для родителей и педагогов по работе с такими детьми</w:t>
      </w:r>
      <w:proofErr w:type="gramStart"/>
      <w:r w:rsidR="006D1404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637483">
        <w:rPr>
          <w:sz w:val="28"/>
          <w:szCs w:val="28"/>
        </w:rPr>
        <w:t xml:space="preserve"> Особое внимание удел</w:t>
      </w:r>
      <w:r w:rsidR="009417D7">
        <w:rPr>
          <w:sz w:val="28"/>
          <w:szCs w:val="28"/>
        </w:rPr>
        <w:t>или разработке и реализации специальной индивидуальной программы развития</w:t>
      </w:r>
      <w:r w:rsidR="00637483">
        <w:rPr>
          <w:sz w:val="28"/>
          <w:szCs w:val="28"/>
        </w:rPr>
        <w:t xml:space="preserve"> для обучающихся с нарушениями опорно-двигательного аппарата.</w:t>
      </w:r>
    </w:p>
    <w:p w:rsidR="001D5086" w:rsidRPr="001D5086" w:rsidRDefault="001D5086" w:rsidP="00637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086">
        <w:rPr>
          <w:rStyle w:val="c0"/>
          <w:rFonts w:ascii="Times New Roman" w:hAnsi="Times New Roman" w:cs="Times New Roman"/>
          <w:color w:val="000000"/>
          <w:sz w:val="28"/>
          <w:szCs w:val="28"/>
        </w:rPr>
        <w:t>С каждым годом количество детей с ограниченными возможностями здоровья увеличивается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поэтому  </w:t>
      </w:r>
      <w:r w:rsidR="006D14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работа с такими детьми  необходима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17D7" w:rsidRDefault="009417D7" w:rsidP="009417D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Приоритетная цель деятельности </w:t>
      </w:r>
      <w:r w:rsidR="001D5086">
        <w:rPr>
          <w:color w:val="000000"/>
          <w:sz w:val="28"/>
          <w:szCs w:val="28"/>
          <w:shd w:val="clear" w:color="auto" w:fill="FFFFFF"/>
        </w:rPr>
        <w:t>педагогического коллектива МБ</w:t>
      </w:r>
      <w:r w:rsidR="006815AA">
        <w:rPr>
          <w:color w:val="000000"/>
          <w:sz w:val="28"/>
          <w:szCs w:val="28"/>
          <w:shd w:val="clear" w:color="auto" w:fill="FFFFFF"/>
        </w:rPr>
        <w:t>ОУ «</w:t>
      </w:r>
      <w:proofErr w:type="spellStart"/>
      <w:r w:rsidR="006815AA">
        <w:rPr>
          <w:color w:val="000000"/>
          <w:sz w:val="28"/>
          <w:szCs w:val="28"/>
          <w:shd w:val="clear" w:color="auto" w:fill="FFFFFF"/>
        </w:rPr>
        <w:t>Старооскольская</w:t>
      </w:r>
      <w:proofErr w:type="spellEnd"/>
      <w:r w:rsidR="001D5086">
        <w:rPr>
          <w:color w:val="000000"/>
          <w:sz w:val="28"/>
          <w:szCs w:val="28"/>
          <w:shd w:val="clear" w:color="auto" w:fill="FFFFFF"/>
        </w:rPr>
        <w:t xml:space="preserve"> СОШ</w:t>
      </w:r>
      <w:r w:rsidR="006815AA">
        <w:rPr>
          <w:color w:val="000000"/>
          <w:sz w:val="28"/>
          <w:szCs w:val="28"/>
          <w:shd w:val="clear" w:color="auto" w:fill="FFFFFF"/>
        </w:rPr>
        <w:t xml:space="preserve"> № 6</w:t>
      </w:r>
      <w:r w:rsidR="001D5086">
        <w:rPr>
          <w:color w:val="000000"/>
          <w:sz w:val="28"/>
          <w:szCs w:val="28"/>
          <w:shd w:val="clear" w:color="auto" w:fill="FFFFFF"/>
        </w:rPr>
        <w:t xml:space="preserve">»  </w:t>
      </w:r>
      <w:r>
        <w:rPr>
          <w:color w:val="000000"/>
          <w:sz w:val="28"/>
          <w:szCs w:val="28"/>
          <w:shd w:val="clear" w:color="auto" w:fill="FFFFFF"/>
        </w:rPr>
        <w:t xml:space="preserve"> - признание ценности каждого ребенка вне зависимости от его личностных психофизических особенностей, познавательных, академических и иных достижений. </w:t>
      </w:r>
    </w:p>
    <w:p w:rsidR="001D5086" w:rsidRDefault="001D5086" w:rsidP="009417D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D5086" w:rsidRDefault="001D5086" w:rsidP="009417D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D5086" w:rsidRDefault="001D5086" w:rsidP="006815AA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Авторы статьи: </w:t>
      </w:r>
      <w:r w:rsidR="006815AA">
        <w:rPr>
          <w:color w:val="000000"/>
          <w:sz w:val="28"/>
          <w:szCs w:val="28"/>
          <w:shd w:val="clear" w:color="auto" w:fill="FFFFFF"/>
        </w:rPr>
        <w:t>Мишин Захар Геннадиевич</w:t>
      </w:r>
    </w:p>
    <w:p w:rsidR="006815AA" w:rsidRPr="006815AA" w:rsidRDefault="006815AA" w:rsidP="006815AA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6815AA">
        <w:rPr>
          <w:color w:val="000000"/>
          <w:sz w:val="28"/>
          <w:szCs w:val="28"/>
        </w:rPr>
        <w:t>тьютор</w:t>
      </w:r>
      <w:proofErr w:type="spellEnd"/>
      <w:r w:rsidRPr="006815AA">
        <w:rPr>
          <w:color w:val="000000"/>
          <w:sz w:val="28"/>
          <w:szCs w:val="28"/>
        </w:rPr>
        <w:t xml:space="preserve"> ресурсного класса</w:t>
      </w:r>
    </w:p>
    <w:p w:rsidR="00637483" w:rsidRPr="006815AA" w:rsidRDefault="00637483" w:rsidP="00637483">
      <w:pPr>
        <w:rPr>
          <w:rFonts w:ascii="Times New Roman" w:hAnsi="Times New Roman" w:cs="Times New Roman"/>
          <w:sz w:val="28"/>
          <w:szCs w:val="28"/>
        </w:rPr>
      </w:pPr>
    </w:p>
    <w:p w:rsidR="00637483" w:rsidRPr="00141D09" w:rsidRDefault="00637483" w:rsidP="00141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6815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F63153" w:rsidRDefault="00F63153" w:rsidP="00F8415C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6"/>
          <w:szCs w:val="26"/>
        </w:rPr>
      </w:pPr>
    </w:p>
    <w:p w:rsidR="00435719" w:rsidRPr="00F8415C" w:rsidRDefault="00435719" w:rsidP="00F8415C">
      <w:pPr>
        <w:rPr>
          <w:rFonts w:ascii="Times New Roman" w:hAnsi="Times New Roman" w:cs="Times New Roman"/>
        </w:rPr>
      </w:pPr>
    </w:p>
    <w:sectPr w:rsidR="00435719" w:rsidRPr="00F8415C" w:rsidSect="00F8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0D56"/>
    <w:rsid w:val="00131E1F"/>
    <w:rsid w:val="00141D09"/>
    <w:rsid w:val="001579E6"/>
    <w:rsid w:val="001632DD"/>
    <w:rsid w:val="001D5086"/>
    <w:rsid w:val="002107F3"/>
    <w:rsid w:val="00284471"/>
    <w:rsid w:val="002B22FD"/>
    <w:rsid w:val="002B43FC"/>
    <w:rsid w:val="00321032"/>
    <w:rsid w:val="003473BA"/>
    <w:rsid w:val="0040649C"/>
    <w:rsid w:val="00435719"/>
    <w:rsid w:val="004451C5"/>
    <w:rsid w:val="0049410F"/>
    <w:rsid w:val="004B6667"/>
    <w:rsid w:val="004C1761"/>
    <w:rsid w:val="004D7AD8"/>
    <w:rsid w:val="005B3782"/>
    <w:rsid w:val="005F6489"/>
    <w:rsid w:val="006110C1"/>
    <w:rsid w:val="00612849"/>
    <w:rsid w:val="00637483"/>
    <w:rsid w:val="00646982"/>
    <w:rsid w:val="006815AA"/>
    <w:rsid w:val="006D1404"/>
    <w:rsid w:val="00781C56"/>
    <w:rsid w:val="00806D27"/>
    <w:rsid w:val="00840A83"/>
    <w:rsid w:val="00857407"/>
    <w:rsid w:val="00884606"/>
    <w:rsid w:val="009417D7"/>
    <w:rsid w:val="009B5D8C"/>
    <w:rsid w:val="00C256E4"/>
    <w:rsid w:val="00D17475"/>
    <w:rsid w:val="00DE0D56"/>
    <w:rsid w:val="00E04206"/>
    <w:rsid w:val="00F17C69"/>
    <w:rsid w:val="00F244A4"/>
    <w:rsid w:val="00F63153"/>
    <w:rsid w:val="00F8415C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0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0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4206"/>
  </w:style>
  <w:style w:type="paragraph" w:customStyle="1" w:styleId="c1">
    <w:name w:val="c1"/>
    <w:basedOn w:val="a"/>
    <w:rsid w:val="00E0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Наталья Алексеевна</dc:creator>
  <cp:lastModifiedBy>Admin</cp:lastModifiedBy>
  <cp:revision>5</cp:revision>
  <cp:lastPrinted>2017-02-28T01:41:00Z</cp:lastPrinted>
  <dcterms:created xsi:type="dcterms:W3CDTF">2019-06-19T04:36:00Z</dcterms:created>
  <dcterms:modified xsi:type="dcterms:W3CDTF">2022-12-27T06:39:00Z</dcterms:modified>
</cp:coreProperties>
</file>