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A5" w:rsidRDefault="007E37A5" w:rsidP="00A1391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B5573" w:rsidRDefault="005B5573" w:rsidP="00A1391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B5573" w:rsidRDefault="005B5573" w:rsidP="00A1391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B5573" w:rsidRDefault="005B5573" w:rsidP="00A1391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B5573" w:rsidRPr="00467253" w:rsidRDefault="005B5573" w:rsidP="00A1391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E37A5" w:rsidRPr="00467253" w:rsidRDefault="007E37A5" w:rsidP="00A13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E37A5" w:rsidRDefault="007E37A5" w:rsidP="00A1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7253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137B25" w:rsidRDefault="00137B25" w:rsidP="00A1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курса внеурочной деятельности</w:t>
      </w:r>
    </w:p>
    <w:p w:rsidR="00137B25" w:rsidRPr="00467253" w:rsidRDefault="005719AC" w:rsidP="00A1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«Занимательная грамматика</w:t>
      </w:r>
      <w:r w:rsidR="00137B25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7E37A5" w:rsidRPr="00467253" w:rsidRDefault="007E37A5" w:rsidP="00A1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7253">
        <w:rPr>
          <w:rFonts w:ascii="Times New Roman" w:eastAsia="Times New Roman" w:hAnsi="Times New Roman" w:cs="Times New Roman"/>
          <w:b/>
          <w:sz w:val="32"/>
          <w:szCs w:val="32"/>
        </w:rPr>
        <w:t>основного общего образования</w:t>
      </w:r>
    </w:p>
    <w:p w:rsidR="007E37A5" w:rsidRPr="00467253" w:rsidRDefault="00865FE7" w:rsidP="00A1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9</w:t>
      </w:r>
      <w:r w:rsidR="005719A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E37A5" w:rsidRPr="00467253">
        <w:rPr>
          <w:rFonts w:ascii="Times New Roman" w:eastAsia="Times New Roman" w:hAnsi="Times New Roman" w:cs="Times New Roman"/>
          <w:b/>
          <w:sz w:val="32"/>
          <w:szCs w:val="32"/>
        </w:rPr>
        <w:t>класс</w:t>
      </w:r>
      <w:r w:rsidR="00CD1AEE">
        <w:rPr>
          <w:rFonts w:ascii="Times New Roman" w:eastAsia="Times New Roman" w:hAnsi="Times New Roman" w:cs="Times New Roman"/>
          <w:b/>
          <w:sz w:val="32"/>
          <w:szCs w:val="32"/>
        </w:rPr>
        <w:t>а</w:t>
      </w:r>
    </w:p>
    <w:p w:rsidR="007E37A5" w:rsidRPr="00CD1AEE" w:rsidRDefault="007E37A5" w:rsidP="00A1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253">
        <w:rPr>
          <w:rFonts w:ascii="Times New Roman" w:eastAsia="Times New Roman" w:hAnsi="Times New Roman" w:cs="Times New Roman"/>
          <w:b/>
          <w:sz w:val="32"/>
          <w:szCs w:val="32"/>
        </w:rPr>
        <w:t xml:space="preserve">составлена на основе </w:t>
      </w:r>
      <w:r w:rsidRPr="00467253">
        <w:rPr>
          <w:rFonts w:ascii="Times New Roman" w:hAnsi="Times New Roman" w:cs="Times New Roman"/>
          <w:b/>
          <w:sz w:val="32"/>
          <w:szCs w:val="32"/>
        </w:rPr>
        <w:t xml:space="preserve">авторской </w:t>
      </w:r>
      <w:r w:rsidRPr="00CD1AE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D1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AEE">
        <w:rPr>
          <w:rFonts w:ascii="Times New Roman" w:hAnsi="Times New Roman" w:cs="Times New Roman"/>
          <w:b/>
          <w:sz w:val="28"/>
          <w:szCs w:val="28"/>
        </w:rPr>
        <w:t>«</w:t>
      </w:r>
      <w:r w:rsidR="00CD1AEE" w:rsidRPr="00CD1AEE">
        <w:rPr>
          <w:rFonts w:ascii="Times New Roman" w:hAnsi="Times New Roman" w:cs="Times New Roman"/>
          <w:b/>
          <w:sz w:val="28"/>
          <w:szCs w:val="28"/>
        </w:rPr>
        <w:t>Внеурочная деятельность школьников. Методический конструктор: пособие для учителя/</w:t>
      </w:r>
      <w:proofErr w:type="spellStart"/>
      <w:r w:rsidR="00CD1AEE" w:rsidRPr="00CD1AEE">
        <w:rPr>
          <w:rFonts w:ascii="Times New Roman" w:hAnsi="Times New Roman" w:cs="Times New Roman"/>
          <w:b/>
          <w:sz w:val="28"/>
          <w:szCs w:val="28"/>
        </w:rPr>
        <w:t>Д.В.Григорьев</w:t>
      </w:r>
      <w:proofErr w:type="spellEnd"/>
      <w:r w:rsidR="00CD1AEE" w:rsidRPr="00CD1AE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D1AEE" w:rsidRPr="00CD1AEE">
        <w:rPr>
          <w:rFonts w:ascii="Times New Roman" w:hAnsi="Times New Roman" w:cs="Times New Roman"/>
          <w:b/>
          <w:sz w:val="28"/>
          <w:szCs w:val="28"/>
        </w:rPr>
        <w:t>П.В.Ст</w:t>
      </w:r>
      <w:r w:rsidR="005B5573">
        <w:rPr>
          <w:rFonts w:ascii="Times New Roman" w:hAnsi="Times New Roman" w:cs="Times New Roman"/>
          <w:b/>
          <w:sz w:val="28"/>
          <w:szCs w:val="28"/>
        </w:rPr>
        <w:t>е</w:t>
      </w:r>
      <w:r w:rsidR="005B5573">
        <w:rPr>
          <w:rFonts w:ascii="Times New Roman" w:hAnsi="Times New Roman" w:cs="Times New Roman"/>
          <w:b/>
          <w:sz w:val="28"/>
          <w:szCs w:val="28"/>
        </w:rPr>
        <w:softHyphen/>
        <w:t>панов</w:t>
      </w:r>
      <w:proofErr w:type="spellEnd"/>
      <w:r w:rsidR="005B5573">
        <w:rPr>
          <w:rFonts w:ascii="Times New Roman" w:hAnsi="Times New Roman" w:cs="Times New Roman"/>
          <w:b/>
          <w:sz w:val="28"/>
          <w:szCs w:val="28"/>
        </w:rPr>
        <w:t>. — М.: Просвещение, 2018</w:t>
      </w:r>
    </w:p>
    <w:p w:rsidR="007E37A5" w:rsidRPr="00467253" w:rsidRDefault="007E37A5" w:rsidP="00A1391C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4A41" w:rsidRDefault="00384A41" w:rsidP="00A1391C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4C7" w:rsidRDefault="007824C7" w:rsidP="00A1391C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4A41" w:rsidRPr="00467253" w:rsidRDefault="00384A41" w:rsidP="00A1391C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E37A5" w:rsidRPr="00467253" w:rsidRDefault="007E37A5" w:rsidP="00A1391C">
      <w:pPr>
        <w:spacing w:after="0" w:line="240" w:lineRule="auto"/>
        <w:ind w:left="5664"/>
        <w:rPr>
          <w:rFonts w:ascii="Times New Roman" w:eastAsia="Times New Roman" w:hAnsi="Times New Roman" w:cs="Times New Roman"/>
          <w:sz w:val="32"/>
          <w:szCs w:val="32"/>
        </w:rPr>
      </w:pPr>
      <w:r w:rsidRPr="00467253">
        <w:rPr>
          <w:rFonts w:ascii="Times New Roman" w:eastAsia="Times New Roman" w:hAnsi="Times New Roman" w:cs="Times New Roman"/>
          <w:sz w:val="32"/>
          <w:szCs w:val="32"/>
        </w:rPr>
        <w:t>Составитель:</w:t>
      </w:r>
    </w:p>
    <w:p w:rsidR="00CD1AEE" w:rsidRDefault="00CD1AEE" w:rsidP="00A1391C">
      <w:pPr>
        <w:spacing w:after="0" w:line="240" w:lineRule="auto"/>
        <w:ind w:left="566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А. Ф. Губайдуллина,</w:t>
      </w:r>
    </w:p>
    <w:p w:rsidR="007E37A5" w:rsidRPr="00467253" w:rsidRDefault="00CD1AEE" w:rsidP="00A1391C">
      <w:pPr>
        <w:spacing w:after="0" w:line="240" w:lineRule="auto"/>
        <w:ind w:left="566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</w:t>
      </w:r>
      <w:r w:rsidR="007E37A5" w:rsidRPr="00467253">
        <w:rPr>
          <w:rFonts w:ascii="Times New Roman" w:eastAsia="Times New Roman" w:hAnsi="Times New Roman" w:cs="Times New Roman"/>
          <w:sz w:val="32"/>
          <w:szCs w:val="32"/>
        </w:rPr>
        <w:t xml:space="preserve">читель первой категории </w:t>
      </w:r>
    </w:p>
    <w:p w:rsidR="007E37A5" w:rsidRPr="00467253" w:rsidRDefault="007E37A5" w:rsidP="00A1391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E37A5" w:rsidRDefault="007E37A5" w:rsidP="00A1391C">
      <w:pPr>
        <w:tabs>
          <w:tab w:val="left" w:pos="3060"/>
        </w:tabs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1AEE" w:rsidRDefault="00CD1AEE" w:rsidP="00903767">
      <w:pPr>
        <w:tabs>
          <w:tab w:val="left" w:pos="306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B5573" w:rsidRDefault="005B5573" w:rsidP="00903767">
      <w:pPr>
        <w:tabs>
          <w:tab w:val="left" w:pos="306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B5573" w:rsidRDefault="005B5573" w:rsidP="00903767">
      <w:pPr>
        <w:tabs>
          <w:tab w:val="left" w:pos="306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B5573" w:rsidRDefault="005B5573" w:rsidP="00903767">
      <w:pPr>
        <w:tabs>
          <w:tab w:val="left" w:pos="306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B5573" w:rsidRDefault="005B5573" w:rsidP="00903767">
      <w:pPr>
        <w:tabs>
          <w:tab w:val="left" w:pos="306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B5573" w:rsidRDefault="005B5573" w:rsidP="00903767">
      <w:pPr>
        <w:tabs>
          <w:tab w:val="left" w:pos="306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D1AEE" w:rsidRPr="00467253" w:rsidRDefault="00CD1AEE" w:rsidP="005B5573">
      <w:pPr>
        <w:tabs>
          <w:tab w:val="left" w:pos="3060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1391C" w:rsidRDefault="003053ED" w:rsidP="00903767">
      <w:pPr>
        <w:pStyle w:val="Default"/>
        <w:ind w:firstLine="567"/>
        <w:jc w:val="center"/>
        <w:rPr>
          <w:b/>
          <w:bCs/>
          <w:iCs/>
          <w:sz w:val="28"/>
          <w:szCs w:val="28"/>
        </w:rPr>
      </w:pPr>
      <w:r w:rsidRPr="00467253">
        <w:rPr>
          <w:b/>
          <w:bCs/>
          <w:iCs/>
          <w:sz w:val="28"/>
          <w:szCs w:val="28"/>
        </w:rPr>
        <w:lastRenderedPageBreak/>
        <w:t xml:space="preserve">Планируемые результаты </w:t>
      </w:r>
      <w:r w:rsidR="00140497" w:rsidRPr="00467253">
        <w:rPr>
          <w:b/>
          <w:bCs/>
          <w:iCs/>
          <w:sz w:val="28"/>
          <w:szCs w:val="28"/>
        </w:rPr>
        <w:t xml:space="preserve">освоения </w:t>
      </w:r>
      <w:r w:rsidR="00CD1AEE">
        <w:rPr>
          <w:b/>
          <w:bCs/>
          <w:iCs/>
          <w:sz w:val="28"/>
          <w:szCs w:val="28"/>
        </w:rPr>
        <w:t>курса внеурочной деятельности</w:t>
      </w:r>
    </w:p>
    <w:p w:rsidR="005E6BB5" w:rsidRDefault="00CD1AEE" w:rsidP="00534DEA">
      <w:pPr>
        <w:pStyle w:val="Default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«Занимательная грамматика</w:t>
      </w:r>
      <w:r w:rsidR="003053ED" w:rsidRPr="00467253">
        <w:rPr>
          <w:b/>
          <w:bCs/>
          <w:iCs/>
          <w:sz w:val="28"/>
          <w:szCs w:val="28"/>
        </w:rPr>
        <w:t>»</w:t>
      </w:r>
    </w:p>
    <w:p w:rsidR="00865FE7" w:rsidRPr="00467253" w:rsidRDefault="00865FE7" w:rsidP="00865FE7">
      <w:pPr>
        <w:pStyle w:val="Default"/>
        <w:ind w:firstLine="567"/>
        <w:jc w:val="center"/>
        <w:rPr>
          <w:sz w:val="28"/>
          <w:szCs w:val="28"/>
        </w:rPr>
      </w:pPr>
    </w:p>
    <w:p w:rsidR="00865FE7" w:rsidRDefault="00865FE7" w:rsidP="00865FE7">
      <w:pPr>
        <w:pStyle w:val="Default"/>
        <w:ind w:firstLine="567"/>
        <w:jc w:val="center"/>
        <w:rPr>
          <w:b/>
          <w:bCs/>
          <w:iCs/>
          <w:sz w:val="28"/>
          <w:szCs w:val="28"/>
        </w:rPr>
      </w:pPr>
      <w:r w:rsidRPr="00467253">
        <w:rPr>
          <w:b/>
          <w:bCs/>
          <w:iCs/>
          <w:sz w:val="28"/>
          <w:szCs w:val="28"/>
        </w:rPr>
        <w:t>Личностные результаты</w:t>
      </w:r>
    </w:p>
    <w:p w:rsidR="00865FE7" w:rsidRPr="003808F6" w:rsidRDefault="00865FE7" w:rsidP="00865FE7">
      <w:pPr>
        <w:pStyle w:val="Default"/>
        <w:ind w:firstLine="567"/>
        <w:jc w:val="both"/>
        <w:rPr>
          <w:b/>
          <w:bCs/>
          <w:iCs/>
          <w:sz w:val="28"/>
          <w:szCs w:val="28"/>
        </w:rPr>
      </w:pPr>
      <w:r w:rsidRPr="00467253">
        <w:rPr>
          <w:b/>
          <w:bCs/>
          <w:iCs/>
          <w:sz w:val="28"/>
          <w:szCs w:val="28"/>
        </w:rPr>
        <w:t>Учащийся</w:t>
      </w:r>
      <w:r>
        <w:rPr>
          <w:b/>
          <w:bCs/>
          <w:iCs/>
          <w:sz w:val="28"/>
          <w:szCs w:val="28"/>
        </w:rPr>
        <w:t xml:space="preserve"> научится: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проявлять стремление к речевому самосовершенствованию;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проявлять готовность к самообразованию.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Учащийся получит возможность научиться: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в полной мере объём словарного запаса и усвоенных грамматических сре</w:t>
      </w:r>
      <w:proofErr w:type="gramStart"/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>дств дл</w:t>
      </w:r>
      <w:proofErr w:type="gramEnd"/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 свободного выражения мыслей и чувств в процессе речевого общения;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оценивать себя на основе наблюдения за собственной речью;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 </w:t>
      </w:r>
    </w:p>
    <w:p w:rsidR="00865FE7" w:rsidRPr="00467253" w:rsidRDefault="00865FE7" w:rsidP="00865FE7">
      <w:pPr>
        <w:pStyle w:val="Default"/>
        <w:ind w:firstLine="567"/>
        <w:jc w:val="both"/>
        <w:rPr>
          <w:sz w:val="28"/>
          <w:szCs w:val="28"/>
        </w:rPr>
      </w:pPr>
      <w:r w:rsidRPr="00467253">
        <w:rPr>
          <w:bCs/>
          <w:iCs/>
          <w:sz w:val="28"/>
          <w:szCs w:val="28"/>
        </w:rPr>
        <w:t xml:space="preserve"> </w:t>
      </w:r>
    </w:p>
    <w:p w:rsidR="00865FE7" w:rsidRPr="00F92E2B" w:rsidRDefault="00865FE7" w:rsidP="00865F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67253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467253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</w:p>
    <w:p w:rsidR="00865FE7" w:rsidRPr="00F92E2B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865FE7" w:rsidRPr="003808F6" w:rsidRDefault="00865FE7" w:rsidP="00865FE7">
      <w:pPr>
        <w:pStyle w:val="Default"/>
        <w:ind w:firstLine="567"/>
        <w:jc w:val="both"/>
        <w:rPr>
          <w:b/>
          <w:bCs/>
          <w:iCs/>
          <w:sz w:val="28"/>
          <w:szCs w:val="28"/>
        </w:rPr>
      </w:pPr>
      <w:r w:rsidRPr="00467253">
        <w:rPr>
          <w:b/>
          <w:bCs/>
          <w:iCs/>
          <w:sz w:val="28"/>
          <w:szCs w:val="28"/>
        </w:rPr>
        <w:t>Учащийся</w:t>
      </w:r>
      <w:r>
        <w:rPr>
          <w:b/>
          <w:bCs/>
          <w:iCs/>
          <w:sz w:val="28"/>
          <w:szCs w:val="28"/>
        </w:rPr>
        <w:t xml:space="preserve"> научится: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основам прогнозирования.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Учащийся получит возможность научиться: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основам </w:t>
      </w:r>
      <w:proofErr w:type="spellStart"/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>саморегуляции</w:t>
      </w:r>
      <w:proofErr w:type="spellEnd"/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эмоциональных состояний</w:t>
      </w:r>
      <w:r w:rsidRPr="0046725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>- волевым усилиям и преодолению трудностей в достижении цели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65FE7" w:rsidRDefault="00865FE7" w:rsidP="00865F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6BB5">
        <w:rPr>
          <w:rFonts w:ascii="Times New Roman" w:eastAsia="Calibri" w:hAnsi="Times New Roman" w:cs="Times New Roman"/>
          <w:sz w:val="28"/>
          <w:szCs w:val="28"/>
        </w:rPr>
        <w:t>построению жизненных планов во временной перспективе.</w:t>
      </w:r>
    </w:p>
    <w:p w:rsidR="00865FE7" w:rsidRPr="00F92E2B" w:rsidRDefault="00865FE7" w:rsidP="00865F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FE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</w:t>
      </w:r>
      <w:r w:rsidRPr="0046725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универсальные учебные действия</w:t>
      </w:r>
    </w:p>
    <w:p w:rsidR="00865FE7" w:rsidRPr="00DA0F5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b/>
          <w:color w:val="000000"/>
          <w:sz w:val="28"/>
          <w:szCs w:val="28"/>
        </w:rPr>
        <w:t>Учащийся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научится: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сравнение и </w:t>
      </w: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классификацию изученных объектов по заданным критериям;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обобщать (самостоятельно выделять ряд или класс объектов);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подводить анализируемые объекты (явления) под понятие на основе распознавания объектов,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аналогии;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сравнение, </w:t>
      </w: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понимать структуру построения рассуждения как связь простых суждений об объекте (явлении);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обобщать (самостоятельно выделять ряд или класс объектов);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72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  <w:proofErr w:type="gramEnd"/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аналогии между изучаемым материалом и собственным опытом;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знаково-символические средства, в </w:t>
      </w:r>
      <w:proofErr w:type="spellStart"/>
      <w:r w:rsidRPr="00467253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. схемы (включая концептуальные) для решения учебных задач.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Учащийся получит возможность научиться: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записывать, фиксировать информацию о русском языке с помощью инструментов ИКТ;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создавать и преобразовывать схемы для решения учебных задач;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сравнение, </w:t>
      </w:r>
      <w:proofErr w:type="spellStart"/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>сериацию</w:t>
      </w:r>
      <w:proofErr w:type="spellEnd"/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классификацию изученных объектов по самостоятельно выделенным основаниям (критериям); </w:t>
      </w:r>
    </w:p>
    <w:p w:rsidR="00865FE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>строить логич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>ое рассуждение, включающее установление причинно-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следственных связей; </w:t>
      </w:r>
    </w:p>
    <w:p w:rsidR="00865FE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7253">
        <w:rPr>
          <w:rFonts w:ascii="Times New Roman" w:hAnsi="Times New Roman" w:cs="Times New Roman"/>
          <w:iCs/>
          <w:color w:val="000000"/>
          <w:sz w:val="28"/>
          <w:szCs w:val="28"/>
        </w:rPr>
        <w:t>произвольно и осознанно владеть общими приемами решения учебных задач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65FE7" w:rsidRPr="00FD2131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FD2131">
        <w:rPr>
          <w:rFonts w:ascii="Times New Roman" w:hAnsi="Times New Roman" w:cs="Times New Roman"/>
          <w:iCs/>
          <w:color w:val="000000"/>
          <w:sz w:val="28"/>
          <w:szCs w:val="28"/>
        </w:rPr>
        <w:t>организовывать исследование с целью проверки гипотез;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FD2131">
        <w:rPr>
          <w:rFonts w:ascii="Times New Roman" w:hAnsi="Times New Roman" w:cs="Times New Roman"/>
          <w:iCs/>
          <w:color w:val="000000"/>
          <w:sz w:val="28"/>
          <w:szCs w:val="28"/>
        </w:rPr>
        <w:t>делать умозаключения (</w:t>
      </w:r>
      <w:proofErr w:type="gramStart"/>
      <w:r w:rsidRPr="00FD2131">
        <w:rPr>
          <w:rFonts w:ascii="Times New Roman" w:hAnsi="Times New Roman" w:cs="Times New Roman"/>
          <w:iCs/>
          <w:color w:val="000000"/>
          <w:sz w:val="28"/>
          <w:szCs w:val="28"/>
        </w:rPr>
        <w:t>индуктивное</w:t>
      </w:r>
      <w:proofErr w:type="gramEnd"/>
      <w:r w:rsidRPr="00FD21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 аналогии) и выводы на основе аргументации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65FE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72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</w:t>
      </w:r>
    </w:p>
    <w:p w:rsidR="00865FE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11"/>
          <w:rFonts w:ascii="Times New Roman" w:hAnsi="Times New Roman" w:cs="Times New Roman"/>
          <w:b/>
          <w:sz w:val="28"/>
          <w:szCs w:val="28"/>
        </w:rPr>
      </w:pPr>
      <w:r w:rsidRPr="00467253">
        <w:rPr>
          <w:rStyle w:val="c11"/>
          <w:rFonts w:ascii="Times New Roman" w:hAnsi="Times New Roman" w:cs="Times New Roman"/>
          <w:b/>
          <w:sz w:val="28"/>
          <w:szCs w:val="28"/>
        </w:rPr>
        <w:t>Учащийся научится:</w:t>
      </w:r>
    </w:p>
    <w:p w:rsidR="00865FE7" w:rsidRPr="00D8123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>
        <w:rPr>
          <w:rStyle w:val="c11"/>
          <w:rFonts w:ascii="Times New Roman" w:hAnsi="Times New Roman" w:cs="Times New Roman"/>
          <w:sz w:val="28"/>
          <w:szCs w:val="28"/>
        </w:rPr>
        <w:t xml:space="preserve">- </w:t>
      </w:r>
      <w:r w:rsidRPr="00D81233">
        <w:rPr>
          <w:rStyle w:val="c11"/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задач, владеть устной и письменной речью строить монологическое контекстное высказывание;</w:t>
      </w:r>
    </w:p>
    <w:p w:rsidR="00865FE7" w:rsidRPr="00D8123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>
        <w:rPr>
          <w:rStyle w:val="c11"/>
          <w:rFonts w:ascii="Times New Roman" w:hAnsi="Times New Roman" w:cs="Times New Roman"/>
          <w:sz w:val="28"/>
          <w:szCs w:val="28"/>
        </w:rPr>
        <w:t>-</w:t>
      </w:r>
      <w:r w:rsidRPr="00D81233">
        <w:rPr>
          <w:rStyle w:val="c11"/>
          <w:rFonts w:ascii="Times New Roman" w:hAnsi="Times New Roman" w:cs="Times New Roman"/>
          <w:sz w:val="28"/>
          <w:szCs w:val="28"/>
        </w:rPr>
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11"/>
          <w:rFonts w:ascii="Times New Roman" w:hAnsi="Times New Roman" w:cs="Times New Roman"/>
          <w:b/>
          <w:sz w:val="28"/>
          <w:szCs w:val="28"/>
        </w:rPr>
      </w:pPr>
      <w:r w:rsidRPr="00467253">
        <w:rPr>
          <w:rStyle w:val="c11"/>
          <w:rFonts w:ascii="Times New Roman" w:hAnsi="Times New Roman" w:cs="Times New Roman"/>
          <w:b/>
          <w:sz w:val="28"/>
          <w:szCs w:val="28"/>
        </w:rPr>
        <w:t>Учащийся получит возможность научиться:</w:t>
      </w:r>
    </w:p>
    <w:p w:rsidR="00865FE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>
        <w:rPr>
          <w:rStyle w:val="c11"/>
          <w:rFonts w:ascii="Times New Roman" w:hAnsi="Times New Roman" w:cs="Times New Roman"/>
          <w:sz w:val="28"/>
          <w:szCs w:val="28"/>
        </w:rPr>
        <w:t xml:space="preserve">- </w:t>
      </w:r>
      <w:r w:rsidRPr="00D81233">
        <w:rPr>
          <w:rStyle w:val="c11"/>
          <w:rFonts w:ascii="Times New Roman" w:hAnsi="Times New Roman" w:cs="Times New Roman"/>
          <w:sz w:val="28"/>
          <w:szCs w:val="28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</w:t>
      </w:r>
      <w:r>
        <w:rPr>
          <w:rStyle w:val="c11"/>
          <w:rFonts w:ascii="Times New Roman" w:hAnsi="Times New Roman" w:cs="Times New Roman"/>
          <w:sz w:val="28"/>
          <w:szCs w:val="28"/>
        </w:rPr>
        <w:t xml:space="preserve">отовности адекватно реагировать </w:t>
      </w:r>
      <w:r w:rsidRPr="00D81233">
        <w:rPr>
          <w:rStyle w:val="c11"/>
          <w:rFonts w:ascii="Times New Roman" w:hAnsi="Times New Roman" w:cs="Times New Roman"/>
          <w:sz w:val="28"/>
          <w:szCs w:val="28"/>
        </w:rPr>
        <w:t xml:space="preserve">на нужды других, в частности оказывать помощь и эмоциональную поддержку партнёрам в процессе достижения общей цели </w:t>
      </w:r>
    </w:p>
    <w:p w:rsidR="00865FE7" w:rsidRPr="00D81233" w:rsidRDefault="00865FE7" w:rsidP="00865FE7">
      <w:pPr>
        <w:autoSpaceDE w:val="0"/>
        <w:autoSpaceDN w:val="0"/>
        <w:adjustRightInd w:val="0"/>
        <w:spacing w:after="0" w:line="240" w:lineRule="auto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D81233">
        <w:rPr>
          <w:rStyle w:val="c11"/>
          <w:rFonts w:ascii="Times New Roman" w:hAnsi="Times New Roman" w:cs="Times New Roman"/>
          <w:sz w:val="28"/>
          <w:szCs w:val="28"/>
        </w:rPr>
        <w:t>совместной деятельности.</w:t>
      </w:r>
    </w:p>
    <w:p w:rsidR="00865FE7" w:rsidRPr="00467253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5FE7" w:rsidRPr="00F92E2B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725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Предметные результаты</w:t>
      </w:r>
    </w:p>
    <w:p w:rsidR="00865FE7" w:rsidRPr="00467253" w:rsidRDefault="00865FE7" w:rsidP="00865FE7">
      <w:pPr>
        <w:spacing w:after="0" w:line="240" w:lineRule="auto"/>
        <w:ind w:firstLine="567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x-none" w:eastAsia="x-none"/>
        </w:rPr>
      </w:pPr>
      <w:bookmarkStart w:id="0" w:name="_Toc414553134"/>
      <w:bookmarkStart w:id="1" w:name="_Toc287934277"/>
      <w:bookmarkStart w:id="2" w:name="_Toc28755192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</w:t>
      </w:r>
      <w:r w:rsidRPr="00467253">
        <w:rPr>
          <w:rFonts w:ascii="Times New Roman" w:eastAsia="@Arial Unicode MS" w:hAnsi="Times New Roman" w:cs="Times New Roman"/>
          <w:b/>
          <w:bCs/>
          <w:sz w:val="28"/>
          <w:szCs w:val="28"/>
          <w:lang w:val="x-none" w:eastAsia="x-none"/>
        </w:rPr>
        <w:t xml:space="preserve"> научится:</w:t>
      </w:r>
      <w:bookmarkEnd w:id="0"/>
      <w:bookmarkEnd w:id="1"/>
    </w:p>
    <w:bookmarkEnd w:id="2"/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владеть различными видами </w:t>
      </w:r>
      <w:proofErr w:type="spellStart"/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аудирования</w:t>
      </w:r>
      <w:proofErr w:type="spellEnd"/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участвовать в диалогическом и </w:t>
      </w:r>
      <w:proofErr w:type="spellStart"/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полилогическом</w:t>
      </w:r>
      <w:proofErr w:type="spellEnd"/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знание алфавита при поиске информации;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различать значимые и незначимые единицы языка;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проводить фонетический и орфоэпический анализ слова;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членить слова на слоги и правильно их переносить;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проводить морфемный и словообразовательный анализ слов;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проводить лексический анализ слова;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опознавать самостоятельные части речи и их формы, а также служебные части речи и междометия;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проводить морфологический анализ слова;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применять знания и умения по </w:t>
      </w:r>
      <w:proofErr w:type="spellStart"/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морфемике</w:t>
      </w:r>
      <w:proofErr w:type="spellEnd"/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словообразованию при проведении морфологического анализа слов;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опознавать основные единицы синтаксиса (словосочетание, предложение, текст);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находить грамматическую основу предложения;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распознавать главные и второстепенные члены предложения;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опознавать предложения простые и сложные, предложения осложненной структуры;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проводить синтаксический анализ словосочетания и предложения;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соблюдать основные языковые нормы в устной и письменной речи;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865FE7" w:rsidRPr="001E5129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E5129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орфографические словари.</w:t>
      </w:r>
    </w:p>
    <w:p w:rsidR="00865FE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</w:t>
      </w:r>
      <w:r w:rsidRPr="0046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получит возможность научиться:</w:t>
      </w:r>
    </w:p>
    <w:p w:rsidR="00865FE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78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:rsidR="00865FE7" w:rsidRPr="0006781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основные причины коммуникативных неудач и уметь объяснять их;</w:t>
      </w:r>
    </w:p>
    <w:p w:rsidR="00865FE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собственную и чужую речь с точки зрения точного, уместного </w:t>
      </w:r>
    </w:p>
    <w:p w:rsidR="00865FE7" w:rsidRPr="00067817" w:rsidRDefault="00865FE7" w:rsidP="0086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выразительного словоупотребления;</w:t>
      </w:r>
    </w:p>
    <w:p w:rsidR="00865FE7" w:rsidRPr="0006781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опознавать различные выразительные средства языка; </w:t>
      </w:r>
    </w:p>
    <w:p w:rsidR="00865FE7" w:rsidRPr="0006781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865FE7" w:rsidRPr="0006781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65FE7" w:rsidRPr="0006781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78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65FE7" w:rsidRPr="0006781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78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словообразовательные цепочки и словообразовательные гнезда;</w:t>
      </w:r>
    </w:p>
    <w:p w:rsidR="00865FE7" w:rsidRPr="0006781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78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865FE7" w:rsidRPr="0006781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65FE7" w:rsidRPr="00067817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34DEA" w:rsidRPr="00534DEA" w:rsidRDefault="00534DEA" w:rsidP="00534DEA">
      <w:pPr>
        <w:pStyle w:val="Default"/>
        <w:ind w:firstLine="567"/>
        <w:jc w:val="center"/>
        <w:rPr>
          <w:b/>
          <w:bCs/>
          <w:iCs/>
          <w:sz w:val="28"/>
          <w:szCs w:val="28"/>
        </w:rPr>
      </w:pPr>
    </w:p>
    <w:tbl>
      <w:tblPr>
        <w:tblStyle w:val="aa"/>
        <w:tblW w:w="93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34DEA" w:rsidRPr="00A05F9B" w:rsidTr="00216A9A">
        <w:tc>
          <w:tcPr>
            <w:tcW w:w="9355" w:type="dxa"/>
          </w:tcPr>
          <w:p w:rsidR="00AD6BF7" w:rsidRDefault="00AD6BF7" w:rsidP="005B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GoBack"/>
            <w:bookmarkEnd w:id="3"/>
          </w:p>
          <w:p w:rsidR="00534DEA" w:rsidRPr="00534DEA" w:rsidRDefault="00534DEA" w:rsidP="00C1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курса внеурочной деятельности </w:t>
            </w:r>
          </w:p>
        </w:tc>
      </w:tr>
    </w:tbl>
    <w:p w:rsidR="00534DEA" w:rsidRPr="00A05F9B" w:rsidRDefault="00534DEA" w:rsidP="00534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39"/>
        <w:gridCol w:w="3739"/>
        <w:gridCol w:w="2085"/>
        <w:gridCol w:w="1992"/>
      </w:tblGrid>
      <w:tr w:rsidR="00412930" w:rsidRPr="00C124F8" w:rsidTr="00C124F8">
        <w:tc>
          <w:tcPr>
            <w:tcW w:w="2039" w:type="dxa"/>
          </w:tcPr>
          <w:p w:rsidR="00534DEA" w:rsidRPr="00C124F8" w:rsidRDefault="00534DEA" w:rsidP="00216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3739" w:type="dxa"/>
          </w:tcPr>
          <w:p w:rsidR="00534DEA" w:rsidRPr="00C124F8" w:rsidRDefault="00534DEA" w:rsidP="00216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085" w:type="dxa"/>
          </w:tcPr>
          <w:p w:rsidR="00534DEA" w:rsidRPr="00C124F8" w:rsidRDefault="00534DEA" w:rsidP="00216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организации </w:t>
            </w:r>
          </w:p>
        </w:tc>
        <w:tc>
          <w:tcPr>
            <w:tcW w:w="1992" w:type="dxa"/>
          </w:tcPr>
          <w:p w:rsidR="00534DEA" w:rsidRPr="00C124F8" w:rsidRDefault="00534DEA" w:rsidP="00216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учащихся</w:t>
            </w:r>
          </w:p>
        </w:tc>
      </w:tr>
      <w:tr w:rsidR="00412930" w:rsidRPr="00C124F8" w:rsidTr="00C124F8">
        <w:tc>
          <w:tcPr>
            <w:tcW w:w="2039" w:type="dxa"/>
          </w:tcPr>
          <w:p w:rsidR="00534DEA" w:rsidRPr="00C124F8" w:rsidRDefault="00AB6FDE" w:rsidP="0021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3739" w:type="dxa"/>
          </w:tcPr>
          <w:p w:rsidR="00AB6FDE" w:rsidRPr="00C124F8" w:rsidRDefault="00AB6FDE" w:rsidP="00AB6FDE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</w:t>
            </w:r>
          </w:p>
          <w:p w:rsidR="00534DEA" w:rsidRPr="00C124F8" w:rsidRDefault="00534DEA" w:rsidP="00216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534DEA" w:rsidRPr="00C124F8" w:rsidRDefault="00DF5A51" w:rsidP="0021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Вводное занятие, вступительное слово учителя</w:t>
            </w:r>
            <w:r w:rsidR="00AB6FDE" w:rsidRPr="00C124F8">
              <w:rPr>
                <w:rFonts w:ascii="Times New Roman" w:hAnsi="Times New Roman" w:cs="Times New Roman"/>
                <w:sz w:val="28"/>
                <w:szCs w:val="28"/>
              </w:rPr>
              <w:t>, лингвистические шарады.</w:t>
            </w:r>
          </w:p>
        </w:tc>
        <w:tc>
          <w:tcPr>
            <w:tcW w:w="1992" w:type="dxa"/>
          </w:tcPr>
          <w:p w:rsidR="00DF5A51" w:rsidRPr="00C124F8" w:rsidRDefault="00AB6FDE" w:rsidP="00DF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Анализируют текст, создают текст,</w:t>
            </w:r>
            <w:r w:rsidR="00C124F8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в группах,</w:t>
            </w:r>
            <w:r w:rsidR="00C124F8" w:rsidRPr="00C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4F8">
              <w:rPr>
                <w:rFonts w:ascii="Times New Roman" w:hAnsi="Times New Roman" w:cs="Times New Roman"/>
                <w:sz w:val="28"/>
                <w:szCs w:val="28"/>
              </w:rPr>
              <w:t>выполняют л</w:t>
            </w:r>
            <w:r w:rsidR="00C124F8" w:rsidRPr="00C124F8">
              <w:rPr>
                <w:rFonts w:ascii="Times New Roman" w:hAnsi="Times New Roman" w:cs="Times New Roman"/>
                <w:sz w:val="28"/>
                <w:szCs w:val="28"/>
              </w:rPr>
              <w:t>ексический анализ.</w:t>
            </w:r>
          </w:p>
          <w:p w:rsidR="00534DEA" w:rsidRPr="00C124F8" w:rsidRDefault="00534DEA" w:rsidP="00216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930" w:rsidRPr="00C124F8" w:rsidTr="00C124F8">
        <w:tc>
          <w:tcPr>
            <w:tcW w:w="2039" w:type="dxa"/>
          </w:tcPr>
          <w:p w:rsidR="00534DEA" w:rsidRPr="00C124F8" w:rsidRDefault="00AB6FDE" w:rsidP="0021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C124F8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3739" w:type="dxa"/>
          </w:tcPr>
          <w:p w:rsidR="00AB6FDE" w:rsidRPr="00C124F8" w:rsidRDefault="00AB6FDE" w:rsidP="00AB6F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Морфемы. Морфемный анализ слова. Основные способы словообразования. Словообразовательный анализ слова. Выразительные средства словообразования.</w:t>
            </w:r>
          </w:p>
          <w:p w:rsidR="00534DEA" w:rsidRPr="00C124F8" w:rsidRDefault="00534DEA" w:rsidP="00DF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DF5A51" w:rsidRPr="00C124F8" w:rsidRDefault="002C6124" w:rsidP="0021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Конкурс на восстан</w:t>
            </w:r>
            <w:r w:rsidR="00412930" w:rsidRPr="00C124F8">
              <w:rPr>
                <w:rFonts w:ascii="Times New Roman" w:hAnsi="Times New Roman" w:cs="Times New Roman"/>
                <w:sz w:val="28"/>
                <w:szCs w:val="28"/>
              </w:rPr>
              <w:t>овление деформированного текста,</w:t>
            </w:r>
            <w:r w:rsidR="00AD6BF7" w:rsidRPr="00AD6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30" w:rsidRPr="00C124F8">
              <w:rPr>
                <w:rFonts w:ascii="Times New Roman" w:hAnsi="Times New Roman" w:cs="Times New Roman"/>
                <w:sz w:val="28"/>
                <w:szCs w:val="28"/>
              </w:rPr>
              <w:t>ребусы,</w:t>
            </w:r>
            <w:r w:rsidR="00AD6BF7" w:rsidRPr="00AD6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30" w:rsidRPr="00C124F8">
              <w:rPr>
                <w:rFonts w:ascii="Times New Roman" w:hAnsi="Times New Roman" w:cs="Times New Roman"/>
                <w:sz w:val="28"/>
                <w:szCs w:val="28"/>
              </w:rPr>
              <w:t>лингвистические игры.</w:t>
            </w:r>
          </w:p>
        </w:tc>
        <w:tc>
          <w:tcPr>
            <w:tcW w:w="1992" w:type="dxa"/>
          </w:tcPr>
          <w:p w:rsidR="00534DEA" w:rsidRPr="00C124F8" w:rsidRDefault="00412930" w:rsidP="0021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Анализируют текст, создают и решают ребусы,</w:t>
            </w:r>
            <w:r w:rsidR="00AD6BF7" w:rsidRPr="00AD6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групповая деятельность.</w:t>
            </w:r>
          </w:p>
        </w:tc>
      </w:tr>
      <w:tr w:rsidR="00412930" w:rsidRPr="00C124F8" w:rsidTr="00C124F8">
        <w:tc>
          <w:tcPr>
            <w:tcW w:w="2039" w:type="dxa"/>
          </w:tcPr>
          <w:p w:rsidR="00534DEA" w:rsidRPr="00C124F8" w:rsidRDefault="00AB6FDE" w:rsidP="0021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Грамматика. Морфология.</w:t>
            </w:r>
          </w:p>
        </w:tc>
        <w:tc>
          <w:tcPr>
            <w:tcW w:w="3739" w:type="dxa"/>
          </w:tcPr>
          <w:p w:rsidR="00AB6FDE" w:rsidRPr="00C124F8" w:rsidRDefault="00AB6FDE" w:rsidP="00AB6F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речи. Морфологический анализ слова. Омонимия частей речи. Грамматические (морфологические) нормы.</w:t>
            </w:r>
          </w:p>
          <w:p w:rsidR="00534DEA" w:rsidRPr="00C124F8" w:rsidRDefault="00534DEA" w:rsidP="00AF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534DEA" w:rsidRPr="00C124F8" w:rsidRDefault="00AB6FDE" w:rsidP="0021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124F8">
              <w:rPr>
                <w:rFonts w:ascii="Times New Roman" w:hAnsi="Times New Roman" w:cs="Times New Roman"/>
                <w:sz w:val="28"/>
                <w:szCs w:val="28"/>
              </w:rPr>
              <w:t xml:space="preserve"> конкурс.</w:t>
            </w:r>
          </w:p>
          <w:p w:rsidR="00AF2FA5" w:rsidRPr="00C124F8" w:rsidRDefault="00AB6FDE" w:rsidP="0021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</w:tc>
        <w:tc>
          <w:tcPr>
            <w:tcW w:w="1992" w:type="dxa"/>
          </w:tcPr>
          <w:p w:rsidR="00534DEA" w:rsidRPr="00C124F8" w:rsidRDefault="006A0477" w:rsidP="0021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Работают с текстом, изучают словарные статьи</w:t>
            </w:r>
            <w:r w:rsidR="00C35648" w:rsidRPr="00C124F8">
              <w:rPr>
                <w:rFonts w:ascii="Times New Roman" w:hAnsi="Times New Roman" w:cs="Times New Roman"/>
                <w:sz w:val="28"/>
                <w:szCs w:val="28"/>
              </w:rPr>
              <w:t xml:space="preserve">. Проектная деятельность. </w:t>
            </w:r>
          </w:p>
        </w:tc>
      </w:tr>
      <w:tr w:rsidR="00412930" w:rsidRPr="00C124F8" w:rsidTr="00C124F8">
        <w:tc>
          <w:tcPr>
            <w:tcW w:w="2039" w:type="dxa"/>
          </w:tcPr>
          <w:p w:rsidR="00534DEA" w:rsidRPr="00C124F8" w:rsidRDefault="00AB6FDE" w:rsidP="0030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Орфография.</w:t>
            </w:r>
          </w:p>
        </w:tc>
        <w:tc>
          <w:tcPr>
            <w:tcW w:w="3739" w:type="dxa"/>
          </w:tcPr>
          <w:p w:rsidR="00AB6FDE" w:rsidRPr="00C124F8" w:rsidRDefault="00AB6FDE" w:rsidP="00AB6FDE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корней. Правописание приставок. Правописание суффиксов различных частей речи. Правописание личных окончаний глаголов и суффиксов причастий настоящего времени. Знаки </w:t>
            </w:r>
            <w:r w:rsidRPr="00C12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препинания</w:t>
            </w:r>
            <w:r w:rsidR="00C124F8">
              <w:rPr>
                <w:rFonts w:ascii="Times New Roman" w:hAnsi="Times New Roman" w:cs="Times New Roman"/>
                <w:sz w:val="28"/>
                <w:szCs w:val="28"/>
              </w:rPr>
              <w:t xml:space="preserve"> в простом и сложном предложении.</w:t>
            </w: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DEA" w:rsidRPr="00C124F8" w:rsidRDefault="00534DEA" w:rsidP="00216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534DEA" w:rsidRPr="00C124F8" w:rsidRDefault="00AB6FDE" w:rsidP="00AB6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Лингвистические игры, лекция, практические занятия, ребус.</w:t>
            </w:r>
          </w:p>
        </w:tc>
        <w:tc>
          <w:tcPr>
            <w:tcW w:w="1992" w:type="dxa"/>
          </w:tcPr>
          <w:p w:rsidR="00534DEA" w:rsidRPr="00C124F8" w:rsidRDefault="00AB6FDE" w:rsidP="00AB6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Работа с текстами, выполнение пунктуационного, морфемного, синтаксического анализа.</w:t>
            </w:r>
          </w:p>
        </w:tc>
      </w:tr>
      <w:tr w:rsidR="00412930" w:rsidRPr="00C124F8" w:rsidTr="00C124F8">
        <w:tc>
          <w:tcPr>
            <w:tcW w:w="2039" w:type="dxa"/>
          </w:tcPr>
          <w:p w:rsidR="00534DEA" w:rsidRPr="00C124F8" w:rsidRDefault="00AB6FDE" w:rsidP="0021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 как речевое произведение</w:t>
            </w:r>
          </w:p>
        </w:tc>
        <w:tc>
          <w:tcPr>
            <w:tcW w:w="3739" w:type="dxa"/>
          </w:tcPr>
          <w:p w:rsidR="00534DEA" w:rsidRPr="00C124F8" w:rsidRDefault="00AB6FDE" w:rsidP="00C1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 xml:space="preserve">Стили и функционально-смысловые типы речи. Смысловая и композиционная целостность текста. Средства связи предложений в тексте. </w:t>
            </w:r>
          </w:p>
        </w:tc>
        <w:tc>
          <w:tcPr>
            <w:tcW w:w="2085" w:type="dxa"/>
          </w:tcPr>
          <w:p w:rsidR="00534DEA" w:rsidRPr="00C124F8" w:rsidRDefault="002C6124" w:rsidP="00AB6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Лингвистическое лото, </w:t>
            </w:r>
            <w:r w:rsidR="00AB6FDE" w:rsidRPr="00C124F8">
              <w:rPr>
                <w:rFonts w:ascii="Times New Roman" w:hAnsi="Times New Roman" w:cs="Times New Roman"/>
                <w:sz w:val="28"/>
                <w:szCs w:val="28"/>
              </w:rPr>
              <w:t>ребусы, языковая экскурсия.</w:t>
            </w:r>
          </w:p>
        </w:tc>
        <w:tc>
          <w:tcPr>
            <w:tcW w:w="1992" w:type="dxa"/>
          </w:tcPr>
          <w:p w:rsidR="00534DEA" w:rsidRPr="00C124F8" w:rsidRDefault="00AF2FA5" w:rsidP="00AB6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Решение лингвистических примеров и задач.</w:t>
            </w:r>
            <w:r w:rsidR="002C6124" w:rsidRPr="00C124F8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</w:t>
            </w:r>
            <w:r w:rsidR="00AB6FDE" w:rsidRPr="00C124F8">
              <w:rPr>
                <w:rFonts w:ascii="Times New Roman" w:hAnsi="Times New Roman" w:cs="Times New Roman"/>
                <w:sz w:val="28"/>
                <w:szCs w:val="28"/>
              </w:rPr>
              <w:t>е выступление</w:t>
            </w:r>
            <w:r w:rsidR="002C6124" w:rsidRPr="00C124F8">
              <w:rPr>
                <w:rFonts w:ascii="Times New Roman" w:hAnsi="Times New Roman" w:cs="Times New Roman"/>
                <w:sz w:val="28"/>
                <w:szCs w:val="28"/>
              </w:rPr>
              <w:t>. Проектная деятельность</w:t>
            </w:r>
            <w:r w:rsidR="00AB6FDE" w:rsidRPr="00C12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24F8" w:rsidRPr="00C124F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 обработка текстов различных стилей и жанров</w:t>
            </w:r>
          </w:p>
        </w:tc>
      </w:tr>
      <w:tr w:rsidR="00C124F8" w:rsidRPr="00C124F8" w:rsidTr="00C124F8">
        <w:tc>
          <w:tcPr>
            <w:tcW w:w="2039" w:type="dxa"/>
          </w:tcPr>
          <w:p w:rsidR="00C124F8" w:rsidRPr="00C124F8" w:rsidRDefault="00C124F8" w:rsidP="00216A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24F8" w:rsidRPr="00C124F8" w:rsidRDefault="00C124F8" w:rsidP="00216A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языка.</w:t>
            </w:r>
          </w:p>
        </w:tc>
        <w:tc>
          <w:tcPr>
            <w:tcW w:w="3739" w:type="dxa"/>
          </w:tcPr>
          <w:p w:rsidR="00C124F8" w:rsidRPr="00C124F8" w:rsidRDefault="00C124F8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      </w:r>
            <w:proofErr w:type="gramEnd"/>
          </w:p>
        </w:tc>
        <w:tc>
          <w:tcPr>
            <w:tcW w:w="2085" w:type="dxa"/>
          </w:tcPr>
          <w:p w:rsidR="00C124F8" w:rsidRPr="00C124F8" w:rsidRDefault="00C1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Лингвистические игры, лекция, практические занятия, ребус.</w:t>
            </w:r>
          </w:p>
        </w:tc>
        <w:tc>
          <w:tcPr>
            <w:tcW w:w="1992" w:type="dxa"/>
          </w:tcPr>
          <w:p w:rsidR="00C124F8" w:rsidRPr="00C124F8" w:rsidRDefault="00C124F8" w:rsidP="0021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Анализируют текст, создают и решают ребусы,</w:t>
            </w:r>
            <w:r w:rsidR="00AD6BF7" w:rsidRPr="00AD6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групповая деятельность.</w:t>
            </w:r>
          </w:p>
        </w:tc>
      </w:tr>
      <w:tr w:rsidR="00C124F8" w:rsidRPr="00C124F8" w:rsidTr="00C124F8">
        <w:tc>
          <w:tcPr>
            <w:tcW w:w="2039" w:type="dxa"/>
          </w:tcPr>
          <w:p w:rsidR="00C124F8" w:rsidRPr="00C124F8" w:rsidRDefault="00C124F8" w:rsidP="00216A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Грамматика. Синтаксис.</w:t>
            </w:r>
          </w:p>
        </w:tc>
        <w:tc>
          <w:tcPr>
            <w:tcW w:w="3739" w:type="dxa"/>
          </w:tcPr>
          <w:p w:rsidR="00C124F8" w:rsidRPr="00C124F8" w:rsidRDefault="00C124F8" w:rsidP="00C124F8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Словосочетание. Типы связи слов в словосочетании. 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нераспространённые предложения. Полные и </w:t>
            </w:r>
            <w:r w:rsidRPr="00C12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неполные предложения. Простое предложение. Сложное предложение. Типы сложных предложений. Грамматические (синтаксические) нормы. Выразительные средства грамматики.</w:t>
            </w:r>
          </w:p>
          <w:p w:rsidR="00C124F8" w:rsidRPr="00C124F8" w:rsidRDefault="00C124F8" w:rsidP="00C124F8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4F8" w:rsidRPr="00C124F8" w:rsidRDefault="00C124F8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C124F8" w:rsidRPr="00C124F8" w:rsidRDefault="00C1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Лингвистические игры, лекция, практические занятия, ребус.</w:t>
            </w:r>
          </w:p>
        </w:tc>
        <w:tc>
          <w:tcPr>
            <w:tcW w:w="1992" w:type="dxa"/>
          </w:tcPr>
          <w:p w:rsidR="00C124F8" w:rsidRPr="00C124F8" w:rsidRDefault="00C124F8" w:rsidP="0021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8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деятельность, анализируют текст, работают в группах и индивидуально. Публично выступают.</w:t>
            </w:r>
          </w:p>
        </w:tc>
      </w:tr>
    </w:tbl>
    <w:p w:rsidR="006A0477" w:rsidRDefault="006A0477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5648" w:rsidRDefault="00C35648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93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5648" w:rsidRDefault="00C35648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477" w:rsidRPr="00C35648" w:rsidRDefault="006A0477" w:rsidP="006A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48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6A0477" w:rsidRPr="00A05F9B" w:rsidRDefault="006A0477" w:rsidP="006A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898"/>
        <w:gridCol w:w="1276"/>
        <w:gridCol w:w="1751"/>
        <w:gridCol w:w="3497"/>
        <w:gridCol w:w="1933"/>
      </w:tblGrid>
      <w:tr w:rsidR="006A0477" w:rsidRPr="00AD6BF7" w:rsidTr="00AD6BF7">
        <w:tc>
          <w:tcPr>
            <w:tcW w:w="898" w:type="dxa"/>
            <w:vMerge w:val="restart"/>
          </w:tcPr>
          <w:p w:rsidR="006A0477" w:rsidRPr="00AD6BF7" w:rsidRDefault="006A047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3027" w:type="dxa"/>
            <w:gridSpan w:val="2"/>
          </w:tcPr>
          <w:p w:rsidR="006A0477" w:rsidRPr="00AD6BF7" w:rsidRDefault="006A0477" w:rsidP="00AD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497" w:type="dxa"/>
          </w:tcPr>
          <w:p w:rsidR="006A0477" w:rsidRPr="00AD6BF7" w:rsidRDefault="006A0477" w:rsidP="00AD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33" w:type="dxa"/>
          </w:tcPr>
          <w:p w:rsidR="006A0477" w:rsidRPr="00AD6BF7" w:rsidRDefault="006A047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6A0477" w:rsidRPr="00AD6BF7" w:rsidTr="00AD6BF7">
        <w:tc>
          <w:tcPr>
            <w:tcW w:w="898" w:type="dxa"/>
            <w:vMerge/>
          </w:tcPr>
          <w:p w:rsidR="006A0477" w:rsidRPr="00AD6BF7" w:rsidRDefault="006A047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0477" w:rsidRPr="00AD6BF7" w:rsidRDefault="006A047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1751" w:type="dxa"/>
          </w:tcPr>
          <w:p w:rsidR="006A0477" w:rsidRPr="00AD6BF7" w:rsidRDefault="006A047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</w:t>
            </w:r>
          </w:p>
        </w:tc>
        <w:tc>
          <w:tcPr>
            <w:tcW w:w="3497" w:type="dxa"/>
          </w:tcPr>
          <w:p w:rsidR="006A0477" w:rsidRPr="00AD6BF7" w:rsidRDefault="006A047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6A0477" w:rsidRPr="00AD6BF7" w:rsidRDefault="006A047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477" w:rsidRPr="00AD6BF7" w:rsidTr="00AD6BF7">
        <w:tc>
          <w:tcPr>
            <w:tcW w:w="9355" w:type="dxa"/>
            <w:gridSpan w:val="5"/>
          </w:tcPr>
          <w:p w:rsidR="006A0477" w:rsidRPr="00AD6BF7" w:rsidRDefault="00C124F8" w:rsidP="00AD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Лексика и фразеология </w:t>
            </w:r>
            <w:r w:rsidR="00AD6BF7" w:rsidRPr="00AD6B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A0477" w:rsidRPr="00AD6BF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Лексический анализ слова.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Лексические нормы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Синонимы. Антонимы. Контекстуальные синонимы и антонимы.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Омонимы. Паронимы.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Фразеологические обороты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лексики и фразеологии. Проектная деятельность.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9355" w:type="dxa"/>
            <w:gridSpan w:val="5"/>
            <w:vAlign w:val="center"/>
          </w:tcPr>
          <w:p w:rsidR="00952163" w:rsidRPr="00AD6BF7" w:rsidRDefault="00952163" w:rsidP="00AD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6BF7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AD6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словообразование. </w:t>
            </w:r>
            <w:r w:rsidR="00AD6B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D6BF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Морфемы. Морфемный анализ слова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Основные способы словообразования. Словообразовательный анализ слова.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Выразитель</w:t>
            </w:r>
            <w:r w:rsidR="00AD6BF7">
              <w:rPr>
                <w:rFonts w:ascii="Times New Roman" w:hAnsi="Times New Roman" w:cs="Times New Roman"/>
                <w:sz w:val="28"/>
                <w:szCs w:val="28"/>
              </w:rPr>
              <w:t xml:space="preserve">ные средства словообразования. </w:t>
            </w: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9355" w:type="dxa"/>
            <w:gridSpan w:val="5"/>
            <w:vAlign w:val="center"/>
          </w:tcPr>
          <w:p w:rsidR="00952163" w:rsidRPr="00AD6BF7" w:rsidRDefault="00952163" w:rsidP="00AD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Грамматика. Морфология.</w:t>
            </w:r>
            <w:r w:rsidR="00AD6BF7" w:rsidRPr="00AD6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AD6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речи.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Морфологический анализ слова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Омонимия частей речи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9355" w:type="dxa"/>
            <w:gridSpan w:val="5"/>
            <w:vAlign w:val="center"/>
          </w:tcPr>
          <w:p w:rsidR="00952163" w:rsidRPr="00AD6BF7" w:rsidRDefault="00952163" w:rsidP="00AD6BF7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AD6BF7">
              <w:rPr>
                <w:b/>
                <w:sz w:val="28"/>
                <w:szCs w:val="28"/>
              </w:rPr>
              <w:t>Орфография.</w:t>
            </w:r>
            <w:r w:rsidRPr="00AD6BF7">
              <w:rPr>
                <w:b/>
                <w:bCs/>
                <w:sz w:val="28"/>
                <w:szCs w:val="28"/>
              </w:rPr>
              <w:t>8 ч.</w:t>
            </w: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Правописание корней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различных частей речи.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личных окончаний глаголов и суффиксов причастий </w:t>
            </w:r>
            <w:r w:rsidRPr="00AD6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настоящего времени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</w:t>
            </w:r>
            <w:r w:rsidR="00E66704" w:rsidRPr="00AD6BF7">
              <w:rPr>
                <w:rFonts w:ascii="Times New Roman" w:hAnsi="Times New Roman" w:cs="Times New Roman"/>
                <w:sz w:val="28"/>
                <w:szCs w:val="28"/>
              </w:rPr>
              <w:t>простом осложнённом предложении.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E66704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сложносочинённом предложении. Знаки препинания в сложноподчинённом предложении.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E66704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Знаки препинания в бессоюзном сложном предложении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E66704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 с разными видами связи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9355" w:type="dxa"/>
            <w:gridSpan w:val="5"/>
            <w:vAlign w:val="center"/>
          </w:tcPr>
          <w:p w:rsidR="00952163" w:rsidRPr="00AD6BF7" w:rsidRDefault="00952163" w:rsidP="00AD6BF7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AD6BF7">
              <w:rPr>
                <w:b/>
                <w:sz w:val="28"/>
                <w:szCs w:val="28"/>
              </w:rPr>
              <w:t>Текст как речевое произведение</w:t>
            </w:r>
            <w:r w:rsidR="00AD6BF7">
              <w:rPr>
                <w:b/>
                <w:sz w:val="28"/>
                <w:szCs w:val="28"/>
                <w:lang w:val="ba-RU"/>
              </w:rPr>
              <w:t xml:space="preserve">. </w:t>
            </w:r>
            <w:r w:rsidR="00AD6BF7">
              <w:rPr>
                <w:b/>
                <w:sz w:val="28"/>
                <w:szCs w:val="28"/>
              </w:rPr>
              <w:t>4ч.</w:t>
            </w: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E66704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Стили и функционально-смысловые типы речи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E66704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Смысловая и композиционная целостность текста. Средства связи предложений в тексте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E66704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Информационная обработка текстов различных стилей и жанров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704" w:rsidRPr="00AD6BF7" w:rsidTr="00AD6BF7">
        <w:tc>
          <w:tcPr>
            <w:tcW w:w="898" w:type="dxa"/>
            <w:vAlign w:val="center"/>
          </w:tcPr>
          <w:p w:rsidR="00E66704" w:rsidRPr="00AD6BF7" w:rsidRDefault="00E66704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6704" w:rsidRPr="00AD6BF7" w:rsidRDefault="00E66704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66704" w:rsidRPr="00AD6BF7" w:rsidRDefault="00E66704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E66704" w:rsidRPr="00AD6BF7" w:rsidRDefault="00E66704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Отбор языковых сре</w:t>
            </w:r>
            <w:proofErr w:type="gramStart"/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дств в т</w:t>
            </w:r>
            <w:proofErr w:type="gramEnd"/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ексте в зависимости от темы, цели, адресата и ситуации общения</w:t>
            </w:r>
          </w:p>
        </w:tc>
        <w:tc>
          <w:tcPr>
            <w:tcW w:w="1933" w:type="dxa"/>
          </w:tcPr>
          <w:p w:rsidR="00E66704" w:rsidRPr="00AD6BF7" w:rsidRDefault="00E66704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9355" w:type="dxa"/>
            <w:gridSpan w:val="5"/>
            <w:vAlign w:val="center"/>
          </w:tcPr>
          <w:p w:rsidR="00952163" w:rsidRPr="00AD6BF7" w:rsidRDefault="00952163" w:rsidP="00AD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Выразительные средства языка.</w:t>
            </w:r>
            <w:r w:rsidR="00AD6BF7"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E66704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Эпитет, сравнение, метафора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E66704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Оксюморон, олицетворение, гипербола.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</w:t>
            </w:r>
            <w:proofErr w:type="spellStart"/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итота</w:t>
            </w:r>
            <w:proofErr w:type="spellEnd"/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, экспрессивная лексика, анафора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704" w:rsidRPr="00AD6BF7" w:rsidTr="00AD6BF7">
        <w:tc>
          <w:tcPr>
            <w:tcW w:w="898" w:type="dxa"/>
            <w:vAlign w:val="center"/>
          </w:tcPr>
          <w:p w:rsidR="00E66704" w:rsidRPr="00AD6BF7" w:rsidRDefault="00E66704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6704" w:rsidRPr="00AD6BF7" w:rsidRDefault="00E66704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66704" w:rsidRPr="00AD6BF7" w:rsidRDefault="00E66704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E66704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Эпифора, антитеза, инверсия, градация, парцелляция</w:t>
            </w:r>
          </w:p>
        </w:tc>
        <w:tc>
          <w:tcPr>
            <w:tcW w:w="1933" w:type="dxa"/>
          </w:tcPr>
          <w:p w:rsidR="00E66704" w:rsidRPr="00AD6BF7" w:rsidRDefault="00E66704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F7" w:rsidRPr="00AD6BF7" w:rsidTr="00AD6BF7">
        <w:tc>
          <w:tcPr>
            <w:tcW w:w="898" w:type="dxa"/>
            <w:vAlign w:val="center"/>
          </w:tcPr>
          <w:p w:rsidR="00AD6BF7" w:rsidRPr="00AD6BF7" w:rsidRDefault="00AD6BF7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 xml:space="preserve">Риторический вопрос, риторическое </w:t>
            </w:r>
            <w:r w:rsidRPr="00AD6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восклицание, синтаксический параллелизм.</w:t>
            </w:r>
          </w:p>
        </w:tc>
        <w:tc>
          <w:tcPr>
            <w:tcW w:w="1933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F7" w:rsidRPr="00AD6BF7" w:rsidTr="00AD6BF7">
        <w:tc>
          <w:tcPr>
            <w:tcW w:w="898" w:type="dxa"/>
            <w:vAlign w:val="center"/>
          </w:tcPr>
          <w:p w:rsidR="00AD6BF7" w:rsidRPr="00AD6BF7" w:rsidRDefault="00AD6BF7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Проректная деятельность по одному из тропов(по выбору учащегося)</w:t>
            </w:r>
          </w:p>
        </w:tc>
        <w:tc>
          <w:tcPr>
            <w:tcW w:w="1933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63" w:rsidRPr="00AD6BF7" w:rsidTr="00AD6BF7">
        <w:tc>
          <w:tcPr>
            <w:tcW w:w="9355" w:type="dxa"/>
            <w:gridSpan w:val="5"/>
            <w:vAlign w:val="center"/>
          </w:tcPr>
          <w:p w:rsidR="00952163" w:rsidRPr="00AD6BF7" w:rsidRDefault="00952163" w:rsidP="00AD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Грамматика. Синтаксис.</w:t>
            </w:r>
            <w:r w:rsidR="00AD6BF7"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</w:tr>
      <w:tr w:rsidR="00952163" w:rsidRPr="00AD6BF7" w:rsidTr="00AD6BF7">
        <w:tc>
          <w:tcPr>
            <w:tcW w:w="898" w:type="dxa"/>
            <w:vAlign w:val="center"/>
          </w:tcPr>
          <w:p w:rsidR="00952163" w:rsidRPr="00AD6BF7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952163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Словосочетание. Типы связи слов в словосочетании. Предложение.</w:t>
            </w:r>
          </w:p>
        </w:tc>
        <w:tc>
          <w:tcPr>
            <w:tcW w:w="1933" w:type="dxa"/>
          </w:tcPr>
          <w:p w:rsidR="00952163" w:rsidRPr="00AD6BF7" w:rsidRDefault="00952163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F7" w:rsidRPr="00AD6BF7" w:rsidTr="00AD6BF7">
        <w:tc>
          <w:tcPr>
            <w:tcW w:w="898" w:type="dxa"/>
            <w:vAlign w:val="center"/>
          </w:tcPr>
          <w:p w:rsidR="00AD6BF7" w:rsidRPr="00AD6BF7" w:rsidRDefault="00AD6BF7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Грамматическая (предикативная) основа предложения. Главные и второстепенные члены предложения.</w:t>
            </w:r>
          </w:p>
        </w:tc>
        <w:tc>
          <w:tcPr>
            <w:tcW w:w="1933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F7" w:rsidRPr="00AD6BF7" w:rsidTr="00AD6BF7">
        <w:tc>
          <w:tcPr>
            <w:tcW w:w="898" w:type="dxa"/>
            <w:vAlign w:val="center"/>
          </w:tcPr>
          <w:p w:rsidR="00AD6BF7" w:rsidRPr="00AD6BF7" w:rsidRDefault="00AD6BF7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Сложное предложение. Типы сложных предложений.</w:t>
            </w:r>
          </w:p>
        </w:tc>
        <w:tc>
          <w:tcPr>
            <w:tcW w:w="1933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F7" w:rsidRPr="00AD6BF7" w:rsidTr="00AD6BF7">
        <w:tc>
          <w:tcPr>
            <w:tcW w:w="898" w:type="dxa"/>
            <w:vAlign w:val="center"/>
          </w:tcPr>
          <w:p w:rsidR="00AD6BF7" w:rsidRPr="00AD6BF7" w:rsidRDefault="00AD6BF7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D6BF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Итоговое занятие.Защита проектов.</w:t>
            </w:r>
          </w:p>
        </w:tc>
        <w:tc>
          <w:tcPr>
            <w:tcW w:w="1933" w:type="dxa"/>
          </w:tcPr>
          <w:p w:rsidR="00AD6BF7" w:rsidRPr="00AD6BF7" w:rsidRDefault="00AD6BF7" w:rsidP="00AD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BF7" w:rsidRDefault="00AD6BF7" w:rsidP="00903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477" w:rsidRDefault="00AD6BF7" w:rsidP="00903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sectPr w:rsidR="006A0477" w:rsidSect="00FB628E">
      <w:footerReference w:type="default" r:id="rId9"/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FB" w:rsidRDefault="00DD0AFB" w:rsidP="0017233E">
      <w:pPr>
        <w:spacing w:after="0" w:line="240" w:lineRule="auto"/>
      </w:pPr>
      <w:r>
        <w:separator/>
      </w:r>
    </w:p>
  </w:endnote>
  <w:endnote w:type="continuationSeparator" w:id="0">
    <w:p w:rsidR="00DD0AFB" w:rsidRDefault="00DD0AFB" w:rsidP="0017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25" w:rsidRDefault="00137B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FB" w:rsidRDefault="00DD0AFB" w:rsidP="0017233E">
      <w:pPr>
        <w:spacing w:after="0" w:line="240" w:lineRule="auto"/>
      </w:pPr>
      <w:r>
        <w:separator/>
      </w:r>
    </w:p>
  </w:footnote>
  <w:footnote w:type="continuationSeparator" w:id="0">
    <w:p w:rsidR="00DD0AFB" w:rsidRDefault="00DD0AFB" w:rsidP="0017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76687"/>
    <w:multiLevelType w:val="hybridMultilevel"/>
    <w:tmpl w:val="EE24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66474"/>
    <w:multiLevelType w:val="multilevel"/>
    <w:tmpl w:val="C59C84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1B8628CD"/>
    <w:multiLevelType w:val="multilevel"/>
    <w:tmpl w:val="CFDA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706A4"/>
    <w:multiLevelType w:val="multilevel"/>
    <w:tmpl w:val="CCDA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40413"/>
    <w:multiLevelType w:val="multilevel"/>
    <w:tmpl w:val="117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E2444"/>
    <w:multiLevelType w:val="multilevel"/>
    <w:tmpl w:val="14F2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045FE"/>
    <w:multiLevelType w:val="multilevel"/>
    <w:tmpl w:val="E0D6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C1202"/>
    <w:multiLevelType w:val="multilevel"/>
    <w:tmpl w:val="05E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E09E6"/>
    <w:multiLevelType w:val="multilevel"/>
    <w:tmpl w:val="DA78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C4972"/>
    <w:multiLevelType w:val="hybridMultilevel"/>
    <w:tmpl w:val="81E84646"/>
    <w:lvl w:ilvl="0" w:tplc="F406305C">
      <w:start w:val="1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0043C"/>
    <w:multiLevelType w:val="multilevel"/>
    <w:tmpl w:val="29B0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907FA"/>
    <w:multiLevelType w:val="multilevel"/>
    <w:tmpl w:val="6D44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931427"/>
    <w:multiLevelType w:val="hybridMultilevel"/>
    <w:tmpl w:val="5026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C1044"/>
    <w:multiLevelType w:val="multilevel"/>
    <w:tmpl w:val="4E7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C151C3"/>
    <w:multiLevelType w:val="hybridMultilevel"/>
    <w:tmpl w:val="2370EA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EAC68A8"/>
    <w:multiLevelType w:val="hybridMultilevel"/>
    <w:tmpl w:val="0642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14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  <w:num w:numId="14">
    <w:abstractNumId w:val="15"/>
  </w:num>
  <w:num w:numId="15">
    <w:abstractNumId w:val="1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A5"/>
    <w:rsid w:val="00042D82"/>
    <w:rsid w:val="00067817"/>
    <w:rsid w:val="00074AD5"/>
    <w:rsid w:val="00075516"/>
    <w:rsid w:val="00085FE3"/>
    <w:rsid w:val="000A2067"/>
    <w:rsid w:val="000A6435"/>
    <w:rsid w:val="000A6EEE"/>
    <w:rsid w:val="00133B78"/>
    <w:rsid w:val="00137B25"/>
    <w:rsid w:val="00140497"/>
    <w:rsid w:val="0014394D"/>
    <w:rsid w:val="00155A95"/>
    <w:rsid w:val="0017233E"/>
    <w:rsid w:val="001C0D6F"/>
    <w:rsid w:val="001C7BD5"/>
    <w:rsid w:val="001D075B"/>
    <w:rsid w:val="001E5129"/>
    <w:rsid w:val="00204C48"/>
    <w:rsid w:val="00226C90"/>
    <w:rsid w:val="00246678"/>
    <w:rsid w:val="002C6124"/>
    <w:rsid w:val="00300EB4"/>
    <w:rsid w:val="003053ED"/>
    <w:rsid w:val="00306226"/>
    <w:rsid w:val="003770DD"/>
    <w:rsid w:val="003808F6"/>
    <w:rsid w:val="00383146"/>
    <w:rsid w:val="00384A41"/>
    <w:rsid w:val="003A4509"/>
    <w:rsid w:val="003C4FFF"/>
    <w:rsid w:val="003E3D6C"/>
    <w:rsid w:val="004026D8"/>
    <w:rsid w:val="00407312"/>
    <w:rsid w:val="00412930"/>
    <w:rsid w:val="004440EE"/>
    <w:rsid w:val="00467253"/>
    <w:rsid w:val="00474AFE"/>
    <w:rsid w:val="004A44AF"/>
    <w:rsid w:val="00504D48"/>
    <w:rsid w:val="00524FC3"/>
    <w:rsid w:val="00534DEA"/>
    <w:rsid w:val="00550516"/>
    <w:rsid w:val="00561752"/>
    <w:rsid w:val="005719AC"/>
    <w:rsid w:val="00573F7C"/>
    <w:rsid w:val="00590238"/>
    <w:rsid w:val="005B00C9"/>
    <w:rsid w:val="005B5573"/>
    <w:rsid w:val="005C6C84"/>
    <w:rsid w:val="005D7AD4"/>
    <w:rsid w:val="005E6BB5"/>
    <w:rsid w:val="00633743"/>
    <w:rsid w:val="00661593"/>
    <w:rsid w:val="00675813"/>
    <w:rsid w:val="006769B9"/>
    <w:rsid w:val="00684429"/>
    <w:rsid w:val="006867CA"/>
    <w:rsid w:val="0069089A"/>
    <w:rsid w:val="006A0477"/>
    <w:rsid w:val="006A0E7D"/>
    <w:rsid w:val="006C2E08"/>
    <w:rsid w:val="006C3E08"/>
    <w:rsid w:val="006C735B"/>
    <w:rsid w:val="006D3CD2"/>
    <w:rsid w:val="006D5D56"/>
    <w:rsid w:val="00726527"/>
    <w:rsid w:val="00730238"/>
    <w:rsid w:val="007776C6"/>
    <w:rsid w:val="007824C7"/>
    <w:rsid w:val="0078385A"/>
    <w:rsid w:val="00795A89"/>
    <w:rsid w:val="007E37A5"/>
    <w:rsid w:val="007F462A"/>
    <w:rsid w:val="00814BC3"/>
    <w:rsid w:val="00820E05"/>
    <w:rsid w:val="00830F35"/>
    <w:rsid w:val="00841091"/>
    <w:rsid w:val="00847FEB"/>
    <w:rsid w:val="00854E6C"/>
    <w:rsid w:val="00865FE7"/>
    <w:rsid w:val="00896969"/>
    <w:rsid w:val="008B7729"/>
    <w:rsid w:val="008E76CE"/>
    <w:rsid w:val="00903767"/>
    <w:rsid w:val="00952163"/>
    <w:rsid w:val="009768FF"/>
    <w:rsid w:val="009E6899"/>
    <w:rsid w:val="009F6335"/>
    <w:rsid w:val="00A1391C"/>
    <w:rsid w:val="00A213E2"/>
    <w:rsid w:val="00A30693"/>
    <w:rsid w:val="00A3283D"/>
    <w:rsid w:val="00A60201"/>
    <w:rsid w:val="00A610F2"/>
    <w:rsid w:val="00AB6FDE"/>
    <w:rsid w:val="00AD6BF7"/>
    <w:rsid w:val="00AD6CC0"/>
    <w:rsid w:val="00AE01C4"/>
    <w:rsid w:val="00AE4166"/>
    <w:rsid w:val="00AF2C56"/>
    <w:rsid w:val="00AF2FA5"/>
    <w:rsid w:val="00B100F1"/>
    <w:rsid w:val="00BA097C"/>
    <w:rsid w:val="00BA2150"/>
    <w:rsid w:val="00BB5F77"/>
    <w:rsid w:val="00BD0B37"/>
    <w:rsid w:val="00C124F8"/>
    <w:rsid w:val="00C35648"/>
    <w:rsid w:val="00C44488"/>
    <w:rsid w:val="00C46BC7"/>
    <w:rsid w:val="00C51F40"/>
    <w:rsid w:val="00CA6EC2"/>
    <w:rsid w:val="00CC2264"/>
    <w:rsid w:val="00CD1156"/>
    <w:rsid w:val="00CD1AEE"/>
    <w:rsid w:val="00D04203"/>
    <w:rsid w:val="00D26465"/>
    <w:rsid w:val="00D31965"/>
    <w:rsid w:val="00D73ECC"/>
    <w:rsid w:val="00D81233"/>
    <w:rsid w:val="00DA0F57"/>
    <w:rsid w:val="00DB6744"/>
    <w:rsid w:val="00DD0AFB"/>
    <w:rsid w:val="00DF5A51"/>
    <w:rsid w:val="00DF720E"/>
    <w:rsid w:val="00E23741"/>
    <w:rsid w:val="00E57D2F"/>
    <w:rsid w:val="00E66704"/>
    <w:rsid w:val="00E94E03"/>
    <w:rsid w:val="00ED15A4"/>
    <w:rsid w:val="00EE29E1"/>
    <w:rsid w:val="00F0339C"/>
    <w:rsid w:val="00F061C7"/>
    <w:rsid w:val="00F34154"/>
    <w:rsid w:val="00F56123"/>
    <w:rsid w:val="00F92E2B"/>
    <w:rsid w:val="00FB628E"/>
    <w:rsid w:val="00FD2131"/>
    <w:rsid w:val="00FD69F2"/>
    <w:rsid w:val="00FE49E7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1">
    <w:name w:val="c11"/>
    <w:basedOn w:val="a0"/>
    <w:rsid w:val="00F0339C"/>
  </w:style>
  <w:style w:type="paragraph" w:styleId="a3">
    <w:name w:val="Balloon Text"/>
    <w:basedOn w:val="a"/>
    <w:link w:val="a4"/>
    <w:uiPriority w:val="99"/>
    <w:semiHidden/>
    <w:unhideWhenUsed/>
    <w:rsid w:val="0052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F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19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33E"/>
  </w:style>
  <w:style w:type="paragraph" w:styleId="a8">
    <w:name w:val="footer"/>
    <w:basedOn w:val="a"/>
    <w:link w:val="a9"/>
    <w:uiPriority w:val="99"/>
    <w:unhideWhenUsed/>
    <w:rsid w:val="0017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33E"/>
  </w:style>
  <w:style w:type="table" w:styleId="aa">
    <w:name w:val="Table Grid"/>
    <w:basedOn w:val="a1"/>
    <w:uiPriority w:val="59"/>
    <w:rsid w:val="00534D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300E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300EB4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2C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1">
    <w:name w:val="c11"/>
    <w:basedOn w:val="a0"/>
    <w:rsid w:val="00F0339C"/>
  </w:style>
  <w:style w:type="paragraph" w:styleId="a3">
    <w:name w:val="Balloon Text"/>
    <w:basedOn w:val="a"/>
    <w:link w:val="a4"/>
    <w:uiPriority w:val="99"/>
    <w:semiHidden/>
    <w:unhideWhenUsed/>
    <w:rsid w:val="0052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F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19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33E"/>
  </w:style>
  <w:style w:type="paragraph" w:styleId="a8">
    <w:name w:val="footer"/>
    <w:basedOn w:val="a"/>
    <w:link w:val="a9"/>
    <w:uiPriority w:val="99"/>
    <w:unhideWhenUsed/>
    <w:rsid w:val="0017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33E"/>
  </w:style>
  <w:style w:type="table" w:styleId="aa">
    <w:name w:val="Table Grid"/>
    <w:basedOn w:val="a1"/>
    <w:uiPriority w:val="59"/>
    <w:rsid w:val="00534D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300E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300EB4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2C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CE3-8126-4980-9F9A-322FBA75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Учитель</cp:lastModifiedBy>
  <cp:revision>2</cp:revision>
  <cp:lastPrinted>2016-10-24T14:42:00Z</cp:lastPrinted>
  <dcterms:created xsi:type="dcterms:W3CDTF">2019-05-07T06:33:00Z</dcterms:created>
  <dcterms:modified xsi:type="dcterms:W3CDTF">2019-05-07T06:33:00Z</dcterms:modified>
</cp:coreProperties>
</file>