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98" w:rsidRPr="00E83EA0" w:rsidRDefault="00C34998" w:rsidP="00E83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3EA0">
        <w:rPr>
          <w:rFonts w:ascii="Times New Roman" w:hAnsi="Times New Roman" w:cs="Times New Roman"/>
          <w:b/>
          <w:bCs/>
          <w:i/>
          <w:sz w:val="28"/>
          <w:szCs w:val="28"/>
        </w:rPr>
        <w:t>Нормативная база:</w:t>
      </w:r>
    </w:p>
    <w:p w:rsidR="00C34998" w:rsidRPr="00E83EA0" w:rsidRDefault="00C34998" w:rsidP="00C3499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EA0">
        <w:rPr>
          <w:sz w:val="28"/>
          <w:szCs w:val="28"/>
        </w:rPr>
        <w:t xml:space="preserve">        </w:t>
      </w:r>
      <w:r w:rsidRPr="00E83EA0">
        <w:rPr>
          <w:rFonts w:ascii="Times New Roman" w:hAnsi="Times New Roman"/>
          <w:sz w:val="28"/>
          <w:szCs w:val="28"/>
        </w:rPr>
        <w:t>Рабочая программа  учебного кур</w:t>
      </w:r>
      <w:r w:rsidRPr="00E83EA0">
        <w:rPr>
          <w:sz w:val="28"/>
          <w:szCs w:val="28"/>
        </w:rPr>
        <w:t xml:space="preserve">са </w:t>
      </w:r>
      <w:r w:rsidRPr="00E83EA0">
        <w:rPr>
          <w:rFonts w:ascii="Times New Roman" w:hAnsi="Times New Roman"/>
          <w:sz w:val="28"/>
          <w:szCs w:val="28"/>
        </w:rPr>
        <w:t xml:space="preserve">изобразительная деятельность в </w:t>
      </w:r>
      <w:r w:rsidRPr="00E83EA0">
        <w:rPr>
          <w:sz w:val="28"/>
          <w:szCs w:val="28"/>
        </w:rPr>
        <w:t xml:space="preserve">  </w:t>
      </w:r>
      <w:r w:rsidRPr="00E83EA0">
        <w:rPr>
          <w:rFonts w:ascii="Times New Roman" w:hAnsi="Times New Roman"/>
          <w:sz w:val="28"/>
          <w:szCs w:val="28"/>
        </w:rPr>
        <w:t>6  классе составлена на основании  нормативных документов:</w:t>
      </w:r>
    </w:p>
    <w:p w:rsidR="00C34998" w:rsidRPr="00E83EA0" w:rsidRDefault="00C34998" w:rsidP="00C3499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EA0">
        <w:rPr>
          <w:rFonts w:ascii="Times New Roman" w:hAnsi="Times New Roman"/>
          <w:sz w:val="28"/>
          <w:szCs w:val="28"/>
        </w:rPr>
        <w:t>АООП образования обучающихся с умственной отсталостью (интеллектуальными нарушениями) (2 вариант).</w:t>
      </w:r>
    </w:p>
    <w:p w:rsidR="00C34998" w:rsidRPr="00E83EA0" w:rsidRDefault="00C34998" w:rsidP="00C3499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EA0">
        <w:rPr>
          <w:rFonts w:ascii="Times New Roman" w:hAnsi="Times New Roman"/>
          <w:sz w:val="28"/>
          <w:szCs w:val="28"/>
        </w:rPr>
        <w:t>Приказа Минобрнауки РФ №1599 от 19.12.2014г. «Об утверждении ФГОС образ</w:t>
      </w:r>
      <w:r w:rsidRPr="00E83EA0">
        <w:rPr>
          <w:rFonts w:ascii="Times New Roman" w:hAnsi="Times New Roman"/>
          <w:sz w:val="28"/>
          <w:szCs w:val="28"/>
        </w:rPr>
        <w:t>о</w:t>
      </w:r>
      <w:r w:rsidRPr="00E83EA0">
        <w:rPr>
          <w:rFonts w:ascii="Times New Roman" w:hAnsi="Times New Roman"/>
          <w:sz w:val="28"/>
          <w:szCs w:val="28"/>
        </w:rPr>
        <w:t>вания обучающихся с умственной отсталостью (интеллектуальными нарушениями).</w:t>
      </w:r>
    </w:p>
    <w:p w:rsidR="00C34998" w:rsidRPr="00E83EA0" w:rsidRDefault="00C34998" w:rsidP="00C3499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EA0">
        <w:rPr>
          <w:rFonts w:ascii="Times New Roman" w:hAnsi="Times New Roman"/>
          <w:sz w:val="28"/>
          <w:szCs w:val="28"/>
        </w:rPr>
        <w:t>Приказа Минпросвещения России №115 от 22.03.2021г. «Об утверждении Порядка организации и осуществления образовательной деятельности по основным общео</w:t>
      </w:r>
      <w:r w:rsidRPr="00E83EA0">
        <w:rPr>
          <w:rFonts w:ascii="Times New Roman" w:hAnsi="Times New Roman"/>
          <w:sz w:val="28"/>
          <w:szCs w:val="28"/>
        </w:rPr>
        <w:t>б</w:t>
      </w:r>
      <w:r w:rsidRPr="00E83EA0">
        <w:rPr>
          <w:rFonts w:ascii="Times New Roman" w:hAnsi="Times New Roman"/>
          <w:sz w:val="28"/>
          <w:szCs w:val="28"/>
        </w:rPr>
        <w:t>разовательным программам – образовательным программам начального общего, о</w:t>
      </w:r>
      <w:r w:rsidRPr="00E83EA0">
        <w:rPr>
          <w:rFonts w:ascii="Times New Roman" w:hAnsi="Times New Roman"/>
          <w:sz w:val="28"/>
          <w:szCs w:val="28"/>
        </w:rPr>
        <w:t>с</w:t>
      </w:r>
      <w:r w:rsidRPr="00E83EA0">
        <w:rPr>
          <w:rFonts w:ascii="Times New Roman" w:hAnsi="Times New Roman"/>
          <w:sz w:val="28"/>
          <w:szCs w:val="28"/>
        </w:rPr>
        <w:t>новного общего и среднего общего образования».</w:t>
      </w:r>
    </w:p>
    <w:p w:rsidR="00C34998" w:rsidRPr="00E83EA0" w:rsidRDefault="00C34998" w:rsidP="00C3499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EA0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РФ № 28 от 28.09.2020г. «Об утверждении санитарных правил СП 2.4.3648-20 «Санитарно –эпидемиологические требования к организации воспитания и обучения, отдыха и оздоровления детей и молодежи».</w:t>
      </w:r>
    </w:p>
    <w:p w:rsidR="00C34998" w:rsidRPr="00E83EA0" w:rsidRDefault="00C34998" w:rsidP="00C3499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EA0">
        <w:rPr>
          <w:rFonts w:ascii="Times New Roman" w:hAnsi="Times New Roman"/>
          <w:sz w:val="28"/>
          <w:szCs w:val="28"/>
        </w:rPr>
        <w:t>Индивидуального учебного плана учащегося.</w:t>
      </w:r>
    </w:p>
    <w:p w:rsidR="00C34998" w:rsidRDefault="00C34998" w:rsidP="00C3499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998" w:rsidRPr="00E21AD5" w:rsidRDefault="00C34998" w:rsidP="00C3499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1AD5">
        <w:rPr>
          <w:rFonts w:ascii="Times New Roman" w:hAnsi="Times New Roman"/>
          <w:b/>
          <w:i/>
          <w:sz w:val="28"/>
          <w:szCs w:val="28"/>
        </w:rPr>
        <w:t>1. Пояснительная записка.</w:t>
      </w:r>
    </w:p>
    <w:p w:rsidR="00C34998" w:rsidRPr="00E21AD5" w:rsidRDefault="00C34998" w:rsidP="00C3499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1AD5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Изобразительная деятельность»  6  класс</w:t>
      </w:r>
      <w:r w:rsidRPr="00E21AD5">
        <w:rPr>
          <w:rFonts w:ascii="Times New Roman" w:hAnsi="Times New Roman"/>
          <w:b/>
          <w:i/>
          <w:sz w:val="28"/>
          <w:szCs w:val="28"/>
        </w:rPr>
        <w:t>.</w:t>
      </w:r>
    </w:p>
    <w:p w:rsidR="00055AEA" w:rsidRPr="00055AEA" w:rsidRDefault="00B3643D" w:rsidP="00055AEA">
      <w:pPr>
        <w:pStyle w:val="Default"/>
        <w:rPr>
          <w:rFonts w:eastAsiaTheme="minorHAnsi"/>
          <w:color w:val="auto"/>
          <w:sz w:val="28"/>
          <w:szCs w:val="28"/>
          <w:lang w:eastAsia="en-US"/>
        </w:rPr>
      </w:pPr>
      <w:r w:rsidRPr="00055AEA">
        <w:rPr>
          <w:b/>
          <w:color w:val="auto"/>
          <w:sz w:val="28"/>
          <w:szCs w:val="28"/>
        </w:rPr>
        <w:t xml:space="preserve">       </w:t>
      </w:r>
      <w:r w:rsidR="00055AEA">
        <w:rPr>
          <w:b/>
          <w:color w:val="auto"/>
          <w:sz w:val="28"/>
          <w:szCs w:val="28"/>
        </w:rPr>
        <w:t xml:space="preserve"> 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Изобразительная деятельность занимает важное место в работе с ребенком с умеренной, тяжелой, глубокой умственной отсталостью. Вместе с формированием умений и навыков изобразительной деятельности у ребенка воспитывается эмоци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о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нальное отношение к миру, формируются восприятия, воображение, память, зр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и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ь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Разнообразие используемых техник делает работы детей в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ы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 xml:space="preserve">разительнее, богаче по содержанию, доставляет им много положительных эмоций.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055AEA">
        <w:rPr>
          <w:rFonts w:ascii="Times New Roman" w:hAnsi="Times New Roman" w:cs="Times New Roman"/>
          <w:sz w:val="28"/>
          <w:szCs w:val="28"/>
        </w:rPr>
        <w:t>обучения изобразительной деятельности является формирование умений из</w:t>
      </w:r>
      <w:r w:rsidRPr="00055AEA">
        <w:rPr>
          <w:rFonts w:ascii="Times New Roman" w:hAnsi="Times New Roman" w:cs="Times New Roman"/>
          <w:sz w:val="28"/>
          <w:szCs w:val="28"/>
        </w:rPr>
        <w:t>о</w:t>
      </w:r>
      <w:r w:rsidRPr="00055AEA">
        <w:rPr>
          <w:rFonts w:ascii="Times New Roman" w:hAnsi="Times New Roman" w:cs="Times New Roman"/>
          <w:sz w:val="28"/>
          <w:szCs w:val="28"/>
        </w:rPr>
        <w:t xml:space="preserve">бражать предметы и объекты окружающей действительности художественными средствами.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развитие интереса к изобразительной деятельности;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 накопление впечатлений и формирование интереса к доступным видам изобраз</w:t>
      </w:r>
      <w:r w:rsidRPr="00055AEA">
        <w:rPr>
          <w:rFonts w:ascii="Times New Roman" w:hAnsi="Times New Roman" w:cs="Times New Roman"/>
          <w:sz w:val="28"/>
          <w:szCs w:val="28"/>
        </w:rPr>
        <w:t>и</w:t>
      </w:r>
      <w:r w:rsidRPr="00055AEA">
        <w:rPr>
          <w:rFonts w:ascii="Times New Roman" w:hAnsi="Times New Roman" w:cs="Times New Roman"/>
          <w:sz w:val="28"/>
          <w:szCs w:val="28"/>
        </w:rPr>
        <w:t xml:space="preserve">тельного искусства;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 формирование простейших эстетических ориентиров (красиво - некрасиво) в практической жизни и их использование в организации обыденной жизни и праз</w:t>
      </w:r>
      <w:r w:rsidRPr="00055AEA">
        <w:rPr>
          <w:rFonts w:ascii="Times New Roman" w:hAnsi="Times New Roman" w:cs="Times New Roman"/>
          <w:sz w:val="28"/>
          <w:szCs w:val="28"/>
        </w:rPr>
        <w:t>д</w:t>
      </w:r>
      <w:r w:rsidRPr="00055AEA">
        <w:rPr>
          <w:rFonts w:ascii="Times New Roman" w:hAnsi="Times New Roman" w:cs="Times New Roman"/>
          <w:sz w:val="28"/>
          <w:szCs w:val="28"/>
        </w:rPr>
        <w:t xml:space="preserve">ника;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освоение доступных средств изобразительной деятельности: лепка, рисование, аппликация;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использование различных изобразительных технологий;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 развитие способности к совместной и самостоятельной изобразительной деятел</w:t>
      </w:r>
      <w:r w:rsidRPr="00055AEA">
        <w:rPr>
          <w:rFonts w:ascii="Times New Roman" w:hAnsi="Times New Roman" w:cs="Times New Roman"/>
          <w:sz w:val="28"/>
          <w:szCs w:val="28"/>
        </w:rPr>
        <w:t>ь</w:t>
      </w:r>
      <w:r w:rsidRPr="00055AEA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накопление опыта самовыражения в процессе изобразительной деятельности;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lastRenderedPageBreak/>
        <w:t xml:space="preserve"> формирование умений пользоваться инструментами;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обучение доступным приемам работы с различными материалами;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обучение изображению (изготовлению) отдельных элементов;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 находить в изображаемом существенные признаки, устанавливать сходство и ра</w:t>
      </w:r>
      <w:r w:rsidRPr="00055AEA">
        <w:rPr>
          <w:rFonts w:ascii="Times New Roman" w:hAnsi="Times New Roman" w:cs="Times New Roman"/>
          <w:sz w:val="28"/>
          <w:szCs w:val="28"/>
        </w:rPr>
        <w:t>з</w:t>
      </w:r>
      <w:r w:rsidRPr="00055AEA">
        <w:rPr>
          <w:rFonts w:ascii="Times New Roman" w:hAnsi="Times New Roman" w:cs="Times New Roman"/>
          <w:sz w:val="28"/>
          <w:szCs w:val="28"/>
        </w:rPr>
        <w:t xml:space="preserve">личие;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 знакомить учащихся с отдельными произведениями изобразительного, декор</w:t>
      </w:r>
      <w:r w:rsidRPr="00055AEA">
        <w:rPr>
          <w:rFonts w:ascii="Times New Roman" w:hAnsi="Times New Roman" w:cs="Times New Roman"/>
          <w:sz w:val="28"/>
          <w:szCs w:val="28"/>
        </w:rPr>
        <w:t>а</w:t>
      </w:r>
      <w:r w:rsidRPr="00055AEA">
        <w:rPr>
          <w:rFonts w:ascii="Times New Roman" w:hAnsi="Times New Roman" w:cs="Times New Roman"/>
          <w:sz w:val="28"/>
          <w:szCs w:val="28"/>
        </w:rPr>
        <w:t xml:space="preserve">тивно-прикладного и народного искусства, воспитывать активное эмоционально-эстетическое отношение к ним;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 xml:space="preserve"> развитие художественно-творческих способностей;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 развивать у учащегося речь, художественный вкус, интерес и любовь к изобраз</w:t>
      </w:r>
      <w:r w:rsidRPr="00055AEA">
        <w:rPr>
          <w:rFonts w:ascii="Times New Roman" w:hAnsi="Times New Roman" w:cs="Times New Roman"/>
          <w:sz w:val="28"/>
          <w:szCs w:val="28"/>
        </w:rPr>
        <w:t>и</w:t>
      </w:r>
      <w:r w:rsidRPr="00055AEA">
        <w:rPr>
          <w:rFonts w:ascii="Times New Roman" w:hAnsi="Times New Roman" w:cs="Times New Roman"/>
          <w:sz w:val="28"/>
          <w:szCs w:val="28"/>
        </w:rPr>
        <w:t xml:space="preserve">тельной деятельности. </w:t>
      </w:r>
    </w:p>
    <w:p w:rsidR="00055AEA" w:rsidRPr="00055AEA" w:rsidRDefault="00055AEA" w:rsidP="0005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 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</w:t>
      </w:r>
      <w:r w:rsidRPr="00055AEA">
        <w:rPr>
          <w:rFonts w:ascii="Times New Roman" w:hAnsi="Times New Roman" w:cs="Times New Roman"/>
          <w:sz w:val="28"/>
          <w:szCs w:val="28"/>
        </w:rPr>
        <w:t>о</w:t>
      </w:r>
      <w:r w:rsidRPr="00055AEA">
        <w:rPr>
          <w:rFonts w:ascii="Times New Roman" w:hAnsi="Times New Roman" w:cs="Times New Roman"/>
          <w:sz w:val="28"/>
          <w:szCs w:val="28"/>
        </w:rPr>
        <w:t xml:space="preserve">ритмом действий. </w:t>
      </w:r>
    </w:p>
    <w:p w:rsidR="00055AEA" w:rsidRDefault="00055AEA" w:rsidP="00055AEA">
      <w:pPr>
        <w:pStyle w:val="c26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055AEA" w:rsidRPr="00055AEA" w:rsidRDefault="00055AEA" w:rsidP="00055AEA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55AEA">
        <w:rPr>
          <w:b/>
          <w:kern w:val="1"/>
          <w:sz w:val="28"/>
          <w:szCs w:val="28"/>
          <w:lang w:eastAsia="ar-SA"/>
        </w:rPr>
        <w:t xml:space="preserve">       </w:t>
      </w:r>
      <w:r w:rsidRPr="00055AEA">
        <w:rPr>
          <w:b/>
          <w:i/>
          <w:sz w:val="28"/>
          <w:szCs w:val="28"/>
        </w:rPr>
        <w:t>2. Общая характеристика учебного предмета, коррекционного курса</w:t>
      </w:r>
    </w:p>
    <w:p w:rsidR="00055AEA" w:rsidRPr="00055AEA" w:rsidRDefault="00055AEA" w:rsidP="00055AEA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55AEA">
        <w:rPr>
          <w:b/>
          <w:i/>
          <w:sz w:val="28"/>
          <w:szCs w:val="28"/>
        </w:rPr>
        <w:t>с учетом  особенностей его освоения обучающимися.</w:t>
      </w:r>
    </w:p>
    <w:p w:rsidR="00055AEA" w:rsidRPr="00055AEA" w:rsidRDefault="00B3643D" w:rsidP="00055AEA">
      <w:pPr>
        <w:pStyle w:val="Default"/>
        <w:rPr>
          <w:rFonts w:eastAsiaTheme="minorHAnsi"/>
          <w:color w:val="auto"/>
          <w:sz w:val="28"/>
          <w:szCs w:val="28"/>
          <w:lang w:eastAsia="en-US"/>
        </w:rPr>
      </w:pPr>
      <w:r w:rsidRPr="00055AEA">
        <w:rPr>
          <w:color w:val="auto"/>
          <w:sz w:val="28"/>
          <w:szCs w:val="28"/>
        </w:rPr>
        <w:t xml:space="preserve">  </w:t>
      </w:r>
      <w:r w:rsidR="00C66D7A">
        <w:rPr>
          <w:color w:val="auto"/>
          <w:sz w:val="28"/>
          <w:szCs w:val="28"/>
        </w:rPr>
        <w:t xml:space="preserve">  </w:t>
      </w:r>
      <w:r w:rsidRPr="00055AEA">
        <w:rPr>
          <w:color w:val="auto"/>
          <w:sz w:val="28"/>
          <w:szCs w:val="28"/>
        </w:rPr>
        <w:t xml:space="preserve">  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Изобразительная деятельность занимает важное место в работе с ребенком с ОВЗ. Вместе с формированием умений и навыков изобразительной деятельности у ребенка воспитывается эмоциональное отношение к миру, формируются воспр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и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ятия, воображение, память, зрительно-двигательная координация. Особенности пс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>и</w:t>
      </w:r>
      <w:r w:rsidR="00055AEA" w:rsidRPr="00055AEA">
        <w:rPr>
          <w:rFonts w:eastAsiaTheme="minorHAnsi"/>
          <w:color w:val="auto"/>
          <w:sz w:val="28"/>
          <w:szCs w:val="28"/>
          <w:lang w:eastAsia="en-US"/>
        </w:rPr>
        <w:t xml:space="preserve">хофизического развития школьников с умственной недостаточностью затрудняют их вхождение в социум. </w:t>
      </w:r>
    </w:p>
    <w:p w:rsidR="00055AEA" w:rsidRDefault="00055AEA" w:rsidP="00055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A">
        <w:rPr>
          <w:rFonts w:ascii="Times New Roman" w:hAnsi="Times New Roman" w:cs="Times New Roman"/>
          <w:sz w:val="28"/>
          <w:szCs w:val="28"/>
        </w:rPr>
        <w:t>Программа по изобразительной деятельности включает три раздела: «Лепка», «Р</w:t>
      </w:r>
      <w:r w:rsidRPr="00055AEA">
        <w:rPr>
          <w:rFonts w:ascii="Times New Roman" w:hAnsi="Times New Roman" w:cs="Times New Roman"/>
          <w:sz w:val="28"/>
          <w:szCs w:val="28"/>
        </w:rPr>
        <w:t>и</w:t>
      </w:r>
      <w:r w:rsidRPr="00055AEA">
        <w:rPr>
          <w:rFonts w:ascii="Times New Roman" w:hAnsi="Times New Roman" w:cs="Times New Roman"/>
          <w:sz w:val="28"/>
          <w:szCs w:val="28"/>
        </w:rPr>
        <w:t>сование»,«Аппликация». Во время занятий изобразительной деятельностью необх</w:t>
      </w:r>
      <w:r w:rsidRPr="00055AEA">
        <w:rPr>
          <w:rFonts w:ascii="Times New Roman" w:hAnsi="Times New Roman" w:cs="Times New Roman"/>
          <w:sz w:val="28"/>
          <w:szCs w:val="28"/>
        </w:rPr>
        <w:t>о</w:t>
      </w:r>
      <w:r w:rsidRPr="00055AEA">
        <w:rPr>
          <w:rFonts w:ascii="Times New Roman" w:hAnsi="Times New Roman" w:cs="Times New Roman"/>
          <w:sz w:val="28"/>
          <w:szCs w:val="28"/>
        </w:rPr>
        <w:t>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</w:t>
      </w:r>
      <w:r w:rsidRPr="00055AEA">
        <w:rPr>
          <w:rFonts w:ascii="Times New Roman" w:hAnsi="Times New Roman" w:cs="Times New Roman"/>
          <w:sz w:val="28"/>
          <w:szCs w:val="28"/>
        </w:rPr>
        <w:t>т</w:t>
      </w:r>
      <w:r w:rsidRPr="00055AEA">
        <w:rPr>
          <w:rFonts w:ascii="Times New Roman" w:hAnsi="Times New Roman" w:cs="Times New Roman"/>
          <w:sz w:val="28"/>
          <w:szCs w:val="28"/>
        </w:rPr>
        <w:t>вуя в выставках. Ему важно видеть и знать, что результаты его творческой деятел</w:t>
      </w:r>
      <w:r w:rsidRPr="00055AEA">
        <w:rPr>
          <w:rFonts w:ascii="Times New Roman" w:hAnsi="Times New Roman" w:cs="Times New Roman"/>
          <w:sz w:val="28"/>
          <w:szCs w:val="28"/>
        </w:rPr>
        <w:t>ь</w:t>
      </w:r>
      <w:r w:rsidRPr="00055AEA">
        <w:rPr>
          <w:rFonts w:ascii="Times New Roman" w:hAnsi="Times New Roman" w:cs="Times New Roman"/>
          <w:sz w:val="28"/>
          <w:szCs w:val="28"/>
        </w:rPr>
        <w:t>ности полезны и нужны другим людям. Это делает жизнь ребенка интереснее и я</w:t>
      </w:r>
      <w:r w:rsidRPr="00055AEA">
        <w:rPr>
          <w:rFonts w:ascii="Times New Roman" w:hAnsi="Times New Roman" w:cs="Times New Roman"/>
          <w:sz w:val="28"/>
          <w:szCs w:val="28"/>
        </w:rPr>
        <w:t>р</w:t>
      </w:r>
      <w:r w:rsidRPr="00055AEA">
        <w:rPr>
          <w:rFonts w:ascii="Times New Roman" w:hAnsi="Times New Roman" w:cs="Times New Roman"/>
          <w:sz w:val="28"/>
          <w:szCs w:val="28"/>
        </w:rPr>
        <w:t>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</w:t>
      </w:r>
      <w:r w:rsidRPr="00055AEA">
        <w:rPr>
          <w:rFonts w:ascii="Times New Roman" w:hAnsi="Times New Roman" w:cs="Times New Roman"/>
          <w:sz w:val="28"/>
          <w:szCs w:val="28"/>
        </w:rPr>
        <w:t>е</w:t>
      </w:r>
      <w:r w:rsidRPr="00055AEA">
        <w:rPr>
          <w:rFonts w:ascii="Times New Roman" w:hAnsi="Times New Roman" w:cs="Times New Roman"/>
          <w:sz w:val="28"/>
          <w:szCs w:val="28"/>
        </w:rPr>
        <w:t>обходимо применять в последующей трудовой деятельности.</w:t>
      </w:r>
      <w:r w:rsidRPr="00055AE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364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643D" w:rsidRPr="00395929" w:rsidRDefault="00C66D7A" w:rsidP="00C6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6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643D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Школьный курс п</w:t>
      </w:r>
      <w:r w:rsidR="00B364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изобразительной деятельности  в </w:t>
      </w:r>
      <w:r w:rsidR="00B3643D" w:rsidRPr="00E825B1"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B3643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классе</w:t>
      </w:r>
      <w:r w:rsidR="00B3643D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3643D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направлен на продо</w:t>
      </w:r>
      <w:r w:rsidR="00B3643D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л</w:t>
      </w:r>
      <w:r w:rsidR="00B3643D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жение решения следующих основных задач: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коррекции недостатков развития познавательной деятельности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учащихся путем систематического и целенаправленного воспитания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совершенствования у них правил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ного восприятия формы, строе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ния, величины, цвета предметов, их положения в пр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странстве, уме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находить в изображаемом существенные признаки, устанавли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вать сходство и различие между предметами: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-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у учащихся аналитико-синтетической деятельности, деятельности сра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нения, обобщения; совершенствование умения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ориентироваться в задании, планиров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работы, последователь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ном выполнении рисунка;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улучшение зрительно-двигательной координации путем исполь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зования вариати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ных и многократно повторяющихся действий с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применением разнообразного изобр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зительного материала;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3959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элементарных знаний основ реалистического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рисунка; навыков рисования с натуры, по памяти, по представле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 учащихся эстетических чувств, умения видеть и по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нимать красивое, в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сказывать оценочные суждения о произведени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ях изобразительного искусства, воспит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вать активное эмоциональ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но-эстетическое отношение к ним;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 учащихся с лучшими произведениями изобрази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тельного, декорати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но-прикладного и народного искусства, скуль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птуры, архитектуры, дизайна;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расширение и уточнение словарного запаса детей за счет специ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альной лексики, с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вершенствование фразовой речи;</w:t>
      </w:r>
    </w:p>
    <w:p w:rsidR="00B3643D" w:rsidRPr="00395929" w:rsidRDefault="00B3643D" w:rsidP="00B3643D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у школьников художественного вкуса, аккуратности, 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настойчивости и с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мостоятельности в работе; содействие нравствен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ному и трудовому воспитанию.</w:t>
      </w:r>
    </w:p>
    <w:p w:rsidR="00B3643D" w:rsidRPr="00395929" w:rsidRDefault="00B3643D" w:rsidP="00B3643D">
      <w:pPr>
        <w:pStyle w:val="a3"/>
        <w:rPr>
          <w:bCs/>
          <w:color w:val="05080F"/>
          <w:sz w:val="28"/>
          <w:szCs w:val="28"/>
        </w:rPr>
      </w:pPr>
      <w:r>
        <w:rPr>
          <w:rFonts w:eastAsiaTheme="minorEastAsia"/>
          <w:color w:val="000000"/>
          <w:spacing w:val="-8"/>
          <w:sz w:val="28"/>
          <w:szCs w:val="28"/>
        </w:rPr>
        <w:t xml:space="preserve">       </w:t>
      </w:r>
      <w:r w:rsidRPr="00395929">
        <w:rPr>
          <w:bCs/>
          <w:color w:val="05080F"/>
          <w:sz w:val="28"/>
          <w:szCs w:val="28"/>
        </w:rPr>
        <w:t>Наряду с этими задачами на занятиях решаются и специальные задачи, напра</w:t>
      </w:r>
      <w:r w:rsidRPr="00395929">
        <w:rPr>
          <w:bCs/>
          <w:color w:val="05080F"/>
          <w:sz w:val="28"/>
          <w:szCs w:val="28"/>
        </w:rPr>
        <w:t>в</w:t>
      </w:r>
      <w:r w:rsidRPr="00395929">
        <w:rPr>
          <w:bCs/>
          <w:color w:val="05080F"/>
          <w:sz w:val="28"/>
          <w:szCs w:val="28"/>
        </w:rPr>
        <w:t>ленные на коррекцию и развитие:</w:t>
      </w:r>
    </w:p>
    <w:p w:rsidR="00B3643D" w:rsidRPr="00395929" w:rsidRDefault="00B3643D" w:rsidP="00B3643D">
      <w:pPr>
        <w:pStyle w:val="a3"/>
        <w:ind w:firstLine="426"/>
        <w:rPr>
          <w:bCs/>
          <w:color w:val="05080F"/>
          <w:sz w:val="28"/>
          <w:szCs w:val="28"/>
        </w:rPr>
      </w:pPr>
      <w:r w:rsidRPr="00395929">
        <w:rPr>
          <w:sz w:val="28"/>
          <w:szCs w:val="28"/>
        </w:rPr>
        <w:t xml:space="preserve">– </w:t>
      </w:r>
      <w:r w:rsidRPr="00395929">
        <w:rPr>
          <w:bCs/>
          <w:color w:val="05080F"/>
          <w:sz w:val="28"/>
          <w:szCs w:val="28"/>
        </w:rPr>
        <w:t>основных мыслительных операций (сравнения, обобщения, ориентации в пр</w:t>
      </w:r>
      <w:r w:rsidRPr="00395929">
        <w:rPr>
          <w:bCs/>
          <w:color w:val="05080F"/>
          <w:sz w:val="28"/>
          <w:szCs w:val="28"/>
        </w:rPr>
        <w:t>о</w:t>
      </w:r>
      <w:r w:rsidRPr="00395929">
        <w:rPr>
          <w:bCs/>
          <w:color w:val="05080F"/>
          <w:sz w:val="28"/>
          <w:szCs w:val="28"/>
        </w:rPr>
        <w:t>странстве, последовательности действий) ;</w:t>
      </w:r>
    </w:p>
    <w:p w:rsidR="00B3643D" w:rsidRPr="00395929" w:rsidRDefault="00B3643D" w:rsidP="00B3643D">
      <w:pPr>
        <w:pStyle w:val="a3"/>
        <w:ind w:firstLine="426"/>
        <w:rPr>
          <w:bCs/>
          <w:color w:val="05080F"/>
          <w:sz w:val="28"/>
          <w:szCs w:val="28"/>
        </w:rPr>
      </w:pPr>
      <w:r w:rsidRPr="00395929">
        <w:rPr>
          <w:sz w:val="28"/>
          <w:szCs w:val="28"/>
        </w:rPr>
        <w:t xml:space="preserve">– наглядно-действенного, </w:t>
      </w:r>
      <w:r w:rsidRPr="00395929">
        <w:rPr>
          <w:bCs/>
          <w:color w:val="05080F"/>
          <w:sz w:val="28"/>
          <w:szCs w:val="28"/>
        </w:rPr>
        <w:t>наглядно-образного и словесно-логического мышл</w:t>
      </w:r>
      <w:r w:rsidRPr="00395929">
        <w:rPr>
          <w:bCs/>
          <w:color w:val="05080F"/>
          <w:sz w:val="28"/>
          <w:szCs w:val="28"/>
        </w:rPr>
        <w:t>е</w:t>
      </w:r>
      <w:r w:rsidRPr="00395929">
        <w:rPr>
          <w:bCs/>
          <w:color w:val="05080F"/>
          <w:sz w:val="28"/>
          <w:szCs w:val="28"/>
        </w:rPr>
        <w:t>ния;</w:t>
      </w:r>
    </w:p>
    <w:p w:rsidR="00B3643D" w:rsidRPr="00395929" w:rsidRDefault="00B3643D" w:rsidP="00B3643D">
      <w:pPr>
        <w:pStyle w:val="a3"/>
        <w:ind w:firstLine="426"/>
        <w:rPr>
          <w:bCs/>
          <w:color w:val="05080F"/>
          <w:sz w:val="28"/>
          <w:szCs w:val="28"/>
        </w:rPr>
      </w:pPr>
      <w:r w:rsidRPr="00395929">
        <w:rPr>
          <w:sz w:val="28"/>
          <w:szCs w:val="28"/>
        </w:rPr>
        <w:t xml:space="preserve">– </w:t>
      </w:r>
      <w:r w:rsidRPr="00395929">
        <w:rPr>
          <w:bCs/>
          <w:color w:val="05080F"/>
          <w:sz w:val="28"/>
          <w:szCs w:val="28"/>
        </w:rPr>
        <w:t>зрительного восприятия и узнавания;</w:t>
      </w:r>
    </w:p>
    <w:p w:rsidR="00B3643D" w:rsidRPr="00395929" w:rsidRDefault="00B3643D" w:rsidP="00B3643D">
      <w:pPr>
        <w:pStyle w:val="a3"/>
        <w:ind w:firstLine="426"/>
        <w:rPr>
          <w:bCs/>
          <w:color w:val="05080F"/>
          <w:sz w:val="28"/>
          <w:szCs w:val="28"/>
        </w:rPr>
      </w:pPr>
      <w:r w:rsidRPr="00395929">
        <w:rPr>
          <w:bCs/>
          <w:color w:val="05080F"/>
          <w:sz w:val="28"/>
          <w:szCs w:val="28"/>
        </w:rPr>
        <w:t>-  моторики пальцев;</w:t>
      </w:r>
    </w:p>
    <w:p w:rsidR="00B3643D" w:rsidRPr="00395929" w:rsidRDefault="00B3643D" w:rsidP="00B3643D">
      <w:pPr>
        <w:pStyle w:val="a3"/>
        <w:ind w:firstLine="426"/>
        <w:rPr>
          <w:bCs/>
          <w:color w:val="05080F"/>
          <w:sz w:val="28"/>
          <w:szCs w:val="28"/>
        </w:rPr>
      </w:pPr>
      <w:r w:rsidRPr="00395929">
        <w:rPr>
          <w:sz w:val="28"/>
          <w:szCs w:val="28"/>
        </w:rPr>
        <w:t>–</w:t>
      </w:r>
      <w:r w:rsidRPr="00395929">
        <w:rPr>
          <w:bCs/>
          <w:color w:val="05080F"/>
          <w:sz w:val="28"/>
          <w:szCs w:val="28"/>
        </w:rPr>
        <w:t xml:space="preserve"> пространственных представлений и ориентации;</w:t>
      </w:r>
    </w:p>
    <w:p w:rsidR="00B3643D" w:rsidRPr="00395929" w:rsidRDefault="00B3643D" w:rsidP="00B3643D">
      <w:pPr>
        <w:pStyle w:val="a3"/>
        <w:ind w:firstLine="426"/>
        <w:rPr>
          <w:bCs/>
          <w:color w:val="05080F"/>
          <w:sz w:val="28"/>
          <w:szCs w:val="28"/>
        </w:rPr>
      </w:pPr>
      <w:r w:rsidRPr="00395929">
        <w:rPr>
          <w:sz w:val="28"/>
          <w:szCs w:val="28"/>
        </w:rPr>
        <w:t xml:space="preserve">– </w:t>
      </w:r>
      <w:r w:rsidRPr="00395929">
        <w:rPr>
          <w:bCs/>
          <w:color w:val="05080F"/>
          <w:sz w:val="28"/>
          <w:szCs w:val="28"/>
        </w:rPr>
        <w:t>речи и обогащение словаря;</w:t>
      </w:r>
    </w:p>
    <w:p w:rsidR="00B3643D" w:rsidRPr="00395929" w:rsidRDefault="00B3643D" w:rsidP="00B3643D">
      <w:pPr>
        <w:pStyle w:val="a3"/>
        <w:ind w:left="284" w:firstLine="142"/>
        <w:rPr>
          <w:bCs/>
          <w:color w:val="05080F"/>
          <w:sz w:val="28"/>
          <w:szCs w:val="28"/>
        </w:rPr>
      </w:pPr>
      <w:r w:rsidRPr="00395929">
        <w:rPr>
          <w:sz w:val="28"/>
          <w:szCs w:val="28"/>
        </w:rPr>
        <w:t xml:space="preserve">– </w:t>
      </w:r>
      <w:r w:rsidRPr="00395929">
        <w:rPr>
          <w:bCs/>
          <w:color w:val="05080F"/>
          <w:sz w:val="28"/>
          <w:szCs w:val="28"/>
        </w:rPr>
        <w:t>коррекцию нарушений  эмоционально-волевой и личностной сферы;</w:t>
      </w:r>
    </w:p>
    <w:p w:rsidR="00B3643D" w:rsidRPr="00395929" w:rsidRDefault="00B3643D" w:rsidP="00B3643D">
      <w:pPr>
        <w:pStyle w:val="a3"/>
        <w:ind w:left="284" w:firstLine="142"/>
        <w:rPr>
          <w:bCs/>
          <w:color w:val="05080F"/>
          <w:sz w:val="28"/>
          <w:szCs w:val="28"/>
        </w:rPr>
      </w:pPr>
      <w:r w:rsidRPr="00395929">
        <w:rPr>
          <w:sz w:val="28"/>
          <w:szCs w:val="28"/>
        </w:rPr>
        <w:t xml:space="preserve">– </w:t>
      </w:r>
      <w:r w:rsidRPr="00395929">
        <w:rPr>
          <w:bCs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:rsidR="00B3643D" w:rsidRPr="00C66D7A" w:rsidRDefault="00B3643D" w:rsidP="00C66D7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 Каждый урок изобразительной деятельности  оснащается необходимыми н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>глядными пособиями, раздаточным материалом, техническими средствами обуч</w:t>
      </w:r>
      <w:r w:rsidRPr="00C66D7A">
        <w:rPr>
          <w:rFonts w:ascii="Times New Roman" w:hAnsi="Times New Roman" w:cs="Times New Roman"/>
          <w:sz w:val="28"/>
          <w:szCs w:val="28"/>
        </w:rPr>
        <w:t>е</w:t>
      </w:r>
      <w:r w:rsidRPr="00C66D7A">
        <w:rPr>
          <w:rFonts w:ascii="Times New Roman" w:hAnsi="Times New Roman" w:cs="Times New Roman"/>
          <w:sz w:val="28"/>
          <w:szCs w:val="28"/>
        </w:rPr>
        <w:t>ния.</w:t>
      </w:r>
    </w:p>
    <w:p w:rsidR="00B3643D" w:rsidRPr="00C272DF" w:rsidRDefault="00B3643D" w:rsidP="00B3643D">
      <w:pPr>
        <w:pStyle w:val="ab"/>
        <w:spacing w:after="0" w:line="240" w:lineRule="auto"/>
        <w:ind w:left="360"/>
        <w:jc w:val="both"/>
        <w:rPr>
          <w:rFonts w:cs="Times New Roman"/>
          <w:bCs/>
          <w:color w:val="05080F"/>
          <w:sz w:val="28"/>
          <w:szCs w:val="28"/>
        </w:rPr>
      </w:pPr>
      <w:r>
        <w:rPr>
          <w:rFonts w:cs="Times New Roman"/>
          <w:b/>
          <w:bCs/>
          <w:i/>
          <w:color w:val="05080F"/>
          <w:sz w:val="28"/>
          <w:szCs w:val="28"/>
        </w:rPr>
        <w:t xml:space="preserve"> </w:t>
      </w:r>
      <w:r w:rsidRPr="00C272DF">
        <w:rPr>
          <w:rFonts w:cs="Times New Roman"/>
          <w:b/>
          <w:bCs/>
          <w:color w:val="05080F"/>
          <w:sz w:val="28"/>
          <w:szCs w:val="28"/>
        </w:rPr>
        <w:t>Основные формы работы</w:t>
      </w:r>
      <w:r w:rsidRPr="00C272DF">
        <w:rPr>
          <w:rFonts w:cs="Times New Roman"/>
          <w:bCs/>
          <w:color w:val="05080F"/>
          <w:sz w:val="28"/>
          <w:szCs w:val="28"/>
        </w:rPr>
        <w:t xml:space="preserve">: </w:t>
      </w:r>
    </w:p>
    <w:p w:rsidR="00B3643D" w:rsidRDefault="00B3643D" w:rsidP="00B3643D">
      <w:pPr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урок, фронтальная работа, индивидуальная работа, работа в парах и группах, ко</w:t>
      </w: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л</w:t>
      </w: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лективная работа. </w:t>
      </w:r>
    </w:p>
    <w:p w:rsidR="00B3643D" w:rsidRPr="00774C50" w:rsidRDefault="00B3643D" w:rsidP="00B3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74C50">
        <w:rPr>
          <w:rFonts w:ascii="Times New Roman" w:hAnsi="Times New Roman"/>
          <w:b/>
          <w:sz w:val="28"/>
          <w:szCs w:val="28"/>
        </w:rPr>
        <w:t xml:space="preserve">Виды деятельности на уроках. </w:t>
      </w:r>
    </w:p>
    <w:p w:rsidR="00B3643D" w:rsidRPr="00774C50" w:rsidRDefault="00B3643D" w:rsidP="00B364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c18"/>
          <w:rFonts w:ascii="Times New Roman" w:hAnsi="Times New Roman"/>
          <w:color w:val="000000"/>
          <w:sz w:val="28"/>
          <w:szCs w:val="28"/>
        </w:rPr>
      </w:pPr>
      <w:r w:rsidRPr="00774C50">
        <w:rPr>
          <w:rStyle w:val="c18"/>
          <w:rFonts w:ascii="Times New Roman" w:hAnsi="Times New Roman"/>
          <w:color w:val="000000"/>
          <w:sz w:val="28"/>
          <w:szCs w:val="28"/>
        </w:rPr>
        <w:t>Раскрашивание, обводка, штриховка;  дорисовывание части (отдельных деталей, симметричной половины) предм</w:t>
      </w:r>
      <w:r w:rsidR="00C66D7A">
        <w:rPr>
          <w:rStyle w:val="c18"/>
          <w:rFonts w:ascii="Times New Roman" w:hAnsi="Times New Roman"/>
          <w:color w:val="000000"/>
          <w:sz w:val="28"/>
          <w:szCs w:val="28"/>
        </w:rPr>
        <w:t>ета; рисование предмета</w:t>
      </w:r>
      <w:r w:rsidRPr="00774C50">
        <w:rPr>
          <w:rStyle w:val="c18"/>
          <w:rFonts w:ascii="Times New Roman" w:hAnsi="Times New Roman"/>
          <w:color w:val="000000"/>
          <w:sz w:val="28"/>
          <w:szCs w:val="28"/>
        </w:rPr>
        <w:t>; просмотр презентаций; рассматривание картин</w:t>
      </w:r>
      <w:r w:rsidR="00C66D7A">
        <w:rPr>
          <w:rStyle w:val="c18"/>
          <w:rFonts w:ascii="Times New Roman" w:hAnsi="Times New Roman"/>
          <w:color w:val="000000"/>
          <w:sz w:val="28"/>
          <w:szCs w:val="28"/>
        </w:rPr>
        <w:t>; лепка; аппликация</w:t>
      </w:r>
      <w:r w:rsidRPr="00774C50">
        <w:rPr>
          <w:rStyle w:val="c18"/>
          <w:rFonts w:ascii="Times New Roman" w:hAnsi="Times New Roman"/>
          <w:color w:val="000000"/>
          <w:sz w:val="28"/>
          <w:szCs w:val="28"/>
        </w:rPr>
        <w:t>.</w:t>
      </w:r>
    </w:p>
    <w:p w:rsidR="00B3643D" w:rsidRPr="00C272DF" w:rsidRDefault="00B3643D" w:rsidP="00B364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      </w:t>
      </w:r>
      <w:r w:rsidRPr="00C272DF">
        <w:rPr>
          <w:rFonts w:ascii="Times New Roman" w:hAnsi="Times New Roman" w:cs="Times New Roman"/>
          <w:b/>
          <w:bCs/>
          <w:color w:val="05080F"/>
          <w:sz w:val="28"/>
          <w:szCs w:val="28"/>
        </w:rPr>
        <w:t>Методы обучения</w:t>
      </w: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: словесные, наглядные, практические.</w:t>
      </w:r>
    </w:p>
    <w:p w:rsidR="00DB0893" w:rsidRPr="00C34998" w:rsidRDefault="00B3643D" w:rsidP="00B3643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B0893">
        <w:rPr>
          <w:rFonts w:ascii="Times New Roman" w:hAnsi="Times New Roman"/>
          <w:b/>
          <w:sz w:val="28"/>
          <w:szCs w:val="28"/>
        </w:rPr>
        <w:t xml:space="preserve">  </w:t>
      </w:r>
      <w:r w:rsidR="00DB0893" w:rsidRPr="00DB0893">
        <w:rPr>
          <w:rFonts w:ascii="Times New Roman" w:hAnsi="Times New Roman"/>
          <w:b/>
          <w:sz w:val="28"/>
          <w:szCs w:val="28"/>
        </w:rPr>
        <w:t xml:space="preserve">Формы обучения: </w:t>
      </w:r>
      <w:r w:rsidR="00DB0893" w:rsidRPr="00DB0893">
        <w:rPr>
          <w:rFonts w:ascii="Times New Roman" w:hAnsi="Times New Roman"/>
          <w:sz w:val="28"/>
          <w:szCs w:val="28"/>
        </w:rPr>
        <w:t xml:space="preserve">очная, дистанционная. </w:t>
      </w:r>
    </w:p>
    <w:p w:rsidR="00B3643D" w:rsidRPr="00255642" w:rsidRDefault="00B3643D" w:rsidP="00B3643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642">
        <w:rPr>
          <w:rFonts w:ascii="Times New Roman" w:hAnsi="Times New Roman"/>
          <w:b/>
          <w:sz w:val="28"/>
          <w:szCs w:val="28"/>
        </w:rPr>
        <w:t xml:space="preserve">Типы уроков: </w:t>
      </w:r>
    </w:p>
    <w:p w:rsidR="00B3643D" w:rsidRPr="00255642" w:rsidRDefault="00B3643D" w:rsidP="00B364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 xml:space="preserve">УОНМ -  урок </w:t>
      </w:r>
      <w:r>
        <w:rPr>
          <w:rFonts w:ascii="Times New Roman" w:hAnsi="Times New Roman"/>
          <w:sz w:val="28"/>
          <w:szCs w:val="28"/>
        </w:rPr>
        <w:t>ознакомления с  новым материала;</w:t>
      </w:r>
    </w:p>
    <w:p w:rsidR="00B3643D" w:rsidRPr="00255642" w:rsidRDefault="00B3643D" w:rsidP="00B364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>УЗНМ -  урок закрепления нового материал</w:t>
      </w:r>
      <w:r>
        <w:rPr>
          <w:rFonts w:ascii="Times New Roman" w:hAnsi="Times New Roman"/>
          <w:sz w:val="28"/>
          <w:szCs w:val="28"/>
        </w:rPr>
        <w:t>а;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B3643D" w:rsidRPr="00255642" w:rsidRDefault="00B3643D" w:rsidP="00B364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>УОСЗ – урок об</w:t>
      </w:r>
      <w:r>
        <w:rPr>
          <w:rFonts w:ascii="Times New Roman" w:hAnsi="Times New Roman"/>
          <w:sz w:val="28"/>
          <w:szCs w:val="28"/>
        </w:rPr>
        <w:t>общения и систематизации знаний;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B3643D" w:rsidRDefault="00B3643D" w:rsidP="00B364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lastRenderedPageBreak/>
        <w:t xml:space="preserve">УПКЗУ – урок проверки </w:t>
      </w:r>
      <w:r>
        <w:rPr>
          <w:rFonts w:ascii="Times New Roman" w:hAnsi="Times New Roman"/>
          <w:sz w:val="28"/>
          <w:szCs w:val="28"/>
        </w:rPr>
        <w:t>и корректировки знаний учащихся;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B3643D" w:rsidRPr="00C272DF" w:rsidRDefault="00B3643D" w:rsidP="00B364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2DF">
        <w:rPr>
          <w:rFonts w:ascii="Times New Roman" w:hAnsi="Times New Roman"/>
          <w:sz w:val="28"/>
          <w:szCs w:val="28"/>
        </w:rPr>
        <w:t xml:space="preserve">КУ- комбинированный урок. </w:t>
      </w:r>
      <w:r w:rsidRPr="00C272DF">
        <w:rPr>
          <w:b/>
          <w:sz w:val="28"/>
          <w:szCs w:val="28"/>
        </w:rPr>
        <w:t xml:space="preserve">                 </w:t>
      </w:r>
    </w:p>
    <w:p w:rsidR="00C34998" w:rsidRDefault="00C34998" w:rsidP="00B3643D">
      <w:pPr>
        <w:pStyle w:val="Default"/>
        <w:jc w:val="center"/>
        <w:rPr>
          <w:b/>
          <w:bCs/>
          <w:i/>
          <w:sz w:val="28"/>
          <w:szCs w:val="28"/>
        </w:rPr>
      </w:pPr>
    </w:p>
    <w:p w:rsidR="00B3643D" w:rsidRPr="00C272DF" w:rsidRDefault="00B3643D" w:rsidP="00B3643D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Pr="00C272DF">
        <w:rPr>
          <w:b/>
          <w:bCs/>
          <w:i/>
          <w:sz w:val="28"/>
          <w:szCs w:val="28"/>
        </w:rPr>
        <w:t>Описание места учебного предмета, курса  в учебном плане.</w:t>
      </w:r>
    </w:p>
    <w:p w:rsidR="009C7A02" w:rsidRPr="009C7A02" w:rsidRDefault="00B3643D" w:rsidP="009C7A02">
      <w:pPr>
        <w:pStyle w:val="Default"/>
        <w:jc w:val="both"/>
        <w:rPr>
          <w:sz w:val="28"/>
          <w:szCs w:val="28"/>
        </w:rPr>
      </w:pPr>
      <w:r w:rsidRPr="00C272DF">
        <w:rPr>
          <w:sz w:val="28"/>
          <w:szCs w:val="28"/>
        </w:rPr>
        <w:t xml:space="preserve">      </w:t>
      </w:r>
      <w:r w:rsidR="009C7A02">
        <w:rPr>
          <w:sz w:val="28"/>
          <w:szCs w:val="28"/>
        </w:rPr>
        <w:t xml:space="preserve"> </w:t>
      </w:r>
      <w:r w:rsidR="00C66D7A">
        <w:rPr>
          <w:sz w:val="28"/>
          <w:szCs w:val="28"/>
        </w:rPr>
        <w:t xml:space="preserve">   </w:t>
      </w:r>
      <w:r w:rsidR="00C66D7A" w:rsidRPr="00B83346">
        <w:rPr>
          <w:sz w:val="28"/>
          <w:szCs w:val="28"/>
        </w:rPr>
        <w:t xml:space="preserve">Учебный предмет </w:t>
      </w:r>
      <w:r w:rsidR="00C66D7A">
        <w:rPr>
          <w:sz w:val="28"/>
          <w:szCs w:val="28"/>
        </w:rPr>
        <w:t>«Изобразительная деятельность</w:t>
      </w:r>
      <w:r w:rsidR="00C66D7A" w:rsidRPr="00B83346">
        <w:rPr>
          <w:sz w:val="28"/>
          <w:szCs w:val="28"/>
        </w:rPr>
        <w:t>» входит в образовательную область «Искусство».</w:t>
      </w:r>
      <w:r w:rsidR="00C66D7A">
        <w:rPr>
          <w:sz w:val="23"/>
          <w:szCs w:val="23"/>
        </w:rPr>
        <w:t xml:space="preserve"> </w:t>
      </w:r>
      <w:r w:rsidR="009C7A02" w:rsidRPr="00774C50">
        <w:rPr>
          <w:sz w:val="28"/>
          <w:szCs w:val="28"/>
        </w:rPr>
        <w:t>На изучение учебной дисциплины «</w:t>
      </w:r>
      <w:r w:rsidR="009C7A02">
        <w:rPr>
          <w:sz w:val="28"/>
          <w:szCs w:val="28"/>
        </w:rPr>
        <w:t>Изобразительная деятел</w:t>
      </w:r>
      <w:r w:rsidR="009C7A02">
        <w:rPr>
          <w:sz w:val="28"/>
          <w:szCs w:val="28"/>
        </w:rPr>
        <w:t>ь</w:t>
      </w:r>
      <w:r w:rsidR="009C7A02">
        <w:rPr>
          <w:sz w:val="28"/>
          <w:szCs w:val="28"/>
        </w:rPr>
        <w:t>ность» в 6</w:t>
      </w:r>
      <w:r w:rsidR="00814D95">
        <w:rPr>
          <w:sz w:val="28"/>
          <w:szCs w:val="28"/>
        </w:rPr>
        <w:t xml:space="preserve"> классе отводится 3</w:t>
      </w:r>
      <w:r w:rsidR="009C7A02" w:rsidRPr="00774C50">
        <w:rPr>
          <w:sz w:val="28"/>
          <w:szCs w:val="28"/>
        </w:rPr>
        <w:t xml:space="preserve"> час</w:t>
      </w:r>
      <w:r w:rsidR="00C34998">
        <w:rPr>
          <w:sz w:val="28"/>
          <w:szCs w:val="28"/>
        </w:rPr>
        <w:t>а</w:t>
      </w:r>
      <w:r w:rsidR="009C7A02" w:rsidRPr="00774C50">
        <w:rPr>
          <w:sz w:val="28"/>
          <w:szCs w:val="28"/>
        </w:rPr>
        <w:t xml:space="preserve"> в н</w:t>
      </w:r>
      <w:r w:rsidR="00814D95">
        <w:rPr>
          <w:sz w:val="28"/>
          <w:szCs w:val="28"/>
        </w:rPr>
        <w:t>еделю, общий объем составляет 102 часа</w:t>
      </w:r>
      <w:r w:rsidR="009C7A02" w:rsidRPr="00774C50">
        <w:rPr>
          <w:sz w:val="28"/>
          <w:szCs w:val="28"/>
        </w:rPr>
        <w:t>.</w:t>
      </w:r>
    </w:p>
    <w:p w:rsidR="009C7A02" w:rsidRPr="00774C50" w:rsidRDefault="009C7A02" w:rsidP="009C7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4C50">
        <w:rPr>
          <w:rFonts w:ascii="Times New Roman" w:hAnsi="Times New Roman"/>
          <w:b/>
          <w:sz w:val="28"/>
          <w:szCs w:val="28"/>
        </w:rPr>
        <w:t>Количество учебных часов.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2497"/>
        <w:gridCol w:w="2761"/>
        <w:gridCol w:w="3417"/>
      </w:tblGrid>
      <w:tr w:rsidR="009C7A02" w:rsidRPr="00774C50" w:rsidTr="007A7B9B">
        <w:trPr>
          <w:trHeight w:val="815"/>
        </w:trPr>
        <w:tc>
          <w:tcPr>
            <w:tcW w:w="154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Класс.</w:t>
            </w:r>
          </w:p>
        </w:tc>
        <w:tc>
          <w:tcPr>
            <w:tcW w:w="249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 xml:space="preserve">Количество часов 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в неделю.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61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 xml:space="preserve">Количество часов 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в год.</w:t>
            </w:r>
          </w:p>
        </w:tc>
        <w:tc>
          <w:tcPr>
            <w:tcW w:w="341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 xml:space="preserve">Количество  практических 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работ.</w:t>
            </w:r>
          </w:p>
        </w:tc>
      </w:tr>
      <w:tr w:rsidR="009C7A02" w:rsidRPr="00774C50" w:rsidTr="007A7B9B">
        <w:trPr>
          <w:trHeight w:val="272"/>
        </w:trPr>
        <w:tc>
          <w:tcPr>
            <w:tcW w:w="154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:rsidR="009C7A02" w:rsidRPr="00774C50" w:rsidRDefault="00814D95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7A02">
              <w:rPr>
                <w:sz w:val="28"/>
                <w:szCs w:val="28"/>
              </w:rPr>
              <w:t xml:space="preserve"> час</w:t>
            </w:r>
            <w:r w:rsidR="00C34998">
              <w:rPr>
                <w:sz w:val="28"/>
                <w:szCs w:val="28"/>
              </w:rPr>
              <w:t>а</w:t>
            </w:r>
          </w:p>
        </w:tc>
        <w:tc>
          <w:tcPr>
            <w:tcW w:w="2761" w:type="dxa"/>
          </w:tcPr>
          <w:p w:rsidR="009C7A02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9C7A02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341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-</w:t>
            </w:r>
          </w:p>
        </w:tc>
      </w:tr>
    </w:tbl>
    <w:p w:rsidR="009C7A02" w:rsidRPr="00774C50" w:rsidRDefault="009C7A02" w:rsidP="009C7A0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1211"/>
        <w:gridCol w:w="1176"/>
        <w:gridCol w:w="1177"/>
        <w:gridCol w:w="1177"/>
        <w:gridCol w:w="1307"/>
        <w:gridCol w:w="1177"/>
      </w:tblGrid>
      <w:tr w:rsidR="009C7A02" w:rsidRPr="00774C50" w:rsidTr="005A47FF">
        <w:trPr>
          <w:trHeight w:val="890"/>
        </w:trPr>
        <w:tc>
          <w:tcPr>
            <w:tcW w:w="959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Учебный предмет.</w:t>
            </w:r>
          </w:p>
        </w:tc>
        <w:tc>
          <w:tcPr>
            <w:tcW w:w="1211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Кол-во часов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в нед</w:t>
            </w:r>
            <w:r w:rsidRPr="00774C50">
              <w:rPr>
                <w:sz w:val="28"/>
                <w:szCs w:val="28"/>
              </w:rPr>
              <w:t>е</w:t>
            </w:r>
            <w:r w:rsidRPr="00774C50">
              <w:rPr>
                <w:sz w:val="28"/>
                <w:szCs w:val="28"/>
              </w:rPr>
              <w:t>лю.</w:t>
            </w:r>
          </w:p>
        </w:tc>
        <w:tc>
          <w:tcPr>
            <w:tcW w:w="1176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  <w:lang w:val="en-US"/>
              </w:rPr>
              <w:t>I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че</w:t>
            </w:r>
            <w:r w:rsidRPr="00774C50">
              <w:rPr>
                <w:sz w:val="28"/>
                <w:szCs w:val="28"/>
              </w:rPr>
              <w:t>т</w:t>
            </w:r>
            <w:r w:rsidRPr="00774C50">
              <w:rPr>
                <w:sz w:val="28"/>
                <w:szCs w:val="28"/>
              </w:rPr>
              <w:t>верть</w:t>
            </w:r>
          </w:p>
        </w:tc>
        <w:tc>
          <w:tcPr>
            <w:tcW w:w="117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  <w:lang w:val="en-US"/>
              </w:rPr>
              <w:t>II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че</w:t>
            </w:r>
            <w:r w:rsidRPr="00774C50">
              <w:rPr>
                <w:sz w:val="28"/>
                <w:szCs w:val="28"/>
              </w:rPr>
              <w:t>т</w:t>
            </w:r>
            <w:r w:rsidRPr="00774C50">
              <w:rPr>
                <w:sz w:val="28"/>
                <w:szCs w:val="28"/>
              </w:rPr>
              <w:t>верть</w:t>
            </w:r>
          </w:p>
        </w:tc>
        <w:tc>
          <w:tcPr>
            <w:tcW w:w="117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  <w:lang w:val="en-US"/>
              </w:rPr>
              <w:t>III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че</w:t>
            </w:r>
            <w:r w:rsidRPr="00774C50">
              <w:rPr>
                <w:sz w:val="28"/>
                <w:szCs w:val="28"/>
              </w:rPr>
              <w:t>т</w:t>
            </w:r>
            <w:r w:rsidRPr="00774C50">
              <w:rPr>
                <w:sz w:val="28"/>
                <w:szCs w:val="28"/>
              </w:rPr>
              <w:t>верть</w:t>
            </w:r>
          </w:p>
        </w:tc>
        <w:tc>
          <w:tcPr>
            <w:tcW w:w="130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  <w:lang w:val="en-US"/>
              </w:rPr>
              <w:t>IV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четверть</w:t>
            </w:r>
          </w:p>
        </w:tc>
        <w:tc>
          <w:tcPr>
            <w:tcW w:w="1177" w:type="dxa"/>
          </w:tcPr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 xml:space="preserve">Кол- во 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 xml:space="preserve">часов </w:t>
            </w:r>
          </w:p>
          <w:p w:rsidR="009C7A02" w:rsidRPr="00774C50" w:rsidRDefault="009C7A02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в год.</w:t>
            </w:r>
          </w:p>
        </w:tc>
      </w:tr>
      <w:tr w:rsidR="00814D95" w:rsidRPr="00774C50" w:rsidTr="005A47FF">
        <w:trPr>
          <w:trHeight w:val="890"/>
        </w:trPr>
        <w:tc>
          <w:tcPr>
            <w:tcW w:w="959" w:type="dxa"/>
          </w:tcPr>
          <w:p w:rsidR="00814D95" w:rsidRPr="00774C50" w:rsidRDefault="00814D95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14D95" w:rsidRPr="00774C50" w:rsidRDefault="00814D95" w:rsidP="007A7B9B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«Изобрази-тельная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тельность</w:t>
            </w:r>
            <w:r w:rsidRPr="00774C5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11" w:type="dxa"/>
          </w:tcPr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</w:t>
            </w:r>
          </w:p>
        </w:tc>
        <w:tc>
          <w:tcPr>
            <w:tcW w:w="1176" w:type="dxa"/>
          </w:tcPr>
          <w:p w:rsidR="00814D95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77" w:type="dxa"/>
          </w:tcPr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77" w:type="dxa"/>
          </w:tcPr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74C50">
              <w:rPr>
                <w:sz w:val="28"/>
                <w:szCs w:val="28"/>
              </w:rPr>
              <w:t xml:space="preserve"> </w:t>
            </w:r>
          </w:p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>часов</w:t>
            </w:r>
          </w:p>
        </w:tc>
        <w:tc>
          <w:tcPr>
            <w:tcW w:w="1307" w:type="dxa"/>
          </w:tcPr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C50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77" w:type="dxa"/>
          </w:tcPr>
          <w:p w:rsidR="00814D95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 </w:t>
            </w:r>
          </w:p>
          <w:p w:rsidR="00814D95" w:rsidRPr="00774C50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часа</w:t>
            </w:r>
          </w:p>
        </w:tc>
      </w:tr>
    </w:tbl>
    <w:p w:rsidR="00C34998" w:rsidRPr="00C66D7A" w:rsidRDefault="00C34998" w:rsidP="00C34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D7A">
        <w:rPr>
          <w:rFonts w:ascii="Times New Roman" w:hAnsi="Times New Roman" w:cs="Times New Roman"/>
          <w:b/>
          <w:i/>
          <w:sz w:val="28"/>
          <w:szCs w:val="28"/>
        </w:rPr>
        <w:t xml:space="preserve">4. Личностные и предметные результаты освоения учебного материала </w:t>
      </w:r>
    </w:p>
    <w:p w:rsidR="00C34998" w:rsidRPr="00C66D7A" w:rsidRDefault="00C34998" w:rsidP="00C349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D7A">
        <w:rPr>
          <w:rFonts w:ascii="Times New Roman" w:hAnsi="Times New Roman" w:cs="Times New Roman"/>
          <w:b/>
          <w:i/>
          <w:sz w:val="28"/>
          <w:szCs w:val="28"/>
        </w:rPr>
        <w:t xml:space="preserve">по  предмету «Изобразительная деятельность» </w:t>
      </w:r>
      <w:r w:rsidR="00C66D7A" w:rsidRPr="00C66D7A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C66D7A">
        <w:rPr>
          <w:rFonts w:ascii="Times New Roman" w:hAnsi="Times New Roman" w:cs="Times New Roman"/>
          <w:b/>
          <w:i/>
          <w:sz w:val="28"/>
          <w:szCs w:val="28"/>
        </w:rPr>
        <w:t>6 класс.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C66D7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-принимать предлагаемую помощь;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-выполнять элементарные действия при помощи со стороны учителя;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-проявлять собственные чувства; </w:t>
      </w:r>
    </w:p>
    <w:p w:rsidR="00C66D7A" w:rsidRPr="00C66D7A" w:rsidRDefault="00C66D7A" w:rsidP="00C6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A">
        <w:rPr>
          <w:rFonts w:ascii="Times New Roman" w:hAnsi="Times New Roman" w:cs="Times New Roman"/>
          <w:sz w:val="28"/>
          <w:szCs w:val="28"/>
        </w:rPr>
        <w:t>-проявлять уважение к людям старшего возраста;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-социально – эмоциональное участие в процессе общения и совместной деятельн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-формирование уважительного отношения к окружающим;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-в предложенных ситуациях, опираясь на общие для всех простые правила повед</w:t>
      </w:r>
      <w:r w:rsidRPr="00C66D7A">
        <w:rPr>
          <w:rFonts w:ascii="Times New Roman" w:hAnsi="Times New Roman" w:cs="Times New Roman"/>
          <w:sz w:val="28"/>
          <w:szCs w:val="28"/>
        </w:rPr>
        <w:t>е</w:t>
      </w:r>
      <w:r w:rsidRPr="00C66D7A">
        <w:rPr>
          <w:rFonts w:ascii="Times New Roman" w:hAnsi="Times New Roman" w:cs="Times New Roman"/>
          <w:sz w:val="28"/>
          <w:szCs w:val="28"/>
        </w:rPr>
        <w:t xml:space="preserve">ния, делать выбор,какой поступок совершить;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-умение не создавать конфликтов и находить выходы из спорных ситуаций;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-развитие самостоятельности и личной ответственности за свои поступки на основе представлений о нравственных нормах, общественных правилах;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-формирование установки на безопасный, здоровый образ жизни;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-развитие доброжелательности и эмоционально-нравственной отзывчивости;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-понимание и сопереживания чувством других людей;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-развитие мотивов учебной деятельн</w:t>
      </w:r>
      <w:r w:rsidR="00341AC5">
        <w:rPr>
          <w:rFonts w:ascii="Times New Roman" w:hAnsi="Times New Roman" w:cs="Times New Roman"/>
          <w:sz w:val="28"/>
          <w:szCs w:val="28"/>
        </w:rPr>
        <w:t xml:space="preserve">ости. </w:t>
      </w:r>
      <w:r w:rsidRPr="00C6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C66D7A" w:rsidRDefault="00C66D7A" w:rsidP="00C66D7A">
      <w:pPr>
        <w:spacing w:after="0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D7A">
        <w:rPr>
          <w:rFonts w:ascii="Times New Roman" w:eastAsia="HiddenHorzOCR" w:hAnsi="Times New Roman" w:cs="Times New Roman"/>
          <w:b/>
          <w:sz w:val="28"/>
          <w:szCs w:val="28"/>
        </w:rPr>
        <w:t>Минимальный уровень</w:t>
      </w:r>
      <w:r w:rsidRPr="00C66D7A">
        <w:rPr>
          <w:rFonts w:ascii="Times New Roman" w:eastAsia="HiddenHorzOCR" w:hAnsi="Times New Roman" w:cs="Times New Roman"/>
          <w:sz w:val="28"/>
          <w:szCs w:val="28"/>
        </w:rPr>
        <w:t xml:space="preserve">: </w:t>
      </w:r>
    </w:p>
    <w:p w:rsidR="00C66D7A" w:rsidRDefault="00C66D7A" w:rsidP="00C66D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913F0">
        <w:rPr>
          <w:rFonts w:ascii="Times New Roman" w:hAnsi="Times New Roman"/>
          <w:sz w:val="28"/>
          <w:szCs w:val="28"/>
        </w:rPr>
        <w:t>рганизовывать свое рабочее место, правильно сидеть за партой, правильно де</w:t>
      </w:r>
      <w:r w:rsidRPr="006913F0">
        <w:rPr>
          <w:rFonts w:ascii="Times New Roman" w:hAnsi="Times New Roman"/>
          <w:sz w:val="28"/>
          <w:szCs w:val="28"/>
        </w:rPr>
        <w:t>р</w:t>
      </w:r>
      <w:r w:rsidRPr="006913F0">
        <w:rPr>
          <w:rFonts w:ascii="Times New Roman" w:hAnsi="Times New Roman"/>
          <w:sz w:val="28"/>
          <w:szCs w:val="28"/>
        </w:rPr>
        <w:t>жать тетрадь для рисования и карандаш</w:t>
      </w:r>
      <w:r>
        <w:rPr>
          <w:rFonts w:ascii="Times New Roman" w:hAnsi="Times New Roman"/>
          <w:sz w:val="28"/>
          <w:szCs w:val="28"/>
        </w:rPr>
        <w:t>;</w:t>
      </w:r>
    </w:p>
    <w:p w:rsidR="00C66D7A" w:rsidRDefault="00C66D7A" w:rsidP="00C66D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05F5D">
        <w:rPr>
          <w:rFonts w:ascii="Times New Roman" w:hAnsi="Times New Roman"/>
          <w:sz w:val="28"/>
          <w:szCs w:val="28"/>
        </w:rPr>
        <w:t>ыполняя рисунки, использовать только одну сторону листа</w:t>
      </w:r>
      <w:r>
        <w:rPr>
          <w:rFonts w:ascii="Times New Roman" w:hAnsi="Times New Roman"/>
          <w:sz w:val="28"/>
          <w:szCs w:val="28"/>
        </w:rPr>
        <w:t>;</w:t>
      </w:r>
    </w:p>
    <w:p w:rsidR="00C66D7A" w:rsidRDefault="00C66D7A" w:rsidP="00C66D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05F5D">
        <w:rPr>
          <w:rFonts w:ascii="Times New Roman" w:hAnsi="Times New Roman"/>
          <w:sz w:val="28"/>
          <w:szCs w:val="28"/>
        </w:rPr>
        <w:t>бводить карандашом  шаблоны несложной формы, соединять точки, проводить от руки вертикальные, горизонтальные, наклонные, округлые линии</w:t>
      </w:r>
      <w:r>
        <w:rPr>
          <w:rFonts w:ascii="Times New Roman" w:hAnsi="Times New Roman"/>
          <w:sz w:val="28"/>
          <w:szCs w:val="28"/>
        </w:rPr>
        <w:t>;</w:t>
      </w:r>
    </w:p>
    <w:p w:rsidR="00C66D7A" w:rsidRDefault="00C66D7A" w:rsidP="00C66D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105F5D">
        <w:rPr>
          <w:rFonts w:ascii="Times New Roman" w:hAnsi="Times New Roman"/>
          <w:sz w:val="28"/>
          <w:szCs w:val="28"/>
        </w:rPr>
        <w:t>риентироваться на плоскости листа бумаги</w:t>
      </w:r>
      <w:r>
        <w:rPr>
          <w:rFonts w:ascii="Times New Roman" w:hAnsi="Times New Roman"/>
          <w:sz w:val="28"/>
          <w:szCs w:val="28"/>
        </w:rPr>
        <w:t>;</w:t>
      </w:r>
    </w:p>
    <w:p w:rsidR="00C66D7A" w:rsidRDefault="00C66D7A" w:rsidP="00C66D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105F5D">
        <w:rPr>
          <w:rFonts w:ascii="Times New Roman" w:hAnsi="Times New Roman"/>
          <w:sz w:val="28"/>
          <w:szCs w:val="28"/>
        </w:rPr>
        <w:t>акрашивать рисунок цветными карандашами, соблюдая контуры рисунка и н</w:t>
      </w:r>
      <w:r w:rsidRPr="00105F5D">
        <w:rPr>
          <w:rFonts w:ascii="Times New Roman" w:hAnsi="Times New Roman"/>
          <w:sz w:val="28"/>
          <w:szCs w:val="28"/>
        </w:rPr>
        <w:t>а</w:t>
      </w:r>
      <w:r w:rsidRPr="00105F5D">
        <w:rPr>
          <w:rFonts w:ascii="Times New Roman" w:hAnsi="Times New Roman"/>
          <w:sz w:val="28"/>
          <w:szCs w:val="28"/>
        </w:rPr>
        <w:t>правление штрихов (сверху вниз, слева направо, наискось)</w:t>
      </w:r>
      <w:r>
        <w:rPr>
          <w:rFonts w:ascii="Times New Roman" w:hAnsi="Times New Roman"/>
          <w:sz w:val="28"/>
          <w:szCs w:val="28"/>
        </w:rPr>
        <w:t>;</w:t>
      </w:r>
    </w:p>
    <w:p w:rsidR="00C66D7A" w:rsidRDefault="00C66D7A" w:rsidP="00C66D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05F5D">
        <w:rPr>
          <w:rFonts w:ascii="Times New Roman" w:hAnsi="Times New Roman"/>
          <w:sz w:val="28"/>
          <w:szCs w:val="28"/>
        </w:rPr>
        <w:t>азличать и называть цвета</w:t>
      </w:r>
      <w:r>
        <w:rPr>
          <w:rFonts w:ascii="Times New Roman" w:hAnsi="Times New Roman"/>
          <w:sz w:val="28"/>
          <w:szCs w:val="28"/>
        </w:rPr>
        <w:t>;</w:t>
      </w:r>
    </w:p>
    <w:p w:rsidR="00C66D7A" w:rsidRPr="00C66D7A" w:rsidRDefault="00C66D7A" w:rsidP="00C66D7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105F5D">
        <w:rPr>
          <w:rFonts w:ascii="Times New Roman" w:hAnsi="Times New Roman"/>
          <w:sz w:val="28"/>
          <w:szCs w:val="28"/>
        </w:rPr>
        <w:t>знавать и показывать основные геометрические фигуры и тела.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D7A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-обводить карандашом шаблоны несложной формы, соединять точки, проводить от руки вертикальные, горизонтальные, наклонные, округлые (замкнутые) линии;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-закрашивать рисунок цветными карандашами, соблюдая контуры рисунка и н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 xml:space="preserve">правление штрихов (сверху вниз, слева направо, наискось);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-различать и называть цвета;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-закрашивать рисунок красками, соблюдая контуры рисунка;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-умение рисовать кистью: прием касания, прием примакивания, прием наращивания массы.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-узнавать и показывать основные геометрические фигуры и тела; объединять пре</w:t>
      </w:r>
      <w:r w:rsidRPr="00C66D7A">
        <w:rPr>
          <w:rFonts w:ascii="Times New Roman" w:hAnsi="Times New Roman" w:cs="Times New Roman"/>
          <w:sz w:val="28"/>
          <w:szCs w:val="28"/>
        </w:rPr>
        <w:t>д</w:t>
      </w:r>
      <w:r w:rsidRPr="00C66D7A">
        <w:rPr>
          <w:rFonts w:ascii="Times New Roman" w:hAnsi="Times New Roman" w:cs="Times New Roman"/>
          <w:sz w:val="28"/>
          <w:szCs w:val="28"/>
        </w:rPr>
        <w:t xml:space="preserve">меты по признаку формы;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-создавать декоративные рисунки по образцу;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-размещать элементы рисунка на листе бумаги, передавая пространственные и вел</w:t>
      </w:r>
      <w:r w:rsidRPr="00C66D7A">
        <w:rPr>
          <w:rFonts w:ascii="Times New Roman" w:hAnsi="Times New Roman" w:cs="Times New Roman"/>
          <w:sz w:val="28"/>
          <w:szCs w:val="28"/>
        </w:rPr>
        <w:t>и</w:t>
      </w:r>
      <w:r w:rsidRPr="00C66D7A">
        <w:rPr>
          <w:rFonts w:ascii="Times New Roman" w:hAnsi="Times New Roman" w:cs="Times New Roman"/>
          <w:sz w:val="28"/>
          <w:szCs w:val="28"/>
        </w:rPr>
        <w:t xml:space="preserve">чинные отношения несложных предметов (наверху, внизу, рядом, около; большой, маленький, самый маленький);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-узнавать и различать в иллюстрациях изображения предметов, животных, растений, известных детям из ближайшего окружения, сравнивать их между собой;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-узнавать в иллюстрациях персонажей народных сказок, проявлять эмоционально-эстетическое отношение к ним;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-понимать принцип повторения или чередования элементов в узоре (по форме и цв</w:t>
      </w:r>
      <w:r w:rsidRPr="00C66D7A">
        <w:rPr>
          <w:rFonts w:ascii="Times New Roman" w:hAnsi="Times New Roman" w:cs="Times New Roman"/>
          <w:sz w:val="28"/>
          <w:szCs w:val="28"/>
        </w:rPr>
        <w:t>е</w:t>
      </w:r>
      <w:r w:rsidRPr="00C66D7A">
        <w:rPr>
          <w:rFonts w:ascii="Times New Roman" w:hAnsi="Times New Roman" w:cs="Times New Roman"/>
          <w:sz w:val="28"/>
          <w:szCs w:val="28"/>
        </w:rPr>
        <w:t xml:space="preserve">ту);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 xml:space="preserve">-пользоваться трафаретами; </w:t>
      </w:r>
    </w:p>
    <w:p w:rsidR="00565FBF" w:rsidRDefault="00C66D7A" w:rsidP="00C6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7A">
        <w:rPr>
          <w:rFonts w:ascii="Times New Roman" w:hAnsi="Times New Roman" w:cs="Times New Roman"/>
          <w:sz w:val="28"/>
          <w:szCs w:val="28"/>
        </w:rPr>
        <w:t>-умение использовать полученные навыки для изготовления творческих работ, для участия в выставках, конкурсах рисунков, поделок.</w:t>
      </w:r>
    </w:p>
    <w:p w:rsidR="00C66D7A" w:rsidRPr="00C66D7A" w:rsidRDefault="00C66D7A" w:rsidP="00C6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9B" w:rsidRDefault="00B3643D" w:rsidP="007A7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C272DF">
        <w:rPr>
          <w:rFonts w:ascii="Times New Roman" w:hAnsi="Times New Roman"/>
          <w:b/>
          <w:i/>
          <w:sz w:val="28"/>
          <w:szCs w:val="28"/>
        </w:rPr>
        <w:t>Содержание учебного предмета,  курса</w:t>
      </w:r>
    </w:p>
    <w:p w:rsidR="00B3643D" w:rsidRPr="00C272DF" w:rsidRDefault="007A7B9B" w:rsidP="007A7B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«Изобразительная деятельность</w:t>
      </w:r>
      <w:r w:rsidR="00B3643D" w:rsidRPr="00C272DF">
        <w:rPr>
          <w:rFonts w:ascii="Times New Roman" w:hAnsi="Times New Roman"/>
          <w:b/>
          <w:i/>
          <w:sz w:val="28"/>
          <w:szCs w:val="28"/>
        </w:rPr>
        <w:t>»</w:t>
      </w:r>
      <w:r w:rsidR="00B3643D">
        <w:rPr>
          <w:rFonts w:ascii="Times New Roman" w:hAnsi="Times New Roman"/>
          <w:b/>
          <w:i/>
          <w:sz w:val="28"/>
          <w:szCs w:val="28"/>
        </w:rPr>
        <w:t xml:space="preserve">  в 6 классе</w:t>
      </w:r>
      <w:r w:rsidR="00B3643D" w:rsidRPr="00C272DF">
        <w:rPr>
          <w:rFonts w:ascii="Times New Roman" w:hAnsi="Times New Roman"/>
          <w:b/>
          <w:i/>
          <w:sz w:val="28"/>
          <w:szCs w:val="28"/>
        </w:rPr>
        <w:t>.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b/>
          <w:bCs/>
          <w:sz w:val="28"/>
          <w:szCs w:val="28"/>
        </w:rPr>
        <w:t>Лепка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6D7A" w:rsidRPr="00C66D7A" w:rsidRDefault="00C66D7A" w:rsidP="00C6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6D7A">
        <w:rPr>
          <w:rFonts w:ascii="Times New Roman" w:hAnsi="Times New Roman" w:cs="Times New Roman"/>
          <w:sz w:val="28"/>
          <w:szCs w:val="28"/>
        </w:rPr>
        <w:t>Узнавание (различение) пластичных материалов: пластилин, тесто, глина. Узн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>вание (различение) инструментов и приспособлений для работы с пластичными м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>териалами: стека, нож, скалка, валик, форма, подложка, штамп. Разминание пласт</w:t>
      </w:r>
      <w:r w:rsidRPr="00C66D7A">
        <w:rPr>
          <w:rFonts w:ascii="Times New Roman" w:hAnsi="Times New Roman" w:cs="Times New Roman"/>
          <w:sz w:val="28"/>
          <w:szCs w:val="28"/>
        </w:rPr>
        <w:t>и</w:t>
      </w:r>
      <w:r w:rsidRPr="00C66D7A">
        <w:rPr>
          <w:rFonts w:ascii="Times New Roman" w:hAnsi="Times New Roman" w:cs="Times New Roman"/>
          <w:sz w:val="28"/>
          <w:szCs w:val="28"/>
        </w:rPr>
        <w:t>лина (теста, глины). Раскатывание теста (глины) скалкой. Отрывание кусочка мат</w:t>
      </w:r>
      <w:r w:rsidRPr="00C66D7A">
        <w:rPr>
          <w:rFonts w:ascii="Times New Roman" w:hAnsi="Times New Roman" w:cs="Times New Roman"/>
          <w:sz w:val="28"/>
          <w:szCs w:val="28"/>
        </w:rPr>
        <w:t>е</w:t>
      </w:r>
      <w:r w:rsidRPr="00C66D7A">
        <w:rPr>
          <w:rFonts w:ascii="Times New Roman" w:hAnsi="Times New Roman" w:cs="Times New Roman"/>
          <w:sz w:val="28"/>
          <w:szCs w:val="28"/>
        </w:rPr>
        <w:t>риала от целого куска. Откручивание кусочка материала от целого куска. Отщип</w:t>
      </w:r>
      <w:r w:rsidRPr="00C66D7A">
        <w:rPr>
          <w:rFonts w:ascii="Times New Roman" w:hAnsi="Times New Roman" w:cs="Times New Roman"/>
          <w:sz w:val="28"/>
          <w:szCs w:val="28"/>
        </w:rPr>
        <w:t>ы</w:t>
      </w:r>
      <w:r w:rsidRPr="00C66D7A">
        <w:rPr>
          <w:rFonts w:ascii="Times New Roman" w:hAnsi="Times New Roman" w:cs="Times New Roman"/>
          <w:sz w:val="28"/>
          <w:szCs w:val="28"/>
        </w:rPr>
        <w:t>вание кусочка материала от целого куска. Отрезание кусочка материала стекой. К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>тание колбаски на доске (в руках). Катание шарика на доске (в руках). Получение формы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путем выдавливания формочкой. Вырезание заданной формы по шаблону стекой (ножом и др.). Сгибание колбаски в кольцо. Закручивание колбаски в жгутик. Пер</w:t>
      </w:r>
      <w:r w:rsidRPr="00C66D7A">
        <w:rPr>
          <w:rFonts w:ascii="Times New Roman" w:hAnsi="Times New Roman" w:cs="Times New Roman"/>
          <w:sz w:val="28"/>
          <w:szCs w:val="28"/>
        </w:rPr>
        <w:t>е</w:t>
      </w:r>
      <w:r w:rsidRPr="00C66D7A">
        <w:rPr>
          <w:rFonts w:ascii="Times New Roman" w:hAnsi="Times New Roman" w:cs="Times New Roman"/>
          <w:sz w:val="28"/>
          <w:szCs w:val="28"/>
        </w:rPr>
        <w:t>плетение: плетение из 2-х колбасок. Проделывание отверстия в детали. Расплющ</w:t>
      </w:r>
      <w:r w:rsidRPr="00C66D7A">
        <w:rPr>
          <w:rFonts w:ascii="Times New Roman" w:hAnsi="Times New Roman" w:cs="Times New Roman"/>
          <w:sz w:val="28"/>
          <w:szCs w:val="28"/>
        </w:rPr>
        <w:t>и</w:t>
      </w:r>
      <w:r w:rsidRPr="00C66D7A">
        <w:rPr>
          <w:rFonts w:ascii="Times New Roman" w:hAnsi="Times New Roman" w:cs="Times New Roman"/>
          <w:sz w:val="28"/>
          <w:szCs w:val="28"/>
        </w:rPr>
        <w:t>вание материала на доске (между ладонями, между пальцами). Скручивание колб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 xml:space="preserve">ски (лепешки, полоски). Защипывание краев детали. Соединение деталей изделия </w:t>
      </w:r>
      <w:r w:rsidRPr="00C66D7A">
        <w:rPr>
          <w:rFonts w:ascii="Times New Roman" w:hAnsi="Times New Roman" w:cs="Times New Roman"/>
          <w:sz w:val="28"/>
          <w:szCs w:val="28"/>
        </w:rPr>
        <w:lastRenderedPageBreak/>
        <w:t>прижатием (примазыванием, прищипыванием). Лепка предмета из одной (нескол</w:t>
      </w:r>
      <w:r w:rsidRPr="00C66D7A">
        <w:rPr>
          <w:rFonts w:ascii="Times New Roman" w:hAnsi="Times New Roman" w:cs="Times New Roman"/>
          <w:sz w:val="28"/>
          <w:szCs w:val="28"/>
        </w:rPr>
        <w:t>ь</w:t>
      </w:r>
      <w:r w:rsidRPr="00C66D7A">
        <w:rPr>
          <w:rFonts w:ascii="Times New Roman" w:hAnsi="Times New Roman" w:cs="Times New Roman"/>
          <w:sz w:val="28"/>
          <w:szCs w:val="28"/>
        </w:rPr>
        <w:t xml:space="preserve">ких) частей.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Выполнение тиснения (пальцем, штампом, тканью и др.). Нанесение на изделие р</w:t>
      </w:r>
      <w:r w:rsidRPr="00C66D7A">
        <w:rPr>
          <w:rFonts w:ascii="Times New Roman" w:hAnsi="Times New Roman" w:cs="Times New Roman"/>
          <w:sz w:val="28"/>
          <w:szCs w:val="28"/>
        </w:rPr>
        <w:t>и</w:t>
      </w:r>
      <w:r w:rsidRPr="00C66D7A">
        <w:rPr>
          <w:rFonts w:ascii="Times New Roman" w:hAnsi="Times New Roman" w:cs="Times New Roman"/>
          <w:sz w:val="28"/>
          <w:szCs w:val="28"/>
        </w:rPr>
        <w:t xml:space="preserve">сунка. Лепка изделия с нанесением растительного (геометрического) орнамента.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D7A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6D7A">
        <w:rPr>
          <w:rFonts w:ascii="Times New Roman" w:hAnsi="Times New Roman" w:cs="Times New Roman"/>
          <w:sz w:val="28"/>
          <w:szCs w:val="28"/>
        </w:rPr>
        <w:t>Узнавание (различение) разных видов бумаги: цветная бумага, картон, фольга, салфетка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D7A">
        <w:rPr>
          <w:rFonts w:ascii="Times New Roman" w:hAnsi="Times New Roman" w:cs="Times New Roman"/>
          <w:sz w:val="28"/>
          <w:szCs w:val="28"/>
        </w:rPr>
        <w:t>и др. Узнавание (различение) инструментов и приспособлений, использу</w:t>
      </w:r>
      <w:r w:rsidRPr="00C66D7A">
        <w:rPr>
          <w:rFonts w:ascii="Times New Roman" w:hAnsi="Times New Roman" w:cs="Times New Roman"/>
          <w:sz w:val="28"/>
          <w:szCs w:val="28"/>
        </w:rPr>
        <w:t>е</w:t>
      </w:r>
      <w:r w:rsidRPr="00C66D7A">
        <w:rPr>
          <w:rFonts w:ascii="Times New Roman" w:hAnsi="Times New Roman" w:cs="Times New Roman"/>
          <w:sz w:val="28"/>
          <w:szCs w:val="28"/>
        </w:rPr>
        <w:t>мых для изготовления аппликации: ножницы, шило, войлок, трафарет, дырокол и др. Сминание бумаги. Отрывание бумаги заданной формы (размера). Сгибание ли</w:t>
      </w:r>
      <w:r w:rsidRPr="00C66D7A">
        <w:rPr>
          <w:rFonts w:ascii="Times New Roman" w:hAnsi="Times New Roman" w:cs="Times New Roman"/>
          <w:sz w:val="28"/>
          <w:szCs w:val="28"/>
        </w:rPr>
        <w:t>с</w:t>
      </w:r>
      <w:r w:rsidRPr="00C66D7A">
        <w:rPr>
          <w:rFonts w:ascii="Times New Roman" w:hAnsi="Times New Roman" w:cs="Times New Roman"/>
          <w:sz w:val="28"/>
          <w:szCs w:val="28"/>
        </w:rPr>
        <w:t>та бумаги пополам (вчетверо, по диагонали). Скручивание листа бумаги. Намазыв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>ние всей (части) поверхности клеем. Разрезание бумаги ножницами: выполнение надреза, разрезание листа бумаги. Вырезание по контуру. Сборка изображения об</w:t>
      </w:r>
      <w:r w:rsidRPr="00C66D7A">
        <w:rPr>
          <w:rFonts w:ascii="Times New Roman" w:hAnsi="Times New Roman" w:cs="Times New Roman"/>
          <w:sz w:val="28"/>
          <w:szCs w:val="28"/>
        </w:rPr>
        <w:t>ъ</w:t>
      </w:r>
      <w:r w:rsidRPr="00C66D7A">
        <w:rPr>
          <w:rFonts w:ascii="Times New Roman" w:hAnsi="Times New Roman" w:cs="Times New Roman"/>
          <w:sz w:val="28"/>
          <w:szCs w:val="28"/>
        </w:rPr>
        <w:t>екта из нескольких деталей. Конструирование объекта из бумаги: заготовка отдел</w:t>
      </w:r>
      <w:r w:rsidRPr="00C66D7A">
        <w:rPr>
          <w:rFonts w:ascii="Times New Roman" w:hAnsi="Times New Roman" w:cs="Times New Roman"/>
          <w:sz w:val="28"/>
          <w:szCs w:val="28"/>
        </w:rPr>
        <w:t>ь</w:t>
      </w:r>
      <w:r w:rsidRPr="00C66D7A">
        <w:rPr>
          <w:rFonts w:ascii="Times New Roman" w:hAnsi="Times New Roman" w:cs="Times New Roman"/>
          <w:sz w:val="28"/>
          <w:szCs w:val="28"/>
        </w:rPr>
        <w:t>ных деталей, соединение деталей между собой. Соблюдение последовательности действий при изготовлении предметной аппликации: заготовка деталей, сборка из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>бражения объекта, намазывание деталей клеем, приклеивание деталей к фону. С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>блюдение последовательности действий при изготовлении декоративной апплик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>ции: заготовка деталей, сборка орнамента способом чередования объектов, намаз</w:t>
      </w:r>
      <w:r w:rsidRPr="00C66D7A">
        <w:rPr>
          <w:rFonts w:ascii="Times New Roman" w:hAnsi="Times New Roman" w:cs="Times New Roman"/>
          <w:sz w:val="28"/>
          <w:szCs w:val="28"/>
        </w:rPr>
        <w:t>ы</w:t>
      </w:r>
      <w:r w:rsidRPr="00C66D7A">
        <w:rPr>
          <w:rFonts w:ascii="Times New Roman" w:hAnsi="Times New Roman" w:cs="Times New Roman"/>
          <w:sz w:val="28"/>
          <w:szCs w:val="28"/>
        </w:rPr>
        <w:t>вание деталей клеем, приклеивание деталей к фону. Соблюдение последовательн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>сти действий при изготовлении сюжетной аппликации: придумывание сюжета, с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>ставление эскиза сюжета аппликации, заготовка деталей, сборка изображения, нам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 xml:space="preserve">зывание деталей клеем, приклеивание деталей к фону. 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Рисование.</w:t>
      </w:r>
    </w:p>
    <w:p w:rsidR="00C66D7A" w:rsidRPr="00C66D7A" w:rsidRDefault="00C66D7A" w:rsidP="00C66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6D7A">
        <w:rPr>
          <w:rFonts w:ascii="Times New Roman" w:hAnsi="Times New Roman" w:cs="Times New Roman"/>
          <w:sz w:val="28"/>
          <w:szCs w:val="28"/>
        </w:rPr>
        <w:t>Узнавание (различение) материалов и инструментов, используемых для рисов</w:t>
      </w:r>
      <w:r w:rsidRPr="00C66D7A">
        <w:rPr>
          <w:rFonts w:ascii="Times New Roman" w:hAnsi="Times New Roman" w:cs="Times New Roman"/>
          <w:sz w:val="28"/>
          <w:szCs w:val="28"/>
        </w:rPr>
        <w:t>а</w:t>
      </w:r>
      <w:r w:rsidRPr="00C66D7A">
        <w:rPr>
          <w:rFonts w:ascii="Times New Roman" w:hAnsi="Times New Roman" w:cs="Times New Roman"/>
          <w:sz w:val="28"/>
          <w:szCs w:val="28"/>
        </w:rPr>
        <w:t>ния: краски, мелки, карандаши, фломастеры, палитра, мольберт, кисти, емкость для воды. Оставление графического следа. Освоение приемов рисования карандашом. Соблюдение последовательности действий при работе с красками: 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 Освоение приемов рисования кистью: прием касания, прием примак</w:t>
      </w:r>
      <w:r w:rsidRPr="00C66D7A">
        <w:rPr>
          <w:rFonts w:ascii="Times New Roman" w:hAnsi="Times New Roman" w:cs="Times New Roman"/>
          <w:sz w:val="28"/>
          <w:szCs w:val="28"/>
        </w:rPr>
        <w:t>и</w:t>
      </w:r>
      <w:r w:rsidRPr="00C66D7A">
        <w:rPr>
          <w:rFonts w:ascii="Times New Roman" w:hAnsi="Times New Roman" w:cs="Times New Roman"/>
          <w:sz w:val="28"/>
          <w:szCs w:val="28"/>
        </w:rPr>
        <w:t xml:space="preserve">вания, прием наращивания массы. Выбор цвета для рисования. Получение цвета краски путем смешивания красок других цветов. </w:t>
      </w:r>
    </w:p>
    <w:p w:rsidR="00C66D7A" w:rsidRPr="00C66D7A" w:rsidRDefault="00C66D7A" w:rsidP="00C66D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6D7A">
        <w:rPr>
          <w:rFonts w:ascii="Times New Roman" w:hAnsi="Times New Roman" w:cs="Times New Roman"/>
          <w:sz w:val="28"/>
          <w:szCs w:val="28"/>
        </w:rPr>
        <w:t>Рисование точек. Рисование вертикальных (горизонтальных, наклонных) линий. С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>единение точек. Рисование геометрической фигуры (круг, овал, квадрат, прям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>угольник, треугольник). Закрашивание внутри контура (заполнение всей поверхн</w:t>
      </w:r>
      <w:r w:rsidRPr="00C66D7A">
        <w:rPr>
          <w:rFonts w:ascii="Times New Roman" w:hAnsi="Times New Roman" w:cs="Times New Roman"/>
          <w:sz w:val="28"/>
          <w:szCs w:val="28"/>
        </w:rPr>
        <w:t>о</w:t>
      </w:r>
      <w:r w:rsidRPr="00C66D7A">
        <w:rPr>
          <w:rFonts w:ascii="Times New Roman" w:hAnsi="Times New Roman" w:cs="Times New Roman"/>
          <w:sz w:val="28"/>
          <w:szCs w:val="28"/>
        </w:rPr>
        <w:t>сти внутри контура). Заполнение контура точками. Штриховка слева направо (све</w:t>
      </w:r>
      <w:r w:rsidRPr="00C66D7A">
        <w:rPr>
          <w:rFonts w:ascii="Times New Roman" w:hAnsi="Times New Roman" w:cs="Times New Roman"/>
          <w:sz w:val="28"/>
          <w:szCs w:val="28"/>
        </w:rPr>
        <w:t>р</w:t>
      </w:r>
      <w:r w:rsidRPr="00C66D7A">
        <w:rPr>
          <w:rFonts w:ascii="Times New Roman" w:hAnsi="Times New Roman" w:cs="Times New Roman"/>
          <w:sz w:val="28"/>
          <w:szCs w:val="28"/>
        </w:rPr>
        <w:t>ху вниз, по диагонали). Рисование контура предмета по контурным линиям (по опорным точкам, по трафарету, по шаблону, по представлению). Рисование геоме</w:t>
      </w:r>
      <w:r w:rsidRPr="00C66D7A">
        <w:rPr>
          <w:rFonts w:ascii="Times New Roman" w:hAnsi="Times New Roman" w:cs="Times New Roman"/>
          <w:sz w:val="28"/>
          <w:szCs w:val="28"/>
        </w:rPr>
        <w:t>т</w:t>
      </w:r>
      <w:r w:rsidRPr="00C66D7A">
        <w:rPr>
          <w:rFonts w:ascii="Times New Roman" w:hAnsi="Times New Roman" w:cs="Times New Roman"/>
          <w:sz w:val="28"/>
          <w:szCs w:val="28"/>
        </w:rPr>
        <w:t>рических элементов орнамента.</w:t>
      </w:r>
    </w:p>
    <w:p w:rsid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D7A" w:rsidRP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D7A">
        <w:rPr>
          <w:rFonts w:ascii="Times New Roman" w:hAnsi="Times New Roman" w:cs="Times New Roman"/>
          <w:b/>
          <w:i/>
          <w:sz w:val="28"/>
          <w:szCs w:val="28"/>
        </w:rPr>
        <w:t>6.Тематическое планирование по «Изобразительная деятельность»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 6</w:t>
      </w:r>
      <w:r w:rsidRPr="00C66D7A">
        <w:rPr>
          <w:rFonts w:ascii="Times New Roman" w:hAnsi="Times New Roman" w:cs="Times New Roman"/>
          <w:b/>
          <w:i/>
          <w:sz w:val="28"/>
          <w:szCs w:val="28"/>
        </w:rPr>
        <w:t xml:space="preserve">  классе</w:t>
      </w:r>
    </w:p>
    <w:p w:rsidR="00C66D7A" w:rsidRPr="00C66D7A" w:rsidRDefault="00C66D7A" w:rsidP="00C66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D7A">
        <w:rPr>
          <w:rFonts w:ascii="Times New Roman" w:hAnsi="Times New Roman" w:cs="Times New Roman"/>
          <w:b/>
          <w:i/>
          <w:sz w:val="28"/>
          <w:szCs w:val="28"/>
        </w:rPr>
        <w:t>с основными видами деятельности.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67"/>
        <w:gridCol w:w="1713"/>
        <w:gridCol w:w="6017"/>
      </w:tblGrid>
      <w:tr w:rsidR="00C66D7A" w:rsidRPr="00C66D7A" w:rsidTr="0004445E">
        <w:tc>
          <w:tcPr>
            <w:tcW w:w="81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>№</w:t>
            </w:r>
          </w:p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6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 xml:space="preserve">Название </w:t>
            </w:r>
          </w:p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>темы.</w:t>
            </w:r>
          </w:p>
        </w:tc>
        <w:tc>
          <w:tcPr>
            <w:tcW w:w="1713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601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 xml:space="preserve">Основные виды </w:t>
            </w:r>
          </w:p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>деятельности.</w:t>
            </w:r>
          </w:p>
        </w:tc>
      </w:tr>
      <w:tr w:rsidR="00C66D7A" w:rsidRPr="00C66D7A" w:rsidTr="0004445E">
        <w:tc>
          <w:tcPr>
            <w:tcW w:w="81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D7A">
              <w:rPr>
                <w:sz w:val="28"/>
                <w:szCs w:val="28"/>
              </w:rPr>
              <w:t>1.</w:t>
            </w:r>
          </w:p>
        </w:tc>
        <w:tc>
          <w:tcPr>
            <w:tcW w:w="176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D7A">
              <w:rPr>
                <w:sz w:val="28"/>
                <w:szCs w:val="28"/>
              </w:rPr>
              <w:t>Лепка.</w:t>
            </w:r>
          </w:p>
        </w:tc>
        <w:tc>
          <w:tcPr>
            <w:tcW w:w="1713" w:type="dxa"/>
          </w:tcPr>
          <w:p w:rsidR="00C66D7A" w:rsidRPr="00C66D7A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17" w:type="dxa"/>
          </w:tcPr>
          <w:p w:rsidR="00C66D7A" w:rsidRPr="00C66D7A" w:rsidRDefault="00C66D7A" w:rsidP="00C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Овладевать 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первичными навыками  констру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рования из пластилина.  Приемы работы в те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нике пластилине. </w:t>
            </w:r>
          </w:p>
        </w:tc>
      </w:tr>
      <w:tr w:rsidR="00C66D7A" w:rsidRPr="00C66D7A" w:rsidTr="0004445E">
        <w:tc>
          <w:tcPr>
            <w:tcW w:w="81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D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6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D7A">
              <w:rPr>
                <w:sz w:val="28"/>
                <w:szCs w:val="28"/>
              </w:rPr>
              <w:t>Аппликация.</w:t>
            </w:r>
          </w:p>
        </w:tc>
        <w:tc>
          <w:tcPr>
            <w:tcW w:w="1713" w:type="dxa"/>
          </w:tcPr>
          <w:p w:rsidR="00C66D7A" w:rsidRPr="00C66D7A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17" w:type="dxa"/>
          </w:tcPr>
          <w:p w:rsidR="00C66D7A" w:rsidRPr="00C66D7A" w:rsidRDefault="00C66D7A" w:rsidP="00C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Овладевать 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первичными навыками конструир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 xml:space="preserve">вания из бумаги.  Приемы работы в технике бумагой. </w:t>
            </w:r>
          </w:p>
        </w:tc>
      </w:tr>
      <w:tr w:rsidR="00C66D7A" w:rsidRPr="00C66D7A" w:rsidTr="0004445E">
        <w:tc>
          <w:tcPr>
            <w:tcW w:w="81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D7A">
              <w:rPr>
                <w:sz w:val="28"/>
                <w:szCs w:val="28"/>
              </w:rPr>
              <w:t>3.</w:t>
            </w:r>
          </w:p>
        </w:tc>
        <w:tc>
          <w:tcPr>
            <w:tcW w:w="176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D7A">
              <w:rPr>
                <w:sz w:val="28"/>
                <w:szCs w:val="28"/>
              </w:rPr>
              <w:t xml:space="preserve">Рисование. </w:t>
            </w:r>
          </w:p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C66D7A" w:rsidRPr="00C66D7A" w:rsidRDefault="00814D95" w:rsidP="00814D9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17" w:type="dxa"/>
          </w:tcPr>
          <w:p w:rsidR="00C66D7A" w:rsidRPr="00C66D7A" w:rsidRDefault="00C66D7A" w:rsidP="00C66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Упражнение в ориентировке на листе. Упра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66D7A">
              <w:rPr>
                <w:rFonts w:ascii="Times New Roman" w:hAnsi="Times New Roman" w:cs="Times New Roman"/>
                <w:sz w:val="28"/>
                <w:szCs w:val="28"/>
              </w:rPr>
              <w:t>нение в запоминании цвета. Приемы работы в цвете.  Показ и объяснение. Самостоятельное выполнение. Анализ.</w:t>
            </w:r>
          </w:p>
        </w:tc>
      </w:tr>
      <w:tr w:rsidR="00C66D7A" w:rsidRPr="00C66D7A" w:rsidTr="0004445E">
        <w:tc>
          <w:tcPr>
            <w:tcW w:w="81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66D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C66D7A" w:rsidRPr="00C66D7A" w:rsidRDefault="00814D95" w:rsidP="00C66D7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6017" w:type="dxa"/>
          </w:tcPr>
          <w:p w:rsidR="00C66D7A" w:rsidRPr="00C66D7A" w:rsidRDefault="00C66D7A" w:rsidP="00C66D7A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6D7A" w:rsidRDefault="00C66D7A" w:rsidP="00B36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43D" w:rsidRDefault="00B3643D" w:rsidP="00B3643D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Pr="009F0D26">
        <w:rPr>
          <w:b/>
          <w:i/>
          <w:sz w:val="28"/>
          <w:szCs w:val="28"/>
        </w:rPr>
        <w:t>Материально – техническое обеспечение</w:t>
      </w:r>
    </w:p>
    <w:p w:rsidR="00B3643D" w:rsidRPr="009F0D26" w:rsidRDefault="00B3643D" w:rsidP="00B3643D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F0D26">
        <w:rPr>
          <w:b/>
          <w:i/>
          <w:sz w:val="28"/>
          <w:szCs w:val="28"/>
        </w:rPr>
        <w:t>образовательной деятельности</w:t>
      </w:r>
      <w:r w:rsidR="007A7B9B">
        <w:rPr>
          <w:b/>
          <w:i/>
          <w:sz w:val="28"/>
          <w:szCs w:val="28"/>
        </w:rPr>
        <w:t xml:space="preserve"> «И</w:t>
      </w:r>
      <w:r w:rsidR="00C66D7A">
        <w:rPr>
          <w:b/>
          <w:i/>
          <w:sz w:val="28"/>
          <w:szCs w:val="28"/>
        </w:rPr>
        <w:t>зобразительная деятельность» в 6</w:t>
      </w:r>
      <w:r w:rsidR="007A7B9B">
        <w:rPr>
          <w:b/>
          <w:i/>
          <w:sz w:val="28"/>
          <w:szCs w:val="28"/>
        </w:rPr>
        <w:t xml:space="preserve"> классе</w:t>
      </w:r>
      <w:r w:rsidRPr="009F0D26">
        <w:rPr>
          <w:b/>
          <w:i/>
          <w:sz w:val="28"/>
          <w:szCs w:val="28"/>
        </w:rPr>
        <w:t>.</w:t>
      </w:r>
    </w:p>
    <w:p w:rsidR="00B3643D" w:rsidRPr="00C16CAA" w:rsidRDefault="00B3643D" w:rsidP="00B364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Демонстрационные и печатные пособия: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таблицы по изобразительному искусству; 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видеофильм «Декоративно-прикладное искусство»;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видеофильм «Народное творчество»;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копилка электронных презентаций по темам программы;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печатное пособие «Развиваем моторику»;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репродукции картин художников;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фотоальбомы о художниках;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коррекционный материал: «Зашумлённые картинки», «Что не так», «Дострой рис</w:t>
      </w:r>
      <w:r w:rsidRPr="00C16CAA">
        <w:rPr>
          <w:rFonts w:ascii="Times New Roman" w:hAnsi="Times New Roman"/>
          <w:sz w:val="28"/>
          <w:szCs w:val="28"/>
        </w:rPr>
        <w:t>у</w:t>
      </w:r>
      <w:r w:rsidRPr="00C16CAA">
        <w:rPr>
          <w:rFonts w:ascii="Times New Roman" w:hAnsi="Times New Roman"/>
          <w:sz w:val="28"/>
          <w:szCs w:val="28"/>
        </w:rPr>
        <w:t>нок по клеточкам», «Изографы», «Озорная логика»;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образцы рисунков, технологические карты рисования предметов;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шаблоны по рисованию с натуры и декоративному рисованию;</w:t>
      </w:r>
    </w:p>
    <w:p w:rsidR="00B3643D" w:rsidRPr="00C16CAA" w:rsidRDefault="00B3643D" w:rsidP="00B3643D">
      <w:pPr>
        <w:pStyle w:val="a9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картотека игр и упражнений: по цветоведению;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 на развитие формообразующих движений с применением трафаретов, шаблонов, плоскостных фигур;</w:t>
      </w:r>
      <w:r w:rsidRPr="00C16CAA">
        <w:rPr>
          <w:rFonts w:ascii="Times New Roman" w:hAnsi="Times New Roman"/>
          <w:sz w:val="28"/>
          <w:szCs w:val="28"/>
        </w:rPr>
        <w:t xml:space="preserve"> по</w:t>
      </w:r>
      <w:r w:rsidRPr="00C16CAA">
        <w:rPr>
          <w:rStyle w:val="af1"/>
          <w:rFonts w:eastAsia="Calibri"/>
          <w:sz w:val="28"/>
          <w:szCs w:val="28"/>
        </w:rPr>
        <w:t xml:space="preserve">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декорати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в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но-прикладному творчеству;  по жанрам живописи; </w:t>
      </w:r>
      <w:r w:rsidRPr="00C16CAA">
        <w:rPr>
          <w:rStyle w:val="c0c2"/>
          <w:bCs/>
          <w:sz w:val="28"/>
          <w:szCs w:val="28"/>
        </w:rPr>
        <w:t xml:space="preserve">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игры и упражнения для разв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и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тия восприятия произведений искусства; </w:t>
      </w:r>
      <w:r w:rsidRPr="00C16CAA">
        <w:rPr>
          <w:rStyle w:val="c0c2"/>
          <w:rFonts w:ascii="Times New Roman" w:hAnsi="Times New Roman"/>
          <w:sz w:val="28"/>
          <w:szCs w:val="28"/>
        </w:rPr>
        <w:t xml:space="preserve"> игры и упражнения, способствующие у</w:t>
      </w:r>
      <w:r w:rsidRPr="00C16CAA">
        <w:rPr>
          <w:rStyle w:val="c0c2"/>
          <w:rFonts w:ascii="Times New Roman" w:hAnsi="Times New Roman"/>
          <w:sz w:val="28"/>
          <w:szCs w:val="28"/>
        </w:rPr>
        <w:t>с</w:t>
      </w:r>
      <w:r w:rsidRPr="00C16CAA">
        <w:rPr>
          <w:rStyle w:val="c0c2"/>
          <w:rFonts w:ascii="Times New Roman" w:hAnsi="Times New Roman"/>
          <w:sz w:val="28"/>
          <w:szCs w:val="28"/>
        </w:rPr>
        <w:t>воению новых терминов, понятий;  игры и упражнения на выполнение изображений из готовой геометрической и произвольной формы.</w:t>
      </w:r>
    </w:p>
    <w:p w:rsidR="00B3643D" w:rsidRPr="00C16CAA" w:rsidRDefault="00B3643D" w:rsidP="00B3643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средства обучения:</w:t>
      </w:r>
    </w:p>
    <w:p w:rsidR="00B3643D" w:rsidRPr="00C16CAA" w:rsidRDefault="00B3643D" w:rsidP="00B364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 xml:space="preserve"> ноутбук;</w:t>
      </w:r>
    </w:p>
    <w:p w:rsidR="00B3643D" w:rsidRPr="00C16CAA" w:rsidRDefault="00B3643D" w:rsidP="00B364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>объекты для рисования с натуры (игрушки, посуда, муляжи овощей и фру</w:t>
      </w:r>
      <w:r w:rsidRPr="00C16C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CAA">
        <w:rPr>
          <w:rFonts w:ascii="Times New Roman" w:hAnsi="Times New Roman" w:cs="Times New Roman"/>
          <w:color w:val="000000"/>
          <w:sz w:val="28"/>
          <w:szCs w:val="28"/>
        </w:rPr>
        <w:t>тов);</w:t>
      </w:r>
    </w:p>
    <w:p w:rsidR="00B3643D" w:rsidRPr="00C16CAA" w:rsidRDefault="00B3643D" w:rsidP="00B3643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 xml:space="preserve">мультимедийный  проектор. </w:t>
      </w:r>
    </w:p>
    <w:p w:rsidR="00B3643D" w:rsidRDefault="00B3643D" w:rsidP="00B3643D">
      <w:pPr>
        <w:pStyle w:val="a7"/>
        <w:spacing w:before="0" w:beforeAutospacing="0" w:after="0" w:afterAutospacing="0"/>
        <w:jc w:val="center"/>
        <w:rPr>
          <w:rStyle w:val="ac"/>
          <w:i/>
          <w:sz w:val="28"/>
          <w:szCs w:val="28"/>
        </w:rPr>
      </w:pPr>
      <w:r>
        <w:rPr>
          <w:rStyle w:val="ac"/>
          <w:i/>
          <w:sz w:val="28"/>
          <w:szCs w:val="28"/>
        </w:rPr>
        <w:t xml:space="preserve">8. </w:t>
      </w:r>
      <w:r w:rsidRPr="003A7800">
        <w:rPr>
          <w:rStyle w:val="ac"/>
          <w:i/>
          <w:sz w:val="28"/>
          <w:szCs w:val="28"/>
        </w:rPr>
        <w:t>Критерии и нормы оценки ЗУН   обучающихся </w:t>
      </w:r>
      <w:r w:rsidR="007A7B9B">
        <w:rPr>
          <w:rStyle w:val="ac"/>
          <w:i/>
          <w:sz w:val="28"/>
          <w:szCs w:val="28"/>
        </w:rPr>
        <w:t xml:space="preserve"> 6  класса </w:t>
      </w:r>
    </w:p>
    <w:p w:rsidR="00B3643D" w:rsidRPr="003A7800" w:rsidRDefault="00341AC5" w:rsidP="00B3643D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rStyle w:val="ac"/>
          <w:i/>
          <w:sz w:val="28"/>
          <w:szCs w:val="28"/>
        </w:rPr>
        <w:t>по «Изобразительная деятельность»</w:t>
      </w:r>
      <w:r w:rsidR="00B3643D" w:rsidRPr="003A7800">
        <w:rPr>
          <w:rStyle w:val="ac"/>
          <w:i/>
          <w:sz w:val="28"/>
          <w:szCs w:val="28"/>
        </w:rPr>
        <w:t>.</w:t>
      </w:r>
    </w:p>
    <w:p w:rsidR="00B3643D" w:rsidRPr="00756D31" w:rsidRDefault="00B3643D" w:rsidP="00B36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На у</w:t>
      </w:r>
      <w:r w:rsidR="007A7B9B">
        <w:rPr>
          <w:rFonts w:ascii="Times New Roman" w:hAnsi="Times New Roman" w:cs="Times New Roman"/>
          <w:sz w:val="28"/>
          <w:szCs w:val="28"/>
        </w:rPr>
        <w:t xml:space="preserve">роках изобразительной деятельности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B3643D" w:rsidRPr="00756D31" w:rsidRDefault="00B3643D" w:rsidP="00B36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Оценка детских рисунков как работ творческого характера требует особого п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дагогического такта. При оценке детского рисунка сле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дует учитывать индивидуал</w:t>
      </w:r>
      <w:r w:rsidRPr="00756D31">
        <w:rPr>
          <w:rFonts w:ascii="Times New Roman" w:hAnsi="Times New Roman" w:cs="Times New Roman"/>
          <w:sz w:val="28"/>
          <w:szCs w:val="28"/>
        </w:rPr>
        <w:t>ь</w:t>
      </w:r>
      <w:r w:rsidRPr="00756D31">
        <w:rPr>
          <w:rFonts w:ascii="Times New Roman" w:hAnsi="Times New Roman" w:cs="Times New Roman"/>
          <w:sz w:val="28"/>
          <w:szCs w:val="28"/>
        </w:rPr>
        <w:lastRenderedPageBreak/>
        <w:t>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мостоятельной работы детей, в конце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Творчество как один из факторов, уч</w:t>
      </w:r>
      <w:r w:rsidRPr="00756D31">
        <w:rPr>
          <w:rFonts w:ascii="Times New Roman" w:hAnsi="Times New Roman" w:cs="Times New Roman"/>
          <w:sz w:val="28"/>
          <w:szCs w:val="28"/>
        </w:rPr>
        <w:t>и</w:t>
      </w:r>
      <w:r w:rsidRPr="00756D31">
        <w:rPr>
          <w:rFonts w:ascii="Times New Roman" w:hAnsi="Times New Roman" w:cs="Times New Roman"/>
          <w:sz w:val="28"/>
          <w:szCs w:val="28"/>
        </w:rPr>
        <w:t>тываемых при оценке, складывается из: возрастных особенностей деятельности уч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 xml:space="preserve">ника, качеств его личности, элементов творчества в рисунке. </w:t>
      </w:r>
    </w:p>
    <w:p w:rsidR="00B3643D" w:rsidRDefault="00B3643D" w:rsidP="00B36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756D31">
        <w:rPr>
          <w:rFonts w:ascii="Times New Roman" w:hAnsi="Times New Roman" w:cs="Times New Roman"/>
          <w:sz w:val="28"/>
          <w:szCs w:val="28"/>
        </w:rPr>
        <w:t>спользует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словес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(оценочное суж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дение) и цифро</w:t>
      </w:r>
      <w:r>
        <w:rPr>
          <w:rFonts w:ascii="Times New Roman" w:hAnsi="Times New Roman" w:cs="Times New Roman"/>
          <w:sz w:val="28"/>
          <w:szCs w:val="28"/>
        </w:rPr>
        <w:t>вая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(о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метку</w:t>
      </w:r>
      <w:r w:rsidRPr="00844F85">
        <w:rPr>
          <w:rFonts w:ascii="Times New Roman" w:hAnsi="Times New Roman" w:cs="Times New Roman"/>
          <w:sz w:val="28"/>
          <w:szCs w:val="28"/>
        </w:rPr>
        <w:t>).   Словесная оценка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— это краткая характеристика результатов работы уч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ника на уроке изобразительного искусства. Особенностью словесной оценки являе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ся ее содер</w:t>
      </w:r>
      <w:r w:rsidRPr="00756D31">
        <w:rPr>
          <w:rFonts w:ascii="Times New Roman" w:hAnsi="Times New Roman" w:cs="Times New Roman"/>
          <w:sz w:val="28"/>
          <w:szCs w:val="28"/>
        </w:rPr>
        <w:softHyphen/>
        <w:t xml:space="preserve">жательность, анализ работы школьника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(правильно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ли,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аккуратно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ли,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красиво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внимателен», «не старался», «по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ленился»).</w:t>
      </w:r>
    </w:p>
    <w:p w:rsidR="00B3643D" w:rsidRPr="003D4EF3" w:rsidRDefault="0004445E" w:rsidP="00B364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445E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B3643D" w:rsidRPr="0004445E">
        <w:rPr>
          <w:rFonts w:ascii="Times New Roman" w:hAnsi="Times New Roman" w:cs="Times New Roman"/>
          <w:bCs/>
          <w:i/>
          <w:sz w:val="28"/>
          <w:szCs w:val="28"/>
          <w:u w:val="single"/>
        </w:rPr>
        <w:t>О</w:t>
      </w:r>
      <w:r w:rsidR="00B3643D" w:rsidRPr="003D4E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ценка </w:t>
      </w:r>
      <w:r w:rsidR="00B3643D" w:rsidRPr="003D4EF3">
        <w:rPr>
          <w:rFonts w:ascii="Times New Roman" w:hAnsi="Times New Roman" w:cs="Times New Roman"/>
          <w:i/>
          <w:sz w:val="28"/>
          <w:szCs w:val="28"/>
          <w:u w:val="single"/>
        </w:rPr>
        <w:t>за практические задания (индивидуальное задание):</w:t>
      </w:r>
    </w:p>
    <w:p w:rsidR="0004445E" w:rsidRPr="0004445E" w:rsidRDefault="0004445E" w:rsidP="0004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5E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04445E">
        <w:rPr>
          <w:rFonts w:ascii="Times New Roman" w:hAnsi="Times New Roman" w:cs="Times New Roman"/>
          <w:sz w:val="28"/>
          <w:szCs w:val="28"/>
        </w:rPr>
        <w:t xml:space="preserve">  - выставляется за безошибочное и аккуратное выполнение работы,  если  обучающийся самостоятельно располагает лист бумаги в зависимости от пр</w:t>
      </w:r>
      <w:r w:rsidRPr="0004445E">
        <w:rPr>
          <w:rFonts w:ascii="Times New Roman" w:hAnsi="Times New Roman" w:cs="Times New Roman"/>
          <w:sz w:val="28"/>
          <w:szCs w:val="28"/>
        </w:rPr>
        <w:t>о</w:t>
      </w:r>
      <w:r w:rsidRPr="0004445E">
        <w:rPr>
          <w:rFonts w:ascii="Times New Roman" w:hAnsi="Times New Roman" w:cs="Times New Roman"/>
          <w:sz w:val="28"/>
          <w:szCs w:val="28"/>
        </w:rPr>
        <w:t>странственного расположения изображаемого; от руки изображает предметы разной формы, использует при этом незначительную помощь; различает цвета и их  отте</w:t>
      </w:r>
      <w:r w:rsidRPr="0004445E">
        <w:rPr>
          <w:rFonts w:ascii="Times New Roman" w:hAnsi="Times New Roman" w:cs="Times New Roman"/>
          <w:sz w:val="28"/>
          <w:szCs w:val="28"/>
        </w:rPr>
        <w:t>н</w:t>
      </w:r>
      <w:r w:rsidRPr="0004445E">
        <w:rPr>
          <w:rFonts w:ascii="Times New Roman" w:hAnsi="Times New Roman" w:cs="Times New Roman"/>
          <w:sz w:val="28"/>
          <w:szCs w:val="28"/>
        </w:rPr>
        <w:t>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способен  видеть, чувствовать и изображать красоту окр</w:t>
      </w:r>
      <w:r w:rsidRPr="0004445E">
        <w:rPr>
          <w:rFonts w:ascii="Times New Roman" w:hAnsi="Times New Roman" w:cs="Times New Roman"/>
          <w:sz w:val="28"/>
          <w:szCs w:val="28"/>
        </w:rPr>
        <w:t>у</w:t>
      </w:r>
      <w:r w:rsidRPr="0004445E">
        <w:rPr>
          <w:rFonts w:ascii="Times New Roman" w:hAnsi="Times New Roman" w:cs="Times New Roman"/>
          <w:sz w:val="28"/>
          <w:szCs w:val="28"/>
        </w:rPr>
        <w:t>жающего мира.</w:t>
      </w:r>
    </w:p>
    <w:p w:rsidR="0004445E" w:rsidRPr="0004445E" w:rsidRDefault="0004445E" w:rsidP="0004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«4»</w:t>
      </w:r>
      <w:r w:rsidRPr="0004445E">
        <w:rPr>
          <w:rFonts w:ascii="Times New Roman" w:hAnsi="Times New Roman" w:cs="Times New Roman"/>
          <w:sz w:val="28"/>
          <w:szCs w:val="28"/>
        </w:rPr>
        <w:t xml:space="preserve">  - выставляется обучающемуся за безошибочное и аккуратное выпо</w:t>
      </w:r>
      <w:r w:rsidRPr="0004445E">
        <w:rPr>
          <w:rFonts w:ascii="Times New Roman" w:hAnsi="Times New Roman" w:cs="Times New Roman"/>
          <w:sz w:val="28"/>
          <w:szCs w:val="28"/>
        </w:rPr>
        <w:t>л</w:t>
      </w:r>
      <w:r w:rsidRPr="0004445E">
        <w:rPr>
          <w:rFonts w:ascii="Times New Roman" w:hAnsi="Times New Roman" w:cs="Times New Roman"/>
          <w:sz w:val="28"/>
          <w:szCs w:val="28"/>
        </w:rPr>
        <w:t>нение работы, но ученик допускает неточности в выполнении работы,  если  об</w:t>
      </w:r>
      <w:r w:rsidRPr="0004445E">
        <w:rPr>
          <w:rFonts w:ascii="Times New Roman" w:hAnsi="Times New Roman" w:cs="Times New Roman"/>
          <w:sz w:val="28"/>
          <w:szCs w:val="28"/>
        </w:rPr>
        <w:t>у</w:t>
      </w:r>
      <w:r w:rsidRPr="0004445E">
        <w:rPr>
          <w:rFonts w:ascii="Times New Roman" w:hAnsi="Times New Roman" w:cs="Times New Roman"/>
          <w:sz w:val="28"/>
          <w:szCs w:val="28"/>
        </w:rPr>
        <w:t>чающийся располагает лист бумаги в зависимости от пространственного распол</w:t>
      </w:r>
      <w:r w:rsidRPr="0004445E">
        <w:rPr>
          <w:rFonts w:ascii="Times New Roman" w:hAnsi="Times New Roman" w:cs="Times New Roman"/>
          <w:sz w:val="28"/>
          <w:szCs w:val="28"/>
        </w:rPr>
        <w:t>о</w:t>
      </w:r>
      <w:r w:rsidRPr="0004445E">
        <w:rPr>
          <w:rFonts w:ascii="Times New Roman" w:hAnsi="Times New Roman" w:cs="Times New Roman"/>
          <w:sz w:val="28"/>
          <w:szCs w:val="28"/>
        </w:rPr>
        <w:t>жения изображаемого с опорой на наглядность; различает основные цвета и осно</w:t>
      </w:r>
      <w:r w:rsidRPr="0004445E">
        <w:rPr>
          <w:rFonts w:ascii="Times New Roman" w:hAnsi="Times New Roman" w:cs="Times New Roman"/>
          <w:sz w:val="28"/>
          <w:szCs w:val="28"/>
        </w:rPr>
        <w:t>в</w:t>
      </w:r>
      <w:r w:rsidRPr="0004445E">
        <w:rPr>
          <w:rFonts w:ascii="Times New Roman" w:hAnsi="Times New Roman" w:cs="Times New Roman"/>
          <w:sz w:val="28"/>
          <w:szCs w:val="28"/>
        </w:rPr>
        <w:t>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</w:t>
      </w:r>
      <w:r w:rsidRPr="0004445E">
        <w:rPr>
          <w:rFonts w:ascii="Times New Roman" w:hAnsi="Times New Roman" w:cs="Times New Roman"/>
          <w:sz w:val="28"/>
          <w:szCs w:val="28"/>
        </w:rPr>
        <w:t>и</w:t>
      </w:r>
      <w:r w:rsidRPr="0004445E">
        <w:rPr>
          <w:rFonts w:ascii="Times New Roman" w:hAnsi="Times New Roman" w:cs="Times New Roman"/>
          <w:sz w:val="28"/>
          <w:szCs w:val="28"/>
        </w:rPr>
        <w:t>сунка и его проверки; умеет пользоваться основными инструментами для рисов</w:t>
      </w:r>
      <w:r w:rsidRPr="0004445E">
        <w:rPr>
          <w:rFonts w:ascii="Times New Roman" w:hAnsi="Times New Roman" w:cs="Times New Roman"/>
          <w:sz w:val="28"/>
          <w:szCs w:val="28"/>
        </w:rPr>
        <w:t>а</w:t>
      </w:r>
      <w:r w:rsidRPr="0004445E">
        <w:rPr>
          <w:rFonts w:ascii="Times New Roman" w:hAnsi="Times New Roman" w:cs="Times New Roman"/>
          <w:sz w:val="28"/>
          <w:szCs w:val="28"/>
        </w:rPr>
        <w:t>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04445E" w:rsidRPr="0004445E" w:rsidRDefault="0004445E" w:rsidP="0004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5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«3» - </w:t>
      </w:r>
      <w:r w:rsidRPr="0004445E">
        <w:rPr>
          <w:rFonts w:ascii="Times New Roman" w:hAnsi="Times New Roman" w:cs="Times New Roman"/>
          <w:sz w:val="28"/>
          <w:szCs w:val="28"/>
        </w:rPr>
        <w:t xml:space="preserve"> выставляется обучающемуся за неточности в выполнении работы (восприятия формы, конструкции, величины, цвета предметов, положения в пр</w:t>
      </w:r>
      <w:r w:rsidRPr="0004445E">
        <w:rPr>
          <w:rFonts w:ascii="Times New Roman" w:hAnsi="Times New Roman" w:cs="Times New Roman"/>
          <w:sz w:val="28"/>
          <w:szCs w:val="28"/>
        </w:rPr>
        <w:t>о</w:t>
      </w:r>
      <w:r w:rsidRPr="0004445E">
        <w:rPr>
          <w:rFonts w:ascii="Times New Roman" w:hAnsi="Times New Roman" w:cs="Times New Roman"/>
          <w:sz w:val="28"/>
          <w:szCs w:val="28"/>
        </w:rPr>
        <w:t>странстве) и требующих корректировки со стороны учителя,  если  обучающийся способен ориентироваться на листе бумаги по образцу; рисовать, обводить изобр</w:t>
      </w:r>
      <w:r w:rsidRPr="0004445E">
        <w:rPr>
          <w:rFonts w:ascii="Times New Roman" w:hAnsi="Times New Roman" w:cs="Times New Roman"/>
          <w:sz w:val="28"/>
          <w:szCs w:val="28"/>
        </w:rPr>
        <w:t>а</w:t>
      </w:r>
      <w:r w:rsidRPr="0004445E">
        <w:rPr>
          <w:rFonts w:ascii="Times New Roman" w:hAnsi="Times New Roman" w:cs="Times New Roman"/>
          <w:sz w:val="28"/>
          <w:szCs w:val="28"/>
        </w:rPr>
        <w:t>жения по опорным точкам, по трафарету; по шаблону; умеет пользоваться основн</w:t>
      </w:r>
      <w:r w:rsidRPr="0004445E">
        <w:rPr>
          <w:rFonts w:ascii="Times New Roman" w:hAnsi="Times New Roman" w:cs="Times New Roman"/>
          <w:sz w:val="28"/>
          <w:szCs w:val="28"/>
        </w:rPr>
        <w:t>ы</w:t>
      </w:r>
      <w:r w:rsidRPr="0004445E">
        <w:rPr>
          <w:rFonts w:ascii="Times New Roman" w:hAnsi="Times New Roman" w:cs="Times New Roman"/>
          <w:sz w:val="28"/>
          <w:szCs w:val="28"/>
        </w:rPr>
        <w:t>ми инструментами для рисования избирательно; различать основные цвета и соо</w:t>
      </w:r>
      <w:r w:rsidRPr="0004445E">
        <w:rPr>
          <w:rFonts w:ascii="Times New Roman" w:hAnsi="Times New Roman" w:cs="Times New Roman"/>
          <w:sz w:val="28"/>
          <w:szCs w:val="28"/>
        </w:rPr>
        <w:t>т</w:t>
      </w:r>
      <w:r w:rsidRPr="0004445E">
        <w:rPr>
          <w:rFonts w:ascii="Times New Roman" w:hAnsi="Times New Roman" w:cs="Times New Roman"/>
          <w:sz w:val="28"/>
          <w:szCs w:val="28"/>
        </w:rPr>
        <w:t>носить их с образцом.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Отметка «2» - </w:t>
      </w:r>
      <w:r w:rsidRPr="0004445E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04445E" w:rsidRPr="0004445E" w:rsidRDefault="0004445E" w:rsidP="0004445E">
      <w:pPr>
        <w:pStyle w:val="Default"/>
        <w:jc w:val="center"/>
        <w:rPr>
          <w:b/>
          <w:sz w:val="28"/>
          <w:szCs w:val="28"/>
        </w:rPr>
      </w:pPr>
      <w:r w:rsidRPr="0004445E">
        <w:rPr>
          <w:b/>
          <w:bCs/>
          <w:sz w:val="28"/>
          <w:szCs w:val="28"/>
        </w:rPr>
        <w:t>Средства мониторинга и оценки динамики обучения</w:t>
      </w:r>
    </w:p>
    <w:p w:rsidR="0004445E" w:rsidRPr="0004445E" w:rsidRDefault="0004445E" w:rsidP="0004445E">
      <w:pPr>
        <w:pStyle w:val="Default"/>
        <w:rPr>
          <w:rFonts w:eastAsia="Calibri"/>
          <w:sz w:val="28"/>
          <w:szCs w:val="28"/>
        </w:rPr>
      </w:pPr>
      <w:r w:rsidRPr="0004445E">
        <w:rPr>
          <w:sz w:val="28"/>
          <w:szCs w:val="28"/>
        </w:rPr>
        <w:t xml:space="preserve">        </w:t>
      </w:r>
      <w:r w:rsidRPr="0004445E">
        <w:rPr>
          <w:rFonts w:eastAsia="Calibri"/>
          <w:sz w:val="28"/>
          <w:szCs w:val="28"/>
        </w:rPr>
        <w:t>В соответствии с требованиями ФГОС результативность обучения каждого обучающегося с умственной отсталостью (интеллектуальными нарушениями) (вар</w:t>
      </w:r>
      <w:r w:rsidRPr="0004445E">
        <w:rPr>
          <w:rFonts w:eastAsia="Calibri"/>
          <w:sz w:val="28"/>
          <w:szCs w:val="28"/>
        </w:rPr>
        <w:t>и</w:t>
      </w:r>
      <w:r w:rsidRPr="0004445E">
        <w:rPr>
          <w:rFonts w:eastAsia="Calibri"/>
          <w:sz w:val="28"/>
          <w:szCs w:val="28"/>
        </w:rPr>
        <w:t xml:space="preserve">ант 2) оценивается с учетом особенностей его психофизического развития и особых образовательных потребностей. </w:t>
      </w:r>
    </w:p>
    <w:p w:rsidR="0004445E" w:rsidRPr="0004445E" w:rsidRDefault="0004445E" w:rsidP="0004445E">
      <w:pPr>
        <w:pStyle w:val="Default"/>
        <w:rPr>
          <w:sz w:val="28"/>
          <w:szCs w:val="28"/>
        </w:rPr>
      </w:pPr>
      <w:r w:rsidRPr="0004445E">
        <w:rPr>
          <w:rFonts w:eastAsia="Calibri"/>
          <w:b/>
          <w:bCs/>
          <w:sz w:val="28"/>
          <w:szCs w:val="28"/>
        </w:rPr>
        <w:t xml:space="preserve">        Мониторинг </w:t>
      </w:r>
      <w:r w:rsidRPr="0004445E">
        <w:rPr>
          <w:rFonts w:eastAsia="Calibri"/>
          <w:sz w:val="28"/>
          <w:szCs w:val="28"/>
        </w:rPr>
        <w:t xml:space="preserve">предметных результатов обучения по предмету </w:t>
      </w:r>
      <w:r w:rsidRPr="0004445E">
        <w:rPr>
          <w:rFonts w:eastAsia="Calibri"/>
          <w:iCs/>
          <w:sz w:val="28"/>
          <w:szCs w:val="28"/>
        </w:rPr>
        <w:t xml:space="preserve">«Изобразительная деятельность» </w:t>
      </w:r>
      <w:r w:rsidRPr="0004445E">
        <w:rPr>
          <w:sz w:val="28"/>
          <w:szCs w:val="28"/>
        </w:rPr>
        <w:t xml:space="preserve"> 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Цель мониторинга - оценка уровня сформированности представлений, дейс</w:t>
      </w: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вий/операций и определение достижения планируемых результатов по предмету «Изобразительная деятельность».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Результат оцениваются по следующим критериям: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баллов - выполняет действие самостоятельно,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балла - выполняет действие по инструкции (вербальной или неверб.),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балла - выполняет действие по образцу,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балла - выполняет действие с частичной физической помощью,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балл - выполняет действие со значительной физической помощью,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баллов - действие не выполняет.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0444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Мониторинг </w:t>
      </w: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сформированности </w:t>
      </w:r>
      <w:r w:rsidRPr="0004445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предметных учебных действий</w:t>
      </w: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оцениваются по следующим критериям: </w:t>
      </w:r>
    </w:p>
    <w:p w:rsidR="0004445E" w:rsidRPr="0004445E" w:rsidRDefault="0004445E" w:rsidP="0004445E">
      <w:pPr>
        <w:pStyle w:val="Default"/>
        <w:rPr>
          <w:sz w:val="28"/>
          <w:szCs w:val="28"/>
        </w:rPr>
      </w:pPr>
      <w:r w:rsidRPr="0004445E">
        <w:rPr>
          <w:rFonts w:eastAsia="Calibri"/>
          <w:sz w:val="28"/>
          <w:szCs w:val="28"/>
        </w:rPr>
        <w:t>0 баллов - действие отсутствует, обучающийся не понимает его смысла, не включ</w:t>
      </w:r>
      <w:r w:rsidRPr="0004445E">
        <w:rPr>
          <w:rFonts w:eastAsia="Calibri"/>
          <w:sz w:val="28"/>
          <w:szCs w:val="28"/>
        </w:rPr>
        <w:t>а</w:t>
      </w:r>
      <w:r w:rsidRPr="0004445E">
        <w:rPr>
          <w:rFonts w:eastAsia="Calibri"/>
          <w:sz w:val="28"/>
          <w:szCs w:val="28"/>
        </w:rPr>
        <w:t>ется в процесс выполнения вместе с учителем;</w:t>
      </w:r>
      <w:r w:rsidRPr="0004445E">
        <w:rPr>
          <w:sz w:val="28"/>
          <w:szCs w:val="28"/>
        </w:rPr>
        <w:t xml:space="preserve"> </w:t>
      </w:r>
    </w:p>
    <w:p w:rsidR="0004445E" w:rsidRPr="0004445E" w:rsidRDefault="0004445E" w:rsidP="0004445E">
      <w:pPr>
        <w:pStyle w:val="Default"/>
        <w:rPr>
          <w:rFonts w:eastAsia="Calibri"/>
          <w:sz w:val="28"/>
          <w:szCs w:val="28"/>
        </w:rPr>
      </w:pPr>
      <w:r w:rsidRPr="0004445E">
        <w:rPr>
          <w:rFonts w:eastAsia="Calibri"/>
          <w:sz w:val="28"/>
          <w:szCs w:val="28"/>
        </w:rPr>
        <w:t>1 балл - смысл действия понимает, связывает с конкретной ситуацией, выполняет действие только по прямому указанию учителя, при необходимости требует оказ</w:t>
      </w:r>
      <w:r w:rsidRPr="0004445E">
        <w:rPr>
          <w:rFonts w:eastAsia="Calibri"/>
          <w:sz w:val="28"/>
          <w:szCs w:val="28"/>
        </w:rPr>
        <w:t>а</w:t>
      </w:r>
      <w:r w:rsidRPr="0004445E">
        <w:rPr>
          <w:rFonts w:eastAsia="Calibri"/>
          <w:sz w:val="28"/>
          <w:szCs w:val="28"/>
        </w:rPr>
        <w:t xml:space="preserve">ние помощи;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балла - преимущественно выполняет действие по указанию учителя, в отдельных ситуациях способен выполнить его самостоятельно;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балла - способен самостоятельно выполнить действие в определённых ситуациях, нередко допускает ошибки, которые исправляет по прямому указанию учителя; </w:t>
      </w:r>
    </w:p>
    <w:p w:rsidR="0004445E" w:rsidRPr="0004445E" w:rsidRDefault="0004445E" w:rsidP="0004445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>4 балла - способен самостоятельно применять действие, но иногда допускает оши</w:t>
      </w: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044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ки, которые исправляет по замечанию учителя; </w:t>
      </w:r>
    </w:p>
    <w:p w:rsidR="0004445E" w:rsidRPr="0004445E" w:rsidRDefault="0004445E" w:rsidP="0004445E">
      <w:pPr>
        <w:pStyle w:val="Default"/>
        <w:rPr>
          <w:sz w:val="28"/>
          <w:szCs w:val="28"/>
        </w:rPr>
      </w:pPr>
      <w:r w:rsidRPr="0004445E">
        <w:rPr>
          <w:rFonts w:eastAsia="Calibri"/>
          <w:sz w:val="28"/>
          <w:szCs w:val="28"/>
        </w:rPr>
        <w:t>5 баллов - самостоятельно применяет действие в любой ситуации.</w:t>
      </w:r>
    </w:p>
    <w:p w:rsidR="0004445E" w:rsidRDefault="0004445E" w:rsidP="0004445E">
      <w:pPr>
        <w:jc w:val="center"/>
        <w:rPr>
          <w:b/>
          <w:i/>
          <w:sz w:val="28"/>
          <w:szCs w:val="28"/>
        </w:rPr>
      </w:pPr>
    </w:p>
    <w:p w:rsidR="0004445E" w:rsidRDefault="0004445E" w:rsidP="00B364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445E" w:rsidRDefault="0004445E" w:rsidP="00B364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445E" w:rsidRDefault="0004445E" w:rsidP="00B364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05F1" w:rsidRDefault="009C05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C05F1" w:rsidSect="007A7B9B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445E" w:rsidRPr="00737699" w:rsidRDefault="0004445E" w:rsidP="00D93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 «Изобразительна</w:t>
      </w:r>
      <w:r>
        <w:rPr>
          <w:rFonts w:ascii="Times New Roman" w:hAnsi="Times New Roman" w:cs="Times New Roman"/>
          <w:b/>
          <w:bCs/>
          <w:sz w:val="28"/>
          <w:szCs w:val="28"/>
        </w:rPr>
        <w:t>я деятельность»  6</w:t>
      </w:r>
      <w:r w:rsidRPr="0004445E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8930"/>
        <w:gridCol w:w="1843"/>
        <w:gridCol w:w="2126"/>
      </w:tblGrid>
      <w:tr w:rsidR="0004445E" w:rsidRPr="0004445E" w:rsidTr="00737699">
        <w:trPr>
          <w:trHeight w:val="224"/>
        </w:trPr>
        <w:tc>
          <w:tcPr>
            <w:tcW w:w="1560" w:type="dxa"/>
            <w:vAlign w:val="bottom"/>
          </w:tcPr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урока в году. </w:t>
            </w:r>
          </w:p>
        </w:tc>
        <w:tc>
          <w:tcPr>
            <w:tcW w:w="1701" w:type="dxa"/>
          </w:tcPr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урока в четверти. </w:t>
            </w:r>
          </w:p>
        </w:tc>
        <w:tc>
          <w:tcPr>
            <w:tcW w:w="8930" w:type="dxa"/>
          </w:tcPr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раздела, темы урока.</w:t>
            </w:r>
          </w:p>
        </w:tc>
        <w:tc>
          <w:tcPr>
            <w:tcW w:w="1843" w:type="dxa"/>
          </w:tcPr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часов. </w:t>
            </w:r>
          </w:p>
        </w:tc>
        <w:tc>
          <w:tcPr>
            <w:tcW w:w="2126" w:type="dxa"/>
          </w:tcPr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проведения.</w:t>
            </w:r>
          </w:p>
        </w:tc>
      </w:tr>
      <w:tr w:rsidR="0004445E" w:rsidRPr="0004445E" w:rsidTr="00737699">
        <w:trPr>
          <w:trHeight w:val="224"/>
        </w:trPr>
        <w:tc>
          <w:tcPr>
            <w:tcW w:w="16160" w:type="dxa"/>
            <w:gridSpan w:val="5"/>
            <w:vAlign w:val="bottom"/>
          </w:tcPr>
          <w:p w:rsidR="0004445E" w:rsidRPr="0004445E" w:rsidRDefault="0004445E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="00814D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четверть (24 часа</w:t>
            </w:r>
            <w:r w:rsidRPr="00044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</w:p>
        </w:tc>
      </w:tr>
      <w:tr w:rsidR="00737699" w:rsidRPr="0004445E" w:rsidTr="00737699">
        <w:trPr>
          <w:trHeight w:val="41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Знакомство с пластилином, подготовка к работе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61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Аппликация. Представление о материалах и инструментах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24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Повторение об инструментах и материалах для рисования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1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Деление пластилина на части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1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в полосе узора из растительных элементов (вишенка с ли</w:t>
            </w:r>
            <w:r w:rsidRPr="00C74A11">
              <w:rPr>
                <w:sz w:val="28"/>
                <w:szCs w:val="28"/>
              </w:rPr>
              <w:t>с</w:t>
            </w:r>
            <w:r w:rsidRPr="00C74A11">
              <w:rPr>
                <w:sz w:val="28"/>
                <w:szCs w:val="28"/>
              </w:rPr>
              <w:t>точками).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6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Аппликация. Сминание </w:t>
            </w:r>
            <w:r>
              <w:rPr>
                <w:color w:val="auto"/>
                <w:sz w:val="28"/>
                <w:szCs w:val="28"/>
              </w:rPr>
              <w:t>бумаги в комочки, разглаживание.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6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узора из геометрических элементов в полосе (закладка для книг).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6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Палитра. Оттенки цветов путем смешивания красок.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24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 «Осень». Раскрашивание листа бумаги желтой краской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1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Размазывание пластилина и вырезание фигур формочками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1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на тему «Деревья осенью»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1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узора в прямоугольнике (ковер).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6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Аппликация. Сгибание листа и приглаживание рукой («самолетик»)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2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Обучение рисованию основных элементов. Проведение пр</w:t>
            </w:r>
            <w:r w:rsidRPr="00C63C72">
              <w:rPr>
                <w:color w:val="auto"/>
                <w:sz w:val="28"/>
                <w:szCs w:val="28"/>
              </w:rPr>
              <w:t>о</w:t>
            </w:r>
            <w:r w:rsidRPr="00C63C72">
              <w:rPr>
                <w:color w:val="auto"/>
                <w:sz w:val="28"/>
                <w:szCs w:val="28"/>
              </w:rPr>
              <w:t>извольных маз</w:t>
            </w:r>
            <w:r>
              <w:rPr>
                <w:color w:val="auto"/>
                <w:sz w:val="28"/>
                <w:szCs w:val="28"/>
              </w:rPr>
              <w:t>ков («Л</w:t>
            </w:r>
            <w:r w:rsidRPr="00C63C72">
              <w:rPr>
                <w:color w:val="auto"/>
                <w:sz w:val="28"/>
                <w:szCs w:val="28"/>
              </w:rPr>
              <w:t>истики осенью»)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99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Лепка. Раскатывание пластилина продольными движениями ладоней (колбаски) на доске, в руках и соединение </w:t>
            </w:r>
            <w:r>
              <w:rPr>
                <w:color w:val="auto"/>
                <w:sz w:val="28"/>
                <w:szCs w:val="28"/>
              </w:rPr>
              <w:t>«Бублики».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99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узора из растительных элементов в полосе.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6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Аппликация. Разрезание бумаги вдоль, поперек, намазывание клеем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09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Рисование. Обучение рисованию основных элементов. Рисование точек (приём «тычка») </w:t>
            </w:r>
            <w:r>
              <w:rPr>
                <w:color w:val="auto"/>
                <w:sz w:val="28"/>
                <w:szCs w:val="28"/>
              </w:rPr>
              <w:t>«Д</w:t>
            </w:r>
            <w:r w:rsidRPr="00C63C72">
              <w:rPr>
                <w:color w:val="auto"/>
                <w:sz w:val="28"/>
                <w:szCs w:val="28"/>
              </w:rPr>
              <w:t>ождик»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158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Раскатывание пластилина вращательными движениями (шарик) на доске и в руке (</w:t>
            </w:r>
            <w:r>
              <w:rPr>
                <w:color w:val="auto"/>
                <w:sz w:val="28"/>
                <w:szCs w:val="28"/>
              </w:rPr>
              <w:t>«К</w:t>
            </w:r>
            <w:r w:rsidRPr="00C63C72">
              <w:rPr>
                <w:color w:val="auto"/>
                <w:sz w:val="28"/>
                <w:szCs w:val="28"/>
              </w:rPr>
              <w:t>олобок»)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61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 предмета. «Кубик на кубик»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10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Обучение рисованию основных элементов. Рисование вр</w:t>
            </w:r>
            <w:r w:rsidRPr="00C63C72">
              <w:rPr>
                <w:color w:val="auto"/>
                <w:sz w:val="28"/>
                <w:szCs w:val="28"/>
              </w:rPr>
              <w:t>а</w:t>
            </w:r>
            <w:r w:rsidRPr="00C63C72">
              <w:rPr>
                <w:color w:val="auto"/>
                <w:sz w:val="28"/>
                <w:szCs w:val="28"/>
              </w:rPr>
              <w:t>щательными движениями кистью (</w:t>
            </w:r>
            <w:r>
              <w:rPr>
                <w:color w:val="auto"/>
                <w:sz w:val="28"/>
                <w:szCs w:val="28"/>
              </w:rPr>
              <w:t>«К</w:t>
            </w:r>
            <w:r w:rsidRPr="00C63C72">
              <w:rPr>
                <w:color w:val="auto"/>
                <w:sz w:val="28"/>
                <w:szCs w:val="28"/>
              </w:rPr>
              <w:t>лубочки»)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1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Видоизменение формы: расплющивание между ладонями, пал</w:t>
            </w:r>
            <w:r w:rsidRPr="00C63C72">
              <w:rPr>
                <w:color w:val="auto"/>
                <w:sz w:val="28"/>
                <w:szCs w:val="28"/>
              </w:rPr>
              <w:t>ь</w:t>
            </w:r>
            <w:r w:rsidRPr="00C63C72">
              <w:rPr>
                <w:color w:val="auto"/>
                <w:sz w:val="28"/>
                <w:szCs w:val="28"/>
              </w:rPr>
              <w:t>цами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719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737699" w:rsidRPr="00C74A11" w:rsidRDefault="00737699" w:rsidP="00D9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Составление и рисование узора в квадрате (на осевых линиях-диагоналях)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2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737699" w:rsidRPr="00C74A11" w:rsidRDefault="00737699" w:rsidP="00D9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узора в круге, используя осевые линии.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6160" w:type="dxa"/>
            <w:gridSpan w:val="5"/>
          </w:tcPr>
          <w:p w:rsidR="00737699" w:rsidRPr="00C63C72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четверть (24  часов</w:t>
            </w:r>
            <w:r w:rsidRPr="00044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).</w:t>
            </w:r>
          </w:p>
        </w:tc>
      </w:tr>
      <w:tr w:rsidR="00737699" w:rsidRPr="0004445E" w:rsidTr="00737699">
        <w:trPr>
          <w:trHeight w:val="274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 предмета. «Лиса»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Обучение рисованию основных элементов. Рисование пр</w:t>
            </w:r>
            <w:r w:rsidRPr="00C63C72">
              <w:rPr>
                <w:color w:val="auto"/>
                <w:sz w:val="28"/>
                <w:szCs w:val="28"/>
              </w:rPr>
              <w:t>я</w:t>
            </w:r>
            <w:r w:rsidRPr="00C63C72">
              <w:rPr>
                <w:color w:val="auto"/>
                <w:sz w:val="28"/>
                <w:szCs w:val="28"/>
              </w:rPr>
              <w:t>мых вертикальных линий (</w:t>
            </w:r>
            <w:r>
              <w:rPr>
                <w:color w:val="auto"/>
                <w:sz w:val="28"/>
                <w:szCs w:val="28"/>
              </w:rPr>
              <w:t>«З</w:t>
            </w:r>
            <w:r w:rsidRPr="00C63C72">
              <w:rPr>
                <w:color w:val="auto"/>
                <w:sz w:val="28"/>
                <w:szCs w:val="28"/>
              </w:rPr>
              <w:t xml:space="preserve">аборчик») 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Лепка. Видоизменение формы, </w:t>
            </w:r>
            <w:r>
              <w:rPr>
                <w:color w:val="auto"/>
                <w:sz w:val="28"/>
                <w:szCs w:val="28"/>
              </w:rPr>
              <w:t>«У</w:t>
            </w:r>
            <w:r w:rsidRPr="00C63C72">
              <w:rPr>
                <w:color w:val="auto"/>
                <w:sz w:val="28"/>
                <w:szCs w:val="28"/>
              </w:rPr>
              <w:t>литка»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вида транспорта (грузовик).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737699" w:rsidRPr="00C74A11" w:rsidRDefault="00737699" w:rsidP="00D9350F">
            <w:pPr>
              <w:pStyle w:val="Default"/>
              <w:rPr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геометрического орнамента в квадрате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частей: «осенние листья»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Обучение рисованию прямых горизонтальных линий: «д</w:t>
            </w:r>
            <w:r w:rsidRPr="00C63C72">
              <w:rPr>
                <w:color w:val="auto"/>
                <w:sz w:val="28"/>
                <w:szCs w:val="28"/>
              </w:rPr>
              <w:t>о</w:t>
            </w:r>
            <w:r w:rsidRPr="00C63C72">
              <w:rPr>
                <w:color w:val="auto"/>
                <w:sz w:val="28"/>
                <w:szCs w:val="28"/>
              </w:rPr>
              <w:t>рожка»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Предметы разной формы: «овощи»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3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частей: «грибы»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332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листьев и ягод рябины.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Обучение рисованию волнистых горизонтальных линий: «ручеек»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 предметов из нескольких частей: «грибы»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игрушек (</w:t>
            </w:r>
            <w:r w:rsidRPr="00C74A11">
              <w:rPr>
                <w:sz w:val="28"/>
                <w:szCs w:val="28"/>
              </w:rPr>
              <w:t>мяч).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частей: «одежда, платок для матрешки»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предметов из элементов строительного материала.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«Зима. Падают снежинки»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Размазывание пластилина по трафарету: «елочка»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Декоративная аппликация: «Новогодняя елочка»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 по образцу: «Новогодняя елочка»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 предметов из нескольких частей: «снеговик»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737699" w:rsidRPr="00C63C72" w:rsidRDefault="00737699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частей: «снеговик»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737699" w:rsidRPr="00C74A11" w:rsidRDefault="00737699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на тему «Новогодние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737699" w:rsidRPr="00C74A11" w:rsidRDefault="00737699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на тему «Новогодняя елка»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737699">
        <w:trPr>
          <w:trHeight w:val="273"/>
        </w:trPr>
        <w:tc>
          <w:tcPr>
            <w:tcW w:w="1560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737699" w:rsidRPr="00E83AC5" w:rsidRDefault="00737699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ѐлочной игрушки.</w:t>
            </w:r>
          </w:p>
        </w:tc>
        <w:tc>
          <w:tcPr>
            <w:tcW w:w="1843" w:type="dxa"/>
          </w:tcPr>
          <w:p w:rsidR="00737699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7699" w:rsidRPr="0004445E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699" w:rsidRPr="0004445E" w:rsidTr="00034BC7">
        <w:trPr>
          <w:trHeight w:val="273"/>
        </w:trPr>
        <w:tc>
          <w:tcPr>
            <w:tcW w:w="16160" w:type="dxa"/>
            <w:gridSpan w:val="5"/>
          </w:tcPr>
          <w:p w:rsidR="00737699" w:rsidRPr="00737699" w:rsidRDefault="00737699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6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7376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четверть (30  часов).</w:t>
            </w:r>
          </w:p>
        </w:tc>
      </w:tr>
      <w:tr w:rsidR="00E83AC5" w:rsidRPr="0004445E" w:rsidTr="00737699">
        <w:trPr>
          <w:trHeight w:val="274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C72">
              <w:rPr>
                <w:rFonts w:ascii="Times New Roman" w:hAnsi="Times New Roman" w:cs="Times New Roman"/>
                <w:sz w:val="28"/>
                <w:szCs w:val="28"/>
              </w:rPr>
              <w:t>Лепка. Видоизменение формы: лепешка, «баранка»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4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елочных украшений (бусы).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4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исование узора для рукавички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Закрашивание поверхности листа синим цветом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Аппликация из </w:t>
            </w:r>
            <w:r>
              <w:rPr>
                <w:color w:val="auto"/>
                <w:sz w:val="28"/>
                <w:szCs w:val="28"/>
              </w:rPr>
              <w:t>заготовленных частей предмета «Б</w:t>
            </w:r>
            <w:r w:rsidRPr="00C63C72">
              <w:rPr>
                <w:color w:val="auto"/>
                <w:sz w:val="28"/>
                <w:szCs w:val="28"/>
              </w:rPr>
              <w:t>ашня»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Лепка. Видоизменение формы: квадрат. «Окошко» 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 короткими мазками: «идет снег»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на тему «Снеговик»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на тему «Деревья зимой»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«Падают снежинки»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Размазывание пластилина внутри контура «квадрат»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Раскрашивание контурного изображения с использованием трафаретов (круг, квадрат)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 пр</w:t>
            </w:r>
            <w:r>
              <w:rPr>
                <w:color w:val="auto"/>
                <w:sz w:val="28"/>
                <w:szCs w:val="28"/>
              </w:rPr>
              <w:t>едметов.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открытки «23 Февраля»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14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Лепка. Видоизменение формы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Раскрашивание нарисованного контурного изображения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скатанн</w:t>
            </w:r>
            <w:r>
              <w:rPr>
                <w:color w:val="auto"/>
                <w:sz w:val="28"/>
                <w:szCs w:val="28"/>
              </w:rPr>
              <w:t>ых маленьких комочков салфетки «Мимоза».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открытки «8 Марта»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Декоративная лепка: цветы для мамы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Раскрашивание нарисованного контурного изображения (посуда)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 предмета: чашка с блюдцем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 предмета из одного кусочка пластилина: тарелка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Раскрашивание контурного изображения (ваза с цветами)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Аппликация. Разрезание вдоль и поперек бумаги (полоски, квадраты)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Видоизменение формы: «шар, колбаска, лепешка»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цветов (одуванчик)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цветов  (мать и мачеха).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Рисование. Раскрашивание листа бумаги </w:t>
            </w:r>
            <w:r>
              <w:rPr>
                <w:color w:val="auto"/>
                <w:sz w:val="28"/>
                <w:szCs w:val="28"/>
              </w:rPr>
              <w:t>синим цветом «Река».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вида  транспорта (троллейбус).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на тему «Колобок».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6160" w:type="dxa"/>
            <w:gridSpan w:val="5"/>
          </w:tcPr>
          <w:p w:rsidR="00E83AC5" w:rsidRPr="00C63C72" w:rsidRDefault="00E83AC5" w:rsidP="00D9350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63C72">
              <w:rPr>
                <w:b/>
                <w:i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color w:val="auto"/>
                <w:sz w:val="28"/>
                <w:szCs w:val="28"/>
              </w:rPr>
              <w:t xml:space="preserve">  четверть (24  часа</w:t>
            </w:r>
            <w:r w:rsidRPr="00C63C72">
              <w:rPr>
                <w:b/>
                <w:i/>
                <w:color w:val="auto"/>
                <w:sz w:val="28"/>
                <w:szCs w:val="28"/>
              </w:rPr>
              <w:t>).</w:t>
            </w: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 предмета: «светофор»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Лепка, придание формы: выдавливание формы формочками из соленого теста (животные)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 вращательными движениями: буква О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ежа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96AF1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из заготовленных частей: «цыпленок»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Лепка. Оформление изделия мелкими деталями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 w:rsidRPr="00C74A11">
              <w:rPr>
                <w:sz w:val="28"/>
                <w:szCs w:val="28"/>
              </w:rPr>
              <w:t xml:space="preserve"> зайца.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 волнистыми линиями (ручеек). Рассматривание картины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</w:t>
            </w:r>
            <w:r w:rsidRPr="00C63C72">
              <w:rPr>
                <w:color w:val="auto"/>
                <w:sz w:val="28"/>
                <w:szCs w:val="28"/>
              </w:rPr>
              <w:t>ппликация. Из заготовленных силуэтов предмета (корзина с пасхал</w:t>
            </w:r>
            <w:r w:rsidRPr="00C63C72">
              <w:rPr>
                <w:color w:val="auto"/>
                <w:sz w:val="28"/>
                <w:szCs w:val="28"/>
              </w:rPr>
              <w:t>ь</w:t>
            </w:r>
            <w:r w:rsidRPr="00C63C72">
              <w:rPr>
                <w:color w:val="auto"/>
                <w:sz w:val="28"/>
                <w:szCs w:val="28"/>
              </w:rPr>
              <w:t>ными яйцами)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Лепка, придание формы: выдавливание формы формочками из соленого теста (здания)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 отдельных частей на синим листе (льдины на реке). Рассма</w:t>
            </w:r>
            <w:r w:rsidRPr="00C63C72">
              <w:rPr>
                <w:color w:val="auto"/>
                <w:sz w:val="28"/>
                <w:szCs w:val="28"/>
              </w:rPr>
              <w:t>т</w:t>
            </w:r>
            <w:r w:rsidRPr="00C63C72">
              <w:rPr>
                <w:color w:val="auto"/>
                <w:sz w:val="28"/>
                <w:szCs w:val="28"/>
              </w:rPr>
              <w:t>ривание картины «Ледоход»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на тему «Мой кораблик»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96AF1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 xml:space="preserve">Аппликация из заготовленных частей: «мороженое» 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Декоративная лепка: поляна с цветами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на тему «Деревья весной»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96AF1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 xml:space="preserve"> весенних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96AF1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Рисование. Раскрашивание изделия из соленого теста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«Бабочка»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Лепка предмета из одного кусочка (овощи или фрукты)</w:t>
            </w:r>
            <w:r>
              <w:rPr>
                <w:color w:val="auto"/>
                <w:sz w:val="28"/>
                <w:szCs w:val="28"/>
              </w:rPr>
              <w:t>.</w:t>
            </w:r>
            <w:r w:rsidRPr="00C63C7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Аппликация с элементами рисования «Вот и лето к нам при</w:t>
            </w:r>
            <w:r>
              <w:rPr>
                <w:color w:val="auto"/>
                <w:sz w:val="28"/>
                <w:szCs w:val="28"/>
              </w:rPr>
              <w:t>шло».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74A11">
              <w:rPr>
                <w:sz w:val="28"/>
                <w:szCs w:val="28"/>
              </w:rPr>
              <w:t>Рисование на тему «Лето»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96AF1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E83AC5" w:rsidRPr="00C63C72" w:rsidRDefault="00E83AC5" w:rsidP="00D9350F">
            <w:pPr>
              <w:pStyle w:val="Default"/>
              <w:rPr>
                <w:color w:val="auto"/>
                <w:sz w:val="28"/>
                <w:szCs w:val="28"/>
              </w:rPr>
            </w:pPr>
            <w:r w:rsidRPr="00C63C72">
              <w:rPr>
                <w:color w:val="auto"/>
                <w:sz w:val="28"/>
                <w:szCs w:val="28"/>
              </w:rPr>
              <w:t>Рисование, раскрашивание «Божья коровка»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E83AC5" w:rsidRPr="00C74A11" w:rsidRDefault="00E83AC5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A11">
              <w:rPr>
                <w:rFonts w:ascii="Times New Roman" w:hAnsi="Times New Roman" w:cs="Times New Roman"/>
                <w:sz w:val="28"/>
                <w:szCs w:val="28"/>
              </w:rPr>
              <w:t>Рисование предметов симметричной формы (раздаточный материал - бабочка).</w:t>
            </w:r>
          </w:p>
        </w:tc>
        <w:tc>
          <w:tcPr>
            <w:tcW w:w="1843" w:type="dxa"/>
          </w:tcPr>
          <w:p w:rsidR="00E83AC5" w:rsidRPr="0004445E" w:rsidRDefault="00E96AF1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AC5" w:rsidRPr="0004445E" w:rsidTr="00737699">
        <w:trPr>
          <w:trHeight w:val="273"/>
        </w:trPr>
        <w:tc>
          <w:tcPr>
            <w:tcW w:w="1560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AC5" w:rsidRPr="00E83AC5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E83AC5" w:rsidRPr="00E96AF1" w:rsidRDefault="00E96AF1" w:rsidP="00D9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F1">
              <w:rPr>
                <w:rFonts w:ascii="Times New Roman" w:hAnsi="Times New Roman" w:cs="Times New Roman"/>
                <w:sz w:val="28"/>
                <w:szCs w:val="28"/>
              </w:rPr>
              <w:t>Аппликация «Бабочка».</w:t>
            </w:r>
          </w:p>
        </w:tc>
        <w:tc>
          <w:tcPr>
            <w:tcW w:w="1843" w:type="dxa"/>
          </w:tcPr>
          <w:p w:rsidR="00E83AC5" w:rsidRPr="0004445E" w:rsidRDefault="00E96AF1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83AC5" w:rsidRPr="0004445E" w:rsidRDefault="00E83AC5" w:rsidP="00D9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45E" w:rsidRPr="0004445E" w:rsidRDefault="0004445E" w:rsidP="00D9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5E" w:rsidRDefault="0004445E" w:rsidP="00D9350F">
      <w:pPr>
        <w:spacing w:after="0" w:line="240" w:lineRule="auto"/>
        <w:rPr>
          <w:sz w:val="28"/>
          <w:szCs w:val="28"/>
        </w:rPr>
      </w:pPr>
    </w:p>
    <w:p w:rsidR="0004445E" w:rsidRDefault="0004445E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45E" w:rsidRDefault="0004445E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D93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AF1" w:rsidRDefault="00E96AF1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45E" w:rsidRDefault="0004445E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45E" w:rsidRDefault="0004445E" w:rsidP="009C0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39291F" w:rsidRPr="009A0429" w:rsidRDefault="0039291F" w:rsidP="004F3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429">
        <w:rPr>
          <w:rFonts w:ascii="Times New Roman" w:hAnsi="Times New Roman"/>
          <w:b/>
          <w:sz w:val="28"/>
          <w:szCs w:val="28"/>
        </w:rPr>
        <w:t>ЛИСТ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/>
          <w:b/>
          <w:sz w:val="28"/>
          <w:szCs w:val="28"/>
        </w:rPr>
        <w:t xml:space="preserve"> КОРРЕКТИРОВКИ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A0429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42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4445E">
        <w:rPr>
          <w:rFonts w:ascii="Times New Roman" w:hAnsi="Times New Roman"/>
          <w:b/>
          <w:sz w:val="28"/>
          <w:szCs w:val="28"/>
        </w:rPr>
        <w:t>«ИЗОБРАЗИТЕЛЬНАЯ ДЕЯТЕЛЬНОСТЬ»</w:t>
      </w:r>
      <w:r w:rsidRPr="009A042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11"/>
        <w:gridCol w:w="1559"/>
        <w:gridCol w:w="3544"/>
        <w:gridCol w:w="3260"/>
        <w:gridCol w:w="1985"/>
      </w:tblGrid>
      <w:tr w:rsidR="0039291F" w:rsidRPr="009A0429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>Класс.</w:t>
            </w: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 xml:space="preserve">Дата урока </w:t>
            </w: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>по плану.</w:t>
            </w: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>Причина корректировки.</w:t>
            </w: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Корректирующее </w:t>
            </w: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>мероприятие.</w:t>
            </w: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5A12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по факту.</w:t>
            </w: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9291F" w:rsidTr="00055AEA">
        <w:tc>
          <w:tcPr>
            <w:tcW w:w="138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91F" w:rsidRPr="00355A12" w:rsidRDefault="0039291F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F3273" w:rsidTr="00055AEA">
        <w:tc>
          <w:tcPr>
            <w:tcW w:w="1384" w:type="dxa"/>
          </w:tcPr>
          <w:p w:rsidR="004F3273" w:rsidRPr="00355A12" w:rsidRDefault="004F3273" w:rsidP="004F327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F3273" w:rsidRPr="00355A12" w:rsidRDefault="004F3273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F3273" w:rsidRPr="00355A12" w:rsidRDefault="004F3273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F3273" w:rsidRDefault="004F3273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F3273" w:rsidRPr="00355A12" w:rsidRDefault="004F3273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F3273" w:rsidRPr="00355A12" w:rsidRDefault="004F3273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F3273" w:rsidRPr="00355A12" w:rsidRDefault="004F3273" w:rsidP="00055A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9291F" w:rsidRDefault="0039291F" w:rsidP="00392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F72EA3" w:rsidRPr="00C74A11" w:rsidRDefault="00F72EA3" w:rsidP="009C05F1">
      <w:pPr>
        <w:spacing w:after="0" w:line="240" w:lineRule="auto"/>
        <w:rPr>
          <w:sz w:val="28"/>
          <w:szCs w:val="28"/>
        </w:rPr>
      </w:pPr>
    </w:p>
    <w:p w:rsidR="00F72EA3" w:rsidRDefault="00F72EA3" w:rsidP="009C05F1">
      <w:pPr>
        <w:spacing w:after="0" w:line="240" w:lineRule="auto"/>
        <w:rPr>
          <w:sz w:val="24"/>
          <w:szCs w:val="24"/>
        </w:rPr>
      </w:pPr>
    </w:p>
    <w:p w:rsidR="00F72EA3" w:rsidRDefault="00F72EA3" w:rsidP="009C05F1">
      <w:pPr>
        <w:spacing w:after="0" w:line="240" w:lineRule="auto"/>
        <w:rPr>
          <w:sz w:val="24"/>
          <w:szCs w:val="24"/>
        </w:rPr>
      </w:pPr>
    </w:p>
    <w:p w:rsidR="00F72EA3" w:rsidRDefault="00F72EA3" w:rsidP="009C05F1">
      <w:pPr>
        <w:spacing w:after="0" w:line="240" w:lineRule="auto"/>
        <w:rPr>
          <w:sz w:val="24"/>
          <w:szCs w:val="24"/>
        </w:rPr>
      </w:pPr>
    </w:p>
    <w:p w:rsidR="00F72EA3" w:rsidRDefault="00F72EA3" w:rsidP="009C05F1">
      <w:pPr>
        <w:spacing w:after="0" w:line="240" w:lineRule="auto"/>
        <w:rPr>
          <w:sz w:val="24"/>
          <w:szCs w:val="24"/>
        </w:rPr>
      </w:pPr>
    </w:p>
    <w:p w:rsidR="00F72EA3" w:rsidRPr="00F72EA3" w:rsidRDefault="00F72EA3" w:rsidP="009C05F1">
      <w:pPr>
        <w:spacing w:after="0" w:line="240" w:lineRule="auto"/>
        <w:rPr>
          <w:sz w:val="24"/>
          <w:szCs w:val="24"/>
        </w:rPr>
      </w:pPr>
    </w:p>
    <w:p w:rsidR="001F36C9" w:rsidRDefault="001F36C9" w:rsidP="009C05F1">
      <w:pPr>
        <w:spacing w:after="0" w:line="240" w:lineRule="auto"/>
      </w:pPr>
    </w:p>
    <w:p w:rsidR="0001511E" w:rsidRDefault="0001511E" w:rsidP="009C05F1">
      <w:pPr>
        <w:spacing w:after="0" w:line="240" w:lineRule="auto"/>
      </w:pPr>
    </w:p>
    <w:sectPr w:rsidR="0001511E" w:rsidSect="009C05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91" w:rsidRDefault="00732A91" w:rsidP="00BF4CDB">
      <w:pPr>
        <w:spacing w:after="0" w:line="240" w:lineRule="auto"/>
      </w:pPr>
      <w:r>
        <w:separator/>
      </w:r>
    </w:p>
  </w:endnote>
  <w:endnote w:type="continuationSeparator" w:id="1">
    <w:p w:rsidR="00732A91" w:rsidRDefault="00732A91" w:rsidP="00BF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95" w:rsidRDefault="00525CE6">
    <w:pPr>
      <w:pStyle w:val="af2"/>
      <w:jc w:val="center"/>
    </w:pPr>
    <w:fldSimple w:instr="PAGE   \* MERGEFORMAT">
      <w:r w:rsidR="00DE7434">
        <w:rPr>
          <w:noProof/>
        </w:rPr>
        <w:t>1</w:t>
      </w:r>
    </w:fldSimple>
  </w:p>
  <w:p w:rsidR="00814D95" w:rsidRDefault="00814D9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91" w:rsidRDefault="00732A91" w:rsidP="00BF4CDB">
      <w:pPr>
        <w:spacing w:after="0" w:line="240" w:lineRule="auto"/>
      </w:pPr>
      <w:r>
        <w:separator/>
      </w:r>
    </w:p>
  </w:footnote>
  <w:footnote w:type="continuationSeparator" w:id="1">
    <w:p w:rsidR="00732A91" w:rsidRDefault="00732A91" w:rsidP="00BF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0D"/>
    <w:multiLevelType w:val="hybridMultilevel"/>
    <w:tmpl w:val="A0F6727A"/>
    <w:lvl w:ilvl="0" w:tplc="25F8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1919"/>
    <w:multiLevelType w:val="hybridMultilevel"/>
    <w:tmpl w:val="2CC6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32B8"/>
    <w:multiLevelType w:val="hybridMultilevel"/>
    <w:tmpl w:val="AEF8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5601"/>
    <w:multiLevelType w:val="hybridMultilevel"/>
    <w:tmpl w:val="46DE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046DF"/>
    <w:multiLevelType w:val="hybridMultilevel"/>
    <w:tmpl w:val="3176C3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755205C"/>
    <w:multiLevelType w:val="hybridMultilevel"/>
    <w:tmpl w:val="56A2F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2062C"/>
    <w:multiLevelType w:val="hybridMultilevel"/>
    <w:tmpl w:val="C5F25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275273"/>
    <w:multiLevelType w:val="hybridMultilevel"/>
    <w:tmpl w:val="7F9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D523D"/>
    <w:multiLevelType w:val="hybridMultilevel"/>
    <w:tmpl w:val="2D9A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23180"/>
    <w:multiLevelType w:val="hybridMultilevel"/>
    <w:tmpl w:val="6FB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13E1"/>
    <w:multiLevelType w:val="hybridMultilevel"/>
    <w:tmpl w:val="CAC0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6E3D"/>
    <w:multiLevelType w:val="hybridMultilevel"/>
    <w:tmpl w:val="F2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4B07"/>
    <w:multiLevelType w:val="hybridMultilevel"/>
    <w:tmpl w:val="B39A9C4E"/>
    <w:lvl w:ilvl="0" w:tplc="D55C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06712"/>
    <w:multiLevelType w:val="hybridMultilevel"/>
    <w:tmpl w:val="ECB4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10790"/>
    <w:multiLevelType w:val="hybridMultilevel"/>
    <w:tmpl w:val="99444AF4"/>
    <w:lvl w:ilvl="0" w:tplc="233899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DA22DAE"/>
    <w:multiLevelType w:val="hybridMultilevel"/>
    <w:tmpl w:val="6BA4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6C9"/>
    <w:rsid w:val="00012707"/>
    <w:rsid w:val="0001511E"/>
    <w:rsid w:val="00033648"/>
    <w:rsid w:val="00034BC7"/>
    <w:rsid w:val="0004445E"/>
    <w:rsid w:val="00055AEA"/>
    <w:rsid w:val="00063F14"/>
    <w:rsid w:val="0006580E"/>
    <w:rsid w:val="000A4C8A"/>
    <w:rsid w:val="000D102F"/>
    <w:rsid w:val="000F42E7"/>
    <w:rsid w:val="001065CF"/>
    <w:rsid w:val="00134D3B"/>
    <w:rsid w:val="00171590"/>
    <w:rsid w:val="001767E2"/>
    <w:rsid w:val="001B56DE"/>
    <w:rsid w:val="001F36C9"/>
    <w:rsid w:val="00241152"/>
    <w:rsid w:val="00242BC1"/>
    <w:rsid w:val="0030619A"/>
    <w:rsid w:val="003275C1"/>
    <w:rsid w:val="00341AC5"/>
    <w:rsid w:val="0039291F"/>
    <w:rsid w:val="004024FD"/>
    <w:rsid w:val="00483C6A"/>
    <w:rsid w:val="004F3273"/>
    <w:rsid w:val="00525CE6"/>
    <w:rsid w:val="00565FBF"/>
    <w:rsid w:val="005774EB"/>
    <w:rsid w:val="005A47FF"/>
    <w:rsid w:val="00604338"/>
    <w:rsid w:val="00624B64"/>
    <w:rsid w:val="00642566"/>
    <w:rsid w:val="00692EF8"/>
    <w:rsid w:val="006A41C3"/>
    <w:rsid w:val="006B6F76"/>
    <w:rsid w:val="006E2E32"/>
    <w:rsid w:val="00714280"/>
    <w:rsid w:val="00732A91"/>
    <w:rsid w:val="00737699"/>
    <w:rsid w:val="0075178B"/>
    <w:rsid w:val="007A7B9B"/>
    <w:rsid w:val="007B1714"/>
    <w:rsid w:val="007C6A48"/>
    <w:rsid w:val="00814D95"/>
    <w:rsid w:val="008577EA"/>
    <w:rsid w:val="008F5F03"/>
    <w:rsid w:val="00902CA7"/>
    <w:rsid w:val="00947F47"/>
    <w:rsid w:val="00974E5B"/>
    <w:rsid w:val="009C05F1"/>
    <w:rsid w:val="009C7A02"/>
    <w:rsid w:val="00A02F92"/>
    <w:rsid w:val="00A52B20"/>
    <w:rsid w:val="00AD14D7"/>
    <w:rsid w:val="00B3643D"/>
    <w:rsid w:val="00B37517"/>
    <w:rsid w:val="00BC282B"/>
    <w:rsid w:val="00BD1D83"/>
    <w:rsid w:val="00BF4CDB"/>
    <w:rsid w:val="00C34998"/>
    <w:rsid w:val="00C53922"/>
    <w:rsid w:val="00C62A45"/>
    <w:rsid w:val="00C63C72"/>
    <w:rsid w:val="00C66D7A"/>
    <w:rsid w:val="00C74A11"/>
    <w:rsid w:val="00CF2EE5"/>
    <w:rsid w:val="00D9350F"/>
    <w:rsid w:val="00DB0893"/>
    <w:rsid w:val="00DE7434"/>
    <w:rsid w:val="00E31893"/>
    <w:rsid w:val="00E83AC5"/>
    <w:rsid w:val="00E83EA0"/>
    <w:rsid w:val="00E96AF1"/>
    <w:rsid w:val="00EB155F"/>
    <w:rsid w:val="00ED1751"/>
    <w:rsid w:val="00F72EA3"/>
    <w:rsid w:val="00F76D67"/>
    <w:rsid w:val="00F912DD"/>
    <w:rsid w:val="00F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36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1F36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36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1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F36C9"/>
  </w:style>
  <w:style w:type="paragraph" w:customStyle="1" w:styleId="c26">
    <w:name w:val="c26"/>
    <w:basedOn w:val="a"/>
    <w:rsid w:val="001F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36C9"/>
  </w:style>
  <w:style w:type="character" w:customStyle="1" w:styleId="c24">
    <w:name w:val="c24"/>
    <w:basedOn w:val="a0"/>
    <w:rsid w:val="001F36C9"/>
  </w:style>
  <w:style w:type="table" w:styleId="a8">
    <w:name w:val="Table Grid"/>
    <w:basedOn w:val="a1"/>
    <w:uiPriority w:val="59"/>
    <w:rsid w:val="001F3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99"/>
    <w:qFormat/>
    <w:rsid w:val="001F36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rsid w:val="009C05F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B3643D"/>
    <w:pPr>
      <w:ind w:left="720"/>
      <w:contextualSpacing/>
    </w:pPr>
    <w:rPr>
      <w:rFonts w:ascii="Times New Roman" w:hAnsi="Times New Roman"/>
      <w:sz w:val="24"/>
    </w:rPr>
  </w:style>
  <w:style w:type="paragraph" w:customStyle="1" w:styleId="podzag1">
    <w:name w:val="podzag_1"/>
    <w:basedOn w:val="a"/>
    <w:rsid w:val="00B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2">
    <w:name w:val="podzag_2"/>
    <w:basedOn w:val="a"/>
    <w:rsid w:val="00B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text">
    <w:name w:val="arial_text"/>
    <w:basedOn w:val="a"/>
    <w:rsid w:val="00B3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3643D"/>
    <w:rPr>
      <w:b/>
      <w:bCs/>
    </w:rPr>
  </w:style>
  <w:style w:type="character" w:customStyle="1" w:styleId="apple-converted-space">
    <w:name w:val="apple-converted-space"/>
    <w:basedOn w:val="a0"/>
    <w:rsid w:val="00B3643D"/>
  </w:style>
  <w:style w:type="character" w:styleId="ad">
    <w:name w:val="Emphasis"/>
    <w:basedOn w:val="a0"/>
    <w:qFormat/>
    <w:rsid w:val="00B3643D"/>
    <w:rPr>
      <w:i/>
      <w:iCs/>
    </w:rPr>
  </w:style>
  <w:style w:type="paragraph" w:styleId="ae">
    <w:name w:val="Body Text Indent"/>
    <w:basedOn w:val="a"/>
    <w:link w:val="af"/>
    <w:unhideWhenUsed/>
    <w:rsid w:val="00B3643D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6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3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B3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B36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2">
    <w:name w:val="c0 c2"/>
    <w:basedOn w:val="a0"/>
    <w:rsid w:val="00B3643D"/>
  </w:style>
  <w:style w:type="paragraph" w:customStyle="1" w:styleId="1">
    <w:name w:val="Абзац списка1"/>
    <w:basedOn w:val="a"/>
    <w:rsid w:val="00B3643D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C349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34998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C3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49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4445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445E"/>
    <w:pPr>
      <w:shd w:val="clear" w:color="auto" w:fill="FFFFFF"/>
      <w:spacing w:after="0" w:line="264" w:lineRule="exact"/>
      <w:ind w:firstLine="28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B8EF-4340-4EA6-98DD-63934408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16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Феруза</dc:creator>
  <cp:lastModifiedBy>Microsoft Office</cp:lastModifiedBy>
  <cp:revision>1</cp:revision>
  <cp:lastPrinted>2020-08-27T15:55:00Z</cp:lastPrinted>
  <dcterms:created xsi:type="dcterms:W3CDTF">2017-09-07T09:41:00Z</dcterms:created>
  <dcterms:modified xsi:type="dcterms:W3CDTF">2024-01-27T18:02:00Z</dcterms:modified>
</cp:coreProperties>
</file>