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5F" w:rsidRDefault="008B785F" w:rsidP="008B785F">
      <w:pPr>
        <w:jc w:val="center"/>
        <w:rPr>
          <w:sz w:val="28"/>
          <w:szCs w:val="28"/>
        </w:rPr>
      </w:pPr>
      <w:r>
        <w:rPr>
          <w:sz w:val="28"/>
          <w:szCs w:val="28"/>
        </w:rPr>
        <w:t>МОУ «Совхозная средняя общеобразовательная школа»</w:t>
      </w:r>
    </w:p>
    <w:p w:rsidR="008B785F" w:rsidRDefault="00485481" w:rsidP="008B785F">
      <w:pPr>
        <w:jc w:val="center"/>
        <w:rPr>
          <w:sz w:val="28"/>
          <w:szCs w:val="28"/>
        </w:rPr>
      </w:pPr>
      <w:r>
        <w:rPr>
          <w:sz w:val="28"/>
          <w:szCs w:val="28"/>
        </w:rPr>
        <w:t xml:space="preserve"> городского</w:t>
      </w:r>
      <w:r w:rsidR="0002186E">
        <w:rPr>
          <w:sz w:val="28"/>
          <w:szCs w:val="28"/>
        </w:rPr>
        <w:t xml:space="preserve"> округ</w:t>
      </w:r>
      <w:r>
        <w:rPr>
          <w:sz w:val="28"/>
          <w:szCs w:val="28"/>
        </w:rPr>
        <w:t>а</w:t>
      </w:r>
      <w:r w:rsidR="0002186E">
        <w:rPr>
          <w:sz w:val="28"/>
          <w:szCs w:val="28"/>
        </w:rPr>
        <w:t xml:space="preserve"> Серебряные Пруды</w:t>
      </w:r>
      <w:r w:rsidR="008B785F">
        <w:rPr>
          <w:sz w:val="28"/>
          <w:szCs w:val="28"/>
        </w:rPr>
        <w:t xml:space="preserve"> Московской области</w:t>
      </w:r>
    </w:p>
    <w:p w:rsidR="008B785F" w:rsidRDefault="008B785F" w:rsidP="008B785F">
      <w:pPr>
        <w:pStyle w:val="a3"/>
        <w:jc w:val="center"/>
        <w:rPr>
          <w:rFonts w:ascii="Arial Narrow" w:hAnsi="Arial Narrow"/>
          <w:sz w:val="28"/>
          <w:szCs w:val="28"/>
        </w:rPr>
      </w:pPr>
    </w:p>
    <w:p w:rsidR="008B785F" w:rsidRDefault="008B785F" w:rsidP="008B785F">
      <w:pPr>
        <w:rPr>
          <w:rFonts w:ascii="Arial" w:hAnsi="Arial"/>
          <w:sz w:val="28"/>
          <w:szCs w:val="28"/>
        </w:rPr>
      </w:pPr>
      <w:r>
        <w:rPr>
          <w:sz w:val="28"/>
          <w:szCs w:val="28"/>
        </w:rPr>
        <w:t>УТВЕРЖДЕНО:                                            ПРИНЯТО:</w:t>
      </w:r>
    </w:p>
    <w:p w:rsidR="008B785F" w:rsidRDefault="00B46305" w:rsidP="008B785F">
      <w:pPr>
        <w:rPr>
          <w:sz w:val="28"/>
          <w:szCs w:val="28"/>
        </w:rPr>
      </w:pPr>
      <w:r>
        <w:rPr>
          <w:sz w:val="28"/>
          <w:szCs w:val="28"/>
        </w:rPr>
        <w:t>приказ №  438</w:t>
      </w:r>
      <w:r w:rsidR="00396FA0">
        <w:rPr>
          <w:sz w:val="28"/>
          <w:szCs w:val="28"/>
        </w:rPr>
        <w:t xml:space="preserve"> от 31.08</w:t>
      </w:r>
      <w:r>
        <w:rPr>
          <w:sz w:val="28"/>
          <w:szCs w:val="28"/>
        </w:rPr>
        <w:t>.2018</w:t>
      </w:r>
      <w:r w:rsidR="008B785F">
        <w:rPr>
          <w:sz w:val="28"/>
          <w:szCs w:val="28"/>
        </w:rPr>
        <w:t>г.                     решение педагогического совета</w:t>
      </w:r>
    </w:p>
    <w:p w:rsidR="008B785F" w:rsidRDefault="008B785F" w:rsidP="008B785F">
      <w:pPr>
        <w:rPr>
          <w:sz w:val="28"/>
          <w:szCs w:val="28"/>
        </w:rPr>
      </w:pPr>
      <w:r>
        <w:rPr>
          <w:sz w:val="28"/>
          <w:szCs w:val="28"/>
        </w:rPr>
        <w:t xml:space="preserve">                                                          </w:t>
      </w:r>
      <w:r w:rsidR="005D038A">
        <w:rPr>
          <w:sz w:val="28"/>
          <w:szCs w:val="28"/>
        </w:rPr>
        <w:t xml:space="preserve">             </w:t>
      </w:r>
      <w:r w:rsidR="00B46305">
        <w:rPr>
          <w:sz w:val="28"/>
          <w:szCs w:val="28"/>
        </w:rPr>
        <w:t xml:space="preserve"> Протокол № 1 от 30 августа 2018</w:t>
      </w:r>
      <w:r>
        <w:rPr>
          <w:sz w:val="28"/>
          <w:szCs w:val="28"/>
        </w:rPr>
        <w:t xml:space="preserve"> г.                                        Директор школы    ________________                       </w:t>
      </w:r>
    </w:p>
    <w:p w:rsidR="008B785F" w:rsidRDefault="008B785F" w:rsidP="008B785F">
      <w:pPr>
        <w:rPr>
          <w:sz w:val="28"/>
          <w:szCs w:val="28"/>
        </w:rPr>
      </w:pPr>
      <w:r>
        <w:rPr>
          <w:sz w:val="28"/>
          <w:szCs w:val="28"/>
        </w:rPr>
        <w:t xml:space="preserve">                                      Н.Ф. Стрельникова</w:t>
      </w:r>
    </w:p>
    <w:p w:rsidR="008B785F" w:rsidRDefault="008B785F" w:rsidP="008B785F">
      <w:pPr>
        <w:rPr>
          <w:sz w:val="28"/>
          <w:szCs w:val="28"/>
        </w:rPr>
      </w:pPr>
    </w:p>
    <w:p w:rsidR="008B785F" w:rsidRDefault="008B785F" w:rsidP="008B785F">
      <w:pPr>
        <w:rPr>
          <w:sz w:val="28"/>
          <w:szCs w:val="28"/>
        </w:rPr>
      </w:pPr>
    </w:p>
    <w:p w:rsidR="008B785F" w:rsidRDefault="008B785F" w:rsidP="008B785F">
      <w:pPr>
        <w:spacing w:before="100" w:beforeAutospacing="1" w:after="100" w:afterAutospacing="1"/>
        <w:jc w:val="center"/>
        <w:rPr>
          <w:b/>
          <w:i/>
          <w:sz w:val="36"/>
          <w:szCs w:val="36"/>
        </w:rPr>
      </w:pPr>
    </w:p>
    <w:p w:rsidR="008B785F" w:rsidRDefault="008B785F" w:rsidP="008B785F">
      <w:pPr>
        <w:spacing w:before="100" w:beforeAutospacing="1" w:after="100" w:afterAutospacing="1"/>
        <w:jc w:val="center"/>
        <w:rPr>
          <w:b/>
          <w:i/>
          <w:sz w:val="36"/>
          <w:szCs w:val="36"/>
        </w:rPr>
      </w:pPr>
    </w:p>
    <w:p w:rsidR="008B785F" w:rsidRDefault="008B785F" w:rsidP="008B785F">
      <w:pPr>
        <w:spacing w:before="100" w:beforeAutospacing="1" w:after="100" w:afterAutospacing="1"/>
        <w:jc w:val="center"/>
        <w:rPr>
          <w:b/>
          <w:color w:val="333333"/>
          <w:sz w:val="36"/>
          <w:szCs w:val="36"/>
        </w:rPr>
      </w:pPr>
      <w:r>
        <w:rPr>
          <w:b/>
          <w:i/>
          <w:sz w:val="36"/>
          <w:szCs w:val="36"/>
        </w:rPr>
        <w:t>Рабочая  программа</w:t>
      </w:r>
    </w:p>
    <w:p w:rsidR="008B785F" w:rsidRDefault="0046466E" w:rsidP="008B785F">
      <w:pPr>
        <w:pStyle w:val="a3"/>
        <w:jc w:val="center"/>
        <w:rPr>
          <w:b/>
          <w:i/>
          <w:sz w:val="36"/>
          <w:szCs w:val="36"/>
        </w:rPr>
      </w:pPr>
      <w:r>
        <w:rPr>
          <w:b/>
          <w:i/>
          <w:sz w:val="36"/>
          <w:szCs w:val="36"/>
        </w:rPr>
        <w:t>по Технологии</w:t>
      </w:r>
    </w:p>
    <w:p w:rsidR="008B785F" w:rsidRDefault="008B785F" w:rsidP="008B785F">
      <w:pPr>
        <w:pStyle w:val="a3"/>
        <w:jc w:val="center"/>
        <w:rPr>
          <w:b/>
          <w:i/>
          <w:sz w:val="36"/>
          <w:szCs w:val="36"/>
        </w:rPr>
      </w:pPr>
      <w:r>
        <w:rPr>
          <w:b/>
          <w:i/>
          <w:sz w:val="36"/>
          <w:szCs w:val="36"/>
        </w:rPr>
        <w:t>в 5  классе</w:t>
      </w:r>
    </w:p>
    <w:p w:rsidR="008B785F" w:rsidRDefault="00B46305" w:rsidP="008B785F">
      <w:pPr>
        <w:pStyle w:val="a3"/>
        <w:jc w:val="center"/>
        <w:rPr>
          <w:b/>
          <w:i/>
          <w:sz w:val="36"/>
          <w:szCs w:val="36"/>
        </w:rPr>
      </w:pPr>
      <w:r>
        <w:rPr>
          <w:b/>
          <w:i/>
          <w:sz w:val="36"/>
          <w:szCs w:val="36"/>
        </w:rPr>
        <w:t>на 2018-2019</w:t>
      </w:r>
      <w:r w:rsidR="008B785F">
        <w:rPr>
          <w:b/>
          <w:i/>
          <w:sz w:val="36"/>
          <w:szCs w:val="36"/>
        </w:rPr>
        <w:t xml:space="preserve"> учебный год</w:t>
      </w:r>
    </w:p>
    <w:p w:rsidR="008B785F" w:rsidRDefault="008B785F" w:rsidP="008B785F">
      <w:pPr>
        <w:pStyle w:val="a3"/>
        <w:jc w:val="center"/>
        <w:rPr>
          <w:b/>
          <w:i/>
          <w:sz w:val="36"/>
          <w:szCs w:val="36"/>
        </w:rPr>
      </w:pPr>
      <w:r>
        <w:rPr>
          <w:b/>
          <w:i/>
          <w:sz w:val="36"/>
          <w:szCs w:val="36"/>
        </w:rPr>
        <w:t>Абрамова Александра Юрьевича</w:t>
      </w:r>
    </w:p>
    <w:p w:rsidR="008B785F" w:rsidRDefault="008B785F" w:rsidP="008B785F">
      <w:pPr>
        <w:rPr>
          <w:rFonts w:ascii="Arial Narrow" w:hAnsi="Arial Narrow"/>
          <w:i/>
          <w:sz w:val="48"/>
          <w:szCs w:val="48"/>
        </w:rPr>
      </w:pPr>
      <w:r>
        <w:tab/>
      </w:r>
    </w:p>
    <w:p w:rsidR="008B785F" w:rsidRDefault="008B785F" w:rsidP="008B785F">
      <w:pPr>
        <w:jc w:val="center"/>
        <w:rPr>
          <w:sz w:val="28"/>
          <w:szCs w:val="28"/>
        </w:rPr>
      </w:pPr>
    </w:p>
    <w:p w:rsidR="008B785F" w:rsidRDefault="008B785F" w:rsidP="008B785F">
      <w:pPr>
        <w:jc w:val="center"/>
        <w:rPr>
          <w:sz w:val="28"/>
          <w:szCs w:val="28"/>
        </w:rPr>
      </w:pPr>
    </w:p>
    <w:p w:rsidR="008B785F" w:rsidRDefault="008B785F" w:rsidP="008B785F">
      <w:pPr>
        <w:jc w:val="center"/>
        <w:rPr>
          <w:sz w:val="28"/>
          <w:szCs w:val="28"/>
        </w:rPr>
      </w:pPr>
    </w:p>
    <w:p w:rsidR="008B785F" w:rsidRDefault="008B785F" w:rsidP="008B785F">
      <w:pPr>
        <w:jc w:val="center"/>
        <w:rPr>
          <w:sz w:val="28"/>
          <w:szCs w:val="28"/>
        </w:rPr>
      </w:pPr>
    </w:p>
    <w:p w:rsidR="008B785F" w:rsidRDefault="008B785F" w:rsidP="008B785F">
      <w:pPr>
        <w:jc w:val="center"/>
        <w:rPr>
          <w:sz w:val="28"/>
          <w:szCs w:val="28"/>
        </w:rPr>
      </w:pPr>
    </w:p>
    <w:p w:rsidR="008B785F" w:rsidRDefault="008B785F" w:rsidP="008B785F">
      <w:pPr>
        <w:jc w:val="center"/>
        <w:rPr>
          <w:sz w:val="28"/>
          <w:szCs w:val="28"/>
        </w:rPr>
      </w:pPr>
    </w:p>
    <w:p w:rsidR="008B785F" w:rsidRDefault="008B785F" w:rsidP="008B785F">
      <w:pPr>
        <w:jc w:val="center"/>
        <w:rPr>
          <w:sz w:val="28"/>
          <w:szCs w:val="28"/>
        </w:rPr>
      </w:pPr>
    </w:p>
    <w:p w:rsidR="008B785F" w:rsidRDefault="008B785F" w:rsidP="008B785F">
      <w:pPr>
        <w:jc w:val="center"/>
        <w:rPr>
          <w:sz w:val="28"/>
          <w:szCs w:val="28"/>
        </w:rPr>
      </w:pPr>
    </w:p>
    <w:p w:rsidR="008B785F" w:rsidRDefault="008B785F" w:rsidP="008B785F">
      <w:pPr>
        <w:jc w:val="center"/>
        <w:rPr>
          <w:sz w:val="28"/>
          <w:szCs w:val="28"/>
        </w:rPr>
      </w:pPr>
    </w:p>
    <w:p w:rsidR="008B785F" w:rsidRDefault="008B785F" w:rsidP="008B785F">
      <w:pPr>
        <w:jc w:val="center"/>
        <w:rPr>
          <w:sz w:val="28"/>
          <w:szCs w:val="28"/>
        </w:rPr>
      </w:pPr>
    </w:p>
    <w:p w:rsidR="008B785F" w:rsidRDefault="008B785F" w:rsidP="008B785F">
      <w:pPr>
        <w:jc w:val="center"/>
        <w:rPr>
          <w:sz w:val="28"/>
          <w:szCs w:val="28"/>
        </w:rPr>
      </w:pPr>
    </w:p>
    <w:p w:rsidR="008B785F" w:rsidRDefault="008B785F" w:rsidP="008B785F">
      <w:pPr>
        <w:jc w:val="center"/>
        <w:rPr>
          <w:sz w:val="28"/>
          <w:szCs w:val="28"/>
        </w:rPr>
      </w:pPr>
    </w:p>
    <w:p w:rsidR="008B785F" w:rsidRDefault="008B785F" w:rsidP="008B785F">
      <w:pPr>
        <w:jc w:val="center"/>
        <w:rPr>
          <w:sz w:val="28"/>
          <w:szCs w:val="28"/>
        </w:rPr>
      </w:pPr>
    </w:p>
    <w:p w:rsidR="008B785F" w:rsidRDefault="008B785F" w:rsidP="008B785F">
      <w:pPr>
        <w:jc w:val="center"/>
        <w:rPr>
          <w:sz w:val="28"/>
          <w:szCs w:val="28"/>
        </w:rPr>
      </w:pPr>
    </w:p>
    <w:p w:rsidR="008B785F" w:rsidRDefault="0002186E" w:rsidP="0002186E">
      <w:pPr>
        <w:rPr>
          <w:sz w:val="28"/>
          <w:szCs w:val="28"/>
        </w:rPr>
      </w:pPr>
      <w:r>
        <w:rPr>
          <w:sz w:val="28"/>
          <w:szCs w:val="28"/>
        </w:rPr>
        <w:t xml:space="preserve">                                               п</w:t>
      </w:r>
      <w:r w:rsidR="008B785F">
        <w:rPr>
          <w:sz w:val="28"/>
          <w:szCs w:val="28"/>
        </w:rPr>
        <w:t>осёлок Успенский</w:t>
      </w:r>
    </w:p>
    <w:p w:rsidR="000B503C" w:rsidRPr="000B503C" w:rsidRDefault="000B503C" w:rsidP="008B785F">
      <w:pPr>
        <w:spacing w:line="360" w:lineRule="auto"/>
        <w:ind w:right="283"/>
        <w:jc w:val="both"/>
        <w:rPr>
          <w:b/>
          <w:sz w:val="28"/>
          <w:szCs w:val="28"/>
        </w:rPr>
      </w:pPr>
      <w:r>
        <w:rPr>
          <w:b/>
          <w:sz w:val="28"/>
          <w:szCs w:val="28"/>
        </w:rPr>
        <w:lastRenderedPageBreak/>
        <w:t xml:space="preserve">                             </w:t>
      </w:r>
      <w:r w:rsidR="00433FE5">
        <w:rPr>
          <w:b/>
          <w:sz w:val="28"/>
          <w:szCs w:val="28"/>
        </w:rPr>
        <w:t xml:space="preserve">  </w:t>
      </w:r>
      <w:r>
        <w:rPr>
          <w:b/>
          <w:sz w:val="28"/>
          <w:szCs w:val="28"/>
        </w:rPr>
        <w:t xml:space="preserve"> </w:t>
      </w:r>
      <w:r w:rsidRPr="000B503C">
        <w:rPr>
          <w:b/>
          <w:sz w:val="28"/>
          <w:szCs w:val="28"/>
        </w:rPr>
        <w:t>Пояснительная записка.</w:t>
      </w:r>
      <w:r w:rsidR="008B785F" w:rsidRPr="000B503C">
        <w:rPr>
          <w:b/>
          <w:sz w:val="28"/>
          <w:szCs w:val="28"/>
        </w:rPr>
        <w:tab/>
      </w:r>
    </w:p>
    <w:p w:rsidR="00921BA4" w:rsidRDefault="000B503C" w:rsidP="008B785F">
      <w:pPr>
        <w:spacing w:line="360" w:lineRule="auto"/>
        <w:ind w:right="283"/>
        <w:jc w:val="both"/>
      </w:pPr>
      <w:r>
        <w:t xml:space="preserve">      </w:t>
      </w:r>
      <w:r w:rsidR="00B46305">
        <w:t>Рабочая программа на 2018-2019</w:t>
      </w:r>
      <w:r w:rsidR="008B785F">
        <w:t xml:space="preserve"> учебный год по </w:t>
      </w:r>
      <w:r w:rsidR="00921BA4">
        <w:t>учебному</w:t>
      </w:r>
      <w:r w:rsidR="008B785F">
        <w:t xml:space="preserve"> предмету «Технология» в 5 классе</w:t>
      </w:r>
      <w:r w:rsidR="00921BA4">
        <w:t xml:space="preserve"> составлена в соответствии </w:t>
      </w:r>
      <w:r w:rsidR="00433FE5">
        <w:t xml:space="preserve">с </w:t>
      </w:r>
      <w:r w:rsidR="00921BA4">
        <w:t>ООП Н</w:t>
      </w:r>
      <w:r w:rsidR="008B785F">
        <w:t xml:space="preserve">ОО МОУ «Совхозная СОШ», авторской программы </w:t>
      </w:r>
      <w:r w:rsidR="00921BA4">
        <w:t>«Казакевич В.М., Молевой</w:t>
      </w:r>
      <w:r w:rsidR="00D047A5">
        <w:t xml:space="preserve"> Г.А, </w:t>
      </w:r>
      <w:r w:rsidR="00921BA4">
        <w:t>«Технология Технический труд».</w:t>
      </w:r>
      <w:r w:rsidR="00921BA4" w:rsidRPr="00FF5031">
        <w:t xml:space="preserve"> </w:t>
      </w:r>
      <w:r w:rsidR="005666D4">
        <w:t>–</w:t>
      </w:r>
      <w:r w:rsidR="00FF5031">
        <w:t xml:space="preserve"> </w:t>
      </w:r>
      <w:r w:rsidR="00D047A5">
        <w:t>М</w:t>
      </w:r>
      <w:r w:rsidR="005666D4">
        <w:t>осква «</w:t>
      </w:r>
      <w:r w:rsidR="00D047A5">
        <w:t>Дрофа</w:t>
      </w:r>
      <w:r w:rsidR="005666D4">
        <w:t>»</w:t>
      </w:r>
      <w:r w:rsidR="00D047A5">
        <w:t xml:space="preserve"> 2014 г.</w:t>
      </w:r>
    </w:p>
    <w:p w:rsidR="00B46305" w:rsidRDefault="00921BA4" w:rsidP="008B785F">
      <w:pPr>
        <w:spacing w:line="360" w:lineRule="auto"/>
        <w:ind w:right="283"/>
        <w:jc w:val="both"/>
      </w:pPr>
      <w:r>
        <w:t xml:space="preserve"> Согласно учебному плану МОУ «Совхозная СОШ» на изучение предмета «Технология» в 5 классе выделено  2 </w:t>
      </w:r>
      <w:r w:rsidR="008B785F">
        <w:t xml:space="preserve"> часа в неделю, 34 учебных недели</w:t>
      </w:r>
      <w:r>
        <w:t>,</w:t>
      </w:r>
      <w:r w:rsidR="008B785F">
        <w:t xml:space="preserve"> что составляет 68 учебных часов в год.</w:t>
      </w:r>
      <w:r w:rsidR="00B46305" w:rsidRPr="00B46305">
        <w:t xml:space="preserve"> </w:t>
      </w:r>
      <w:r w:rsidR="00B46305">
        <w:t>МОУ «</w:t>
      </w:r>
      <w:proofErr w:type="gramStart"/>
      <w:r w:rsidR="00B46305">
        <w:t>Совхозная</w:t>
      </w:r>
      <w:proofErr w:type="gramEnd"/>
      <w:r w:rsidR="003511F2">
        <w:t xml:space="preserve"> СОШ» является сельской школой, </w:t>
      </w:r>
      <w:r w:rsidR="00B46305">
        <w:t>на основании этого в тематическое планирование включены с / х  работы.</w:t>
      </w:r>
    </w:p>
    <w:p w:rsidR="008B785F" w:rsidRDefault="008B785F" w:rsidP="008B785F">
      <w:pPr>
        <w:spacing w:line="360" w:lineRule="auto"/>
        <w:jc w:val="both"/>
        <w:rPr>
          <w:b/>
          <w:sz w:val="28"/>
          <w:szCs w:val="28"/>
        </w:rPr>
      </w:pPr>
      <w:r>
        <w:tab/>
      </w:r>
      <w:r>
        <w:rPr>
          <w:b/>
          <w:sz w:val="28"/>
          <w:szCs w:val="28"/>
        </w:rPr>
        <w:t>1. Планируемые результаты освоения учебного предмета</w:t>
      </w:r>
    </w:p>
    <w:p w:rsidR="00FE2D8E" w:rsidRPr="00FE2D8E" w:rsidRDefault="00541EAF" w:rsidP="00FE2D8E">
      <w:pPr>
        <w:tabs>
          <w:tab w:val="left" w:pos="2730"/>
        </w:tabs>
        <w:autoSpaceDE w:val="0"/>
        <w:autoSpaceDN w:val="0"/>
        <w:adjustRightInd w:val="0"/>
        <w:spacing w:line="360" w:lineRule="auto"/>
        <w:jc w:val="both"/>
        <w:rPr>
          <w:i/>
          <w:iCs/>
        </w:rPr>
      </w:pPr>
      <w:r>
        <w:rPr>
          <w:i/>
        </w:rPr>
        <w:t xml:space="preserve">Обучаемый </w:t>
      </w:r>
      <w:r w:rsidR="00FE2D8E" w:rsidRPr="00FE2D8E">
        <w:rPr>
          <w:i/>
        </w:rPr>
        <w:t>научится:</w:t>
      </w:r>
      <w:r w:rsidR="00FE2D8E" w:rsidRPr="00FE2D8E">
        <w:rPr>
          <w:i/>
        </w:rPr>
        <w:tab/>
      </w:r>
    </w:p>
    <w:p w:rsidR="00FE2D8E" w:rsidRDefault="00FE2D8E" w:rsidP="00FE2D8E">
      <w:pPr>
        <w:pStyle w:val="a8"/>
        <w:ind w:firstLine="0"/>
        <w:rPr>
          <w:b/>
          <w:i/>
          <w:sz w:val="24"/>
          <w:szCs w:val="24"/>
        </w:rPr>
      </w:pPr>
      <w:r>
        <w:rPr>
          <w:iCs/>
          <w:sz w:val="24"/>
          <w:szCs w:val="24"/>
        </w:rPr>
        <w:t xml:space="preserve">- </w:t>
      </w:r>
      <w:r>
        <w:rPr>
          <w:sz w:val="24"/>
          <w:szCs w:val="24"/>
        </w:rPr>
        <w:t>находить в учебной литературе сведения, необходимые для конструирования объекта и осуществления выбранной технологии;</w:t>
      </w:r>
    </w:p>
    <w:p w:rsidR="00FE2D8E" w:rsidRDefault="00FE2D8E" w:rsidP="00FE2D8E">
      <w:pPr>
        <w:pStyle w:val="a8"/>
        <w:ind w:firstLine="0"/>
        <w:rPr>
          <w:sz w:val="24"/>
          <w:szCs w:val="24"/>
        </w:rPr>
      </w:pPr>
      <w:r>
        <w:rPr>
          <w:iCs/>
          <w:sz w:val="24"/>
          <w:szCs w:val="24"/>
        </w:rPr>
        <w:t xml:space="preserve">- </w:t>
      </w:r>
      <w:r>
        <w:rPr>
          <w:sz w:val="24"/>
          <w:szCs w:val="24"/>
        </w:rPr>
        <w:t>читать технические рисунки, эскизы, чертежи, схемы;</w:t>
      </w:r>
    </w:p>
    <w:p w:rsidR="00FE2D8E" w:rsidRDefault="00FE2D8E" w:rsidP="00FE2D8E">
      <w:pPr>
        <w:pStyle w:val="a8"/>
        <w:ind w:firstLine="0"/>
        <w:rPr>
          <w:sz w:val="24"/>
          <w:szCs w:val="24"/>
        </w:rPr>
      </w:pPr>
      <w:r>
        <w:rPr>
          <w:iCs/>
          <w:sz w:val="24"/>
          <w:szCs w:val="24"/>
        </w:rPr>
        <w:t xml:space="preserve">- </w:t>
      </w:r>
      <w:r>
        <w:rPr>
          <w:sz w:val="24"/>
          <w:szCs w:val="24"/>
        </w:rPr>
        <w:t>выполнять в масштабе и правильно оформлять технические рисунки и эскизы разрабатываемых объектов;</w:t>
      </w:r>
    </w:p>
    <w:p w:rsidR="00FE2D8E" w:rsidRDefault="00FE2D8E" w:rsidP="00FE2D8E">
      <w:pPr>
        <w:pStyle w:val="a8"/>
        <w:ind w:firstLine="0"/>
        <w:rPr>
          <w:sz w:val="24"/>
          <w:szCs w:val="24"/>
        </w:rPr>
      </w:pPr>
      <w:r>
        <w:rPr>
          <w:iCs/>
          <w:sz w:val="24"/>
          <w:szCs w:val="24"/>
        </w:rPr>
        <w:t xml:space="preserve">- </w:t>
      </w:r>
      <w:r>
        <w:rPr>
          <w:sz w:val="24"/>
          <w:szCs w:val="24"/>
        </w:rPr>
        <w:t>осуществлять технологические процессы создания или ремонта материальных объектов.</w:t>
      </w:r>
    </w:p>
    <w:p w:rsidR="00FE2D8E" w:rsidRDefault="00FE2D8E" w:rsidP="00FE2D8E">
      <w:pPr>
        <w:pStyle w:val="a8"/>
        <w:ind w:firstLine="0"/>
        <w:rPr>
          <w:sz w:val="24"/>
          <w:szCs w:val="24"/>
        </w:rPr>
      </w:pPr>
      <w:r>
        <w:rPr>
          <w:iCs/>
          <w:sz w:val="24"/>
          <w:szCs w:val="24"/>
        </w:rPr>
        <w:t xml:space="preserve">- </w:t>
      </w:r>
      <w:r>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E2D8E" w:rsidRDefault="00FE2D8E" w:rsidP="00FE2D8E">
      <w:pPr>
        <w:pStyle w:val="a8"/>
        <w:ind w:firstLine="0"/>
        <w:rPr>
          <w:sz w:val="24"/>
          <w:szCs w:val="24"/>
        </w:rPr>
      </w:pPr>
      <w:r>
        <w:rPr>
          <w:iCs/>
          <w:sz w:val="24"/>
          <w:szCs w:val="24"/>
        </w:rPr>
        <w:t xml:space="preserve">- </w:t>
      </w:r>
      <w:r>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E2D8E" w:rsidRDefault="00FE2D8E" w:rsidP="00FE2D8E">
      <w:pPr>
        <w:pStyle w:val="a8"/>
        <w:ind w:firstLine="0"/>
        <w:rPr>
          <w:iCs/>
          <w:sz w:val="24"/>
          <w:szCs w:val="24"/>
        </w:rPr>
      </w:pPr>
      <w:r>
        <w:rPr>
          <w:iCs/>
          <w:sz w:val="24"/>
          <w:szCs w:val="24"/>
        </w:rPr>
        <w:t>- планировать и выполнять учебные технологические проекты: выявлять и формулировать проблему; о</w:t>
      </w:r>
      <w:r>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FE2D8E" w:rsidRDefault="00FE2D8E" w:rsidP="00FE2D8E">
      <w:pPr>
        <w:pStyle w:val="a8"/>
        <w:ind w:firstLine="0"/>
        <w:rPr>
          <w:iCs/>
          <w:sz w:val="24"/>
          <w:szCs w:val="24"/>
        </w:rPr>
      </w:pPr>
      <w:r>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FE2D8E" w:rsidRDefault="00FE2D8E" w:rsidP="00FE2D8E">
      <w:pPr>
        <w:autoSpaceDN w:val="0"/>
        <w:spacing w:line="360" w:lineRule="auto"/>
        <w:jc w:val="both"/>
        <w:rPr>
          <w:b/>
          <w:iCs/>
        </w:rPr>
      </w:pPr>
      <w:proofErr w:type="gramStart"/>
      <w:r w:rsidRPr="00FE2D8E">
        <w:rPr>
          <w:i/>
        </w:rPr>
        <w:t>Обуча</w:t>
      </w:r>
      <w:r w:rsidR="00541EAF">
        <w:rPr>
          <w:i/>
        </w:rPr>
        <w:t>емый</w:t>
      </w:r>
      <w:proofErr w:type="gramEnd"/>
      <w:r>
        <w:rPr>
          <w:b/>
        </w:rPr>
        <w:t xml:space="preserve"> </w:t>
      </w:r>
      <w:r w:rsidRPr="00FE2D8E">
        <w:rPr>
          <w:i/>
        </w:rPr>
        <w:t>получит возможность научиться:</w:t>
      </w:r>
    </w:p>
    <w:p w:rsidR="00FE2D8E" w:rsidRDefault="00FE2D8E" w:rsidP="00FE2D8E">
      <w:pPr>
        <w:pStyle w:val="a8"/>
        <w:ind w:firstLine="0"/>
        <w:rPr>
          <w:sz w:val="24"/>
          <w:szCs w:val="24"/>
        </w:rPr>
      </w:pPr>
      <w:r>
        <w:rPr>
          <w:iCs/>
          <w:sz w:val="24"/>
          <w:szCs w:val="24"/>
        </w:rPr>
        <w:lastRenderedPageBreak/>
        <w:t xml:space="preserve">- </w:t>
      </w:r>
      <w:r>
        <w:rPr>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E2D8E" w:rsidRDefault="00FE2D8E" w:rsidP="00FE2D8E">
      <w:pPr>
        <w:pStyle w:val="a8"/>
        <w:ind w:firstLine="0"/>
        <w:rPr>
          <w:sz w:val="24"/>
          <w:szCs w:val="24"/>
        </w:rPr>
      </w:pPr>
      <w:r>
        <w:rPr>
          <w:iCs/>
          <w:sz w:val="24"/>
          <w:szCs w:val="24"/>
        </w:rPr>
        <w:t xml:space="preserve">- </w:t>
      </w:r>
      <w:r>
        <w:rPr>
          <w:sz w:val="24"/>
          <w:szCs w:val="24"/>
        </w:rPr>
        <w:t>осуществлять технологические процессы создания или ремонта материальных объектов, имеющих инновационные элементы.</w:t>
      </w:r>
    </w:p>
    <w:p w:rsidR="00FE2D8E" w:rsidRDefault="00FE2D8E" w:rsidP="00FE2D8E">
      <w:pPr>
        <w:pStyle w:val="a8"/>
        <w:ind w:firstLine="0"/>
        <w:rPr>
          <w:sz w:val="24"/>
          <w:szCs w:val="24"/>
        </w:rPr>
      </w:pPr>
      <w:r>
        <w:rPr>
          <w:iCs/>
          <w:sz w:val="24"/>
          <w:szCs w:val="24"/>
        </w:rPr>
        <w:t xml:space="preserve">- </w:t>
      </w:r>
      <w:r>
        <w:rPr>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E2D8E" w:rsidRDefault="00FE2D8E" w:rsidP="00FE2D8E">
      <w:pPr>
        <w:pStyle w:val="a8"/>
        <w:ind w:firstLine="0"/>
        <w:rPr>
          <w:sz w:val="24"/>
          <w:szCs w:val="24"/>
        </w:rPr>
      </w:pPr>
      <w:r>
        <w:rPr>
          <w:iCs/>
          <w:sz w:val="24"/>
          <w:szCs w:val="24"/>
        </w:rPr>
        <w:t xml:space="preserve">- </w:t>
      </w:r>
      <w:r>
        <w:rPr>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FE2D8E" w:rsidRDefault="00FE2D8E" w:rsidP="00FE2D8E">
      <w:pPr>
        <w:pStyle w:val="a8"/>
        <w:ind w:firstLine="0"/>
        <w:rPr>
          <w:sz w:val="24"/>
          <w:szCs w:val="24"/>
        </w:rPr>
      </w:pPr>
      <w:r>
        <w:rPr>
          <w:iCs/>
          <w:sz w:val="24"/>
          <w:szCs w:val="24"/>
        </w:rPr>
        <w:t xml:space="preserve">- </w:t>
      </w:r>
      <w:r>
        <w:rPr>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FE2D8E" w:rsidRDefault="00FE2D8E" w:rsidP="00FE2D8E">
      <w:pPr>
        <w:pStyle w:val="a8"/>
        <w:ind w:firstLine="0"/>
        <w:rPr>
          <w:sz w:val="24"/>
          <w:szCs w:val="24"/>
        </w:rPr>
      </w:pPr>
      <w:r>
        <w:rPr>
          <w:iCs/>
          <w:sz w:val="24"/>
          <w:szCs w:val="24"/>
        </w:rPr>
        <w:t xml:space="preserve">- </w:t>
      </w:r>
      <w:r>
        <w:rPr>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FE2D8E" w:rsidRDefault="00FE2D8E" w:rsidP="00FE2D8E">
      <w:pPr>
        <w:autoSpaceDE w:val="0"/>
        <w:autoSpaceDN w:val="0"/>
        <w:adjustRightInd w:val="0"/>
        <w:spacing w:line="360" w:lineRule="auto"/>
        <w:jc w:val="both"/>
        <w:rPr>
          <w:b/>
        </w:rPr>
      </w:pPr>
    </w:p>
    <w:p w:rsidR="00074DDC" w:rsidRDefault="00074DDC" w:rsidP="00074DDC">
      <w:pPr>
        <w:spacing w:line="360" w:lineRule="auto"/>
        <w:jc w:val="both"/>
      </w:pPr>
      <w:r>
        <w:rPr>
          <w:b/>
          <w:sz w:val="28"/>
          <w:szCs w:val="28"/>
        </w:rPr>
        <w:t xml:space="preserve">           2. Содержание учебного предмета «Технология» в 5 классе</w:t>
      </w:r>
    </w:p>
    <w:p w:rsidR="001E1B66" w:rsidRPr="001E1B66" w:rsidRDefault="001E1B66" w:rsidP="001E1B66">
      <w:pPr>
        <w:pStyle w:val="a6"/>
        <w:spacing w:line="360" w:lineRule="auto"/>
        <w:jc w:val="both"/>
      </w:pPr>
      <w:r w:rsidRPr="001E1B66">
        <w:t>Основы аграрной технологи</w:t>
      </w:r>
      <w:proofErr w:type="gramStart"/>
      <w:r w:rsidRPr="001E1B66">
        <w:t>и(</w:t>
      </w:r>
      <w:proofErr w:type="gramEnd"/>
      <w:r w:rsidRPr="001E1B66">
        <w:t>осенние работы)</w:t>
      </w:r>
      <w:r>
        <w:t xml:space="preserve"> 14ч.</w:t>
      </w:r>
    </w:p>
    <w:p w:rsidR="001E1B66" w:rsidRPr="001E1B66" w:rsidRDefault="001E1B66" w:rsidP="001E1B66">
      <w:pPr>
        <w:spacing w:line="360" w:lineRule="auto"/>
        <w:jc w:val="both"/>
      </w:pPr>
      <w:r w:rsidRPr="001E1B66">
        <w:t>Вводное занятие. Т.Б. при работе на пришкольном участке Основы аграрной технологии. Отрасли сельского хозяйства. Многообразие сельскохозяйственных растений. Овощные культуры. Сорта, семена, способ посадки, уборка урожая. Состав и свойства почвы. Типы почв. Обработка почвы под овощные растения.</w:t>
      </w:r>
    </w:p>
    <w:p w:rsidR="001E1B66" w:rsidRPr="001E1B66" w:rsidRDefault="001E1B66" w:rsidP="001E1B66">
      <w:pPr>
        <w:spacing w:line="360" w:lineRule="auto"/>
        <w:jc w:val="both"/>
      </w:pPr>
      <w:r w:rsidRPr="001E1B66">
        <w:t>Практические работы</w:t>
      </w:r>
    </w:p>
    <w:p w:rsidR="001E1B66" w:rsidRPr="001E1B66" w:rsidRDefault="001E1B66" w:rsidP="001E1B66">
      <w:pPr>
        <w:spacing w:line="360" w:lineRule="auto"/>
        <w:jc w:val="both"/>
      </w:pPr>
      <w:r w:rsidRPr="001E1B66">
        <w:t>Экскурсия на пришкольный участок, с/х растения в осенний период. Технология уборки свёклы и моркови. Определение механического состава почвы на пришкольном участке.</w:t>
      </w:r>
    </w:p>
    <w:p w:rsidR="001E1B66" w:rsidRPr="001E1B66" w:rsidRDefault="001E1B66" w:rsidP="001E1B66">
      <w:pPr>
        <w:spacing w:line="360" w:lineRule="auto"/>
        <w:jc w:val="both"/>
      </w:pPr>
    </w:p>
    <w:p w:rsidR="001E1B66" w:rsidRPr="001E1B66" w:rsidRDefault="001E1B66" w:rsidP="001E1B66">
      <w:pPr>
        <w:pStyle w:val="a6"/>
        <w:spacing w:line="360" w:lineRule="auto"/>
        <w:jc w:val="both"/>
      </w:pPr>
      <w:r w:rsidRPr="001E1B66">
        <w:rPr>
          <w:bCs/>
        </w:rPr>
        <w:t xml:space="preserve"> </w:t>
      </w:r>
      <w:r w:rsidRPr="001E1B66">
        <w:t>«Технологии обработки конструкционных и поделочных материалов»30ч.</w:t>
      </w:r>
    </w:p>
    <w:p w:rsidR="001E1B66" w:rsidRPr="001E1B66" w:rsidRDefault="001E1B66" w:rsidP="001E1B66">
      <w:pPr>
        <w:tabs>
          <w:tab w:val="left" w:pos="360"/>
        </w:tabs>
        <w:spacing w:line="360" w:lineRule="auto"/>
        <w:jc w:val="both"/>
      </w:pPr>
      <w:r w:rsidRPr="001E1B66">
        <w:t xml:space="preserve">Значение труда в жизни человека. Содержание </w:t>
      </w:r>
      <w:proofErr w:type="gramStart"/>
      <w:r w:rsidRPr="001E1B66">
        <w:t>обучения по</w:t>
      </w:r>
      <w:proofErr w:type="gramEnd"/>
      <w:r w:rsidRPr="001E1B66">
        <w:t xml:space="preserve"> техническому труду. Объекты труда (творческие работы, выполненные учащимися). Правила безопасного труда. Правила внутреннего распорядка в учебной мастерской.</w:t>
      </w:r>
    </w:p>
    <w:p w:rsidR="001E1B66" w:rsidRPr="001E1B66" w:rsidRDefault="001E1B66" w:rsidP="001E1B66">
      <w:pPr>
        <w:tabs>
          <w:tab w:val="left" w:pos="360"/>
        </w:tabs>
        <w:spacing w:line="360" w:lineRule="auto"/>
        <w:jc w:val="both"/>
      </w:pPr>
    </w:p>
    <w:p w:rsidR="001E1B66" w:rsidRPr="001E1B66" w:rsidRDefault="001E1B66" w:rsidP="001E1B66">
      <w:pPr>
        <w:autoSpaceDE w:val="0"/>
        <w:autoSpaceDN w:val="0"/>
        <w:adjustRightInd w:val="0"/>
        <w:spacing w:line="360" w:lineRule="auto"/>
        <w:jc w:val="both"/>
        <w:rPr>
          <w:iCs/>
        </w:rPr>
      </w:pPr>
      <w:r w:rsidRPr="001E1B66">
        <w:rPr>
          <w:iCs/>
        </w:rPr>
        <w:t>Основные теоретические сведения</w:t>
      </w:r>
    </w:p>
    <w:p w:rsidR="001E1B66" w:rsidRPr="001E1B66" w:rsidRDefault="001E1B66" w:rsidP="001E1B66">
      <w:pPr>
        <w:autoSpaceDE w:val="0"/>
        <w:autoSpaceDN w:val="0"/>
        <w:adjustRightInd w:val="0"/>
        <w:spacing w:line="360" w:lineRule="auto"/>
        <w:jc w:val="both"/>
      </w:pPr>
      <w:r w:rsidRPr="001E1B66">
        <w:t xml:space="preserve">Оборудование рабочего места для работ с древесными материалами. Виды пород древесины. Свойства, определяющие внешний вид древесины. Природные пороки </w:t>
      </w:r>
      <w:r w:rsidRPr="001E1B66">
        <w:lastRenderedPageBreak/>
        <w:t xml:space="preserve">древесины: сучки, трещины, гниль. Лесоматериалы. </w:t>
      </w:r>
      <w:r w:rsidRPr="001E1B66">
        <w:rPr>
          <w:iCs/>
        </w:rPr>
        <w:t>Отходы древесины и их рациональное использование.</w:t>
      </w:r>
    </w:p>
    <w:p w:rsidR="001E1B66" w:rsidRPr="001E1B66" w:rsidRDefault="001E1B66" w:rsidP="001E1B66">
      <w:pPr>
        <w:autoSpaceDE w:val="0"/>
        <w:autoSpaceDN w:val="0"/>
        <w:adjustRightInd w:val="0"/>
        <w:spacing w:line="360" w:lineRule="auto"/>
        <w:jc w:val="both"/>
      </w:pPr>
      <w:r w:rsidRPr="001E1B66">
        <w:t>Получение шпона и фанеры. Свойства фанеры и область ее применения. Эскиз, технический рисунок, чертёж детали и изделия. Правила нанесения размеров на технических рисунках и чертежах. Планирование работы по изготовлению изделия. Разметка заготовок из древесины. Пиление древесины. Строгание древесины. Сверление древесины. Приёмы получения отверстий ручными инструментами. Соединение столярных изделий на гвоздях и шурупах. Ручные электрические машины для обработки древесины.</w:t>
      </w:r>
    </w:p>
    <w:p w:rsidR="001E1B66" w:rsidRPr="001E1B66" w:rsidRDefault="001E1B66" w:rsidP="001E1B66">
      <w:pPr>
        <w:autoSpaceDE w:val="0"/>
        <w:autoSpaceDN w:val="0"/>
        <w:adjustRightInd w:val="0"/>
        <w:spacing w:line="360" w:lineRule="auto"/>
        <w:jc w:val="both"/>
      </w:pPr>
      <w:r w:rsidRPr="001E1B66">
        <w:t xml:space="preserve">Отделка древесины и её назначение. Приёмы нанесения водных красителей. Выпиливание ручным лобзиком по наружному контуру. </w:t>
      </w:r>
    </w:p>
    <w:p w:rsidR="001E1B66" w:rsidRPr="001E1B66" w:rsidRDefault="001E1B66" w:rsidP="001E1B66">
      <w:pPr>
        <w:autoSpaceDE w:val="0"/>
        <w:autoSpaceDN w:val="0"/>
        <w:adjustRightInd w:val="0"/>
        <w:spacing w:line="360" w:lineRule="auto"/>
        <w:jc w:val="both"/>
      </w:pPr>
      <w:r w:rsidRPr="001E1B66">
        <w:t xml:space="preserve">Сведения о профессиях столяра и плотника. </w:t>
      </w:r>
    </w:p>
    <w:p w:rsidR="001E1B66" w:rsidRPr="001E1B66" w:rsidRDefault="001E1B66" w:rsidP="001E1B66">
      <w:pPr>
        <w:autoSpaceDE w:val="0"/>
        <w:autoSpaceDN w:val="0"/>
        <w:adjustRightInd w:val="0"/>
        <w:spacing w:line="360" w:lineRule="auto"/>
        <w:jc w:val="both"/>
      </w:pPr>
    </w:p>
    <w:p w:rsidR="001E1B66" w:rsidRPr="001E1B66" w:rsidRDefault="001E1B66" w:rsidP="001E1B66">
      <w:pPr>
        <w:autoSpaceDE w:val="0"/>
        <w:autoSpaceDN w:val="0"/>
        <w:adjustRightInd w:val="0"/>
        <w:spacing w:line="360" w:lineRule="auto"/>
        <w:jc w:val="both"/>
        <w:rPr>
          <w:iCs/>
        </w:rPr>
      </w:pPr>
      <w:r w:rsidRPr="001E1B66">
        <w:rPr>
          <w:iCs/>
        </w:rPr>
        <w:t>Практические работы</w:t>
      </w:r>
    </w:p>
    <w:p w:rsidR="001E1B66" w:rsidRPr="001E1B66" w:rsidRDefault="001E1B66" w:rsidP="001E1B66">
      <w:pPr>
        <w:autoSpaceDE w:val="0"/>
        <w:autoSpaceDN w:val="0"/>
        <w:adjustRightInd w:val="0"/>
        <w:spacing w:line="360" w:lineRule="auto"/>
        <w:jc w:val="both"/>
      </w:pPr>
      <w:r w:rsidRPr="001E1B66">
        <w:t>Ознакомление с внешним видом древесины разных пород и образцами фанеры. Чтение эскиза, технического рисунка, чертежа детали изделия.  Планирование работы по изготовлению изделия.  Изготовление деталей по технологической карте.  Организация рабочего места для обработки древесины. Разметка заготовок из древесины.  Пиление древесины.  Строгание заготовок до нужных размеров.  Сверление отверстий в заготовке из древесины.  Отделка древесины (нанесение водных красителей).</w:t>
      </w:r>
    </w:p>
    <w:p w:rsidR="001E1B66" w:rsidRPr="001E1B66" w:rsidRDefault="001E1B66" w:rsidP="001E1B66">
      <w:pPr>
        <w:autoSpaceDE w:val="0"/>
        <w:autoSpaceDN w:val="0"/>
        <w:adjustRightInd w:val="0"/>
        <w:spacing w:line="360" w:lineRule="auto"/>
        <w:jc w:val="both"/>
      </w:pPr>
    </w:p>
    <w:p w:rsidR="001E1B66" w:rsidRPr="001E1B66" w:rsidRDefault="001E1B66" w:rsidP="001E1B66">
      <w:pPr>
        <w:autoSpaceDE w:val="0"/>
        <w:autoSpaceDN w:val="0"/>
        <w:adjustRightInd w:val="0"/>
        <w:spacing w:line="360" w:lineRule="auto"/>
        <w:jc w:val="both"/>
        <w:rPr>
          <w:iCs/>
        </w:rPr>
      </w:pPr>
      <w:r w:rsidRPr="001E1B66">
        <w:rPr>
          <w:iCs/>
        </w:rPr>
        <w:t>Варианты объектов труда</w:t>
      </w:r>
    </w:p>
    <w:p w:rsidR="001E1B66" w:rsidRPr="001E1B66" w:rsidRDefault="001E1B66" w:rsidP="001E1B66">
      <w:pPr>
        <w:autoSpaceDE w:val="0"/>
        <w:autoSpaceDN w:val="0"/>
        <w:adjustRightInd w:val="0"/>
        <w:spacing w:line="360" w:lineRule="auto"/>
        <w:jc w:val="both"/>
      </w:pPr>
      <w:r w:rsidRPr="001E1B66">
        <w:t>Плоскостные игрушки, игры, кухонные и бытовые принадлежности, декоративно-прикладные изделия.</w:t>
      </w:r>
    </w:p>
    <w:p w:rsidR="001E1B66" w:rsidRPr="001E1B66" w:rsidRDefault="001E1B66" w:rsidP="001E1B66">
      <w:pPr>
        <w:pStyle w:val="a6"/>
        <w:tabs>
          <w:tab w:val="left" w:pos="567"/>
        </w:tabs>
        <w:spacing w:line="360" w:lineRule="auto"/>
        <w:jc w:val="both"/>
      </w:pPr>
      <w:r w:rsidRPr="001E1B66">
        <w:rPr>
          <w:bCs/>
        </w:rPr>
        <w:t>Тема:</w:t>
      </w:r>
      <w:r w:rsidRPr="001E1B66">
        <w:t xml:space="preserve"> «Технологии изготовления изделий из тонколистового металла и проволоки.</w:t>
      </w:r>
    </w:p>
    <w:p w:rsidR="001E1B66" w:rsidRPr="001E1B66" w:rsidRDefault="001E1B66" w:rsidP="001E1B66">
      <w:pPr>
        <w:autoSpaceDE w:val="0"/>
        <w:autoSpaceDN w:val="0"/>
        <w:adjustRightInd w:val="0"/>
        <w:spacing w:line="360" w:lineRule="auto"/>
        <w:jc w:val="both"/>
        <w:rPr>
          <w:iCs/>
        </w:rPr>
      </w:pPr>
      <w:r w:rsidRPr="001E1B66">
        <w:rPr>
          <w:iCs/>
        </w:rPr>
        <w:t>Основные теоретические сведения</w:t>
      </w:r>
    </w:p>
    <w:p w:rsidR="001E1B66" w:rsidRPr="001E1B66" w:rsidRDefault="001E1B66" w:rsidP="001E1B66">
      <w:pPr>
        <w:autoSpaceDE w:val="0"/>
        <w:autoSpaceDN w:val="0"/>
        <w:adjustRightInd w:val="0"/>
        <w:spacing w:line="360" w:lineRule="auto"/>
        <w:jc w:val="both"/>
      </w:pPr>
      <w:r w:rsidRPr="001E1B66">
        <w:t>Оборудование рабочего места для работ с металлами и пластмассами. Виды металлов и сплавов, их основные свойства. Тонколистовой металл и проволока, способы их получения (прокатка и волочение). Применение тонколистового металла и проволоки в быту и на производстве. Определение пластмассы, как вида конструкционного материала. Сырьё для получения пластмасс. Технологические свойства, промышленное применение. Проблемы утилизации.</w:t>
      </w:r>
    </w:p>
    <w:p w:rsidR="001E1B66" w:rsidRPr="001E1B66" w:rsidRDefault="001E1B66" w:rsidP="001E1B66">
      <w:pPr>
        <w:autoSpaceDE w:val="0"/>
        <w:autoSpaceDN w:val="0"/>
        <w:adjustRightInd w:val="0"/>
        <w:spacing w:line="360" w:lineRule="auto"/>
        <w:jc w:val="both"/>
      </w:pPr>
      <w:r w:rsidRPr="001E1B66">
        <w:t xml:space="preserve">Графическое изображение деталей изделия из тонколистового металла и проволоки. Выбор рациональной конструкции изделия. Правила безопасной работы с ручными инструментами. Технология изготовления деталей из тонколистового металла и </w:t>
      </w:r>
      <w:r w:rsidRPr="001E1B66">
        <w:lastRenderedPageBreak/>
        <w:t xml:space="preserve">проволоки. Правка тонколистового металла. Разметка тонколистового металла. Резание тонколистового металла слесарными ножницами. </w:t>
      </w:r>
      <w:proofErr w:type="gramStart"/>
      <w:r w:rsidRPr="001E1B66">
        <w:t>Гибка</w:t>
      </w:r>
      <w:proofErr w:type="gramEnd"/>
      <w:r w:rsidRPr="001E1B66">
        <w:t xml:space="preserve"> тонколистового металла.</w:t>
      </w:r>
    </w:p>
    <w:p w:rsidR="001E1B66" w:rsidRPr="001E1B66" w:rsidRDefault="001E1B66" w:rsidP="001E1B66">
      <w:pPr>
        <w:autoSpaceDE w:val="0"/>
        <w:autoSpaceDN w:val="0"/>
        <w:adjustRightInd w:val="0"/>
        <w:spacing w:line="360" w:lineRule="auto"/>
        <w:jc w:val="both"/>
      </w:pPr>
      <w:r w:rsidRPr="001E1B66">
        <w:t xml:space="preserve">Технология изготовления деталей изделия из проволоки. Правка, разметка проволоки. Резка, рубка проволоки. </w:t>
      </w:r>
      <w:proofErr w:type="gramStart"/>
      <w:r w:rsidRPr="001E1B66">
        <w:t>Гибка</w:t>
      </w:r>
      <w:proofErr w:type="gramEnd"/>
      <w:r w:rsidRPr="001E1B66">
        <w:t xml:space="preserve"> проволоки. Отделка изделий из проволоки. </w:t>
      </w:r>
    </w:p>
    <w:p w:rsidR="001E1B66" w:rsidRPr="001E1B66" w:rsidRDefault="001E1B66" w:rsidP="001E1B66">
      <w:pPr>
        <w:autoSpaceDE w:val="0"/>
        <w:autoSpaceDN w:val="0"/>
        <w:adjustRightInd w:val="0"/>
        <w:spacing w:line="360" w:lineRule="auto"/>
        <w:jc w:val="both"/>
      </w:pPr>
      <w:r w:rsidRPr="001E1B66">
        <w:t>Устройство сверлильного станка. Правила и приёмы работы на сверлильном станке. Способы соединения деталей из тонколистового металла с помощью заклёпок и фальцевого шва. Отделка деталей и изделий из тонколистового металла. Общие сведения о пластмассе как о конструкционном материале.</w:t>
      </w:r>
    </w:p>
    <w:p w:rsidR="001E1B66" w:rsidRPr="001E1B66" w:rsidRDefault="001E1B66" w:rsidP="001E1B66">
      <w:pPr>
        <w:autoSpaceDE w:val="0"/>
        <w:autoSpaceDN w:val="0"/>
        <w:adjustRightInd w:val="0"/>
        <w:spacing w:line="360" w:lineRule="auto"/>
        <w:jc w:val="both"/>
        <w:rPr>
          <w:iCs/>
        </w:rPr>
      </w:pPr>
      <w:r w:rsidRPr="001E1B66">
        <w:rPr>
          <w:iCs/>
        </w:rPr>
        <w:t>Практические работы</w:t>
      </w:r>
    </w:p>
    <w:p w:rsidR="001E1B66" w:rsidRPr="001E1B66" w:rsidRDefault="001E1B66" w:rsidP="001E1B66">
      <w:pPr>
        <w:autoSpaceDE w:val="0"/>
        <w:autoSpaceDN w:val="0"/>
        <w:adjustRightInd w:val="0"/>
        <w:spacing w:line="360" w:lineRule="auto"/>
        <w:jc w:val="both"/>
      </w:pPr>
      <w:r w:rsidRPr="001E1B66">
        <w:t xml:space="preserve">Ознакомление с внешним видом образцов чёрных и цветных металлов, сплавов. </w:t>
      </w:r>
    </w:p>
    <w:p w:rsidR="001E1B66" w:rsidRPr="001E1B66" w:rsidRDefault="001E1B66" w:rsidP="001E1B66">
      <w:pPr>
        <w:autoSpaceDE w:val="0"/>
        <w:autoSpaceDN w:val="0"/>
        <w:adjustRightInd w:val="0"/>
        <w:spacing w:line="360" w:lineRule="auto"/>
        <w:jc w:val="both"/>
      </w:pPr>
      <w:r w:rsidRPr="001E1B66">
        <w:t>Ознакомление с видами тонколистового металла и проволоки.</w:t>
      </w:r>
    </w:p>
    <w:p w:rsidR="001E1B66" w:rsidRPr="001E1B66" w:rsidRDefault="001E1B66" w:rsidP="001E1B66">
      <w:pPr>
        <w:autoSpaceDE w:val="0"/>
        <w:autoSpaceDN w:val="0"/>
        <w:adjustRightInd w:val="0"/>
        <w:spacing w:line="360" w:lineRule="auto"/>
        <w:jc w:val="both"/>
      </w:pPr>
      <w:r w:rsidRPr="001E1B66">
        <w:t>Распознавание видов металлов. Подбор заготовок для изготовления изделия.</w:t>
      </w:r>
    </w:p>
    <w:p w:rsidR="001E1B66" w:rsidRPr="001E1B66" w:rsidRDefault="001E1B66" w:rsidP="001E1B66">
      <w:pPr>
        <w:autoSpaceDE w:val="0"/>
        <w:autoSpaceDN w:val="0"/>
        <w:adjustRightInd w:val="0"/>
        <w:spacing w:line="360" w:lineRule="auto"/>
        <w:jc w:val="both"/>
      </w:pPr>
      <w:r w:rsidRPr="001E1B66">
        <w:t xml:space="preserve">Чтение чертежей, эскизов и технических рисунков. Расчёт длины развёртки. Выполнение графического изображения. Правка тонколистового металла и проволоки. </w:t>
      </w:r>
    </w:p>
    <w:p w:rsidR="001E1B66" w:rsidRPr="001E1B66" w:rsidRDefault="001E1B66" w:rsidP="001E1B66">
      <w:pPr>
        <w:autoSpaceDE w:val="0"/>
        <w:autoSpaceDN w:val="0"/>
        <w:adjustRightInd w:val="0"/>
        <w:spacing w:line="360" w:lineRule="auto"/>
        <w:jc w:val="both"/>
      </w:pPr>
      <w:r w:rsidRPr="001E1B66">
        <w:t>Разметка заготовки. Резание  тонколистового металла слесарными ножницами разными способами. Упражнения по соединению деталей фальцевым швом и заклёпками.</w:t>
      </w:r>
    </w:p>
    <w:p w:rsidR="001E1B66" w:rsidRPr="001E1B66" w:rsidRDefault="001E1B66" w:rsidP="001E1B66">
      <w:pPr>
        <w:autoSpaceDE w:val="0"/>
        <w:autoSpaceDN w:val="0"/>
        <w:adjustRightInd w:val="0"/>
        <w:spacing w:line="360" w:lineRule="auto"/>
        <w:jc w:val="both"/>
      </w:pPr>
      <w:r w:rsidRPr="001E1B66">
        <w:t xml:space="preserve">Изготовление деталей изделий из проволоки. Правка заготовок из проволоки. Разметка заготовок из проволоки. Резка и рубка заготовок из проволоки. </w:t>
      </w:r>
      <w:proofErr w:type="gramStart"/>
      <w:r w:rsidRPr="001E1B66">
        <w:t>Гибка</w:t>
      </w:r>
      <w:proofErr w:type="gramEnd"/>
      <w:r w:rsidRPr="001E1B66">
        <w:t xml:space="preserve"> заготовок из проволоки. </w:t>
      </w:r>
    </w:p>
    <w:p w:rsidR="001E1B66" w:rsidRPr="001E1B66" w:rsidRDefault="001E1B66" w:rsidP="001E1B66">
      <w:pPr>
        <w:autoSpaceDE w:val="0"/>
        <w:autoSpaceDN w:val="0"/>
        <w:adjustRightInd w:val="0"/>
        <w:spacing w:line="360" w:lineRule="auto"/>
        <w:jc w:val="both"/>
      </w:pPr>
      <w:r w:rsidRPr="001E1B66">
        <w:t>Отделка изделия. Зачистка заготовок и изделий из проволоки.</w:t>
      </w:r>
    </w:p>
    <w:p w:rsidR="001E1B66" w:rsidRPr="001E1B66" w:rsidRDefault="001E1B66" w:rsidP="001E1B66">
      <w:pPr>
        <w:autoSpaceDE w:val="0"/>
        <w:autoSpaceDN w:val="0"/>
        <w:adjustRightInd w:val="0"/>
        <w:spacing w:line="360" w:lineRule="auto"/>
        <w:jc w:val="both"/>
        <w:rPr>
          <w:iCs/>
        </w:rPr>
      </w:pPr>
      <w:r w:rsidRPr="001E1B66">
        <w:rPr>
          <w:iCs/>
        </w:rPr>
        <w:t>Варианты объектов труда</w:t>
      </w:r>
    </w:p>
    <w:p w:rsidR="001E1B66" w:rsidRPr="001E1B66" w:rsidRDefault="001E1B66" w:rsidP="001E1B66">
      <w:pPr>
        <w:autoSpaceDE w:val="0"/>
        <w:autoSpaceDN w:val="0"/>
        <w:adjustRightInd w:val="0"/>
        <w:spacing w:line="360" w:lineRule="auto"/>
        <w:jc w:val="both"/>
        <w:rPr>
          <w:iCs/>
        </w:rPr>
      </w:pPr>
      <w:r w:rsidRPr="001E1B66">
        <w:t>Головоломки, цепочки, крепежные детали, изделия декоративного и бытового назначения, садово-огородный инвентарь.</w:t>
      </w:r>
    </w:p>
    <w:p w:rsidR="001E1B66" w:rsidRPr="001E1B66" w:rsidRDefault="001E1B66" w:rsidP="001E1B66">
      <w:pPr>
        <w:autoSpaceDE w:val="0"/>
        <w:autoSpaceDN w:val="0"/>
        <w:adjustRightInd w:val="0"/>
        <w:spacing w:line="360" w:lineRule="auto"/>
        <w:jc w:val="both"/>
        <w:rPr>
          <w:bCs/>
        </w:rPr>
      </w:pPr>
    </w:p>
    <w:p w:rsidR="001E1B66" w:rsidRPr="001E1B66" w:rsidRDefault="001E1B66" w:rsidP="001E1B66">
      <w:pPr>
        <w:autoSpaceDE w:val="0"/>
        <w:autoSpaceDN w:val="0"/>
        <w:adjustRightInd w:val="0"/>
        <w:spacing w:line="360" w:lineRule="auto"/>
        <w:jc w:val="both"/>
        <w:rPr>
          <w:bCs/>
        </w:rPr>
      </w:pPr>
      <w:r w:rsidRPr="001E1B66">
        <w:rPr>
          <w:bCs/>
        </w:rPr>
        <w:t xml:space="preserve">Раздел. «Проектные работы»  </w:t>
      </w:r>
    </w:p>
    <w:p w:rsidR="001E1B66" w:rsidRPr="001E1B66" w:rsidRDefault="001E1B66" w:rsidP="001E1B66">
      <w:pPr>
        <w:autoSpaceDE w:val="0"/>
        <w:autoSpaceDN w:val="0"/>
        <w:adjustRightInd w:val="0"/>
        <w:spacing w:line="360" w:lineRule="auto"/>
        <w:jc w:val="both"/>
        <w:rPr>
          <w:iCs/>
        </w:rPr>
      </w:pPr>
      <w:r w:rsidRPr="001E1B66">
        <w:rPr>
          <w:iCs/>
        </w:rPr>
        <w:t>Основные теоретические сведения.</w:t>
      </w:r>
    </w:p>
    <w:p w:rsidR="001E1B66" w:rsidRPr="001E1B66" w:rsidRDefault="001E1B66" w:rsidP="001E1B66">
      <w:pPr>
        <w:autoSpaceDE w:val="0"/>
        <w:autoSpaceDN w:val="0"/>
        <w:adjustRightInd w:val="0"/>
        <w:spacing w:line="360" w:lineRule="auto"/>
        <w:jc w:val="both"/>
        <w:rPr>
          <w:caps/>
        </w:rPr>
      </w:pPr>
      <w:r w:rsidRPr="001E1B66">
        <w:rPr>
          <w:iCs/>
        </w:rPr>
        <w:t>Понятие о т</w:t>
      </w:r>
      <w:r w:rsidRPr="001E1B66">
        <w:t>ворчестве, творческом проекте</w:t>
      </w:r>
      <w:r w:rsidRPr="001E1B66">
        <w:rPr>
          <w:caps/>
        </w:rPr>
        <w:t>.</w:t>
      </w:r>
    </w:p>
    <w:p w:rsidR="001E1B66" w:rsidRPr="001E1B66" w:rsidRDefault="001E1B66" w:rsidP="001E1B66">
      <w:pPr>
        <w:autoSpaceDE w:val="0"/>
        <w:autoSpaceDN w:val="0"/>
        <w:adjustRightInd w:val="0"/>
        <w:spacing w:line="360" w:lineRule="auto"/>
        <w:jc w:val="both"/>
      </w:pPr>
      <w:r w:rsidRPr="001E1B66">
        <w:rPr>
          <w:caps/>
        </w:rPr>
        <w:t>П</w:t>
      </w:r>
      <w:r w:rsidRPr="001E1B66">
        <w:t>одготовительный этап: выбор и обоснование темы проекта (историческая и техническая справки, понятие об информации, оформление списка литературы), формулировка идеи проекта.</w:t>
      </w:r>
    </w:p>
    <w:p w:rsidR="001E1B66" w:rsidRPr="001E1B66" w:rsidRDefault="001E1B66" w:rsidP="001E1B66">
      <w:pPr>
        <w:autoSpaceDE w:val="0"/>
        <w:autoSpaceDN w:val="0"/>
        <w:adjustRightInd w:val="0"/>
        <w:spacing w:line="360" w:lineRule="auto"/>
        <w:jc w:val="both"/>
      </w:pPr>
      <w:r w:rsidRPr="001E1B66">
        <w:t>Конструкторский этап: методы поиска новых технических решений, план разработки вариантов конструкций, выбор рациональной конструкции, конструкторская документация</w:t>
      </w:r>
      <w:r w:rsidRPr="001E1B66">
        <w:rPr>
          <w:caps/>
        </w:rPr>
        <w:t>.</w:t>
      </w:r>
      <w:r w:rsidRPr="001E1B66">
        <w:t xml:space="preserve"> </w:t>
      </w:r>
    </w:p>
    <w:p w:rsidR="001E1B66" w:rsidRPr="001E1B66" w:rsidRDefault="001E1B66" w:rsidP="001E1B66">
      <w:pPr>
        <w:autoSpaceDE w:val="0"/>
        <w:autoSpaceDN w:val="0"/>
        <w:adjustRightInd w:val="0"/>
        <w:spacing w:line="360" w:lineRule="auto"/>
        <w:jc w:val="both"/>
        <w:rPr>
          <w:caps/>
        </w:rPr>
      </w:pPr>
      <w:r w:rsidRPr="001E1B66">
        <w:t>Технологический этап: технологические задачи, выбор инструментов и технологии изготовления, технологическая документация (план работы по изготовлению изделия)</w:t>
      </w:r>
      <w:r w:rsidRPr="001E1B66">
        <w:rPr>
          <w:caps/>
        </w:rPr>
        <w:t>.</w:t>
      </w:r>
    </w:p>
    <w:p w:rsidR="001E1B66" w:rsidRPr="001E1B66" w:rsidRDefault="001E1B66" w:rsidP="001E1B66">
      <w:pPr>
        <w:autoSpaceDE w:val="0"/>
        <w:autoSpaceDN w:val="0"/>
        <w:adjustRightInd w:val="0"/>
        <w:spacing w:line="360" w:lineRule="auto"/>
        <w:jc w:val="both"/>
      </w:pPr>
      <w:r w:rsidRPr="001E1B66">
        <w:lastRenderedPageBreak/>
        <w:t xml:space="preserve">Этап изготовления изделия: организация рабочего места, выполнение технологических операций, культура труда. </w:t>
      </w:r>
    </w:p>
    <w:p w:rsidR="001E1B66" w:rsidRPr="001E1B66" w:rsidRDefault="001E1B66" w:rsidP="001E1B66">
      <w:pPr>
        <w:autoSpaceDE w:val="0"/>
        <w:autoSpaceDN w:val="0"/>
        <w:adjustRightInd w:val="0"/>
        <w:spacing w:line="360" w:lineRule="auto"/>
        <w:jc w:val="both"/>
        <w:rPr>
          <w:i/>
          <w:iCs/>
        </w:rPr>
      </w:pPr>
      <w:r w:rsidRPr="001E1B66">
        <w:t xml:space="preserve">Заключительный этап: элементы экономического (определение себестоимости изделия) и экологического обоснования; выводы по итогам работы, письменный отчёт по проекту; защита проекта. </w:t>
      </w:r>
    </w:p>
    <w:p w:rsidR="001E1B66" w:rsidRPr="001E1B66" w:rsidRDefault="001E1B66" w:rsidP="001E1B66">
      <w:pPr>
        <w:autoSpaceDE w:val="0"/>
        <w:autoSpaceDN w:val="0"/>
        <w:adjustRightInd w:val="0"/>
        <w:spacing w:line="360" w:lineRule="auto"/>
        <w:jc w:val="both"/>
        <w:rPr>
          <w:iCs/>
        </w:rPr>
      </w:pPr>
      <w:r w:rsidRPr="001E1B66">
        <w:rPr>
          <w:iCs/>
        </w:rPr>
        <w:t>Практические работы</w:t>
      </w:r>
    </w:p>
    <w:p w:rsidR="001E1B66" w:rsidRPr="001E1B66" w:rsidRDefault="001E1B66" w:rsidP="001E1B66">
      <w:pPr>
        <w:autoSpaceDE w:val="0"/>
        <w:autoSpaceDN w:val="0"/>
        <w:adjustRightInd w:val="0"/>
        <w:spacing w:line="360" w:lineRule="auto"/>
        <w:jc w:val="both"/>
      </w:pPr>
      <w:r w:rsidRPr="001E1B66">
        <w:t xml:space="preserve">Обоснование темы проекта, сбор и обработка необходимой информации, составление исторической и технической справки. </w:t>
      </w:r>
    </w:p>
    <w:p w:rsidR="001E1B66" w:rsidRPr="001E1B66" w:rsidRDefault="001E1B66" w:rsidP="001E1B66">
      <w:pPr>
        <w:autoSpaceDE w:val="0"/>
        <w:autoSpaceDN w:val="0"/>
        <w:adjustRightInd w:val="0"/>
        <w:spacing w:line="360" w:lineRule="auto"/>
        <w:jc w:val="both"/>
      </w:pPr>
      <w:r w:rsidRPr="001E1B66">
        <w:t>Выбор рациональной конструкции изделия.</w:t>
      </w:r>
    </w:p>
    <w:p w:rsidR="001E1B66" w:rsidRPr="001E1B66" w:rsidRDefault="001E1B66" w:rsidP="001E1B66">
      <w:pPr>
        <w:autoSpaceDE w:val="0"/>
        <w:autoSpaceDN w:val="0"/>
        <w:adjustRightInd w:val="0"/>
        <w:spacing w:line="360" w:lineRule="auto"/>
        <w:jc w:val="both"/>
      </w:pPr>
      <w:r w:rsidRPr="001E1B66">
        <w:t>Разработка конструкторской документации, выполнение графического изображения (эскиз или рисунок) проектируемого изделия.</w:t>
      </w:r>
    </w:p>
    <w:p w:rsidR="001E1B66" w:rsidRPr="001E1B66" w:rsidRDefault="001E1B66" w:rsidP="001E1B66">
      <w:pPr>
        <w:autoSpaceDE w:val="0"/>
        <w:autoSpaceDN w:val="0"/>
        <w:adjustRightInd w:val="0"/>
        <w:spacing w:line="360" w:lineRule="auto"/>
        <w:jc w:val="both"/>
      </w:pPr>
      <w:r w:rsidRPr="001E1B66">
        <w:t>Составление плана изготовления изделия.</w:t>
      </w:r>
    </w:p>
    <w:p w:rsidR="001E1B66" w:rsidRPr="001E1B66" w:rsidRDefault="001E1B66" w:rsidP="001E1B66">
      <w:pPr>
        <w:autoSpaceDE w:val="0"/>
        <w:autoSpaceDN w:val="0"/>
        <w:adjustRightInd w:val="0"/>
        <w:spacing w:line="360" w:lineRule="auto"/>
        <w:jc w:val="both"/>
      </w:pPr>
      <w:r w:rsidRPr="001E1B66">
        <w:t>Изготовление изделия.</w:t>
      </w:r>
    </w:p>
    <w:p w:rsidR="001E1B66" w:rsidRPr="001E1B66" w:rsidRDefault="001E1B66" w:rsidP="001E1B66">
      <w:pPr>
        <w:autoSpaceDE w:val="0"/>
        <w:autoSpaceDN w:val="0"/>
        <w:adjustRightInd w:val="0"/>
        <w:spacing w:line="360" w:lineRule="auto"/>
        <w:jc w:val="both"/>
      </w:pPr>
      <w:r w:rsidRPr="001E1B66">
        <w:t>Разработка рекламного проспекта изделия.</w:t>
      </w:r>
    </w:p>
    <w:p w:rsidR="001E1B66" w:rsidRPr="001E1B66" w:rsidRDefault="001E1B66" w:rsidP="001E1B66">
      <w:pPr>
        <w:autoSpaceDE w:val="0"/>
        <w:autoSpaceDN w:val="0"/>
        <w:adjustRightInd w:val="0"/>
        <w:spacing w:line="360" w:lineRule="auto"/>
        <w:jc w:val="both"/>
      </w:pPr>
      <w:r w:rsidRPr="001E1B66">
        <w:t>Выводы по итогам работы, оформление отчёта о проделанной работе, защита проекта.</w:t>
      </w:r>
    </w:p>
    <w:p w:rsidR="001E1B66" w:rsidRPr="001E1B66" w:rsidRDefault="001E1B66" w:rsidP="001E1B66">
      <w:pPr>
        <w:autoSpaceDE w:val="0"/>
        <w:autoSpaceDN w:val="0"/>
        <w:adjustRightInd w:val="0"/>
        <w:spacing w:line="360" w:lineRule="auto"/>
        <w:jc w:val="both"/>
        <w:rPr>
          <w:iCs/>
        </w:rPr>
      </w:pPr>
    </w:p>
    <w:p w:rsidR="001E1B66" w:rsidRPr="001E1B66" w:rsidRDefault="001E1B66" w:rsidP="001E1B66">
      <w:pPr>
        <w:autoSpaceDE w:val="0"/>
        <w:autoSpaceDN w:val="0"/>
        <w:adjustRightInd w:val="0"/>
        <w:spacing w:line="360" w:lineRule="auto"/>
        <w:jc w:val="both"/>
        <w:rPr>
          <w:iCs/>
        </w:rPr>
      </w:pPr>
      <w:r w:rsidRPr="001E1B66">
        <w:rPr>
          <w:iCs/>
        </w:rPr>
        <w:t>Варианты объектов труда</w:t>
      </w:r>
    </w:p>
    <w:p w:rsidR="001E1B66" w:rsidRPr="001E1B66" w:rsidRDefault="001E1B66" w:rsidP="001E1B66">
      <w:pPr>
        <w:autoSpaceDE w:val="0"/>
        <w:autoSpaceDN w:val="0"/>
        <w:adjustRightInd w:val="0"/>
        <w:spacing w:line="360" w:lineRule="auto"/>
        <w:jc w:val="both"/>
        <w:rPr>
          <w:iCs/>
        </w:rPr>
      </w:pPr>
      <w:r w:rsidRPr="001E1B66">
        <w:rPr>
          <w:iCs/>
        </w:rPr>
        <w:t>Направления проектных работ учащихся</w:t>
      </w:r>
    </w:p>
    <w:p w:rsidR="001E1B66" w:rsidRPr="001E1B66" w:rsidRDefault="001E1B66" w:rsidP="001E1B66">
      <w:pPr>
        <w:autoSpaceDE w:val="0"/>
        <w:autoSpaceDN w:val="0"/>
        <w:adjustRightInd w:val="0"/>
        <w:spacing w:line="360" w:lineRule="auto"/>
        <w:ind w:firstLine="540"/>
        <w:jc w:val="both"/>
        <w:rPr>
          <w:bCs/>
          <w:iCs/>
        </w:rPr>
      </w:pPr>
      <w:r w:rsidRPr="001E1B66">
        <w:rPr>
          <w:bCs/>
          <w:iCs/>
        </w:rPr>
        <w:t>Технология создания изделий из древесины и поделочных материалов.</w:t>
      </w:r>
    </w:p>
    <w:p w:rsidR="001E1B66" w:rsidRPr="001E1B66" w:rsidRDefault="001E1B66" w:rsidP="001E1B66">
      <w:pPr>
        <w:autoSpaceDE w:val="0"/>
        <w:autoSpaceDN w:val="0"/>
        <w:adjustRightInd w:val="0"/>
        <w:spacing w:line="360" w:lineRule="auto"/>
        <w:jc w:val="both"/>
      </w:pPr>
      <w:proofErr w:type="gramStart"/>
      <w:r w:rsidRPr="001E1B66">
        <w:t>Предметы обихода и интерьера, головоломки, куклы, подставки для салфеток, вешалки для одежды, рамки для фотографий, настольные игры, народные игры, карнизы, конструкторы, массажеры, модели автомобилей, судов и т.п., макеты памятников архитектуры, макеты детских площадок.</w:t>
      </w:r>
      <w:proofErr w:type="gramEnd"/>
    </w:p>
    <w:p w:rsidR="001E1B66" w:rsidRPr="001E1B66" w:rsidRDefault="001E1B66" w:rsidP="001E1B66">
      <w:pPr>
        <w:autoSpaceDE w:val="0"/>
        <w:autoSpaceDN w:val="0"/>
        <w:adjustRightInd w:val="0"/>
        <w:spacing w:line="360" w:lineRule="auto"/>
        <w:jc w:val="both"/>
      </w:pPr>
    </w:p>
    <w:p w:rsidR="001E1B66" w:rsidRPr="001E1B66" w:rsidRDefault="001E1B66" w:rsidP="001E1B66">
      <w:pPr>
        <w:autoSpaceDE w:val="0"/>
        <w:autoSpaceDN w:val="0"/>
        <w:adjustRightInd w:val="0"/>
        <w:spacing w:line="360" w:lineRule="auto"/>
        <w:ind w:firstLine="540"/>
        <w:jc w:val="both"/>
        <w:rPr>
          <w:bCs/>
          <w:iCs/>
        </w:rPr>
      </w:pPr>
      <w:r w:rsidRPr="001E1B66">
        <w:rPr>
          <w:bCs/>
          <w:iCs/>
        </w:rPr>
        <w:t xml:space="preserve">Технология создания изделий из металлов, </w:t>
      </w:r>
    </w:p>
    <w:p w:rsidR="001E1B66" w:rsidRPr="001E1B66" w:rsidRDefault="001E1B66" w:rsidP="001E1B66">
      <w:pPr>
        <w:autoSpaceDE w:val="0"/>
        <w:autoSpaceDN w:val="0"/>
        <w:adjustRightInd w:val="0"/>
        <w:spacing w:line="360" w:lineRule="auto"/>
        <w:ind w:firstLine="540"/>
        <w:jc w:val="both"/>
        <w:rPr>
          <w:bCs/>
          <w:iCs/>
        </w:rPr>
      </w:pPr>
      <w:r w:rsidRPr="001E1B66">
        <w:rPr>
          <w:bCs/>
          <w:iCs/>
        </w:rPr>
        <w:t>пластмасс и поделочных материалов.</w:t>
      </w:r>
    </w:p>
    <w:p w:rsidR="001E1B66" w:rsidRPr="001E1B66" w:rsidRDefault="001E1B66" w:rsidP="001E1B66">
      <w:pPr>
        <w:autoSpaceDE w:val="0"/>
        <w:autoSpaceDN w:val="0"/>
        <w:adjustRightInd w:val="0"/>
        <w:spacing w:line="360" w:lineRule="auto"/>
        <w:jc w:val="both"/>
      </w:pPr>
      <w:r w:rsidRPr="001E1B66">
        <w:t>Головоломки, блесны, инвентарь для мангала или камина, багажники для велосипедов, подставки для цветов, подсвечники.</w:t>
      </w:r>
    </w:p>
    <w:p w:rsidR="001E1B66" w:rsidRPr="001E1B66" w:rsidRDefault="001E1B66" w:rsidP="001E1B66">
      <w:pPr>
        <w:autoSpaceDE w:val="0"/>
        <w:autoSpaceDN w:val="0"/>
        <w:adjustRightInd w:val="0"/>
        <w:spacing w:line="360" w:lineRule="auto"/>
        <w:ind w:firstLine="540"/>
        <w:jc w:val="both"/>
        <w:rPr>
          <w:bCs/>
          <w:iCs/>
        </w:rPr>
      </w:pPr>
      <w:r w:rsidRPr="001E1B66">
        <w:rPr>
          <w:bCs/>
          <w:iCs/>
        </w:rPr>
        <w:t>Электротехнические работы.</w:t>
      </w:r>
    </w:p>
    <w:p w:rsidR="001E1B66" w:rsidRPr="001E1B66" w:rsidRDefault="001E1B66" w:rsidP="001E1B66">
      <w:pPr>
        <w:autoSpaceDE w:val="0"/>
        <w:autoSpaceDN w:val="0"/>
        <w:adjustRightInd w:val="0"/>
        <w:spacing w:line="360" w:lineRule="auto"/>
        <w:jc w:val="both"/>
      </w:pPr>
      <w:r w:rsidRPr="001E1B66">
        <w:t>Электрические щупы для поиска обрыва цепи, автономные фонари специального назначения, модели автомобилей или механизмов с электроприводом.</w:t>
      </w:r>
    </w:p>
    <w:p w:rsidR="001E1B66" w:rsidRPr="001E1B66" w:rsidRDefault="001E1B66" w:rsidP="001E1B66">
      <w:pPr>
        <w:autoSpaceDE w:val="0"/>
        <w:autoSpaceDN w:val="0"/>
        <w:adjustRightInd w:val="0"/>
        <w:spacing w:line="360" w:lineRule="auto"/>
        <w:jc w:val="both"/>
      </w:pPr>
    </w:p>
    <w:p w:rsidR="001E1B66" w:rsidRPr="001E1B66" w:rsidRDefault="001E1B66" w:rsidP="001E1B66">
      <w:pPr>
        <w:autoSpaceDE w:val="0"/>
        <w:autoSpaceDN w:val="0"/>
        <w:adjustRightInd w:val="0"/>
        <w:spacing w:line="360" w:lineRule="auto"/>
        <w:jc w:val="both"/>
      </w:pPr>
      <w:r w:rsidRPr="001E1B66">
        <w:t>Раздел</w:t>
      </w:r>
      <w:proofErr w:type="gramStart"/>
      <w:r w:rsidRPr="001E1B66">
        <w:t xml:space="preserve"> :</w:t>
      </w:r>
      <w:proofErr w:type="gramEnd"/>
      <w:r w:rsidRPr="001E1B66">
        <w:t xml:space="preserve"> Основы аграрной технологии</w:t>
      </w:r>
      <w:r>
        <w:t xml:space="preserve"> 14ч.</w:t>
      </w:r>
    </w:p>
    <w:p w:rsidR="001E1B66" w:rsidRPr="001E1B66" w:rsidRDefault="001E1B66" w:rsidP="001E1B66">
      <w:pPr>
        <w:autoSpaceDE w:val="0"/>
        <w:autoSpaceDN w:val="0"/>
        <w:adjustRightInd w:val="0"/>
        <w:spacing w:line="360" w:lineRule="auto"/>
        <w:jc w:val="both"/>
      </w:pPr>
    </w:p>
    <w:p w:rsidR="001E1B66" w:rsidRPr="001E1B66" w:rsidRDefault="001E1B66" w:rsidP="001E1B66">
      <w:pPr>
        <w:spacing w:line="360" w:lineRule="auto"/>
        <w:jc w:val="both"/>
      </w:pPr>
      <w:r w:rsidRPr="001E1B66">
        <w:lastRenderedPageBreak/>
        <w:t xml:space="preserve">Подготовка семян к посеву. Выращивание овощных культур. Внесение удобрений под овощные культуры. Защита с/х растений от вредителей и болезней. Основы цветоводства. </w:t>
      </w:r>
    </w:p>
    <w:p w:rsidR="001E1B66" w:rsidRPr="001E1B66" w:rsidRDefault="001E1B66" w:rsidP="001E1B66">
      <w:pPr>
        <w:spacing w:line="360" w:lineRule="auto"/>
        <w:jc w:val="both"/>
      </w:pPr>
    </w:p>
    <w:p w:rsidR="001E1B66" w:rsidRPr="001E1B66" w:rsidRDefault="001E1B66" w:rsidP="001E1B66">
      <w:pPr>
        <w:spacing w:line="360" w:lineRule="auto"/>
        <w:jc w:val="both"/>
      </w:pPr>
      <w:r w:rsidRPr="001E1B66">
        <w:t>Практические работы</w:t>
      </w:r>
    </w:p>
    <w:p w:rsidR="001E1B66" w:rsidRDefault="001E1B66" w:rsidP="001E1B66">
      <w:pPr>
        <w:spacing w:line="360" w:lineRule="auto"/>
        <w:jc w:val="both"/>
      </w:pPr>
      <w:r w:rsidRPr="001E1B66">
        <w:t xml:space="preserve">Подготовка семян огурцов и кабачков к посеву. Подкормка ранней и поздней капусты от вредителей. Технология применения настоев и отваров для защиты растений от вредителей и болезней. Посев семян бархатцев и георгинов на пришкольном участке. </w:t>
      </w:r>
    </w:p>
    <w:p w:rsidR="00921BA4" w:rsidRPr="001E1B66" w:rsidRDefault="00921BA4" w:rsidP="001E1B66">
      <w:pPr>
        <w:spacing w:line="360" w:lineRule="auto"/>
        <w:jc w:val="both"/>
      </w:pPr>
    </w:p>
    <w:p w:rsidR="00921BA4" w:rsidRDefault="00921BA4" w:rsidP="00921BA4">
      <w:pPr>
        <w:spacing w:line="360" w:lineRule="auto"/>
        <w:ind w:right="283"/>
        <w:jc w:val="both"/>
      </w:pPr>
      <w:r w:rsidRPr="00921BA4">
        <w:rPr>
          <w:bCs/>
          <w:color w:val="000000"/>
          <w:szCs w:val="28"/>
        </w:rPr>
        <w:t>Содержание предмета реализуется по учебнику</w:t>
      </w:r>
      <w:r>
        <w:rPr>
          <w:bCs/>
          <w:color w:val="000000"/>
          <w:szCs w:val="28"/>
        </w:rPr>
        <w:t xml:space="preserve"> </w:t>
      </w:r>
      <w:r>
        <w:t>Казакевич</w:t>
      </w:r>
      <w:r w:rsidR="00E84976">
        <w:t>а</w:t>
      </w:r>
      <w:r>
        <w:t xml:space="preserve"> В.М., </w:t>
      </w:r>
      <w:proofErr w:type="gramStart"/>
      <w:r>
        <w:t>Молевой</w:t>
      </w:r>
      <w:proofErr w:type="gramEnd"/>
      <w:r>
        <w:t xml:space="preserve"> Г.А,</w:t>
      </w:r>
      <w:r w:rsidRPr="00921BA4">
        <w:t xml:space="preserve"> </w:t>
      </w:r>
      <w:r>
        <w:t>«Технология</w:t>
      </w:r>
      <w:r w:rsidR="00E84976">
        <w:t>.</w:t>
      </w:r>
      <w:r>
        <w:t xml:space="preserve"> Технический труд</w:t>
      </w:r>
      <w:r w:rsidR="002B1790">
        <w:t xml:space="preserve"> 5 класс</w:t>
      </w:r>
      <w:r>
        <w:t>». - М.: Дрофа 2014 г.</w:t>
      </w:r>
    </w:p>
    <w:p w:rsidR="001E1B66" w:rsidRPr="00921BA4" w:rsidRDefault="001E1B66" w:rsidP="001E1B66">
      <w:pPr>
        <w:spacing w:line="360" w:lineRule="auto"/>
        <w:jc w:val="both"/>
        <w:rPr>
          <w:bCs/>
          <w:color w:val="000000"/>
          <w:szCs w:val="28"/>
        </w:rPr>
      </w:pPr>
    </w:p>
    <w:p w:rsidR="001E1B66" w:rsidRDefault="008B1C50" w:rsidP="001E1B66">
      <w:pPr>
        <w:spacing w:line="360" w:lineRule="auto"/>
        <w:jc w:val="both"/>
        <w:rPr>
          <w:b/>
          <w:bCs/>
          <w:color w:val="000000"/>
          <w:sz w:val="32"/>
          <w:szCs w:val="28"/>
        </w:rPr>
      </w:pPr>
      <w:r>
        <w:rPr>
          <w:b/>
          <w:bCs/>
          <w:color w:val="000000"/>
          <w:sz w:val="32"/>
          <w:szCs w:val="28"/>
        </w:rPr>
        <w:t xml:space="preserve">              </w:t>
      </w:r>
      <w:r w:rsidR="00A34D6B">
        <w:rPr>
          <w:b/>
          <w:bCs/>
          <w:color w:val="000000"/>
          <w:sz w:val="32"/>
          <w:szCs w:val="28"/>
        </w:rPr>
        <w:t xml:space="preserve">  </w:t>
      </w:r>
      <w:r w:rsidR="00987C9A">
        <w:rPr>
          <w:b/>
          <w:bCs/>
          <w:color w:val="000000"/>
          <w:sz w:val="32"/>
          <w:szCs w:val="28"/>
        </w:rPr>
        <w:t xml:space="preserve">   </w:t>
      </w:r>
      <w:r w:rsidR="001E1B66" w:rsidRPr="008B1C50">
        <w:rPr>
          <w:b/>
          <w:bCs/>
          <w:color w:val="000000"/>
          <w:sz w:val="28"/>
          <w:szCs w:val="28"/>
        </w:rPr>
        <w:t>Тематическое планирование</w:t>
      </w:r>
      <w:r w:rsidRPr="008B1C50">
        <w:rPr>
          <w:b/>
          <w:bCs/>
          <w:color w:val="000000"/>
          <w:sz w:val="28"/>
          <w:szCs w:val="28"/>
        </w:rPr>
        <w:t xml:space="preserve"> учебного предмета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4113"/>
        <w:gridCol w:w="2410"/>
        <w:gridCol w:w="2233"/>
      </w:tblGrid>
      <w:tr w:rsidR="003B0915" w:rsidTr="003B0915">
        <w:tc>
          <w:tcPr>
            <w:tcW w:w="815" w:type="dxa"/>
            <w:tcBorders>
              <w:top w:val="single" w:sz="4" w:space="0" w:color="000000"/>
              <w:left w:val="single" w:sz="4" w:space="0" w:color="000000"/>
              <w:bottom w:val="single" w:sz="4" w:space="0" w:color="000000"/>
              <w:right w:val="single" w:sz="4" w:space="0" w:color="000000"/>
            </w:tcBorders>
            <w:hideMark/>
          </w:tcPr>
          <w:p w:rsidR="003B0915" w:rsidRPr="00AA705A" w:rsidRDefault="003B0915">
            <w:pPr>
              <w:keepNext/>
              <w:spacing w:line="360" w:lineRule="auto"/>
              <w:jc w:val="both"/>
              <w:rPr>
                <w:b/>
                <w:szCs w:val="28"/>
              </w:rPr>
            </w:pPr>
            <w:r w:rsidRPr="00AA705A">
              <w:rPr>
                <w:b/>
                <w:szCs w:val="28"/>
              </w:rPr>
              <w:t>№ п</w:t>
            </w:r>
            <w:proofErr w:type="gramStart"/>
            <w:r w:rsidRPr="00AA705A">
              <w:rPr>
                <w:b/>
                <w:szCs w:val="28"/>
              </w:rPr>
              <w:t>.п</w:t>
            </w:r>
            <w:proofErr w:type="gramEnd"/>
          </w:p>
        </w:tc>
        <w:tc>
          <w:tcPr>
            <w:tcW w:w="4113" w:type="dxa"/>
            <w:tcBorders>
              <w:top w:val="single" w:sz="4" w:space="0" w:color="000000"/>
              <w:left w:val="single" w:sz="4" w:space="0" w:color="000000"/>
              <w:bottom w:val="single" w:sz="4" w:space="0" w:color="000000"/>
              <w:right w:val="single" w:sz="4" w:space="0" w:color="000000"/>
            </w:tcBorders>
            <w:hideMark/>
          </w:tcPr>
          <w:p w:rsidR="003B0915" w:rsidRPr="00AA705A" w:rsidRDefault="003B0915">
            <w:pPr>
              <w:keepNext/>
              <w:spacing w:line="360" w:lineRule="auto"/>
              <w:jc w:val="both"/>
              <w:rPr>
                <w:b/>
                <w:sz w:val="32"/>
                <w:szCs w:val="28"/>
              </w:rPr>
            </w:pPr>
            <w:r w:rsidRPr="00AA705A">
              <w:rPr>
                <w:b/>
                <w:szCs w:val="28"/>
              </w:rPr>
              <w:t xml:space="preserve">                      Тема</w:t>
            </w:r>
          </w:p>
        </w:tc>
        <w:tc>
          <w:tcPr>
            <w:tcW w:w="2410" w:type="dxa"/>
            <w:tcBorders>
              <w:top w:val="single" w:sz="4" w:space="0" w:color="000000"/>
              <w:left w:val="single" w:sz="4" w:space="0" w:color="000000"/>
              <w:bottom w:val="single" w:sz="4" w:space="0" w:color="000000"/>
              <w:right w:val="single" w:sz="4" w:space="0" w:color="auto"/>
            </w:tcBorders>
            <w:hideMark/>
          </w:tcPr>
          <w:p w:rsidR="003B0915" w:rsidRPr="00AA705A" w:rsidRDefault="003B0915">
            <w:pPr>
              <w:keepNext/>
              <w:spacing w:line="360" w:lineRule="auto"/>
              <w:jc w:val="both"/>
              <w:rPr>
                <w:b/>
                <w:szCs w:val="28"/>
              </w:rPr>
            </w:pPr>
            <w:r w:rsidRPr="00AA705A">
              <w:rPr>
                <w:b/>
                <w:szCs w:val="28"/>
              </w:rPr>
              <w:t>Количество</w:t>
            </w:r>
          </w:p>
          <w:p w:rsidR="003B0915" w:rsidRPr="00AA705A" w:rsidRDefault="003B0915">
            <w:pPr>
              <w:keepNext/>
              <w:spacing w:line="360" w:lineRule="auto"/>
              <w:jc w:val="both"/>
              <w:rPr>
                <w:b/>
                <w:sz w:val="32"/>
                <w:szCs w:val="28"/>
              </w:rPr>
            </w:pPr>
            <w:r w:rsidRPr="00AA705A">
              <w:rPr>
                <w:b/>
                <w:szCs w:val="28"/>
              </w:rPr>
              <w:t>часов по программе</w:t>
            </w:r>
          </w:p>
        </w:tc>
        <w:tc>
          <w:tcPr>
            <w:tcW w:w="2233" w:type="dxa"/>
            <w:tcBorders>
              <w:top w:val="single" w:sz="4" w:space="0" w:color="000000"/>
              <w:left w:val="single" w:sz="4" w:space="0" w:color="auto"/>
              <w:bottom w:val="single" w:sz="4" w:space="0" w:color="000000"/>
              <w:right w:val="single" w:sz="4" w:space="0" w:color="000000"/>
            </w:tcBorders>
          </w:tcPr>
          <w:p w:rsidR="003B0915" w:rsidRPr="00AA705A" w:rsidRDefault="003B0915">
            <w:pPr>
              <w:spacing w:after="200" w:line="276" w:lineRule="auto"/>
              <w:rPr>
                <w:b/>
                <w:szCs w:val="28"/>
              </w:rPr>
            </w:pPr>
            <w:r w:rsidRPr="00AA705A">
              <w:rPr>
                <w:b/>
                <w:szCs w:val="28"/>
              </w:rPr>
              <w:t>Количество часов по тематическому планированию</w:t>
            </w:r>
          </w:p>
          <w:p w:rsidR="003B0915" w:rsidRPr="00AA705A" w:rsidRDefault="003B0915" w:rsidP="003B0915">
            <w:pPr>
              <w:keepNext/>
              <w:spacing w:line="360" w:lineRule="auto"/>
              <w:jc w:val="both"/>
              <w:rPr>
                <w:b/>
                <w:sz w:val="32"/>
                <w:szCs w:val="28"/>
              </w:rPr>
            </w:pPr>
          </w:p>
        </w:tc>
      </w:tr>
      <w:tr w:rsidR="003B0915" w:rsidTr="003B0915">
        <w:tc>
          <w:tcPr>
            <w:tcW w:w="815" w:type="dxa"/>
            <w:tcBorders>
              <w:top w:val="single" w:sz="4" w:space="0" w:color="000000"/>
              <w:left w:val="single" w:sz="4" w:space="0" w:color="000000"/>
              <w:bottom w:val="single" w:sz="4" w:space="0" w:color="000000"/>
              <w:right w:val="single" w:sz="4" w:space="0" w:color="000000"/>
            </w:tcBorders>
            <w:hideMark/>
          </w:tcPr>
          <w:p w:rsidR="003B0915" w:rsidRDefault="003B0915">
            <w:pPr>
              <w:keepNext/>
              <w:spacing w:line="360" w:lineRule="auto"/>
              <w:jc w:val="both"/>
              <w:rPr>
                <w:szCs w:val="28"/>
              </w:rPr>
            </w:pPr>
            <w:r>
              <w:rPr>
                <w:szCs w:val="28"/>
              </w:rPr>
              <w:t>1</w:t>
            </w:r>
          </w:p>
        </w:tc>
        <w:tc>
          <w:tcPr>
            <w:tcW w:w="4113" w:type="dxa"/>
            <w:tcBorders>
              <w:top w:val="single" w:sz="4" w:space="0" w:color="000000"/>
              <w:left w:val="single" w:sz="4" w:space="0" w:color="000000"/>
              <w:bottom w:val="single" w:sz="4" w:space="0" w:color="000000"/>
              <w:right w:val="single" w:sz="4" w:space="0" w:color="000000"/>
            </w:tcBorders>
            <w:hideMark/>
          </w:tcPr>
          <w:p w:rsidR="003B0915" w:rsidRDefault="003B0915" w:rsidP="003B0915">
            <w:pPr>
              <w:keepNext/>
              <w:spacing w:line="360" w:lineRule="auto"/>
              <w:rPr>
                <w:szCs w:val="28"/>
              </w:rPr>
            </w:pPr>
            <w:r>
              <w:rPr>
                <w:szCs w:val="28"/>
              </w:rPr>
              <w:t>Основы аграрной технологии (осенний, весенний период)</w:t>
            </w:r>
          </w:p>
        </w:tc>
        <w:tc>
          <w:tcPr>
            <w:tcW w:w="2410" w:type="dxa"/>
            <w:tcBorders>
              <w:top w:val="single" w:sz="4" w:space="0" w:color="000000"/>
              <w:left w:val="single" w:sz="4" w:space="0" w:color="000000"/>
              <w:bottom w:val="single" w:sz="4" w:space="0" w:color="000000"/>
              <w:right w:val="single" w:sz="4" w:space="0" w:color="auto"/>
            </w:tcBorders>
            <w:hideMark/>
          </w:tcPr>
          <w:p w:rsidR="003B0915" w:rsidRDefault="003B0915">
            <w:pPr>
              <w:keepNext/>
              <w:spacing w:line="360" w:lineRule="auto"/>
              <w:jc w:val="both"/>
              <w:rPr>
                <w:sz w:val="32"/>
                <w:szCs w:val="28"/>
              </w:rPr>
            </w:pPr>
            <w:r>
              <w:rPr>
                <w:szCs w:val="28"/>
              </w:rPr>
              <w:t>28</w:t>
            </w:r>
          </w:p>
        </w:tc>
        <w:tc>
          <w:tcPr>
            <w:tcW w:w="2233" w:type="dxa"/>
            <w:tcBorders>
              <w:top w:val="single" w:sz="4" w:space="0" w:color="000000"/>
              <w:left w:val="single" w:sz="4" w:space="0" w:color="auto"/>
              <w:bottom w:val="single" w:sz="4" w:space="0" w:color="000000"/>
              <w:right w:val="single" w:sz="4" w:space="0" w:color="000000"/>
            </w:tcBorders>
          </w:tcPr>
          <w:p w:rsidR="003B0915" w:rsidRPr="003B0915" w:rsidRDefault="003B0915" w:rsidP="003B0915">
            <w:pPr>
              <w:keepNext/>
              <w:spacing w:line="360" w:lineRule="auto"/>
              <w:jc w:val="both"/>
              <w:rPr>
                <w:szCs w:val="28"/>
              </w:rPr>
            </w:pPr>
            <w:r>
              <w:rPr>
                <w:szCs w:val="28"/>
              </w:rPr>
              <w:t>28</w:t>
            </w:r>
          </w:p>
        </w:tc>
      </w:tr>
      <w:tr w:rsidR="003B0915" w:rsidTr="003B0915">
        <w:tc>
          <w:tcPr>
            <w:tcW w:w="815" w:type="dxa"/>
            <w:tcBorders>
              <w:top w:val="single" w:sz="4" w:space="0" w:color="000000"/>
              <w:left w:val="single" w:sz="4" w:space="0" w:color="000000"/>
              <w:bottom w:val="single" w:sz="4" w:space="0" w:color="000000"/>
              <w:right w:val="single" w:sz="4" w:space="0" w:color="000000"/>
            </w:tcBorders>
            <w:hideMark/>
          </w:tcPr>
          <w:p w:rsidR="003B0915" w:rsidRDefault="003B0915">
            <w:pPr>
              <w:keepNext/>
              <w:spacing w:line="360" w:lineRule="auto"/>
              <w:jc w:val="both"/>
              <w:rPr>
                <w:szCs w:val="28"/>
              </w:rPr>
            </w:pPr>
            <w:r>
              <w:rPr>
                <w:szCs w:val="28"/>
              </w:rPr>
              <w:t>2</w:t>
            </w:r>
          </w:p>
        </w:tc>
        <w:tc>
          <w:tcPr>
            <w:tcW w:w="4113" w:type="dxa"/>
            <w:tcBorders>
              <w:top w:val="single" w:sz="4" w:space="0" w:color="000000"/>
              <w:left w:val="single" w:sz="4" w:space="0" w:color="000000"/>
              <w:bottom w:val="single" w:sz="4" w:space="0" w:color="000000"/>
              <w:right w:val="single" w:sz="4" w:space="0" w:color="000000"/>
            </w:tcBorders>
            <w:hideMark/>
          </w:tcPr>
          <w:p w:rsidR="003B0915" w:rsidRDefault="003B0915" w:rsidP="003B0915">
            <w:pPr>
              <w:keepNext/>
              <w:spacing w:line="360" w:lineRule="auto"/>
              <w:rPr>
                <w:sz w:val="32"/>
                <w:szCs w:val="28"/>
              </w:rPr>
            </w:pPr>
            <w:r>
              <w:rPr>
                <w:szCs w:val="28"/>
              </w:rPr>
              <w:t>Технология обработки конструкционных материалов</w:t>
            </w:r>
          </w:p>
        </w:tc>
        <w:tc>
          <w:tcPr>
            <w:tcW w:w="2410" w:type="dxa"/>
            <w:tcBorders>
              <w:top w:val="single" w:sz="4" w:space="0" w:color="000000"/>
              <w:left w:val="single" w:sz="4" w:space="0" w:color="000000"/>
              <w:bottom w:val="single" w:sz="4" w:space="0" w:color="000000"/>
              <w:right w:val="single" w:sz="4" w:space="0" w:color="auto"/>
            </w:tcBorders>
            <w:hideMark/>
          </w:tcPr>
          <w:p w:rsidR="003B0915" w:rsidRDefault="003B0915">
            <w:pPr>
              <w:keepNext/>
              <w:spacing w:line="360" w:lineRule="auto"/>
              <w:jc w:val="both"/>
              <w:rPr>
                <w:szCs w:val="28"/>
              </w:rPr>
            </w:pPr>
            <w:r>
              <w:rPr>
                <w:szCs w:val="28"/>
              </w:rPr>
              <w:t>30</w:t>
            </w:r>
          </w:p>
        </w:tc>
        <w:tc>
          <w:tcPr>
            <w:tcW w:w="2233" w:type="dxa"/>
            <w:tcBorders>
              <w:top w:val="single" w:sz="4" w:space="0" w:color="000000"/>
              <w:left w:val="single" w:sz="4" w:space="0" w:color="auto"/>
              <w:bottom w:val="single" w:sz="4" w:space="0" w:color="000000"/>
              <w:right w:val="single" w:sz="4" w:space="0" w:color="000000"/>
            </w:tcBorders>
          </w:tcPr>
          <w:p w:rsidR="003B0915" w:rsidRDefault="003B0915" w:rsidP="003B0915">
            <w:pPr>
              <w:keepNext/>
              <w:spacing w:line="360" w:lineRule="auto"/>
              <w:jc w:val="both"/>
              <w:rPr>
                <w:szCs w:val="28"/>
              </w:rPr>
            </w:pPr>
            <w:r>
              <w:rPr>
                <w:szCs w:val="28"/>
              </w:rPr>
              <w:t>30</w:t>
            </w:r>
          </w:p>
        </w:tc>
      </w:tr>
      <w:tr w:rsidR="003B0915" w:rsidTr="003B0915">
        <w:tc>
          <w:tcPr>
            <w:tcW w:w="815" w:type="dxa"/>
            <w:tcBorders>
              <w:top w:val="single" w:sz="4" w:space="0" w:color="000000"/>
              <w:left w:val="single" w:sz="4" w:space="0" w:color="000000"/>
              <w:bottom w:val="single" w:sz="4" w:space="0" w:color="000000"/>
              <w:right w:val="single" w:sz="4" w:space="0" w:color="000000"/>
            </w:tcBorders>
            <w:hideMark/>
          </w:tcPr>
          <w:p w:rsidR="003B0915" w:rsidRDefault="003B0915">
            <w:pPr>
              <w:keepNext/>
              <w:spacing w:line="360" w:lineRule="auto"/>
              <w:jc w:val="both"/>
              <w:rPr>
                <w:szCs w:val="28"/>
              </w:rPr>
            </w:pPr>
            <w:r>
              <w:rPr>
                <w:szCs w:val="28"/>
              </w:rPr>
              <w:t>3</w:t>
            </w:r>
          </w:p>
        </w:tc>
        <w:tc>
          <w:tcPr>
            <w:tcW w:w="4113" w:type="dxa"/>
            <w:tcBorders>
              <w:top w:val="single" w:sz="4" w:space="0" w:color="000000"/>
              <w:left w:val="single" w:sz="4" w:space="0" w:color="000000"/>
              <w:bottom w:val="single" w:sz="4" w:space="0" w:color="000000"/>
              <w:right w:val="single" w:sz="4" w:space="0" w:color="000000"/>
            </w:tcBorders>
            <w:hideMark/>
          </w:tcPr>
          <w:p w:rsidR="003B0915" w:rsidRDefault="003B0915" w:rsidP="003B0915">
            <w:pPr>
              <w:keepNext/>
              <w:spacing w:line="360" w:lineRule="auto"/>
              <w:rPr>
                <w:szCs w:val="28"/>
              </w:rPr>
            </w:pPr>
            <w:r>
              <w:rPr>
                <w:szCs w:val="28"/>
              </w:rPr>
              <w:t>Элементы техники</w:t>
            </w:r>
          </w:p>
        </w:tc>
        <w:tc>
          <w:tcPr>
            <w:tcW w:w="2410" w:type="dxa"/>
            <w:tcBorders>
              <w:top w:val="single" w:sz="4" w:space="0" w:color="000000"/>
              <w:left w:val="single" w:sz="4" w:space="0" w:color="000000"/>
              <w:bottom w:val="single" w:sz="4" w:space="0" w:color="000000"/>
              <w:right w:val="single" w:sz="4" w:space="0" w:color="auto"/>
            </w:tcBorders>
            <w:hideMark/>
          </w:tcPr>
          <w:p w:rsidR="003B0915" w:rsidRDefault="003B0915">
            <w:pPr>
              <w:keepNext/>
              <w:spacing w:line="360" w:lineRule="auto"/>
              <w:jc w:val="both"/>
              <w:rPr>
                <w:sz w:val="32"/>
                <w:szCs w:val="28"/>
              </w:rPr>
            </w:pPr>
            <w:r>
              <w:rPr>
                <w:szCs w:val="28"/>
              </w:rPr>
              <w:t>8</w:t>
            </w:r>
          </w:p>
        </w:tc>
        <w:tc>
          <w:tcPr>
            <w:tcW w:w="2233" w:type="dxa"/>
            <w:tcBorders>
              <w:top w:val="single" w:sz="4" w:space="0" w:color="000000"/>
              <w:left w:val="single" w:sz="4" w:space="0" w:color="auto"/>
              <w:bottom w:val="single" w:sz="4" w:space="0" w:color="000000"/>
              <w:right w:val="single" w:sz="4" w:space="0" w:color="000000"/>
            </w:tcBorders>
          </w:tcPr>
          <w:p w:rsidR="003B0915" w:rsidRPr="003B0915" w:rsidRDefault="003B0915" w:rsidP="003B0915">
            <w:pPr>
              <w:keepNext/>
              <w:spacing w:line="360" w:lineRule="auto"/>
              <w:jc w:val="both"/>
            </w:pPr>
            <w:r w:rsidRPr="003B0915">
              <w:t>8</w:t>
            </w:r>
          </w:p>
        </w:tc>
      </w:tr>
      <w:tr w:rsidR="003B0915" w:rsidTr="003B0915">
        <w:tc>
          <w:tcPr>
            <w:tcW w:w="815" w:type="dxa"/>
            <w:tcBorders>
              <w:top w:val="single" w:sz="4" w:space="0" w:color="000000"/>
              <w:left w:val="single" w:sz="4" w:space="0" w:color="000000"/>
              <w:bottom w:val="single" w:sz="4" w:space="0" w:color="000000"/>
              <w:right w:val="single" w:sz="4" w:space="0" w:color="000000"/>
            </w:tcBorders>
            <w:hideMark/>
          </w:tcPr>
          <w:p w:rsidR="003B0915" w:rsidRDefault="003B0915">
            <w:pPr>
              <w:keepNext/>
              <w:spacing w:line="360" w:lineRule="auto"/>
              <w:jc w:val="both"/>
              <w:rPr>
                <w:szCs w:val="28"/>
              </w:rPr>
            </w:pPr>
            <w:r>
              <w:rPr>
                <w:szCs w:val="28"/>
              </w:rPr>
              <w:t>4</w:t>
            </w:r>
          </w:p>
        </w:tc>
        <w:tc>
          <w:tcPr>
            <w:tcW w:w="4113" w:type="dxa"/>
            <w:tcBorders>
              <w:top w:val="single" w:sz="4" w:space="0" w:color="000000"/>
              <w:left w:val="single" w:sz="4" w:space="0" w:color="000000"/>
              <w:bottom w:val="single" w:sz="4" w:space="0" w:color="000000"/>
              <w:right w:val="single" w:sz="4" w:space="0" w:color="000000"/>
            </w:tcBorders>
            <w:hideMark/>
          </w:tcPr>
          <w:p w:rsidR="003B0915" w:rsidRDefault="003B0915" w:rsidP="003B0915">
            <w:pPr>
              <w:keepNext/>
              <w:spacing w:line="360" w:lineRule="auto"/>
              <w:rPr>
                <w:sz w:val="32"/>
                <w:szCs w:val="28"/>
              </w:rPr>
            </w:pPr>
            <w:r>
              <w:rPr>
                <w:szCs w:val="28"/>
              </w:rPr>
              <w:t xml:space="preserve"> Творческий проект</w:t>
            </w:r>
          </w:p>
        </w:tc>
        <w:tc>
          <w:tcPr>
            <w:tcW w:w="2410" w:type="dxa"/>
            <w:tcBorders>
              <w:top w:val="single" w:sz="4" w:space="0" w:color="000000"/>
              <w:left w:val="single" w:sz="4" w:space="0" w:color="000000"/>
              <w:bottom w:val="single" w:sz="4" w:space="0" w:color="000000"/>
              <w:right w:val="single" w:sz="4" w:space="0" w:color="auto"/>
            </w:tcBorders>
            <w:hideMark/>
          </w:tcPr>
          <w:p w:rsidR="003B0915" w:rsidRDefault="003B0915">
            <w:pPr>
              <w:keepNext/>
              <w:spacing w:line="360" w:lineRule="auto"/>
              <w:jc w:val="both"/>
              <w:rPr>
                <w:sz w:val="32"/>
                <w:szCs w:val="28"/>
              </w:rPr>
            </w:pPr>
            <w:r>
              <w:rPr>
                <w:szCs w:val="28"/>
              </w:rPr>
              <w:t>2</w:t>
            </w:r>
          </w:p>
        </w:tc>
        <w:tc>
          <w:tcPr>
            <w:tcW w:w="2233" w:type="dxa"/>
            <w:tcBorders>
              <w:top w:val="single" w:sz="4" w:space="0" w:color="000000"/>
              <w:left w:val="single" w:sz="4" w:space="0" w:color="auto"/>
              <w:bottom w:val="single" w:sz="4" w:space="0" w:color="000000"/>
              <w:right w:val="single" w:sz="4" w:space="0" w:color="000000"/>
            </w:tcBorders>
          </w:tcPr>
          <w:p w:rsidR="003B0915" w:rsidRPr="003B0915" w:rsidRDefault="003B0915" w:rsidP="003B0915">
            <w:pPr>
              <w:keepNext/>
              <w:spacing w:line="360" w:lineRule="auto"/>
              <w:jc w:val="both"/>
            </w:pPr>
            <w:r w:rsidRPr="003B0915">
              <w:t>2</w:t>
            </w:r>
          </w:p>
        </w:tc>
      </w:tr>
      <w:tr w:rsidR="003B0915" w:rsidTr="003B0915">
        <w:tc>
          <w:tcPr>
            <w:tcW w:w="815" w:type="dxa"/>
            <w:tcBorders>
              <w:top w:val="single" w:sz="4" w:space="0" w:color="000000"/>
              <w:left w:val="single" w:sz="4" w:space="0" w:color="000000"/>
              <w:bottom w:val="single" w:sz="4" w:space="0" w:color="000000"/>
              <w:right w:val="single" w:sz="4" w:space="0" w:color="000000"/>
            </w:tcBorders>
          </w:tcPr>
          <w:p w:rsidR="003B0915" w:rsidRDefault="003B0915">
            <w:pPr>
              <w:keepNext/>
              <w:spacing w:line="360" w:lineRule="auto"/>
              <w:jc w:val="both"/>
              <w:rPr>
                <w:szCs w:val="28"/>
              </w:rPr>
            </w:pPr>
          </w:p>
        </w:tc>
        <w:tc>
          <w:tcPr>
            <w:tcW w:w="4113" w:type="dxa"/>
            <w:tcBorders>
              <w:top w:val="single" w:sz="4" w:space="0" w:color="000000"/>
              <w:left w:val="single" w:sz="4" w:space="0" w:color="000000"/>
              <w:bottom w:val="single" w:sz="4" w:space="0" w:color="000000"/>
              <w:right w:val="single" w:sz="4" w:space="0" w:color="000000"/>
            </w:tcBorders>
            <w:hideMark/>
          </w:tcPr>
          <w:p w:rsidR="003B0915" w:rsidRDefault="003B0915" w:rsidP="003B0915">
            <w:pPr>
              <w:keepNext/>
              <w:spacing w:line="360" w:lineRule="auto"/>
              <w:rPr>
                <w:szCs w:val="28"/>
              </w:rPr>
            </w:pPr>
            <w:r>
              <w:rPr>
                <w:szCs w:val="28"/>
              </w:rPr>
              <w:t xml:space="preserve">                                          Всего</w:t>
            </w:r>
          </w:p>
        </w:tc>
        <w:tc>
          <w:tcPr>
            <w:tcW w:w="2410" w:type="dxa"/>
            <w:tcBorders>
              <w:top w:val="single" w:sz="4" w:space="0" w:color="000000"/>
              <w:left w:val="single" w:sz="4" w:space="0" w:color="000000"/>
              <w:bottom w:val="single" w:sz="4" w:space="0" w:color="000000"/>
              <w:right w:val="single" w:sz="4" w:space="0" w:color="auto"/>
            </w:tcBorders>
            <w:hideMark/>
          </w:tcPr>
          <w:p w:rsidR="003B0915" w:rsidRDefault="003B0915">
            <w:pPr>
              <w:keepNext/>
              <w:spacing w:line="360" w:lineRule="auto"/>
              <w:jc w:val="both"/>
              <w:rPr>
                <w:sz w:val="28"/>
                <w:szCs w:val="28"/>
              </w:rPr>
            </w:pPr>
            <w:r>
              <w:rPr>
                <w:szCs w:val="28"/>
              </w:rPr>
              <w:t>68</w:t>
            </w:r>
          </w:p>
        </w:tc>
        <w:tc>
          <w:tcPr>
            <w:tcW w:w="2233" w:type="dxa"/>
            <w:tcBorders>
              <w:top w:val="single" w:sz="4" w:space="0" w:color="000000"/>
              <w:left w:val="single" w:sz="4" w:space="0" w:color="auto"/>
              <w:bottom w:val="single" w:sz="4" w:space="0" w:color="000000"/>
              <w:right w:val="single" w:sz="4" w:space="0" w:color="000000"/>
            </w:tcBorders>
          </w:tcPr>
          <w:p w:rsidR="003B0915" w:rsidRPr="003B0915" w:rsidRDefault="003B0915" w:rsidP="003B0915">
            <w:pPr>
              <w:keepNext/>
              <w:spacing w:line="360" w:lineRule="auto"/>
              <w:jc w:val="both"/>
            </w:pPr>
            <w:r w:rsidRPr="003B0915">
              <w:t>68</w:t>
            </w:r>
          </w:p>
        </w:tc>
      </w:tr>
    </w:tbl>
    <w:p w:rsidR="00AA705A" w:rsidRDefault="00AA705A" w:rsidP="00AA705A">
      <w:pPr>
        <w:shd w:val="clear" w:color="auto" w:fill="FFFFFF"/>
        <w:spacing w:line="360" w:lineRule="auto"/>
        <w:ind w:right="24"/>
        <w:jc w:val="center"/>
        <w:rPr>
          <w:b/>
          <w:sz w:val="28"/>
          <w:szCs w:val="28"/>
        </w:rPr>
      </w:pPr>
    </w:p>
    <w:p w:rsidR="00AA705A" w:rsidRDefault="00AA705A" w:rsidP="00AA705A">
      <w:pPr>
        <w:shd w:val="clear" w:color="auto" w:fill="FFFFFF"/>
        <w:spacing w:line="360" w:lineRule="auto"/>
        <w:ind w:right="24"/>
        <w:jc w:val="center"/>
        <w:rPr>
          <w:b/>
          <w:sz w:val="28"/>
          <w:szCs w:val="28"/>
        </w:rPr>
      </w:pPr>
    </w:p>
    <w:p w:rsidR="00921BA4" w:rsidRDefault="00921BA4" w:rsidP="00AA705A">
      <w:pPr>
        <w:shd w:val="clear" w:color="auto" w:fill="FFFFFF"/>
        <w:spacing w:line="360" w:lineRule="auto"/>
        <w:ind w:right="24"/>
        <w:jc w:val="center"/>
        <w:rPr>
          <w:b/>
          <w:sz w:val="28"/>
          <w:szCs w:val="28"/>
        </w:rPr>
      </w:pPr>
    </w:p>
    <w:p w:rsidR="00921BA4" w:rsidRDefault="00921BA4" w:rsidP="00AA705A">
      <w:pPr>
        <w:shd w:val="clear" w:color="auto" w:fill="FFFFFF"/>
        <w:spacing w:line="360" w:lineRule="auto"/>
        <w:ind w:right="24"/>
        <w:jc w:val="center"/>
        <w:rPr>
          <w:b/>
          <w:sz w:val="28"/>
          <w:szCs w:val="28"/>
        </w:rPr>
      </w:pPr>
    </w:p>
    <w:p w:rsidR="00921BA4" w:rsidRDefault="00921BA4" w:rsidP="00AA705A">
      <w:pPr>
        <w:shd w:val="clear" w:color="auto" w:fill="FFFFFF"/>
        <w:spacing w:line="360" w:lineRule="auto"/>
        <w:ind w:right="24"/>
        <w:jc w:val="center"/>
        <w:rPr>
          <w:b/>
          <w:sz w:val="28"/>
          <w:szCs w:val="28"/>
        </w:rPr>
      </w:pPr>
    </w:p>
    <w:p w:rsidR="00921BA4" w:rsidRDefault="00921BA4" w:rsidP="00AA705A">
      <w:pPr>
        <w:shd w:val="clear" w:color="auto" w:fill="FFFFFF"/>
        <w:spacing w:line="360" w:lineRule="auto"/>
        <w:ind w:right="24"/>
        <w:jc w:val="center"/>
        <w:rPr>
          <w:b/>
          <w:sz w:val="28"/>
          <w:szCs w:val="28"/>
        </w:rPr>
      </w:pPr>
    </w:p>
    <w:p w:rsidR="00E84976" w:rsidRDefault="00E84976" w:rsidP="00AA705A">
      <w:pPr>
        <w:shd w:val="clear" w:color="auto" w:fill="FFFFFF"/>
        <w:spacing w:line="360" w:lineRule="auto"/>
        <w:ind w:right="24"/>
        <w:jc w:val="center"/>
        <w:rPr>
          <w:b/>
          <w:sz w:val="28"/>
          <w:szCs w:val="28"/>
        </w:rPr>
      </w:pPr>
    </w:p>
    <w:p w:rsidR="00E84976" w:rsidRDefault="00E84976" w:rsidP="00AA705A">
      <w:pPr>
        <w:shd w:val="clear" w:color="auto" w:fill="FFFFFF"/>
        <w:spacing w:line="360" w:lineRule="auto"/>
        <w:ind w:right="24"/>
        <w:jc w:val="center"/>
        <w:rPr>
          <w:b/>
          <w:sz w:val="28"/>
          <w:szCs w:val="28"/>
        </w:rPr>
      </w:pPr>
    </w:p>
    <w:p w:rsidR="00E84976" w:rsidRDefault="00E84976" w:rsidP="00AA705A">
      <w:pPr>
        <w:shd w:val="clear" w:color="auto" w:fill="FFFFFF"/>
        <w:spacing w:line="360" w:lineRule="auto"/>
        <w:ind w:right="24"/>
        <w:jc w:val="center"/>
        <w:rPr>
          <w:b/>
          <w:sz w:val="28"/>
          <w:szCs w:val="28"/>
        </w:rPr>
      </w:pPr>
    </w:p>
    <w:p w:rsidR="00E84976" w:rsidRDefault="00E84976" w:rsidP="00AA705A">
      <w:pPr>
        <w:shd w:val="clear" w:color="auto" w:fill="FFFFFF"/>
        <w:spacing w:line="360" w:lineRule="auto"/>
        <w:ind w:right="24"/>
        <w:jc w:val="center"/>
        <w:rPr>
          <w:b/>
          <w:sz w:val="28"/>
          <w:szCs w:val="28"/>
        </w:rPr>
      </w:pPr>
    </w:p>
    <w:p w:rsidR="00E84976" w:rsidRDefault="00E84976" w:rsidP="00AA705A">
      <w:pPr>
        <w:shd w:val="clear" w:color="auto" w:fill="FFFFFF"/>
        <w:spacing w:line="360" w:lineRule="auto"/>
        <w:ind w:right="24"/>
        <w:jc w:val="center"/>
        <w:rPr>
          <w:b/>
          <w:sz w:val="28"/>
          <w:szCs w:val="28"/>
        </w:rPr>
      </w:pPr>
    </w:p>
    <w:p w:rsidR="00E84976" w:rsidRDefault="00E84976" w:rsidP="00AA705A">
      <w:pPr>
        <w:shd w:val="clear" w:color="auto" w:fill="FFFFFF"/>
        <w:spacing w:line="360" w:lineRule="auto"/>
        <w:ind w:right="24"/>
        <w:jc w:val="center"/>
        <w:rPr>
          <w:b/>
          <w:sz w:val="28"/>
          <w:szCs w:val="28"/>
        </w:rPr>
      </w:pPr>
    </w:p>
    <w:p w:rsidR="00AA705A" w:rsidRDefault="00AA705A" w:rsidP="00AA705A">
      <w:pPr>
        <w:shd w:val="clear" w:color="auto" w:fill="FFFFFF"/>
        <w:spacing w:line="360" w:lineRule="auto"/>
        <w:ind w:right="24"/>
        <w:jc w:val="center"/>
        <w:rPr>
          <w:b/>
          <w:sz w:val="28"/>
          <w:szCs w:val="28"/>
        </w:rPr>
      </w:pPr>
      <w:r>
        <w:rPr>
          <w:b/>
          <w:sz w:val="28"/>
          <w:szCs w:val="28"/>
        </w:rPr>
        <w:t>Календарно-тематическое планирование</w:t>
      </w:r>
    </w:p>
    <w:tbl>
      <w:tblPr>
        <w:tblStyle w:val="a9"/>
        <w:tblW w:w="5000" w:type="pct"/>
        <w:tblLook w:val="04A0"/>
      </w:tblPr>
      <w:tblGrid>
        <w:gridCol w:w="519"/>
        <w:gridCol w:w="2657"/>
        <w:gridCol w:w="1332"/>
        <w:gridCol w:w="1558"/>
        <w:gridCol w:w="1843"/>
        <w:gridCol w:w="1662"/>
      </w:tblGrid>
      <w:tr w:rsidR="00D16F0A" w:rsidTr="00ED2D9E">
        <w:trPr>
          <w:cantSplit/>
          <w:trHeight w:val="1731"/>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lang w:eastAsia="en-US"/>
              </w:rPr>
            </w:pPr>
            <w:r>
              <w:rPr>
                <w:lang w:eastAsia="en-US"/>
              </w:rPr>
              <w:t xml:space="preserve">№ </w:t>
            </w:r>
            <w:proofErr w:type="gramStart"/>
            <w:r>
              <w:rPr>
                <w:lang w:eastAsia="en-US"/>
              </w:rPr>
              <w:t>п</w:t>
            </w:r>
            <w:proofErr w:type="gramEnd"/>
            <w:r>
              <w:rPr>
                <w:lang w:eastAsia="en-US"/>
              </w:rPr>
              <w:t>/п</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b/>
                <w:sz w:val="20"/>
                <w:lang w:eastAsia="en-US"/>
              </w:rPr>
            </w:pPr>
            <w:r w:rsidRPr="005E3E8F">
              <w:rPr>
                <w:b/>
                <w:sz w:val="24"/>
                <w:lang w:eastAsia="en-US"/>
              </w:rPr>
              <w:t xml:space="preserve">           Тема урока</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16F0A" w:rsidRPr="00D16F0A" w:rsidRDefault="00D16F0A" w:rsidP="00D16F0A">
            <w:pPr>
              <w:ind w:left="113" w:right="113"/>
              <w:rPr>
                <w:b/>
                <w:lang w:eastAsia="en-US"/>
              </w:rPr>
            </w:pPr>
            <w:r w:rsidRPr="00D16F0A">
              <w:rPr>
                <w:b/>
                <w:lang w:eastAsia="en-US"/>
              </w:rPr>
              <w:t>Часы учебного времени</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16F0A" w:rsidRPr="00D16F0A" w:rsidRDefault="00D16F0A" w:rsidP="00D16F0A">
            <w:pPr>
              <w:ind w:left="113" w:right="113"/>
              <w:rPr>
                <w:b/>
                <w:lang w:eastAsia="en-US"/>
              </w:rPr>
            </w:pPr>
            <w:r w:rsidRPr="00D16F0A">
              <w:rPr>
                <w:b/>
                <w:lang w:eastAsia="en-US"/>
              </w:rPr>
              <w:t>Плановые    сроки прохождения</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16F0A" w:rsidRPr="00D16F0A" w:rsidRDefault="00D16F0A" w:rsidP="00D16F0A">
            <w:pPr>
              <w:ind w:left="113" w:right="113"/>
              <w:rPr>
                <w:b/>
                <w:lang w:eastAsia="en-US"/>
              </w:rPr>
            </w:pPr>
            <w:r w:rsidRPr="00D16F0A">
              <w:rPr>
                <w:b/>
                <w:lang w:eastAsia="en-US"/>
              </w:rPr>
              <w:t>Фактические сроки прохождения</w:t>
            </w: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16F0A" w:rsidRPr="00D16F0A" w:rsidRDefault="00D16F0A" w:rsidP="00D16F0A">
            <w:pPr>
              <w:ind w:left="113" w:right="113"/>
              <w:rPr>
                <w:b/>
                <w:lang w:eastAsia="en-US"/>
              </w:rPr>
            </w:pPr>
            <w:r w:rsidRPr="00D16F0A">
              <w:rPr>
                <w:b/>
                <w:lang w:eastAsia="en-US"/>
              </w:rPr>
              <w:t xml:space="preserve">Примечание </w:t>
            </w:r>
          </w:p>
        </w:tc>
      </w:tr>
      <w:tr w:rsidR="00D16F0A" w:rsidTr="00ED2D9E">
        <w:trPr>
          <w:trHeight w:val="992"/>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1-2</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 w:val="24"/>
                <w:szCs w:val="24"/>
                <w:lang w:eastAsia="en-US"/>
              </w:rPr>
            </w:pPr>
            <w:r>
              <w:rPr>
                <w:sz w:val="24"/>
                <w:szCs w:val="24"/>
                <w:lang w:eastAsia="en-US"/>
              </w:rPr>
              <w:t>Введение</w:t>
            </w:r>
            <w:proofErr w:type="gramStart"/>
            <w:r>
              <w:rPr>
                <w:sz w:val="24"/>
                <w:szCs w:val="24"/>
                <w:lang w:eastAsia="en-US"/>
              </w:rPr>
              <w:t>.</w:t>
            </w:r>
            <w:proofErr w:type="gramEnd"/>
            <w:r>
              <w:rPr>
                <w:sz w:val="24"/>
                <w:szCs w:val="24"/>
                <w:lang w:eastAsia="en-US"/>
              </w:rPr>
              <w:t xml:space="preserve"> </w:t>
            </w:r>
            <w:proofErr w:type="gramStart"/>
            <w:r>
              <w:rPr>
                <w:sz w:val="24"/>
                <w:szCs w:val="24"/>
                <w:lang w:eastAsia="en-US"/>
              </w:rPr>
              <w:t>т</w:t>
            </w:r>
            <w:proofErr w:type="gramEnd"/>
            <w:r>
              <w:rPr>
                <w:sz w:val="24"/>
                <w:szCs w:val="24"/>
                <w:lang w:eastAsia="en-US"/>
              </w:rPr>
              <w:t>.б. при работе на пришкольном участке.  Основы аграрной технологии. Отрасли сельского хозяйства.</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3-4</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 w:val="24"/>
                <w:szCs w:val="24"/>
                <w:lang w:eastAsia="en-US"/>
              </w:rPr>
            </w:pPr>
            <w:r>
              <w:rPr>
                <w:sz w:val="24"/>
                <w:szCs w:val="24"/>
                <w:lang w:eastAsia="en-US"/>
              </w:rPr>
              <w:t>Многообразие сельскохозяйственных растений.</w:t>
            </w:r>
          </w:p>
          <w:p w:rsidR="00D16F0A" w:rsidRDefault="00D16F0A">
            <w:pPr>
              <w:rPr>
                <w:sz w:val="24"/>
                <w:szCs w:val="24"/>
                <w:lang w:eastAsia="en-US"/>
              </w:rPr>
            </w:pPr>
            <w:r>
              <w:rPr>
                <w:sz w:val="24"/>
                <w:szCs w:val="24"/>
                <w:lang w:eastAsia="en-US"/>
              </w:rPr>
              <w:t>П.р.№1. Экскурсия на пришкольный участок,</w:t>
            </w:r>
            <w:r w:rsidR="00E84976">
              <w:rPr>
                <w:sz w:val="24"/>
                <w:szCs w:val="24"/>
                <w:lang w:eastAsia="en-US"/>
              </w:rPr>
              <w:t xml:space="preserve"> </w:t>
            </w:r>
            <w:r>
              <w:rPr>
                <w:sz w:val="24"/>
                <w:szCs w:val="24"/>
                <w:lang w:eastAsia="en-US"/>
              </w:rPr>
              <w:t xml:space="preserve">с.х. растения в осенний период.  Т.б.- № 113 </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712"/>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 w:val="24"/>
                <w:szCs w:val="24"/>
                <w:lang w:eastAsia="en-US"/>
              </w:rPr>
            </w:pPr>
            <w:r>
              <w:rPr>
                <w:szCs w:val="24"/>
                <w:lang w:eastAsia="en-US"/>
              </w:rPr>
              <w:t>5-6</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rFonts w:eastAsiaTheme="minorEastAsia"/>
                <w:sz w:val="24"/>
                <w:szCs w:val="24"/>
                <w:lang w:eastAsia="en-US"/>
              </w:rPr>
            </w:pPr>
            <w:r>
              <w:rPr>
                <w:sz w:val="24"/>
                <w:szCs w:val="24"/>
                <w:lang w:eastAsia="en-US"/>
              </w:rPr>
              <w:t>Овощные культуры. Сорта, семена, способ посадки, уборка урожая. П.р. №2  Технология уборки моркови, свёклы</w:t>
            </w:r>
            <w:proofErr w:type="gramStart"/>
            <w:r>
              <w:rPr>
                <w:sz w:val="24"/>
                <w:szCs w:val="24"/>
                <w:lang w:eastAsia="en-US"/>
              </w:rPr>
              <w:t>.</w:t>
            </w:r>
            <w:proofErr w:type="gramEnd"/>
            <w:r>
              <w:rPr>
                <w:sz w:val="24"/>
                <w:szCs w:val="24"/>
                <w:lang w:eastAsia="en-US"/>
              </w:rPr>
              <w:t xml:space="preserve"> </w:t>
            </w:r>
            <w:proofErr w:type="gramStart"/>
            <w:r>
              <w:rPr>
                <w:sz w:val="24"/>
                <w:szCs w:val="24"/>
                <w:lang w:eastAsia="en-US"/>
              </w:rPr>
              <w:t>т</w:t>
            </w:r>
            <w:proofErr w:type="gramEnd"/>
            <w:r>
              <w:rPr>
                <w:sz w:val="24"/>
                <w:szCs w:val="24"/>
                <w:lang w:eastAsia="en-US"/>
              </w:rPr>
              <w:t>.б.</w:t>
            </w: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798"/>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 w:val="24"/>
                <w:szCs w:val="24"/>
                <w:lang w:eastAsia="en-US"/>
              </w:rPr>
            </w:pPr>
            <w:r>
              <w:rPr>
                <w:szCs w:val="24"/>
                <w:lang w:eastAsia="en-US"/>
              </w:rPr>
              <w:t>7-10</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rFonts w:eastAsiaTheme="minorEastAsia"/>
                <w:sz w:val="24"/>
                <w:szCs w:val="24"/>
                <w:lang w:eastAsia="en-US"/>
              </w:rPr>
            </w:pPr>
            <w:r>
              <w:rPr>
                <w:sz w:val="24"/>
                <w:szCs w:val="24"/>
                <w:lang w:eastAsia="en-US"/>
              </w:rPr>
              <w:t>Состав и свойства почвы. Типы почв</w:t>
            </w:r>
            <w:proofErr w:type="gramStart"/>
            <w:r>
              <w:rPr>
                <w:sz w:val="24"/>
                <w:szCs w:val="24"/>
                <w:lang w:eastAsia="en-US"/>
              </w:rPr>
              <w:t>.П</w:t>
            </w:r>
            <w:proofErr w:type="gramEnd"/>
            <w:r>
              <w:rPr>
                <w:sz w:val="24"/>
                <w:szCs w:val="24"/>
                <w:lang w:eastAsia="en-US"/>
              </w:rPr>
              <w:t>.р.№3 «Определение механического состава почвы на пришкольном участке» т.б. № 113</w:t>
            </w: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4</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521"/>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 w:val="24"/>
                <w:szCs w:val="24"/>
                <w:lang w:eastAsia="en-US"/>
              </w:rPr>
            </w:pPr>
            <w:r>
              <w:rPr>
                <w:szCs w:val="24"/>
                <w:lang w:eastAsia="en-US"/>
              </w:rPr>
              <w:t>11 -</w:t>
            </w:r>
            <w:r>
              <w:rPr>
                <w:sz w:val="20"/>
                <w:szCs w:val="24"/>
                <w:lang w:eastAsia="en-US"/>
              </w:rPr>
              <w:t>14</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r>
              <w:rPr>
                <w:sz w:val="24"/>
                <w:szCs w:val="24"/>
                <w:lang w:eastAsia="en-US"/>
              </w:rPr>
              <w:t>Обработка почвы под овощные растения. П.р.№ 4 «Подготовка участка к осенней обработке почвы</w:t>
            </w:r>
            <w:proofErr w:type="gramStart"/>
            <w:r>
              <w:rPr>
                <w:sz w:val="24"/>
                <w:szCs w:val="24"/>
                <w:lang w:eastAsia="en-US"/>
              </w:rPr>
              <w:t>.</w:t>
            </w:r>
            <w:proofErr w:type="gramEnd"/>
            <w:r>
              <w:rPr>
                <w:sz w:val="24"/>
                <w:szCs w:val="24"/>
                <w:lang w:eastAsia="en-US"/>
              </w:rPr>
              <w:t xml:space="preserve"> </w:t>
            </w:r>
            <w:proofErr w:type="gramStart"/>
            <w:r>
              <w:rPr>
                <w:sz w:val="24"/>
                <w:szCs w:val="24"/>
                <w:lang w:eastAsia="en-US"/>
              </w:rPr>
              <w:t>т</w:t>
            </w:r>
            <w:proofErr w:type="gramEnd"/>
            <w:r>
              <w:rPr>
                <w:sz w:val="24"/>
                <w:szCs w:val="24"/>
                <w:lang w:eastAsia="en-US"/>
              </w:rPr>
              <w:t>.б. № 113 .</w:t>
            </w: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4</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540"/>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15-16</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r>
              <w:rPr>
                <w:sz w:val="24"/>
                <w:szCs w:val="24"/>
                <w:lang w:eastAsia="en-US"/>
              </w:rPr>
              <w:t>Творческий проект</w:t>
            </w:r>
          </w:p>
          <w:p w:rsidR="00D16F0A" w:rsidRDefault="00D16F0A">
            <w:pPr>
              <w:rPr>
                <w:rFonts w:eastAsiaTheme="minorEastAsia"/>
                <w:sz w:val="24"/>
                <w:szCs w:val="24"/>
                <w:lang w:eastAsia="en-US"/>
              </w:rPr>
            </w:pP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r>
              <w:rPr>
                <w:sz w:val="24"/>
                <w:szCs w:val="24"/>
                <w:lang w:eastAsia="en-US"/>
              </w:rPr>
              <w:t xml:space="preserve">      2</w:t>
            </w:r>
          </w:p>
          <w:p w:rsidR="00D16F0A" w:rsidRDefault="00D16F0A">
            <w:pPr>
              <w:rPr>
                <w:sz w:val="24"/>
                <w:szCs w:val="24"/>
                <w:lang w:eastAsia="en-US"/>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716"/>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lastRenderedPageBreak/>
              <w:t>17-18</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r>
              <w:rPr>
                <w:sz w:val="24"/>
                <w:szCs w:val="24"/>
                <w:lang w:eastAsia="en-US"/>
              </w:rPr>
              <w:t xml:space="preserve"> Вводный урок.</w:t>
            </w:r>
          </w:p>
          <w:p w:rsidR="00D16F0A" w:rsidRDefault="00D16F0A">
            <w:pPr>
              <w:rPr>
                <w:rFonts w:eastAsiaTheme="minorEastAsia"/>
                <w:sz w:val="24"/>
                <w:szCs w:val="24"/>
                <w:lang w:eastAsia="en-US"/>
              </w:rPr>
            </w:pPr>
            <w:r>
              <w:rPr>
                <w:sz w:val="24"/>
                <w:szCs w:val="24"/>
                <w:lang w:eastAsia="en-US"/>
              </w:rPr>
              <w:t xml:space="preserve">Вводный инструктаж по </w:t>
            </w:r>
            <w:proofErr w:type="gramStart"/>
            <w:r>
              <w:rPr>
                <w:sz w:val="24"/>
                <w:szCs w:val="24"/>
                <w:lang w:eastAsia="en-US"/>
              </w:rPr>
              <w:t>т/б</w:t>
            </w:r>
            <w:proofErr w:type="gramEnd"/>
            <w:r>
              <w:rPr>
                <w:sz w:val="24"/>
                <w:szCs w:val="24"/>
                <w:lang w:eastAsia="en-US"/>
              </w:rPr>
              <w:t>. Что такое творческие проекты. Этапы выполнения проектов.</w:t>
            </w: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642"/>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18-19</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 w:val="24"/>
                <w:szCs w:val="24"/>
                <w:lang w:eastAsia="en-US"/>
              </w:rPr>
            </w:pPr>
            <w:r>
              <w:rPr>
                <w:sz w:val="24"/>
                <w:szCs w:val="24"/>
                <w:lang w:eastAsia="en-US"/>
              </w:rPr>
              <w:t>Вводное занятие. Т.Б. № 113. Древесина.</w:t>
            </w:r>
          </w:p>
          <w:p w:rsidR="00D16F0A" w:rsidRDefault="00D16F0A">
            <w:pPr>
              <w:rPr>
                <w:sz w:val="24"/>
                <w:szCs w:val="24"/>
                <w:lang w:eastAsia="en-US"/>
              </w:rPr>
            </w:pPr>
            <w:r>
              <w:rPr>
                <w:sz w:val="24"/>
                <w:szCs w:val="24"/>
                <w:lang w:eastAsia="en-US"/>
              </w:rPr>
              <w:t>Пиломатериалы и древесные материалы.</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870"/>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20-21</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 w:val="24"/>
                <w:szCs w:val="24"/>
                <w:lang w:eastAsia="en-US"/>
              </w:rPr>
            </w:pPr>
            <w:r>
              <w:rPr>
                <w:sz w:val="24"/>
                <w:szCs w:val="24"/>
                <w:lang w:eastAsia="en-US"/>
              </w:rPr>
              <w:t>Графическое изображение деталей и изделий.</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1406"/>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22-23</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rFonts w:eastAsiaTheme="minorEastAsia"/>
                <w:sz w:val="24"/>
                <w:szCs w:val="24"/>
                <w:lang w:eastAsia="en-US"/>
              </w:rPr>
            </w:pPr>
            <w:r>
              <w:rPr>
                <w:sz w:val="24"/>
                <w:szCs w:val="24"/>
                <w:lang w:eastAsia="en-US"/>
              </w:rPr>
              <w:t>Рабочее место и инструменты для ручной обработки древесины.</w:t>
            </w: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868"/>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24-25</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r>
              <w:rPr>
                <w:sz w:val="24"/>
                <w:szCs w:val="24"/>
                <w:lang w:eastAsia="en-US"/>
              </w:rPr>
              <w:t>Разметка заготовок из древесины.</w:t>
            </w:r>
          </w:p>
          <w:p w:rsidR="00D16F0A" w:rsidRDefault="00D16F0A">
            <w:pPr>
              <w:rPr>
                <w:rFonts w:eastAsiaTheme="minorEastAsia"/>
                <w:sz w:val="24"/>
                <w:szCs w:val="24"/>
                <w:lang w:eastAsia="en-US"/>
              </w:rPr>
            </w:pPr>
            <w:r>
              <w:rPr>
                <w:sz w:val="24"/>
                <w:szCs w:val="24"/>
                <w:lang w:eastAsia="en-US"/>
              </w:rPr>
              <w:t>П.р. .№ 1</w:t>
            </w:r>
          </w:p>
          <w:p w:rsidR="00D16F0A" w:rsidRDefault="00D16F0A">
            <w:pPr>
              <w:rPr>
                <w:sz w:val="24"/>
                <w:szCs w:val="24"/>
                <w:lang w:eastAsia="en-US"/>
              </w:rPr>
            </w:pP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1843"/>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26-27</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rFonts w:eastAsiaTheme="minorEastAsia"/>
                <w:sz w:val="24"/>
                <w:szCs w:val="24"/>
                <w:lang w:eastAsia="en-US"/>
              </w:rPr>
            </w:pPr>
            <w:r>
              <w:rPr>
                <w:sz w:val="24"/>
                <w:szCs w:val="24"/>
                <w:lang w:eastAsia="en-US"/>
              </w:rPr>
              <w:t>Пиление заготовок  из  древесины</w:t>
            </w:r>
            <w:r>
              <w:rPr>
                <w:i/>
                <w:sz w:val="24"/>
                <w:szCs w:val="24"/>
                <w:lang w:eastAsia="en-US"/>
              </w:rPr>
              <w:t>.</w:t>
            </w:r>
          </w:p>
          <w:p w:rsidR="00D16F0A" w:rsidRDefault="00D16F0A">
            <w:pPr>
              <w:rPr>
                <w:sz w:val="24"/>
                <w:szCs w:val="24"/>
                <w:lang w:eastAsia="en-US"/>
              </w:rPr>
            </w:pPr>
            <w:r>
              <w:rPr>
                <w:sz w:val="24"/>
                <w:szCs w:val="24"/>
                <w:lang w:eastAsia="en-US"/>
              </w:rPr>
              <w:t>П.р. №2</w:t>
            </w:r>
          </w:p>
          <w:p w:rsidR="00D16F0A" w:rsidRDefault="00D16F0A">
            <w:pPr>
              <w:rPr>
                <w:sz w:val="24"/>
                <w:szCs w:val="24"/>
                <w:lang w:eastAsia="en-US"/>
              </w:rPr>
            </w:pPr>
          </w:p>
          <w:p w:rsidR="00D16F0A" w:rsidRDefault="00D16F0A">
            <w:pPr>
              <w:rPr>
                <w:sz w:val="24"/>
                <w:szCs w:val="24"/>
                <w:lang w:eastAsia="en-US"/>
              </w:rPr>
            </w:pP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538"/>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28-29</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rFonts w:eastAsiaTheme="minorEastAsia"/>
                <w:sz w:val="24"/>
                <w:szCs w:val="24"/>
                <w:lang w:eastAsia="en-US"/>
              </w:rPr>
            </w:pPr>
            <w:r>
              <w:rPr>
                <w:sz w:val="24"/>
                <w:szCs w:val="24"/>
                <w:lang w:eastAsia="en-US"/>
              </w:rPr>
              <w:t>Строгание и сверление древесины.</w:t>
            </w:r>
          </w:p>
          <w:p w:rsidR="00D16F0A" w:rsidRDefault="00D16F0A">
            <w:pPr>
              <w:rPr>
                <w:sz w:val="24"/>
                <w:szCs w:val="24"/>
                <w:lang w:eastAsia="en-US"/>
              </w:rPr>
            </w:pPr>
            <w:r>
              <w:rPr>
                <w:sz w:val="24"/>
                <w:szCs w:val="24"/>
                <w:lang w:eastAsia="en-US"/>
              </w:rPr>
              <w:t>П.Р. №3</w:t>
            </w: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1840"/>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30-31</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 w:val="24"/>
                <w:szCs w:val="24"/>
                <w:lang w:eastAsia="en-US"/>
              </w:rPr>
            </w:pPr>
            <w:r>
              <w:rPr>
                <w:sz w:val="24"/>
                <w:szCs w:val="24"/>
                <w:lang w:eastAsia="en-US"/>
              </w:rPr>
              <w:t xml:space="preserve"> Соединение деталей из древесины.</w:t>
            </w:r>
          </w:p>
          <w:p w:rsidR="00D16F0A" w:rsidRDefault="00D16F0A">
            <w:pPr>
              <w:rPr>
                <w:sz w:val="24"/>
                <w:szCs w:val="24"/>
                <w:lang w:eastAsia="en-US"/>
              </w:rPr>
            </w:pPr>
            <w:r>
              <w:rPr>
                <w:sz w:val="24"/>
                <w:szCs w:val="24"/>
                <w:lang w:eastAsia="en-US"/>
              </w:rPr>
              <w:t>П.р. №4</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1256"/>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32-33</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r>
              <w:rPr>
                <w:sz w:val="24"/>
                <w:szCs w:val="24"/>
                <w:lang w:eastAsia="en-US"/>
              </w:rPr>
              <w:t xml:space="preserve">                </w:t>
            </w:r>
          </w:p>
          <w:p w:rsidR="00D16F0A" w:rsidRDefault="00D16F0A">
            <w:pPr>
              <w:rPr>
                <w:rFonts w:eastAsiaTheme="minorEastAsia"/>
                <w:sz w:val="24"/>
                <w:szCs w:val="24"/>
                <w:lang w:eastAsia="en-US"/>
              </w:rPr>
            </w:pPr>
            <w:r>
              <w:rPr>
                <w:sz w:val="24"/>
                <w:szCs w:val="24"/>
                <w:lang w:eastAsia="en-US"/>
              </w:rPr>
              <w:t>Творческий проект</w:t>
            </w: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p w:rsidR="00D16F0A" w:rsidRDefault="00D16F0A">
            <w:pPr>
              <w:rPr>
                <w:sz w:val="24"/>
                <w:szCs w:val="24"/>
                <w:lang w:eastAsia="en-US"/>
              </w:rPr>
            </w:pPr>
          </w:p>
          <w:p w:rsidR="00D16F0A" w:rsidRDefault="00D16F0A">
            <w:pPr>
              <w:rPr>
                <w:sz w:val="24"/>
                <w:szCs w:val="24"/>
                <w:lang w:eastAsia="en-US"/>
              </w:rPr>
            </w:pPr>
          </w:p>
          <w:p w:rsidR="00D16F0A" w:rsidRDefault="00D16F0A">
            <w:pPr>
              <w:rPr>
                <w:sz w:val="24"/>
                <w:szCs w:val="24"/>
                <w:lang w:eastAsia="en-US"/>
              </w:rPr>
            </w:pPr>
          </w:p>
          <w:p w:rsidR="00D16F0A" w:rsidRDefault="00D16F0A">
            <w:pPr>
              <w:rPr>
                <w:sz w:val="24"/>
                <w:szCs w:val="24"/>
                <w:lang w:eastAsia="en-US"/>
              </w:rPr>
            </w:pPr>
          </w:p>
          <w:p w:rsidR="00D16F0A" w:rsidRDefault="00D16F0A">
            <w:pPr>
              <w:rPr>
                <w:sz w:val="24"/>
                <w:szCs w:val="24"/>
                <w:lang w:eastAsia="en-US"/>
              </w:rPr>
            </w:pPr>
          </w:p>
          <w:p w:rsidR="00D16F0A" w:rsidRDefault="00D16F0A">
            <w:pPr>
              <w:rPr>
                <w:sz w:val="24"/>
                <w:szCs w:val="24"/>
                <w:lang w:eastAsia="en-US"/>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677"/>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lastRenderedPageBreak/>
              <w:t>34-35</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Тонколистовой металл и проволока.</w:t>
            </w:r>
          </w:p>
          <w:p w:rsidR="00D16F0A" w:rsidRDefault="00D16F0A">
            <w:pPr>
              <w:rPr>
                <w:sz w:val="24"/>
                <w:szCs w:val="24"/>
                <w:lang w:eastAsia="en-US"/>
              </w:rPr>
            </w:pPr>
            <w:r>
              <w:rPr>
                <w:sz w:val="24"/>
                <w:szCs w:val="24"/>
                <w:lang w:eastAsia="en-US"/>
              </w:rPr>
              <w:t>Искусственные материалы</w:t>
            </w:r>
            <w:proofErr w:type="gramStart"/>
            <w:r>
              <w:rPr>
                <w:sz w:val="24"/>
                <w:szCs w:val="24"/>
                <w:lang w:eastAsia="en-US"/>
              </w:rPr>
              <w:t xml:space="preserve"> .</w:t>
            </w:r>
            <w:proofErr w:type="gramEnd"/>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816"/>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36-37</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rFonts w:eastAsiaTheme="minorEastAsia"/>
                <w:sz w:val="24"/>
                <w:szCs w:val="24"/>
                <w:lang w:eastAsia="en-US"/>
              </w:rPr>
            </w:pPr>
            <w:r>
              <w:rPr>
                <w:sz w:val="24"/>
                <w:szCs w:val="24"/>
                <w:lang w:eastAsia="en-US"/>
              </w:rPr>
              <w:t>Рабочее место для ручной обработки металлов -</w:t>
            </w: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971"/>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38-39</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r>
              <w:rPr>
                <w:sz w:val="24"/>
                <w:szCs w:val="24"/>
                <w:lang w:eastAsia="en-US"/>
              </w:rPr>
              <w:t xml:space="preserve">Графическое изображение деталей из металла и </w:t>
            </w:r>
          </w:p>
          <w:p w:rsidR="00D16F0A" w:rsidRDefault="00D16F0A">
            <w:pPr>
              <w:rPr>
                <w:rFonts w:eastAsiaTheme="minorEastAsia"/>
                <w:sz w:val="24"/>
                <w:szCs w:val="24"/>
                <w:lang w:eastAsia="en-US"/>
              </w:rPr>
            </w:pPr>
            <w:r>
              <w:rPr>
                <w:sz w:val="24"/>
                <w:szCs w:val="24"/>
                <w:lang w:eastAsia="en-US"/>
              </w:rPr>
              <w:t>искусственных волокон.</w:t>
            </w:r>
          </w:p>
          <w:p w:rsidR="00D16F0A" w:rsidRDefault="00D16F0A">
            <w:pPr>
              <w:rPr>
                <w:sz w:val="24"/>
                <w:szCs w:val="24"/>
                <w:lang w:eastAsia="en-US"/>
              </w:rPr>
            </w:pPr>
            <w:r>
              <w:rPr>
                <w:sz w:val="24"/>
                <w:szCs w:val="24"/>
                <w:lang w:eastAsia="en-US"/>
              </w:rPr>
              <w:t>П.р. №5</w:t>
            </w:r>
          </w:p>
          <w:p w:rsidR="00D16F0A" w:rsidRDefault="00D16F0A">
            <w:pPr>
              <w:rPr>
                <w:sz w:val="24"/>
                <w:szCs w:val="24"/>
                <w:lang w:eastAsia="en-US"/>
              </w:rPr>
            </w:pP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868"/>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40-41</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rFonts w:eastAsiaTheme="minorEastAsia"/>
                <w:sz w:val="24"/>
                <w:szCs w:val="24"/>
                <w:lang w:eastAsia="en-US"/>
              </w:rPr>
            </w:pPr>
            <w:r>
              <w:rPr>
                <w:sz w:val="24"/>
                <w:szCs w:val="24"/>
                <w:lang w:eastAsia="en-US"/>
              </w:rPr>
              <w:t>Правка, гибка, сверление и разметка заготовок из тонколистного</w:t>
            </w:r>
          </w:p>
          <w:p w:rsidR="00D16F0A" w:rsidRDefault="00D16F0A">
            <w:pPr>
              <w:rPr>
                <w:sz w:val="24"/>
                <w:szCs w:val="24"/>
                <w:lang w:eastAsia="en-US"/>
              </w:rPr>
            </w:pPr>
            <w:r>
              <w:rPr>
                <w:sz w:val="24"/>
                <w:szCs w:val="24"/>
                <w:lang w:eastAsia="en-US"/>
              </w:rPr>
              <w:t>Металла.</w:t>
            </w:r>
          </w:p>
          <w:p w:rsidR="00D16F0A" w:rsidRDefault="00D16F0A">
            <w:pPr>
              <w:rPr>
                <w:sz w:val="24"/>
                <w:szCs w:val="24"/>
                <w:lang w:eastAsia="en-US"/>
              </w:rPr>
            </w:pPr>
            <w:r>
              <w:rPr>
                <w:sz w:val="24"/>
                <w:szCs w:val="24"/>
                <w:lang w:eastAsia="en-US"/>
              </w:rPr>
              <w:t>П.р. №6</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996"/>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42-43</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rFonts w:eastAsiaTheme="minorEastAsia"/>
                <w:sz w:val="24"/>
                <w:szCs w:val="24"/>
                <w:lang w:eastAsia="en-US"/>
              </w:rPr>
            </w:pPr>
          </w:p>
          <w:p w:rsidR="00D16F0A" w:rsidRDefault="00D16F0A">
            <w:pPr>
              <w:rPr>
                <w:sz w:val="24"/>
                <w:szCs w:val="24"/>
                <w:lang w:eastAsia="en-US"/>
              </w:rPr>
            </w:pPr>
            <w:r>
              <w:rPr>
                <w:sz w:val="24"/>
                <w:szCs w:val="24"/>
                <w:lang w:eastAsia="en-US"/>
              </w:rPr>
              <w:t>Устройство настольного сверлильного станка</w:t>
            </w: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1110"/>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44-45</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r>
              <w:rPr>
                <w:sz w:val="24"/>
                <w:szCs w:val="24"/>
                <w:lang w:eastAsia="en-US"/>
              </w:rPr>
              <w:t>Сборка и отделка изделий из тонколистового металла и</w:t>
            </w:r>
          </w:p>
          <w:p w:rsidR="00D16F0A" w:rsidRDefault="00D16F0A">
            <w:pPr>
              <w:rPr>
                <w:rFonts w:eastAsiaTheme="minorEastAsia"/>
                <w:sz w:val="24"/>
                <w:szCs w:val="24"/>
                <w:lang w:eastAsia="en-US"/>
              </w:rPr>
            </w:pPr>
            <w:r>
              <w:rPr>
                <w:sz w:val="24"/>
                <w:szCs w:val="24"/>
                <w:lang w:eastAsia="en-US"/>
              </w:rPr>
              <w:t>проволоки</w:t>
            </w:r>
          </w:p>
          <w:p w:rsidR="00D16F0A" w:rsidRDefault="00D16F0A">
            <w:pPr>
              <w:rPr>
                <w:sz w:val="24"/>
                <w:szCs w:val="24"/>
                <w:lang w:eastAsia="en-US"/>
              </w:rPr>
            </w:pP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1822"/>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 w:val="24"/>
                <w:szCs w:val="24"/>
                <w:lang w:eastAsia="en-US"/>
              </w:rPr>
            </w:pPr>
            <w:r>
              <w:rPr>
                <w:szCs w:val="24"/>
                <w:lang w:eastAsia="en-US"/>
              </w:rPr>
              <w:t>46-47</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rFonts w:eastAsiaTheme="minorEastAsia"/>
                <w:sz w:val="24"/>
                <w:szCs w:val="24"/>
                <w:lang w:eastAsia="en-US"/>
              </w:rPr>
            </w:pPr>
            <w:r>
              <w:rPr>
                <w:sz w:val="24"/>
                <w:szCs w:val="24"/>
                <w:lang w:eastAsia="en-US"/>
              </w:rPr>
              <w:t xml:space="preserve">Творческий проект </w:t>
            </w:r>
          </w:p>
          <w:p w:rsidR="00D16F0A" w:rsidRDefault="00D16F0A">
            <w:pPr>
              <w:rPr>
                <w:sz w:val="24"/>
                <w:szCs w:val="24"/>
                <w:lang w:eastAsia="en-US"/>
              </w:rPr>
            </w:pPr>
          </w:p>
          <w:p w:rsidR="00D16F0A" w:rsidRDefault="00D16F0A">
            <w:pPr>
              <w:rPr>
                <w:sz w:val="24"/>
                <w:szCs w:val="24"/>
                <w:lang w:eastAsia="en-US"/>
              </w:rPr>
            </w:pP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1495"/>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49-50</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r>
              <w:rPr>
                <w:sz w:val="24"/>
                <w:szCs w:val="24"/>
                <w:lang w:eastAsia="en-US"/>
              </w:rPr>
              <w:t>Понятия о технике и техническом устройстве.</w:t>
            </w:r>
          </w:p>
          <w:p w:rsidR="00D16F0A" w:rsidRDefault="00D16F0A">
            <w:pPr>
              <w:rPr>
                <w:sz w:val="24"/>
                <w:szCs w:val="24"/>
                <w:lang w:eastAsia="en-US"/>
              </w:rPr>
            </w:pPr>
          </w:p>
          <w:p w:rsidR="00D16F0A" w:rsidRDefault="00D16F0A">
            <w:pPr>
              <w:rPr>
                <w:sz w:val="24"/>
                <w:szCs w:val="24"/>
                <w:lang w:eastAsia="en-US"/>
              </w:rPr>
            </w:pP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871"/>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lastRenderedPageBreak/>
              <w:t>51-52</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Понятие о машине как технической системе.</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963"/>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 w:val="24"/>
                <w:szCs w:val="24"/>
                <w:lang w:eastAsia="en-US"/>
              </w:rPr>
            </w:pPr>
            <w:r>
              <w:rPr>
                <w:szCs w:val="24"/>
                <w:lang w:eastAsia="en-US"/>
              </w:rPr>
              <w:t>53-54</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r>
              <w:rPr>
                <w:sz w:val="24"/>
                <w:szCs w:val="24"/>
                <w:lang w:eastAsia="en-US"/>
              </w:rPr>
              <w:t xml:space="preserve">               </w:t>
            </w:r>
          </w:p>
          <w:p w:rsidR="00D16F0A" w:rsidRDefault="00D16F0A">
            <w:pPr>
              <w:rPr>
                <w:rFonts w:eastAsiaTheme="minorEastAsia"/>
                <w:sz w:val="24"/>
                <w:szCs w:val="24"/>
                <w:lang w:eastAsia="en-US"/>
              </w:rPr>
            </w:pPr>
          </w:p>
          <w:p w:rsidR="00D16F0A" w:rsidRDefault="00D16F0A">
            <w:pPr>
              <w:rPr>
                <w:sz w:val="24"/>
                <w:szCs w:val="24"/>
                <w:lang w:eastAsia="en-US"/>
              </w:rPr>
            </w:pPr>
            <w:r>
              <w:rPr>
                <w:sz w:val="24"/>
                <w:szCs w:val="24"/>
                <w:lang w:eastAsia="en-US"/>
              </w:rPr>
              <w:t xml:space="preserve">  Классификация машин</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1850"/>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 w:val="24"/>
                <w:szCs w:val="24"/>
                <w:lang w:eastAsia="en-US"/>
              </w:rPr>
            </w:pPr>
            <w:r>
              <w:rPr>
                <w:szCs w:val="24"/>
                <w:lang w:eastAsia="en-US"/>
              </w:rPr>
              <w:t>55-56</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rFonts w:eastAsiaTheme="minorEastAsia"/>
                <w:sz w:val="24"/>
                <w:szCs w:val="24"/>
                <w:lang w:eastAsia="en-US"/>
              </w:rPr>
            </w:pPr>
            <w:r>
              <w:rPr>
                <w:sz w:val="24"/>
                <w:szCs w:val="24"/>
                <w:lang w:eastAsia="en-US"/>
              </w:rPr>
              <w:t>Типовые детали машин. Подвижные и неподвижные соединения.</w:t>
            </w: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1251"/>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 xml:space="preserve">57-58 </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r>
              <w:rPr>
                <w:sz w:val="24"/>
                <w:szCs w:val="24"/>
                <w:lang w:eastAsia="en-US"/>
              </w:rPr>
              <w:t>Подготовка семян к посеву. П.р. «Подготовка семян огурцов и кабачков к посеву» Т.Б. №113.</w:t>
            </w:r>
          </w:p>
          <w:p w:rsidR="00D16F0A" w:rsidRDefault="00D16F0A">
            <w:pPr>
              <w:rPr>
                <w:rFonts w:eastAsiaTheme="minorEastAsia"/>
                <w:sz w:val="24"/>
                <w:szCs w:val="24"/>
                <w:lang w:eastAsia="en-US"/>
              </w:rPr>
            </w:pP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1686"/>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 xml:space="preserve"> 59-60</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r>
              <w:rPr>
                <w:sz w:val="24"/>
                <w:szCs w:val="24"/>
                <w:lang w:eastAsia="en-US"/>
              </w:rPr>
              <w:t>Выращивание овощных культур. П.Р. « Прополка и прореживание всходов овощных культур». Т.б.113</w:t>
            </w:r>
          </w:p>
          <w:p w:rsidR="00D16F0A" w:rsidRDefault="00D16F0A">
            <w:pPr>
              <w:rPr>
                <w:rFonts w:eastAsiaTheme="minorEastAsia"/>
                <w:sz w:val="24"/>
                <w:szCs w:val="24"/>
                <w:lang w:eastAsia="en-US"/>
              </w:rPr>
            </w:pP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1539"/>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61-62</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r>
              <w:rPr>
                <w:sz w:val="24"/>
                <w:szCs w:val="24"/>
                <w:lang w:eastAsia="en-US"/>
              </w:rPr>
              <w:t>Внесение удобрений под овощные культуры. П.Р. «Подкормка ранней и поздней капусты». Т.б.113</w:t>
            </w:r>
          </w:p>
          <w:p w:rsidR="00D16F0A" w:rsidRDefault="00D16F0A">
            <w:pPr>
              <w:rPr>
                <w:rFonts w:eastAsiaTheme="minorEastAsia"/>
                <w:sz w:val="24"/>
                <w:szCs w:val="24"/>
                <w:lang w:eastAsia="en-US"/>
              </w:rPr>
            </w:pP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1007"/>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63-64</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rFonts w:eastAsiaTheme="minorEastAsia"/>
                <w:sz w:val="24"/>
                <w:szCs w:val="24"/>
                <w:lang w:eastAsia="en-US"/>
              </w:rPr>
            </w:pPr>
            <w:r>
              <w:rPr>
                <w:sz w:val="24"/>
                <w:szCs w:val="24"/>
                <w:lang w:eastAsia="en-US"/>
              </w:rPr>
              <w:t>Защита с/х растений от вредителей и болезней.</w:t>
            </w:r>
          </w:p>
          <w:p w:rsidR="00D16F0A" w:rsidRDefault="00D16F0A">
            <w:pPr>
              <w:rPr>
                <w:sz w:val="24"/>
                <w:szCs w:val="24"/>
                <w:lang w:eastAsia="en-US"/>
              </w:rPr>
            </w:pP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w:t>
            </w:r>
          </w:p>
          <w:p w:rsidR="00D16F0A" w:rsidRDefault="00D16F0A">
            <w:pPr>
              <w:rPr>
                <w:sz w:val="24"/>
                <w:szCs w:val="24"/>
                <w:lang w:eastAsia="en-US"/>
              </w:rPr>
            </w:pPr>
            <w:r>
              <w:rPr>
                <w:sz w:val="24"/>
                <w:szCs w:val="24"/>
                <w:lang w:eastAsia="en-US"/>
              </w:rPr>
              <w:t xml:space="preserve">      2</w:t>
            </w:r>
          </w:p>
          <w:p w:rsidR="00D16F0A" w:rsidRDefault="00D16F0A">
            <w:pPr>
              <w:rPr>
                <w:sz w:val="24"/>
                <w:szCs w:val="24"/>
                <w:lang w:eastAsia="en-US"/>
              </w:rPr>
            </w:pPr>
          </w:p>
          <w:p w:rsidR="00D16F0A" w:rsidRDefault="00D16F0A">
            <w:pPr>
              <w:rPr>
                <w:sz w:val="24"/>
                <w:szCs w:val="24"/>
                <w:lang w:eastAsia="en-US"/>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573"/>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F0A" w:rsidRDefault="00D16F0A">
            <w:pPr>
              <w:rPr>
                <w:szCs w:val="24"/>
                <w:lang w:eastAsia="en-US"/>
              </w:rPr>
            </w:pPr>
            <w:r>
              <w:rPr>
                <w:szCs w:val="24"/>
                <w:lang w:eastAsia="en-US"/>
              </w:rPr>
              <w:t>65-66</w:t>
            </w: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r>
              <w:rPr>
                <w:sz w:val="24"/>
                <w:szCs w:val="24"/>
                <w:lang w:eastAsia="en-US"/>
              </w:rPr>
              <w:t>П.Р. «Технология применения настоев и отваров для защиты растений от вредителей и болезней»</w:t>
            </w:r>
            <w:proofErr w:type="gramStart"/>
            <w:r>
              <w:rPr>
                <w:sz w:val="24"/>
                <w:szCs w:val="24"/>
                <w:lang w:eastAsia="en-US"/>
              </w:rPr>
              <w:t>.т</w:t>
            </w:r>
            <w:proofErr w:type="gramEnd"/>
            <w:r>
              <w:rPr>
                <w:sz w:val="24"/>
                <w:szCs w:val="24"/>
                <w:lang w:eastAsia="en-US"/>
              </w:rPr>
              <w:t>.б.113.</w:t>
            </w: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r w:rsidR="00D16F0A" w:rsidTr="00ED2D9E">
        <w:trPr>
          <w:trHeight w:val="1294"/>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Cs w:val="24"/>
                <w:lang w:eastAsia="en-US"/>
              </w:rPr>
            </w:pPr>
            <w:r>
              <w:rPr>
                <w:szCs w:val="24"/>
                <w:lang w:eastAsia="en-US"/>
              </w:rPr>
              <w:lastRenderedPageBreak/>
              <w:t>67-68</w:t>
            </w:r>
          </w:p>
          <w:p w:rsidR="00D16F0A" w:rsidRDefault="00D16F0A">
            <w:pPr>
              <w:rPr>
                <w:rFonts w:eastAsiaTheme="minorEastAsia"/>
                <w:szCs w:val="24"/>
                <w:lang w:eastAsia="en-US"/>
              </w:rPr>
            </w:pPr>
          </w:p>
          <w:p w:rsidR="00D16F0A" w:rsidRDefault="00D16F0A">
            <w:pPr>
              <w:rPr>
                <w:szCs w:val="24"/>
                <w:lang w:eastAsia="en-US"/>
              </w:rPr>
            </w:pPr>
          </w:p>
        </w:tc>
        <w:tc>
          <w:tcPr>
            <w:tcW w:w="13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r>
              <w:rPr>
                <w:sz w:val="24"/>
                <w:szCs w:val="24"/>
                <w:lang w:eastAsia="en-US"/>
              </w:rPr>
              <w:t>Основы цветоводства.</w:t>
            </w:r>
          </w:p>
          <w:p w:rsidR="00D16F0A" w:rsidRDefault="00D16F0A">
            <w:pPr>
              <w:rPr>
                <w:rFonts w:eastAsiaTheme="minorEastAsia"/>
                <w:sz w:val="24"/>
                <w:szCs w:val="24"/>
                <w:lang w:eastAsia="en-US"/>
              </w:rPr>
            </w:pPr>
          </w:p>
          <w:p w:rsidR="00D16F0A" w:rsidRDefault="00D16F0A">
            <w:pPr>
              <w:rPr>
                <w:sz w:val="24"/>
                <w:szCs w:val="24"/>
                <w:lang w:eastAsia="en-US"/>
              </w:rPr>
            </w:pP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p w:rsidR="00D16F0A" w:rsidRDefault="00D16F0A">
            <w:pPr>
              <w:rPr>
                <w:sz w:val="24"/>
                <w:szCs w:val="24"/>
                <w:lang w:eastAsia="en-US"/>
              </w:rPr>
            </w:pPr>
            <w:r>
              <w:rPr>
                <w:sz w:val="24"/>
                <w:szCs w:val="24"/>
                <w:lang w:eastAsia="en-US"/>
              </w:rPr>
              <w:t xml:space="preserve">        2</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F0A" w:rsidRDefault="00D16F0A">
            <w:pPr>
              <w:rPr>
                <w:sz w:val="24"/>
                <w:szCs w:val="24"/>
                <w:lang w:eastAsia="en-US"/>
              </w:rPr>
            </w:pPr>
          </w:p>
        </w:tc>
      </w:tr>
    </w:tbl>
    <w:p w:rsidR="00D16F0A" w:rsidRDefault="00D16F0A" w:rsidP="00D16F0A"/>
    <w:p w:rsidR="00ED2D9E" w:rsidRDefault="00ED2D9E" w:rsidP="00ED2D9E">
      <w:pPr>
        <w:rPr>
          <w:b/>
        </w:rPr>
      </w:pPr>
    </w:p>
    <w:p w:rsidR="00ED2D9E" w:rsidRDefault="00ED2D9E" w:rsidP="00ED2D9E">
      <w:pPr>
        <w:rPr>
          <w:b/>
        </w:rPr>
      </w:pPr>
    </w:p>
    <w:p w:rsidR="00ED2D9E" w:rsidRDefault="00ED2D9E" w:rsidP="00ED2D9E">
      <w:pPr>
        <w:rPr>
          <w:b/>
        </w:rPr>
      </w:pPr>
    </w:p>
    <w:p w:rsidR="00ED2D9E" w:rsidRDefault="00ED2D9E" w:rsidP="00ED2D9E">
      <w:pPr>
        <w:rPr>
          <w:b/>
        </w:rPr>
      </w:pPr>
      <w:r>
        <w:rPr>
          <w:b/>
        </w:rPr>
        <w:t>Рассмотрено                                                                      Согласовано</w:t>
      </w:r>
    </w:p>
    <w:p w:rsidR="00ED2D9E" w:rsidRDefault="00ED2D9E" w:rsidP="00ED2D9E">
      <w:pPr>
        <w:rPr>
          <w:b/>
        </w:rPr>
      </w:pPr>
      <w:r>
        <w:rPr>
          <w:b/>
        </w:rPr>
        <w:t>на заседании ШМО                                                         Зам. директора по УВР</w:t>
      </w:r>
    </w:p>
    <w:p w:rsidR="00ED2D9E" w:rsidRDefault="00ED2D9E" w:rsidP="00ED2D9E">
      <w:pPr>
        <w:rPr>
          <w:b/>
        </w:rPr>
      </w:pPr>
      <w:r>
        <w:rPr>
          <w:b/>
        </w:rPr>
        <w:t>учителей физической культуры,</w:t>
      </w:r>
    </w:p>
    <w:p w:rsidR="00ED2D9E" w:rsidRDefault="00ED2D9E" w:rsidP="00ED2D9E">
      <w:pPr>
        <w:rPr>
          <w:b/>
        </w:rPr>
      </w:pPr>
      <w:r>
        <w:rPr>
          <w:b/>
        </w:rPr>
        <w:t xml:space="preserve">ОБЖ и технологии                                              </w:t>
      </w:r>
      <w:r w:rsidR="005D038A">
        <w:rPr>
          <w:b/>
        </w:rPr>
        <w:t xml:space="preserve">     </w:t>
      </w:r>
      <w:r w:rsidR="00696550">
        <w:rPr>
          <w:b/>
        </w:rPr>
        <w:t xml:space="preserve">        __________/В.В.Немм</w:t>
      </w:r>
      <w:r>
        <w:rPr>
          <w:b/>
        </w:rPr>
        <w:t>/</w:t>
      </w:r>
    </w:p>
    <w:p w:rsidR="00ED2D9E" w:rsidRDefault="00B46305" w:rsidP="00ED2D9E">
      <w:pPr>
        <w:rPr>
          <w:b/>
        </w:rPr>
      </w:pPr>
      <w:r>
        <w:rPr>
          <w:b/>
        </w:rPr>
        <w:t>(протокол № 1 от 29 августа 2018</w:t>
      </w:r>
      <w:r w:rsidR="00ED2D9E">
        <w:rPr>
          <w:b/>
        </w:rPr>
        <w:t xml:space="preserve"> года)</w:t>
      </w:r>
    </w:p>
    <w:p w:rsidR="00ED2D9E" w:rsidRDefault="00ED2D9E" w:rsidP="00ED2D9E">
      <w:pPr>
        <w:rPr>
          <w:b/>
        </w:rPr>
      </w:pPr>
      <w:r>
        <w:rPr>
          <w:b/>
        </w:rPr>
        <w:t xml:space="preserve">Руководитель ШМО                  </w:t>
      </w:r>
    </w:p>
    <w:p w:rsidR="00ED2D9E" w:rsidRDefault="00ED2D9E" w:rsidP="00ED2D9E">
      <w:pPr>
        <w:rPr>
          <w:b/>
        </w:rPr>
      </w:pPr>
      <w:r>
        <w:rPr>
          <w:b/>
        </w:rPr>
        <w:t xml:space="preserve">____________ /О.А. Федосеев/                     </w:t>
      </w:r>
    </w:p>
    <w:sectPr w:rsidR="00ED2D9E" w:rsidSect="009A1F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3057F"/>
    <w:multiLevelType w:val="hybridMultilevel"/>
    <w:tmpl w:val="D9C84E2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85F"/>
    <w:rsid w:val="0002186E"/>
    <w:rsid w:val="00074DDC"/>
    <w:rsid w:val="000B503C"/>
    <w:rsid w:val="001E1B66"/>
    <w:rsid w:val="001E371D"/>
    <w:rsid w:val="001F6EA3"/>
    <w:rsid w:val="00221ADC"/>
    <w:rsid w:val="002B1790"/>
    <w:rsid w:val="002D38D9"/>
    <w:rsid w:val="00317196"/>
    <w:rsid w:val="003511F2"/>
    <w:rsid w:val="00396FA0"/>
    <w:rsid w:val="003B0915"/>
    <w:rsid w:val="004070F0"/>
    <w:rsid w:val="00433FE5"/>
    <w:rsid w:val="0046466E"/>
    <w:rsid w:val="00485481"/>
    <w:rsid w:val="00502427"/>
    <w:rsid w:val="005153B6"/>
    <w:rsid w:val="005275AF"/>
    <w:rsid w:val="00541EAF"/>
    <w:rsid w:val="005666D4"/>
    <w:rsid w:val="005A3424"/>
    <w:rsid w:val="005A6098"/>
    <w:rsid w:val="005B1BC0"/>
    <w:rsid w:val="005D038A"/>
    <w:rsid w:val="005E3E8F"/>
    <w:rsid w:val="00627CDE"/>
    <w:rsid w:val="006312D7"/>
    <w:rsid w:val="00696550"/>
    <w:rsid w:val="006D7B9C"/>
    <w:rsid w:val="0075035B"/>
    <w:rsid w:val="008B1C50"/>
    <w:rsid w:val="008B785F"/>
    <w:rsid w:val="00921BA4"/>
    <w:rsid w:val="0097442C"/>
    <w:rsid w:val="00987C9A"/>
    <w:rsid w:val="009A1F91"/>
    <w:rsid w:val="009B36A4"/>
    <w:rsid w:val="00A31ACD"/>
    <w:rsid w:val="00A34D6B"/>
    <w:rsid w:val="00AA705A"/>
    <w:rsid w:val="00B045F1"/>
    <w:rsid w:val="00B46305"/>
    <w:rsid w:val="00BC64FF"/>
    <w:rsid w:val="00BE7C7C"/>
    <w:rsid w:val="00BF437F"/>
    <w:rsid w:val="00C85100"/>
    <w:rsid w:val="00CF2571"/>
    <w:rsid w:val="00D047A5"/>
    <w:rsid w:val="00D16F0A"/>
    <w:rsid w:val="00D321B2"/>
    <w:rsid w:val="00E84976"/>
    <w:rsid w:val="00EB2867"/>
    <w:rsid w:val="00ED2D9E"/>
    <w:rsid w:val="00F20480"/>
    <w:rsid w:val="00F60FE7"/>
    <w:rsid w:val="00F8557F"/>
    <w:rsid w:val="00FE2D8E"/>
    <w:rsid w:val="00FF0C3E"/>
    <w:rsid w:val="00FF5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B785F"/>
    <w:pPr>
      <w:spacing w:before="100" w:beforeAutospacing="1" w:after="100" w:afterAutospacing="1"/>
    </w:pPr>
  </w:style>
  <w:style w:type="paragraph" w:styleId="a4">
    <w:name w:val="Body Text Indent"/>
    <w:basedOn w:val="a"/>
    <w:link w:val="a5"/>
    <w:uiPriority w:val="99"/>
    <w:semiHidden/>
    <w:unhideWhenUsed/>
    <w:rsid w:val="00FE2D8E"/>
    <w:pPr>
      <w:spacing w:after="120"/>
      <w:ind w:left="283"/>
    </w:pPr>
  </w:style>
  <w:style w:type="character" w:customStyle="1" w:styleId="a5">
    <w:name w:val="Основной текст с отступом Знак"/>
    <w:basedOn w:val="a0"/>
    <w:link w:val="a4"/>
    <w:uiPriority w:val="99"/>
    <w:semiHidden/>
    <w:rsid w:val="00FE2D8E"/>
    <w:rPr>
      <w:rFonts w:ascii="Times New Roman" w:eastAsia="Times New Roman" w:hAnsi="Times New Roman" w:cs="Times New Roman"/>
      <w:sz w:val="24"/>
      <w:szCs w:val="24"/>
      <w:lang w:eastAsia="ru-RU"/>
    </w:rPr>
  </w:style>
  <w:style w:type="paragraph" w:styleId="a6">
    <w:name w:val="No Spacing"/>
    <w:uiPriority w:val="1"/>
    <w:qFormat/>
    <w:rsid w:val="00FE2D8E"/>
    <w:pPr>
      <w:spacing w:after="0" w:line="240" w:lineRule="auto"/>
    </w:pPr>
    <w:rPr>
      <w:rFonts w:ascii="Times New Roman" w:eastAsia="Times New Roman" w:hAnsi="Times New Roman" w:cs="Times New Roman"/>
      <w:sz w:val="24"/>
      <w:szCs w:val="24"/>
      <w:lang w:eastAsia="ru-RU"/>
    </w:rPr>
  </w:style>
  <w:style w:type="character" w:customStyle="1" w:styleId="a7">
    <w:name w:val="А_основной Знак"/>
    <w:basedOn w:val="a0"/>
    <w:link w:val="a8"/>
    <w:uiPriority w:val="99"/>
    <w:locked/>
    <w:rsid w:val="00FE2D8E"/>
    <w:rPr>
      <w:rFonts w:ascii="Times New Roman" w:hAnsi="Times New Roman" w:cs="Times New Roman"/>
      <w:sz w:val="28"/>
      <w:szCs w:val="28"/>
    </w:rPr>
  </w:style>
  <w:style w:type="paragraph" w:customStyle="1" w:styleId="a8">
    <w:name w:val="А_основной"/>
    <w:basedOn w:val="a"/>
    <w:link w:val="a7"/>
    <w:uiPriority w:val="99"/>
    <w:rsid w:val="00FE2D8E"/>
    <w:pPr>
      <w:spacing w:line="360" w:lineRule="auto"/>
      <w:ind w:firstLine="454"/>
      <w:jc w:val="both"/>
    </w:pPr>
    <w:rPr>
      <w:rFonts w:eastAsiaTheme="minorHAnsi"/>
      <w:sz w:val="28"/>
      <w:szCs w:val="28"/>
      <w:lang w:eastAsia="en-US"/>
    </w:rPr>
  </w:style>
  <w:style w:type="table" w:styleId="a9">
    <w:name w:val="Table Grid"/>
    <w:basedOn w:val="a1"/>
    <w:uiPriority w:val="59"/>
    <w:rsid w:val="006D7B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696550"/>
    <w:rPr>
      <w:rFonts w:ascii="Tahoma" w:hAnsi="Tahoma" w:cs="Tahoma"/>
      <w:sz w:val="16"/>
      <w:szCs w:val="16"/>
    </w:rPr>
  </w:style>
  <w:style w:type="character" w:customStyle="1" w:styleId="ab">
    <w:name w:val="Текст выноски Знак"/>
    <w:basedOn w:val="a0"/>
    <w:link w:val="aa"/>
    <w:uiPriority w:val="99"/>
    <w:semiHidden/>
    <w:rsid w:val="006965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84039264">
      <w:bodyDiv w:val="1"/>
      <w:marLeft w:val="0"/>
      <w:marRight w:val="0"/>
      <w:marTop w:val="0"/>
      <w:marBottom w:val="0"/>
      <w:divBdr>
        <w:top w:val="none" w:sz="0" w:space="0" w:color="auto"/>
        <w:left w:val="none" w:sz="0" w:space="0" w:color="auto"/>
        <w:bottom w:val="none" w:sz="0" w:space="0" w:color="auto"/>
        <w:right w:val="none" w:sz="0" w:space="0" w:color="auto"/>
      </w:divBdr>
    </w:div>
    <w:div w:id="1023019305">
      <w:bodyDiv w:val="1"/>
      <w:marLeft w:val="0"/>
      <w:marRight w:val="0"/>
      <w:marTop w:val="0"/>
      <w:marBottom w:val="0"/>
      <w:divBdr>
        <w:top w:val="none" w:sz="0" w:space="0" w:color="auto"/>
        <w:left w:val="none" w:sz="0" w:space="0" w:color="auto"/>
        <w:bottom w:val="none" w:sz="0" w:space="0" w:color="auto"/>
        <w:right w:val="none" w:sz="0" w:space="0" w:color="auto"/>
      </w:divBdr>
    </w:div>
    <w:div w:id="1353528720">
      <w:bodyDiv w:val="1"/>
      <w:marLeft w:val="0"/>
      <w:marRight w:val="0"/>
      <w:marTop w:val="0"/>
      <w:marBottom w:val="0"/>
      <w:divBdr>
        <w:top w:val="none" w:sz="0" w:space="0" w:color="auto"/>
        <w:left w:val="none" w:sz="0" w:space="0" w:color="auto"/>
        <w:bottom w:val="none" w:sz="0" w:space="0" w:color="auto"/>
        <w:right w:val="none" w:sz="0" w:space="0" w:color="auto"/>
      </w:divBdr>
    </w:div>
    <w:div w:id="1427267405">
      <w:bodyDiv w:val="1"/>
      <w:marLeft w:val="0"/>
      <w:marRight w:val="0"/>
      <w:marTop w:val="0"/>
      <w:marBottom w:val="0"/>
      <w:divBdr>
        <w:top w:val="none" w:sz="0" w:space="0" w:color="auto"/>
        <w:left w:val="none" w:sz="0" w:space="0" w:color="auto"/>
        <w:bottom w:val="none" w:sz="0" w:space="0" w:color="auto"/>
        <w:right w:val="none" w:sz="0" w:space="0" w:color="auto"/>
      </w:divBdr>
    </w:div>
    <w:div w:id="1575159121">
      <w:bodyDiv w:val="1"/>
      <w:marLeft w:val="0"/>
      <w:marRight w:val="0"/>
      <w:marTop w:val="0"/>
      <w:marBottom w:val="0"/>
      <w:divBdr>
        <w:top w:val="none" w:sz="0" w:space="0" w:color="auto"/>
        <w:left w:val="none" w:sz="0" w:space="0" w:color="auto"/>
        <w:bottom w:val="none" w:sz="0" w:space="0" w:color="auto"/>
        <w:right w:val="none" w:sz="0" w:space="0" w:color="auto"/>
      </w:divBdr>
    </w:div>
    <w:div w:id="1604804235">
      <w:bodyDiv w:val="1"/>
      <w:marLeft w:val="0"/>
      <w:marRight w:val="0"/>
      <w:marTop w:val="0"/>
      <w:marBottom w:val="0"/>
      <w:divBdr>
        <w:top w:val="none" w:sz="0" w:space="0" w:color="auto"/>
        <w:left w:val="none" w:sz="0" w:space="0" w:color="auto"/>
        <w:bottom w:val="none" w:sz="0" w:space="0" w:color="auto"/>
        <w:right w:val="none" w:sz="0" w:space="0" w:color="auto"/>
      </w:divBdr>
    </w:div>
    <w:div w:id="1745100271">
      <w:bodyDiv w:val="1"/>
      <w:marLeft w:val="0"/>
      <w:marRight w:val="0"/>
      <w:marTop w:val="0"/>
      <w:marBottom w:val="0"/>
      <w:divBdr>
        <w:top w:val="none" w:sz="0" w:space="0" w:color="auto"/>
        <w:left w:val="none" w:sz="0" w:space="0" w:color="auto"/>
        <w:bottom w:val="none" w:sz="0" w:space="0" w:color="auto"/>
        <w:right w:val="none" w:sz="0" w:space="0" w:color="auto"/>
      </w:divBdr>
    </w:div>
    <w:div w:id="1775860682">
      <w:bodyDiv w:val="1"/>
      <w:marLeft w:val="0"/>
      <w:marRight w:val="0"/>
      <w:marTop w:val="0"/>
      <w:marBottom w:val="0"/>
      <w:divBdr>
        <w:top w:val="none" w:sz="0" w:space="0" w:color="auto"/>
        <w:left w:val="none" w:sz="0" w:space="0" w:color="auto"/>
        <w:bottom w:val="none" w:sz="0" w:space="0" w:color="auto"/>
        <w:right w:val="none" w:sz="0" w:space="0" w:color="auto"/>
      </w:divBdr>
    </w:div>
    <w:div w:id="1811557001">
      <w:bodyDiv w:val="1"/>
      <w:marLeft w:val="0"/>
      <w:marRight w:val="0"/>
      <w:marTop w:val="0"/>
      <w:marBottom w:val="0"/>
      <w:divBdr>
        <w:top w:val="none" w:sz="0" w:space="0" w:color="auto"/>
        <w:left w:val="none" w:sz="0" w:space="0" w:color="auto"/>
        <w:bottom w:val="none" w:sz="0" w:space="0" w:color="auto"/>
        <w:right w:val="none" w:sz="0" w:space="0" w:color="auto"/>
      </w:divBdr>
    </w:div>
    <w:div w:id="2089309196">
      <w:bodyDiv w:val="1"/>
      <w:marLeft w:val="0"/>
      <w:marRight w:val="0"/>
      <w:marTop w:val="0"/>
      <w:marBottom w:val="0"/>
      <w:divBdr>
        <w:top w:val="none" w:sz="0" w:space="0" w:color="auto"/>
        <w:left w:val="none" w:sz="0" w:space="0" w:color="auto"/>
        <w:bottom w:val="none" w:sz="0" w:space="0" w:color="auto"/>
        <w:right w:val="none" w:sz="0" w:space="0" w:color="auto"/>
      </w:divBdr>
    </w:div>
    <w:div w:id="21039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2263</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53</cp:revision>
  <cp:lastPrinted>2017-11-26T13:29:00Z</cp:lastPrinted>
  <dcterms:created xsi:type="dcterms:W3CDTF">2016-09-03T07:08:00Z</dcterms:created>
  <dcterms:modified xsi:type="dcterms:W3CDTF">2018-09-17T10:39:00Z</dcterms:modified>
</cp:coreProperties>
</file>