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C2AB" w14:textId="77777777" w:rsidR="00484F8C" w:rsidRPr="00484F8C" w:rsidRDefault="00484F8C" w:rsidP="00484F8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F8C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СРЕДНЯЯ ШКОЛА № 5</w:t>
      </w:r>
    </w:p>
    <w:p w14:paraId="0F86F90F" w14:textId="77777777" w:rsidR="00484F8C" w:rsidRPr="00484F8C" w:rsidRDefault="00484F8C" w:rsidP="00484F8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4F8C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484F8C">
        <w:rPr>
          <w:rFonts w:ascii="Times New Roman" w:eastAsia="Calibri" w:hAnsi="Times New Roman" w:cs="Times New Roman"/>
          <w:sz w:val="24"/>
          <w:szCs w:val="24"/>
        </w:rPr>
        <w:t xml:space="preserve">. Центральный Володарского муниципального района </w:t>
      </w:r>
    </w:p>
    <w:p w14:paraId="480D6D3F" w14:textId="77777777" w:rsidR="00484F8C" w:rsidRPr="00484F8C" w:rsidRDefault="00484F8C" w:rsidP="00484F8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F8C">
        <w:rPr>
          <w:rFonts w:ascii="Times New Roman" w:eastAsia="Calibri" w:hAnsi="Times New Roman" w:cs="Times New Roman"/>
          <w:sz w:val="24"/>
          <w:szCs w:val="24"/>
        </w:rPr>
        <w:t xml:space="preserve">Нижегородской области </w:t>
      </w:r>
    </w:p>
    <w:p w14:paraId="4624D796" w14:textId="77777777" w:rsidR="00484F8C" w:rsidRPr="00484F8C" w:rsidRDefault="00484F8C" w:rsidP="00484F8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4"/>
        <w:gridCol w:w="4932"/>
      </w:tblGrid>
      <w:tr w:rsidR="00484F8C" w:rsidRPr="00484F8C" w14:paraId="55F88F04" w14:textId="77777777" w:rsidTr="00484F8C">
        <w:tc>
          <w:tcPr>
            <w:tcW w:w="5129" w:type="dxa"/>
          </w:tcPr>
          <w:p w14:paraId="0E6F7D32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4F8C">
              <w:rPr>
                <w:rFonts w:ascii="Times New Roman" w:eastAsia="Calibri" w:hAnsi="Times New Roman" w:cs="Times New Roman"/>
                <w:b/>
              </w:rPr>
              <w:t xml:space="preserve">Рассмотрено </w:t>
            </w:r>
          </w:p>
          <w:p w14:paraId="6622A9A0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 xml:space="preserve">на ШМО учителей среднего </w:t>
            </w:r>
          </w:p>
          <w:p w14:paraId="5AD23D62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>и старшего звена</w:t>
            </w:r>
          </w:p>
          <w:p w14:paraId="4E89C5C6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 xml:space="preserve">Протокол №1 от 28.08.2019 г. </w:t>
            </w:r>
          </w:p>
          <w:p w14:paraId="1675095C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 xml:space="preserve">Руководитель ШМО </w:t>
            </w:r>
          </w:p>
          <w:p w14:paraId="22F4CC64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 xml:space="preserve">______________ Т.И. Ковалева </w:t>
            </w:r>
          </w:p>
          <w:p w14:paraId="2451D41F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438126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 xml:space="preserve">«28» августа 2019 г. </w:t>
            </w:r>
          </w:p>
        </w:tc>
        <w:tc>
          <w:tcPr>
            <w:tcW w:w="5129" w:type="dxa"/>
          </w:tcPr>
          <w:p w14:paraId="22BE917B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4F8C">
              <w:rPr>
                <w:rFonts w:ascii="Times New Roman" w:eastAsia="Calibri" w:hAnsi="Times New Roman" w:cs="Times New Roman"/>
                <w:b/>
              </w:rPr>
              <w:t>Согласовано</w:t>
            </w:r>
          </w:p>
          <w:p w14:paraId="03DFED22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98F5D6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  <w:p w14:paraId="471BED55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6CA083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 xml:space="preserve">_____________  Д.А. Щербаков </w:t>
            </w:r>
          </w:p>
          <w:p w14:paraId="035671C6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57648A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 xml:space="preserve">«29» августа 2019 г. </w:t>
            </w:r>
          </w:p>
        </w:tc>
        <w:tc>
          <w:tcPr>
            <w:tcW w:w="5130" w:type="dxa"/>
          </w:tcPr>
          <w:p w14:paraId="01B8D109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84F8C"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14:paraId="2A380403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>приказом по МБОУ СШ №5</w:t>
            </w:r>
          </w:p>
          <w:p w14:paraId="41FEB458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>от 31.08.2019 г. № 245</w:t>
            </w:r>
          </w:p>
          <w:p w14:paraId="635968DC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 xml:space="preserve">в соответствии с решением </w:t>
            </w:r>
          </w:p>
          <w:p w14:paraId="7818B867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>педагогического совета</w:t>
            </w:r>
          </w:p>
          <w:p w14:paraId="67674A9E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>Протокол от 30.08.2019 г. №1</w:t>
            </w:r>
          </w:p>
          <w:p w14:paraId="00A66B57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709737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4F8C"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 w:rsidRPr="00484F8C">
              <w:rPr>
                <w:rFonts w:ascii="Times New Roman" w:eastAsia="Calibri" w:hAnsi="Times New Roman" w:cs="Times New Roman"/>
              </w:rPr>
              <w:t>. директора МБОУ СШ №5</w:t>
            </w:r>
          </w:p>
          <w:p w14:paraId="7965CBB4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 xml:space="preserve">____________   Д.А. Щербаков </w:t>
            </w:r>
          </w:p>
          <w:p w14:paraId="5144C2F8" w14:textId="77777777" w:rsidR="00484F8C" w:rsidRPr="00484F8C" w:rsidRDefault="00484F8C" w:rsidP="00484F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4F8C">
              <w:rPr>
                <w:rFonts w:ascii="Times New Roman" w:eastAsia="Calibri" w:hAnsi="Times New Roman" w:cs="Times New Roman"/>
              </w:rPr>
              <w:t xml:space="preserve">М.П. </w:t>
            </w:r>
          </w:p>
        </w:tc>
      </w:tr>
    </w:tbl>
    <w:p w14:paraId="3B936E03" w14:textId="77777777" w:rsidR="00484F8C" w:rsidRPr="00484F8C" w:rsidRDefault="00484F8C" w:rsidP="00484F8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F02F99" w14:textId="77777777" w:rsidR="00484F8C" w:rsidRPr="00484F8C" w:rsidRDefault="00484F8C" w:rsidP="00484F8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84F8C">
        <w:rPr>
          <w:rFonts w:ascii="Times New Roman" w:eastAsia="Calibri" w:hAnsi="Times New Roman" w:cs="Times New Roman"/>
          <w:b/>
          <w:sz w:val="28"/>
          <w:szCs w:val="24"/>
        </w:rPr>
        <w:t xml:space="preserve">РАБОЧАЯ ПРОГРАММА </w:t>
      </w:r>
    </w:p>
    <w:p w14:paraId="165ED780" w14:textId="5B146BCE" w:rsidR="00484F8C" w:rsidRPr="00484F8C" w:rsidRDefault="00484F8C" w:rsidP="00484F8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84F8C">
        <w:rPr>
          <w:rFonts w:ascii="Times New Roman" w:eastAsia="Calibri" w:hAnsi="Times New Roman" w:cs="Times New Roman"/>
          <w:b/>
          <w:sz w:val="28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4"/>
        </w:rPr>
        <w:t>русскому языку</w:t>
      </w:r>
    </w:p>
    <w:p w14:paraId="4F7E17F3" w14:textId="3B149190" w:rsidR="00484F8C" w:rsidRPr="00484F8C" w:rsidRDefault="00484F8C" w:rsidP="00484F8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11 </w:t>
      </w:r>
      <w:r w:rsidRPr="00484F8C">
        <w:rPr>
          <w:rFonts w:ascii="Times New Roman" w:eastAsia="Calibri" w:hAnsi="Times New Roman" w:cs="Times New Roman"/>
          <w:b/>
          <w:sz w:val="28"/>
          <w:szCs w:val="24"/>
        </w:rPr>
        <w:t>класс</w:t>
      </w:r>
    </w:p>
    <w:p w14:paraId="3369A5F0" w14:textId="77777777" w:rsidR="00484F8C" w:rsidRPr="00484F8C" w:rsidRDefault="00484F8C" w:rsidP="00484F8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EA5457B" w14:textId="57F57637" w:rsidR="00484F8C" w:rsidRPr="00484F8C" w:rsidRDefault="00484F8C" w:rsidP="00484F8C">
      <w:pPr>
        <w:spacing w:after="0" w:line="25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484F8C">
        <w:rPr>
          <w:rFonts w:ascii="Times New Roman" w:eastAsia="Calibri" w:hAnsi="Times New Roman" w:cs="Times New Roman"/>
          <w:sz w:val="26"/>
          <w:szCs w:val="26"/>
        </w:rPr>
        <w:t xml:space="preserve">оставлена на основе основной образовательной программы среднего общего образования образовательной организации; примерной   и   авторской   программы   среднего (полного) общего образования для учащихся 11 класса общеобразовательных учреждений автора </w:t>
      </w:r>
      <w:proofErr w:type="spellStart"/>
      <w:r w:rsidRPr="00484F8C">
        <w:rPr>
          <w:rFonts w:ascii="Times New Roman" w:eastAsia="Calibri" w:hAnsi="Times New Roman" w:cs="Times New Roman"/>
          <w:sz w:val="26"/>
          <w:szCs w:val="26"/>
        </w:rPr>
        <w:t>Гольцовой</w:t>
      </w:r>
      <w:proofErr w:type="spellEnd"/>
      <w:r w:rsidRPr="00484F8C">
        <w:rPr>
          <w:rFonts w:ascii="Times New Roman" w:eastAsia="Calibri" w:hAnsi="Times New Roman" w:cs="Times New Roman"/>
          <w:sz w:val="26"/>
          <w:szCs w:val="26"/>
        </w:rPr>
        <w:t xml:space="preserve"> Н.Г. – М.: Русское слово, 2016 г.; учебника </w:t>
      </w:r>
      <w:proofErr w:type="spellStart"/>
      <w:r w:rsidRPr="00484F8C">
        <w:rPr>
          <w:rFonts w:ascii="Times New Roman" w:eastAsia="Calibri" w:hAnsi="Times New Roman" w:cs="Times New Roman"/>
          <w:sz w:val="26"/>
          <w:szCs w:val="26"/>
        </w:rPr>
        <w:t>Гольцова</w:t>
      </w:r>
      <w:proofErr w:type="spellEnd"/>
      <w:r w:rsidRPr="00484F8C">
        <w:rPr>
          <w:rFonts w:ascii="Times New Roman" w:eastAsia="Calibri" w:hAnsi="Times New Roman" w:cs="Times New Roman"/>
          <w:sz w:val="26"/>
          <w:szCs w:val="26"/>
        </w:rPr>
        <w:t xml:space="preserve"> Н.Г. Русский язык и литература. Русский язык: учебник для 10-11 классов общеобразовательных организаций. Базовый уровень: в 2 ч./ Н.Г. </w:t>
      </w:r>
      <w:proofErr w:type="spellStart"/>
      <w:r w:rsidRPr="00484F8C">
        <w:rPr>
          <w:rFonts w:ascii="Times New Roman" w:eastAsia="Calibri" w:hAnsi="Times New Roman" w:cs="Times New Roman"/>
          <w:sz w:val="26"/>
          <w:szCs w:val="26"/>
        </w:rPr>
        <w:t>Гольцова</w:t>
      </w:r>
      <w:proofErr w:type="spellEnd"/>
      <w:r w:rsidRPr="00484F8C">
        <w:rPr>
          <w:rFonts w:ascii="Times New Roman" w:eastAsia="Calibri" w:hAnsi="Times New Roman" w:cs="Times New Roman"/>
          <w:sz w:val="26"/>
          <w:szCs w:val="26"/>
        </w:rPr>
        <w:t xml:space="preserve">, И.В. Шамшин, М.А. </w:t>
      </w:r>
      <w:proofErr w:type="spellStart"/>
      <w:r w:rsidRPr="00484F8C">
        <w:rPr>
          <w:rFonts w:ascii="Times New Roman" w:eastAsia="Calibri" w:hAnsi="Times New Roman" w:cs="Times New Roman"/>
          <w:sz w:val="26"/>
          <w:szCs w:val="26"/>
        </w:rPr>
        <w:t>Мищерина</w:t>
      </w:r>
      <w:proofErr w:type="spellEnd"/>
      <w:r w:rsidRPr="00484F8C">
        <w:rPr>
          <w:rFonts w:ascii="Times New Roman" w:eastAsia="Calibri" w:hAnsi="Times New Roman" w:cs="Times New Roman"/>
          <w:sz w:val="26"/>
          <w:szCs w:val="26"/>
        </w:rPr>
        <w:t>. – 5-е изд. – М.: ООО «Русское слово – учебник», 2018. – 3</w:t>
      </w:r>
      <w:r>
        <w:rPr>
          <w:rFonts w:ascii="Times New Roman" w:eastAsia="Calibri" w:hAnsi="Times New Roman" w:cs="Times New Roman"/>
          <w:sz w:val="26"/>
          <w:szCs w:val="26"/>
        </w:rPr>
        <w:t>60</w:t>
      </w:r>
      <w:r w:rsidRPr="00484F8C">
        <w:rPr>
          <w:rFonts w:ascii="Times New Roman" w:eastAsia="Calibri" w:hAnsi="Times New Roman" w:cs="Times New Roman"/>
          <w:sz w:val="26"/>
          <w:szCs w:val="26"/>
        </w:rPr>
        <w:t xml:space="preserve"> с. – (Ф</w:t>
      </w: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484F8C">
        <w:rPr>
          <w:rFonts w:ascii="Times New Roman" w:eastAsia="Calibri" w:hAnsi="Times New Roman" w:cs="Times New Roman"/>
          <w:sz w:val="26"/>
          <w:szCs w:val="26"/>
        </w:rPr>
        <w:t>ОС . Инновационная школа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484F8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56749A4" w14:textId="77777777" w:rsidR="00484F8C" w:rsidRPr="00484F8C" w:rsidRDefault="00484F8C" w:rsidP="00484F8C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3680D6C5" w14:textId="77777777" w:rsidR="00484F8C" w:rsidRPr="00484F8C" w:rsidRDefault="00484F8C" w:rsidP="00484F8C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84F8C">
        <w:rPr>
          <w:rFonts w:ascii="Times New Roman" w:eastAsia="Calibri" w:hAnsi="Times New Roman" w:cs="Times New Roman"/>
          <w:sz w:val="26"/>
          <w:szCs w:val="26"/>
        </w:rPr>
        <w:t>Программу составила</w:t>
      </w:r>
    </w:p>
    <w:p w14:paraId="07BC1445" w14:textId="77777777" w:rsidR="00484F8C" w:rsidRPr="00484F8C" w:rsidRDefault="00484F8C" w:rsidP="00484F8C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84F8C">
        <w:rPr>
          <w:rFonts w:ascii="Times New Roman" w:eastAsia="Calibri" w:hAnsi="Times New Roman" w:cs="Times New Roman"/>
          <w:sz w:val="26"/>
          <w:szCs w:val="26"/>
        </w:rPr>
        <w:t xml:space="preserve">Королева Любовь Юрьевна, </w:t>
      </w:r>
    </w:p>
    <w:p w14:paraId="5562403B" w14:textId="77777777" w:rsidR="00484F8C" w:rsidRPr="00484F8C" w:rsidRDefault="00484F8C" w:rsidP="00484F8C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84F8C">
        <w:rPr>
          <w:rFonts w:ascii="Times New Roman" w:eastAsia="Calibri" w:hAnsi="Times New Roman" w:cs="Times New Roman"/>
          <w:sz w:val="26"/>
          <w:szCs w:val="26"/>
        </w:rPr>
        <w:t>учитель русского языка и литературы</w:t>
      </w:r>
    </w:p>
    <w:p w14:paraId="3546F4DF" w14:textId="77777777" w:rsidR="00484F8C" w:rsidRPr="00484F8C" w:rsidRDefault="00484F8C" w:rsidP="00484F8C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168597" w14:textId="77777777" w:rsidR="00484F8C" w:rsidRPr="00484F8C" w:rsidRDefault="00484F8C" w:rsidP="00484F8C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14:paraId="100FABC7" w14:textId="77777777" w:rsidR="00484F8C" w:rsidRPr="00484F8C" w:rsidRDefault="00484F8C" w:rsidP="00484F8C">
      <w:pPr>
        <w:spacing w:after="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484F8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2019 год </w:t>
      </w:r>
    </w:p>
    <w:p w14:paraId="7B9E4385" w14:textId="77777777" w:rsidR="001330AB" w:rsidRPr="00382FC9" w:rsidRDefault="001330AB" w:rsidP="00382FC9">
      <w:pPr>
        <w:pStyle w:val="a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82FC9">
        <w:rPr>
          <w:rFonts w:ascii="Times New Roman" w:hAnsi="Times New Roman" w:cs="Times New Roman"/>
          <w:b/>
          <w:bCs/>
          <w:sz w:val="27"/>
          <w:szCs w:val="27"/>
        </w:rPr>
        <w:lastRenderedPageBreak/>
        <w:t>Пояснительная записка</w:t>
      </w:r>
    </w:p>
    <w:p w14:paraId="01914CB7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            Данная образовательная программа, УМК рекомендованы федеральным перечнем учебников к использованию в образовательном процессе в общеобразовательных учреждениях.</w:t>
      </w:r>
    </w:p>
    <w:p w14:paraId="3E38C4A6" w14:textId="31045158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Авторская программа по Русскому языку рассчитана на 34 часа (1 час в неделю) для 1</w:t>
      </w:r>
      <w:r w:rsidR="00382FC9">
        <w:rPr>
          <w:rFonts w:ascii="Times New Roman" w:hAnsi="Times New Roman" w:cs="Times New Roman"/>
          <w:sz w:val="27"/>
          <w:szCs w:val="27"/>
        </w:rPr>
        <w:t>1</w:t>
      </w:r>
      <w:r w:rsidRPr="00382FC9">
        <w:rPr>
          <w:rFonts w:ascii="Times New Roman" w:hAnsi="Times New Roman" w:cs="Times New Roman"/>
          <w:sz w:val="27"/>
          <w:szCs w:val="27"/>
        </w:rPr>
        <w:t xml:space="preserve"> класса.</w:t>
      </w:r>
    </w:p>
    <w:p w14:paraId="22DCE8AD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среднего (полного) общего образования по русскому языку и авторской программой курса.</w:t>
      </w:r>
    </w:p>
    <w:p w14:paraId="0FD70805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Программа охватывает все разделы русского языка; основное внимание уделяется грамматике, орфографии и пунктуации. </w:t>
      </w:r>
    </w:p>
    <w:p w14:paraId="475B731F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Материал преподносится крупными блоками, четко видна взаимосвязь между различными разделами науки о языке.</w:t>
      </w:r>
    </w:p>
    <w:p w14:paraId="1A5C34CC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Полнота и доступность изложения теоретических сведений, характер отбора материала для упражнений, разнообразных заданий направлены на достижение воспитательных, образовательных целей, обозначенных в стандарте, и на формирование коммуникативной, языковой, лингвистической,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культуроведческой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компетенцию.</w:t>
      </w:r>
    </w:p>
    <w:p w14:paraId="5E6222FD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Теоретические сведения носят системный, обобщающий характер. Их объем и особенности подчинены в первую очередь - формированию, конкретных практических умений и навыков – орфографических, пунктуационных, стилистических, т.е. в первую очередь - навыков правильного письма, а также навыков анализа. Обеспечиваются развитие культуры речи, литературного вкуса и лингвистического кругозора.</w:t>
      </w:r>
    </w:p>
    <w:p w14:paraId="75E53C8B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Понимание и обработка данных навыков и умений обеспечивается большим количеством упражнений в учебнике.</w:t>
      </w:r>
    </w:p>
    <w:p w14:paraId="76508B44" w14:textId="40F1E01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            Рабочая программа </w:t>
      </w:r>
      <w:bookmarkStart w:id="1" w:name="_Hlk19879117"/>
      <w:r w:rsidRPr="00382FC9">
        <w:rPr>
          <w:rFonts w:ascii="Times New Roman" w:hAnsi="Times New Roman" w:cs="Times New Roman"/>
          <w:sz w:val="27"/>
          <w:szCs w:val="27"/>
        </w:rPr>
        <w:t>составлена на основе основной образовательной программы среднего общего образования образовательной организации; примерной   и   авторской   программы   среднего (полного) общего образования для учащихся 1</w:t>
      </w:r>
      <w:r w:rsidR="00382FC9">
        <w:rPr>
          <w:rFonts w:ascii="Times New Roman" w:hAnsi="Times New Roman" w:cs="Times New Roman"/>
          <w:sz w:val="27"/>
          <w:szCs w:val="27"/>
        </w:rPr>
        <w:t>1</w:t>
      </w:r>
      <w:r w:rsidRPr="00382FC9">
        <w:rPr>
          <w:rFonts w:ascii="Times New Roman" w:hAnsi="Times New Roman" w:cs="Times New Roman"/>
          <w:sz w:val="27"/>
          <w:szCs w:val="27"/>
        </w:rPr>
        <w:t xml:space="preserve"> класса общеобразовательных учреждений автора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Гольцовой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Н.Г. – М.: Русское слово, 201</w:t>
      </w:r>
      <w:r w:rsidR="00382FC9">
        <w:rPr>
          <w:rFonts w:ascii="Times New Roman" w:hAnsi="Times New Roman" w:cs="Times New Roman"/>
          <w:sz w:val="27"/>
          <w:szCs w:val="27"/>
        </w:rPr>
        <w:t>6</w:t>
      </w:r>
      <w:r w:rsidRPr="00382FC9">
        <w:rPr>
          <w:rFonts w:ascii="Times New Roman" w:hAnsi="Times New Roman" w:cs="Times New Roman"/>
          <w:sz w:val="27"/>
          <w:szCs w:val="27"/>
        </w:rPr>
        <w:t xml:space="preserve"> г.; учебника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Гольцова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Н.Г. Русский язык и литература. Русский язык: учебник для 10-11 классов общеобразовательных организаций. Базовый уровень: в 2 ч./ Н.Г.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Гольцова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, И.В. Шамшин, М.А.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Мищерина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>. – 5-е изд. – М.: ООО «Русское слово – учебник», 2018. – 336 с. – (ФОС . Инновационная школа.</w:t>
      </w:r>
      <w:bookmarkEnd w:id="1"/>
    </w:p>
    <w:p w14:paraId="0AFBA9C4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                 Данная образовательная программа, УМК рекомендованы федеральным перечнем учебников к использованию в образовательном процессе в общеобразовательных учреждениях.</w:t>
      </w:r>
    </w:p>
    <w:p w14:paraId="73AC73A1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Учебник имеет гриф Рекомендовано Министерством образования и науки Российской Федерации. Коллективу авторов (Н.Г.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Гольцова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>, И.В. Шамшин) присуждена Премия Правительства Российской Федерации в области образования за создание учебного комплекта «Русский язык 10-11 классы».</w:t>
      </w:r>
    </w:p>
    <w:p w14:paraId="39DCE6DE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Учебник соответствует Федеральному государственному образовательному стандарту.</w:t>
      </w:r>
    </w:p>
    <w:p w14:paraId="6A91A465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</w:p>
    <w:p w14:paraId="705C970C" w14:textId="77777777" w:rsidR="001330AB" w:rsidRPr="00382FC9" w:rsidRDefault="001330AB" w:rsidP="00382FC9">
      <w:pPr>
        <w:pStyle w:val="a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82FC9">
        <w:rPr>
          <w:rFonts w:ascii="Times New Roman" w:hAnsi="Times New Roman" w:cs="Times New Roman"/>
          <w:b/>
          <w:bCs/>
          <w:sz w:val="27"/>
          <w:szCs w:val="27"/>
        </w:rPr>
        <w:lastRenderedPageBreak/>
        <w:t>Вклад учебного предмета в достижение основного общего образования</w:t>
      </w:r>
    </w:p>
    <w:p w14:paraId="2B1B97D4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</w:p>
    <w:p w14:paraId="5C9C6C37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Федерации. Являясь государственным языком в нашей стране, русский язык становится главным фактором консолидации государства, основой формирования гражданской идентичности и толерантности в условиях поликультурного общества.</w:t>
      </w:r>
    </w:p>
    <w:p w14:paraId="77F06FC4" w14:textId="4E1B8E0C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</w:t>
      </w:r>
    </w:p>
    <w:p w14:paraId="5DFCA0B9" w14:textId="7909060B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</w:t>
      </w:r>
    </w:p>
    <w:p w14:paraId="3FAEB00D" w14:textId="187E5519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14:paraId="2BA4AA35" w14:textId="034A4206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14:paraId="672271AB" w14:textId="77777777" w:rsidR="001330AB" w:rsidRPr="00382FC9" w:rsidRDefault="001330AB" w:rsidP="00382FC9">
      <w:pPr>
        <w:pStyle w:val="a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2F6F92BA" w14:textId="77777777" w:rsidR="001330AB" w:rsidRPr="00382FC9" w:rsidRDefault="001330AB" w:rsidP="00382FC9">
      <w:pPr>
        <w:pStyle w:val="a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82FC9">
        <w:rPr>
          <w:rFonts w:ascii="Times New Roman" w:hAnsi="Times New Roman" w:cs="Times New Roman"/>
          <w:b/>
          <w:bCs/>
          <w:sz w:val="27"/>
          <w:szCs w:val="27"/>
        </w:rPr>
        <w:t>Общая характеристика учебного предмета</w:t>
      </w:r>
    </w:p>
    <w:p w14:paraId="665CA8BC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Учебный предмет «Русский язык» в старших классах имеет познавательно-практическую направленность, т. е. даёт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и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общепредметные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задачи. Специальными целями преподавания русского языка в 10 классе являются формирование языковой, коммуникативной и лингвистической компетенции. Языковая компетенция реализуется в процессе решения следующих познавательных задач: формирования научно-лингвистического мировоззрения, вооружения учащихся основами знаний о родном языке, развития языкового и эстетического идеала. </w:t>
      </w:r>
    </w:p>
    <w:p w14:paraId="0BC212DC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Коммуникативная компетенция - реализуется в процессе решения следующих практических задач: формирования прочных орфографических и пунктуационных умений и навыков,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</w:t>
      </w:r>
      <w:r w:rsidRPr="00382FC9">
        <w:rPr>
          <w:rFonts w:ascii="Times New Roman" w:hAnsi="Times New Roman" w:cs="Times New Roman"/>
          <w:sz w:val="27"/>
          <w:szCs w:val="27"/>
        </w:rPr>
        <w:lastRenderedPageBreak/>
        <w:t xml:space="preserve">устной и письменной форме. В результате обучения учащиеся должны свободно пользоваться им во всех общественных сферах его применения.                   </w:t>
      </w:r>
    </w:p>
    <w:p w14:paraId="2F5A3E3E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Лингвистическая компетенция</w:t>
      </w:r>
      <w:r w:rsidRPr="00382FC9">
        <w:rPr>
          <w:rFonts w:ascii="Times New Roman" w:hAnsi="Times New Roman" w:cs="Times New Roman"/>
          <w:sz w:val="27"/>
          <w:szCs w:val="27"/>
        </w:rPr>
        <w:t>-это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14:paraId="34128C78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Цель курса</w:t>
      </w:r>
      <w:r w:rsidRPr="00382FC9">
        <w:rPr>
          <w:rFonts w:ascii="Times New Roman" w:hAnsi="Times New Roman" w:cs="Times New Roman"/>
          <w:sz w:val="27"/>
          <w:szCs w:val="27"/>
        </w:rPr>
        <w:t xml:space="preserve"> - повторение, обобщение, систематизация и углубление знаний по русскому языку, полученных в основной школе.</w:t>
      </w:r>
    </w:p>
    <w:p w14:paraId="46A3970F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обучающимся глубже осмыслить взаимосвязь между различными разделами науки о языке и представить русский язык как систему.</w:t>
      </w:r>
    </w:p>
    <w:p w14:paraId="0CE6EE86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культуроведческой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компетентностей как результат содержания курса «Русский язык». Программа отличается практической целесообразностью и направлена на выработку практических навыков.</w:t>
      </w:r>
    </w:p>
    <w:p w14:paraId="12593684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запланировано написание изложений, сочинений-миниатюр, составление тезисов и другие творческие задания.</w:t>
      </w:r>
    </w:p>
    <w:p w14:paraId="038D2366" w14:textId="77777777" w:rsidR="001330AB" w:rsidRPr="00F81A34" w:rsidRDefault="001330AB" w:rsidP="00F81A34">
      <w:pPr>
        <w:pStyle w:val="a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81A34">
        <w:rPr>
          <w:rFonts w:ascii="Times New Roman" w:hAnsi="Times New Roman" w:cs="Times New Roman"/>
          <w:b/>
          <w:bCs/>
          <w:sz w:val="27"/>
          <w:szCs w:val="27"/>
        </w:rPr>
        <w:t>Место учебного предмета в учебном плане</w:t>
      </w:r>
    </w:p>
    <w:p w14:paraId="5893B16E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Рабочая программа основного общего образования по Русскому языку составлена в соответствии с количеством часов,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указан¬ных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в базисном учебном плане образовательных учреждений общего образования. </w:t>
      </w:r>
    </w:p>
    <w:p w14:paraId="350ABDB3" w14:textId="6CDC8718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Для обязательного изучения учебного предмета «Русский язык» на этапе основного общего образования в 1</w:t>
      </w:r>
      <w:r w:rsidR="00F81A34">
        <w:rPr>
          <w:rFonts w:ascii="Times New Roman" w:hAnsi="Times New Roman" w:cs="Times New Roman"/>
          <w:sz w:val="27"/>
          <w:szCs w:val="27"/>
        </w:rPr>
        <w:t>1</w:t>
      </w:r>
      <w:r w:rsidRPr="00382FC9">
        <w:rPr>
          <w:rFonts w:ascii="Times New Roman" w:hAnsi="Times New Roman" w:cs="Times New Roman"/>
          <w:sz w:val="27"/>
          <w:szCs w:val="27"/>
        </w:rPr>
        <w:t xml:space="preserve"> классе Федеральный базисный учебный план для общеобразовательных учреждений Российской Федерации отводит:</w:t>
      </w:r>
    </w:p>
    <w:p w14:paraId="781C55B7" w14:textId="1682D118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3</w:t>
      </w:r>
      <w:r w:rsidR="00F81A34">
        <w:rPr>
          <w:rFonts w:ascii="Times New Roman" w:hAnsi="Times New Roman" w:cs="Times New Roman"/>
          <w:sz w:val="27"/>
          <w:szCs w:val="27"/>
        </w:rPr>
        <w:t>4</w:t>
      </w:r>
      <w:r w:rsidRPr="00382FC9">
        <w:rPr>
          <w:rFonts w:ascii="Times New Roman" w:hAnsi="Times New Roman" w:cs="Times New Roman"/>
          <w:sz w:val="27"/>
          <w:szCs w:val="27"/>
        </w:rPr>
        <w:t xml:space="preserve"> часов (1 час в неделю) в 1</w:t>
      </w:r>
      <w:r w:rsidR="00F81A34">
        <w:rPr>
          <w:rFonts w:ascii="Times New Roman" w:hAnsi="Times New Roman" w:cs="Times New Roman"/>
          <w:sz w:val="27"/>
          <w:szCs w:val="27"/>
        </w:rPr>
        <w:t>1</w:t>
      </w:r>
      <w:r w:rsidRPr="00382FC9">
        <w:rPr>
          <w:rFonts w:ascii="Times New Roman" w:hAnsi="Times New Roman" w:cs="Times New Roman"/>
          <w:sz w:val="27"/>
          <w:szCs w:val="27"/>
        </w:rPr>
        <w:t xml:space="preserve"> классе.</w:t>
      </w:r>
    </w:p>
    <w:p w14:paraId="72113794" w14:textId="1A7B5A81" w:rsidR="001330AB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</w:p>
    <w:p w14:paraId="094BC728" w14:textId="3B23F72A" w:rsidR="00F81A34" w:rsidRDefault="00F81A34" w:rsidP="00382FC9">
      <w:pPr>
        <w:pStyle w:val="a5"/>
        <w:rPr>
          <w:rFonts w:ascii="Times New Roman" w:hAnsi="Times New Roman" w:cs="Times New Roman"/>
          <w:sz w:val="27"/>
          <w:szCs w:val="27"/>
        </w:rPr>
      </w:pPr>
    </w:p>
    <w:p w14:paraId="6DCDD17C" w14:textId="0BEA69FA" w:rsidR="00F81A34" w:rsidRDefault="00F81A34" w:rsidP="00382FC9">
      <w:pPr>
        <w:pStyle w:val="a5"/>
        <w:rPr>
          <w:rFonts w:ascii="Times New Roman" w:hAnsi="Times New Roman" w:cs="Times New Roman"/>
          <w:sz w:val="27"/>
          <w:szCs w:val="27"/>
        </w:rPr>
      </w:pPr>
    </w:p>
    <w:p w14:paraId="3AF04CE6" w14:textId="77777777" w:rsidR="00F81A34" w:rsidRPr="00382FC9" w:rsidRDefault="00F81A34" w:rsidP="00382FC9">
      <w:pPr>
        <w:pStyle w:val="a5"/>
        <w:rPr>
          <w:rFonts w:ascii="Times New Roman" w:hAnsi="Times New Roman" w:cs="Times New Roman"/>
          <w:sz w:val="27"/>
          <w:szCs w:val="27"/>
        </w:rPr>
      </w:pPr>
    </w:p>
    <w:p w14:paraId="198E0A66" w14:textId="63F21AAD" w:rsidR="001330AB" w:rsidRPr="00F81A34" w:rsidRDefault="001330AB" w:rsidP="00F81A34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F81A34">
        <w:rPr>
          <w:rFonts w:ascii="Times New Roman" w:hAnsi="Times New Roman" w:cs="Times New Roman"/>
          <w:b/>
          <w:bCs/>
          <w:i/>
          <w:iCs/>
          <w:sz w:val="27"/>
          <w:szCs w:val="27"/>
        </w:rPr>
        <w:lastRenderedPageBreak/>
        <w:t>Цель рабочей программы обучения</w:t>
      </w:r>
    </w:p>
    <w:p w14:paraId="7931B89A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</w:p>
    <w:p w14:paraId="0383EC14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1) Воспитание уважения к родному языку, осмысление русского языка как основного средства общения.</w:t>
      </w:r>
    </w:p>
    <w:p w14:paraId="77045FC1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2) Овладение русским языком как средством общения.</w:t>
      </w:r>
    </w:p>
    <w:p w14:paraId="7DDA5A8F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3) Осуществлять речевой контроль и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самокоррекцию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>.</w:t>
      </w:r>
    </w:p>
    <w:p w14:paraId="3CD10C12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4) Осуществлять информационную переработку текста.</w:t>
      </w:r>
    </w:p>
    <w:p w14:paraId="3AC8EC93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5) Освоение знаний об устройстве языковой системы и закономерностях ее функционирования.</w:t>
      </w:r>
    </w:p>
    <w:p w14:paraId="49289BAB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6) Овладение культурой устной и письменной речи, видами речевой деятельности.</w:t>
      </w:r>
    </w:p>
    <w:p w14:paraId="35E8C7E9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7) Подготовка учащихся к ЕГЭ.</w:t>
      </w:r>
    </w:p>
    <w:p w14:paraId="3E4A18DA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</w:p>
    <w:p w14:paraId="3BA8298E" w14:textId="77777777" w:rsidR="001330AB" w:rsidRPr="00F81A34" w:rsidRDefault="001330AB" w:rsidP="00382FC9">
      <w:pPr>
        <w:pStyle w:val="a5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F81A34">
        <w:rPr>
          <w:rFonts w:ascii="Times New Roman" w:hAnsi="Times New Roman" w:cs="Times New Roman"/>
          <w:b/>
          <w:bCs/>
          <w:i/>
          <w:iCs/>
          <w:sz w:val="27"/>
          <w:szCs w:val="27"/>
        </w:rPr>
        <w:t>Задачи рабочей программы</w:t>
      </w:r>
    </w:p>
    <w:p w14:paraId="3D4EF591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</w:p>
    <w:p w14:paraId="192F925F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</w:t>
      </w:r>
      <w:r w:rsidRPr="00382FC9">
        <w:rPr>
          <w:rFonts w:ascii="Times New Roman" w:hAnsi="Times New Roman" w:cs="Times New Roman"/>
          <w:sz w:val="27"/>
          <w:szCs w:val="27"/>
        </w:rPr>
        <w:tab/>
        <w:t>Освоение теоретических сведений о русском языке.</w:t>
      </w:r>
    </w:p>
    <w:p w14:paraId="510F000E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</w:t>
      </w:r>
      <w:r w:rsidRPr="00382FC9">
        <w:rPr>
          <w:rFonts w:ascii="Times New Roman" w:hAnsi="Times New Roman" w:cs="Times New Roman"/>
          <w:sz w:val="27"/>
          <w:szCs w:val="27"/>
        </w:rPr>
        <w:tab/>
        <w:t>Овладение умением применять правила в устной и письменной речи.</w:t>
      </w:r>
    </w:p>
    <w:p w14:paraId="4782061B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</w:t>
      </w:r>
      <w:r w:rsidRPr="00382FC9">
        <w:rPr>
          <w:rFonts w:ascii="Times New Roman" w:hAnsi="Times New Roman" w:cs="Times New Roman"/>
          <w:sz w:val="27"/>
          <w:szCs w:val="27"/>
        </w:rPr>
        <w:tab/>
        <w:t>Применение на практике теории, правил.</w:t>
      </w:r>
    </w:p>
    <w:p w14:paraId="62311EA9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</w:t>
      </w:r>
      <w:r w:rsidRPr="00382FC9">
        <w:rPr>
          <w:rFonts w:ascii="Times New Roman" w:hAnsi="Times New Roman" w:cs="Times New Roman"/>
          <w:sz w:val="27"/>
          <w:szCs w:val="27"/>
        </w:rPr>
        <w:tab/>
        <w:t>Создание собственных, творческих работ.</w:t>
      </w:r>
    </w:p>
    <w:p w14:paraId="117225F8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Задачи, стоящие перед курсом «Русский язык» в старших классах, решаются при использовании всех видов языкового анализа. Фонетический, морфемный словообразовательный, морфологический, синтаксический виды анализа базируются на ранее полученных знаниях.</w:t>
      </w:r>
    </w:p>
    <w:p w14:paraId="63275623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Большое место в обучении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использования языковых средств.</w:t>
      </w:r>
    </w:p>
    <w:p w14:paraId="77205BA5" w14:textId="4FC3954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b/>
          <w:bCs/>
          <w:i/>
          <w:iCs/>
          <w:sz w:val="27"/>
          <w:szCs w:val="27"/>
        </w:rPr>
        <w:t>Формы контроля:</w:t>
      </w:r>
      <w:r w:rsidRPr="00382FC9">
        <w:rPr>
          <w:rFonts w:ascii="Times New Roman" w:hAnsi="Times New Roman" w:cs="Times New Roman"/>
          <w:sz w:val="27"/>
          <w:szCs w:val="27"/>
        </w:rPr>
        <w:t xml:space="preserve"> контрольн</w:t>
      </w:r>
      <w:r w:rsidR="00F81A34">
        <w:rPr>
          <w:rFonts w:ascii="Times New Roman" w:hAnsi="Times New Roman" w:cs="Times New Roman"/>
          <w:sz w:val="27"/>
          <w:szCs w:val="27"/>
        </w:rPr>
        <w:t>ая работа в формате ЕГЭ</w:t>
      </w:r>
      <w:r w:rsidRPr="00382FC9">
        <w:rPr>
          <w:rFonts w:ascii="Times New Roman" w:hAnsi="Times New Roman" w:cs="Times New Roman"/>
          <w:sz w:val="27"/>
          <w:szCs w:val="27"/>
        </w:rPr>
        <w:t>, тесты</w:t>
      </w:r>
      <w:r w:rsidR="00F81A34">
        <w:rPr>
          <w:rFonts w:ascii="Times New Roman" w:hAnsi="Times New Roman" w:cs="Times New Roman"/>
          <w:sz w:val="27"/>
          <w:szCs w:val="27"/>
        </w:rPr>
        <w:t xml:space="preserve"> в формате ЕГЭ</w:t>
      </w:r>
      <w:r w:rsidRPr="00382FC9">
        <w:rPr>
          <w:rFonts w:ascii="Times New Roman" w:hAnsi="Times New Roman" w:cs="Times New Roman"/>
          <w:sz w:val="27"/>
          <w:szCs w:val="27"/>
        </w:rPr>
        <w:t xml:space="preserve">, </w:t>
      </w:r>
      <w:r w:rsidR="00F81A34">
        <w:rPr>
          <w:rFonts w:ascii="Times New Roman" w:hAnsi="Times New Roman" w:cs="Times New Roman"/>
          <w:sz w:val="27"/>
          <w:szCs w:val="27"/>
        </w:rPr>
        <w:t>лабораторная работа</w:t>
      </w:r>
      <w:r w:rsidRPr="00382FC9">
        <w:rPr>
          <w:rFonts w:ascii="Times New Roman" w:hAnsi="Times New Roman" w:cs="Times New Roman"/>
          <w:sz w:val="27"/>
          <w:szCs w:val="27"/>
        </w:rPr>
        <w:t>, сочинение-рассуждение</w:t>
      </w:r>
      <w:r w:rsidR="00F81A34">
        <w:rPr>
          <w:rFonts w:ascii="Times New Roman" w:hAnsi="Times New Roman" w:cs="Times New Roman"/>
          <w:sz w:val="27"/>
          <w:szCs w:val="27"/>
        </w:rPr>
        <w:t xml:space="preserve"> по исходному тексту</w:t>
      </w:r>
      <w:r w:rsidRPr="00382FC9">
        <w:rPr>
          <w:rFonts w:ascii="Times New Roman" w:hAnsi="Times New Roman" w:cs="Times New Roman"/>
          <w:sz w:val="27"/>
          <w:szCs w:val="27"/>
        </w:rPr>
        <w:t>.</w:t>
      </w:r>
    </w:p>
    <w:p w14:paraId="2F68CE77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</w:p>
    <w:p w14:paraId="7739BF0C" w14:textId="5299EE1D" w:rsidR="001330AB" w:rsidRPr="00F81A34" w:rsidRDefault="001330AB" w:rsidP="00F81A34">
      <w:pPr>
        <w:pStyle w:val="a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81A34">
        <w:rPr>
          <w:rFonts w:ascii="Times New Roman" w:hAnsi="Times New Roman" w:cs="Times New Roman"/>
          <w:b/>
          <w:bCs/>
          <w:sz w:val="27"/>
          <w:szCs w:val="27"/>
        </w:rPr>
        <w:t>Требования к уровню подготовки учащихся в 1</w:t>
      </w:r>
      <w:r w:rsidR="00F81A34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F81A34">
        <w:rPr>
          <w:rFonts w:ascii="Times New Roman" w:hAnsi="Times New Roman" w:cs="Times New Roman"/>
          <w:b/>
          <w:bCs/>
          <w:sz w:val="27"/>
          <w:szCs w:val="27"/>
        </w:rPr>
        <w:t xml:space="preserve"> классе</w:t>
      </w:r>
    </w:p>
    <w:p w14:paraId="7D63237F" w14:textId="77777777" w:rsidR="001330AB" w:rsidRPr="00F81A34" w:rsidRDefault="001330AB" w:rsidP="00382FC9">
      <w:pPr>
        <w:pStyle w:val="a5"/>
        <w:rPr>
          <w:rFonts w:ascii="Times New Roman" w:hAnsi="Times New Roman" w:cs="Times New Roman"/>
          <w:i/>
          <w:iCs/>
          <w:sz w:val="27"/>
          <w:szCs w:val="27"/>
        </w:rPr>
      </w:pPr>
    </w:p>
    <w:p w14:paraId="5F55ADF4" w14:textId="0ED9C23E" w:rsidR="001330AB" w:rsidRPr="00F81A34" w:rsidRDefault="001330AB" w:rsidP="00382FC9">
      <w:pPr>
        <w:pStyle w:val="a5"/>
        <w:rPr>
          <w:rFonts w:ascii="Times New Roman" w:hAnsi="Times New Roman" w:cs="Times New Roman"/>
          <w:i/>
          <w:iCs/>
          <w:sz w:val="27"/>
          <w:szCs w:val="27"/>
        </w:rPr>
      </w:pPr>
      <w:r w:rsidRPr="00F81A34">
        <w:rPr>
          <w:rFonts w:ascii="Times New Roman" w:hAnsi="Times New Roman" w:cs="Times New Roman"/>
          <w:i/>
          <w:iCs/>
          <w:sz w:val="27"/>
          <w:szCs w:val="27"/>
        </w:rPr>
        <w:t>В результате изучения русского языка в 1</w:t>
      </w:r>
      <w:r w:rsidR="00F81A34" w:rsidRPr="00F81A34">
        <w:rPr>
          <w:rFonts w:ascii="Times New Roman" w:hAnsi="Times New Roman" w:cs="Times New Roman"/>
          <w:i/>
          <w:iCs/>
          <w:sz w:val="27"/>
          <w:szCs w:val="27"/>
        </w:rPr>
        <w:t>1</w:t>
      </w:r>
      <w:r w:rsidRPr="00F81A34">
        <w:rPr>
          <w:rFonts w:ascii="Times New Roman" w:hAnsi="Times New Roman" w:cs="Times New Roman"/>
          <w:i/>
          <w:iCs/>
          <w:sz w:val="27"/>
          <w:szCs w:val="27"/>
        </w:rPr>
        <w:t xml:space="preserve"> классе учащийся должен знать:</w:t>
      </w:r>
    </w:p>
    <w:p w14:paraId="75FDC223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производить синтаксический анализ словосочетания</w:t>
      </w:r>
    </w:p>
    <w:p w14:paraId="230D9CF9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Знать основные признаки предложения. Уметь производить синтаксический анализ предложений</w:t>
      </w:r>
    </w:p>
    <w:p w14:paraId="5C4BB16E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lastRenderedPageBreak/>
        <w:t>Формирование навыков определения грамматической основы</w:t>
      </w:r>
    </w:p>
    <w:p w14:paraId="5EE2B2E8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Знать признаки предложения, постановки тире в простом предложении</w:t>
      </w:r>
    </w:p>
    <w:p w14:paraId="39F66857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комментировать постановку знаков препинания и работать с тексом</w:t>
      </w:r>
    </w:p>
    <w:p w14:paraId="3D0DA753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работать с экзаменационными тестами</w:t>
      </w:r>
    </w:p>
    <w:p w14:paraId="4FD8ED33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Научиться писать сочинение по прочитанному тексту</w:t>
      </w:r>
    </w:p>
    <w:p w14:paraId="50109365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правильно ставить знаки препинания в предложениях, осложненных однородными членами, закрепить навыки пунктуационного анализа предложений</w:t>
      </w:r>
    </w:p>
    <w:p w14:paraId="26F369AD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</w:p>
    <w:p w14:paraId="6329DF79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находить в тексте приложения. Уметь находить в тексте обстоятельства</w:t>
      </w:r>
    </w:p>
    <w:p w14:paraId="586F05B0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находить в тексте обособленные дополнения</w:t>
      </w:r>
    </w:p>
    <w:p w14:paraId="363A1DE2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выделять на письме уточняющие, пояснительные и присоединительные конструкции. Научиться отличать вводные слова от членов предложения</w:t>
      </w:r>
    </w:p>
    <w:p w14:paraId="3EA3B342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ставить знаки препинания в союзном сложном предложении</w:t>
      </w:r>
    </w:p>
    <w:p w14:paraId="2920B861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ставить знаки препинания в союзном сложном предложении</w:t>
      </w:r>
    </w:p>
    <w:p w14:paraId="674E2D10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находить в тексте сложноподчиненные предложения, определять виды придаточных</w:t>
      </w:r>
    </w:p>
    <w:p w14:paraId="1E5B5A06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ставить знаки препинания в сложноподчиненном предложении с несколькими придаточными</w:t>
      </w:r>
    </w:p>
    <w:p w14:paraId="31996D13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ставить знаки препинания в бессоюзном сложном предложении</w:t>
      </w:r>
    </w:p>
    <w:p w14:paraId="4D107704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ставить знаки препинания в  сложном предложении с разными видами связи</w:t>
      </w:r>
    </w:p>
    <w:p w14:paraId="6122E16D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ставить знаки препинания в многочленных сложных предложениях, построенных как период</w:t>
      </w:r>
    </w:p>
    <w:p w14:paraId="122EEFD0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писать сочинение-рассуждение по прочитанному тексту</w:t>
      </w:r>
    </w:p>
    <w:p w14:paraId="2DB2B08B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Знать пунктуационное оформление диалога. Знать пунктуационное оформление цитат</w:t>
      </w:r>
    </w:p>
    <w:p w14:paraId="3B2B7DE4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правильно ставить знаки препинания при их стечении</w:t>
      </w:r>
    </w:p>
    <w:p w14:paraId="0E8972EA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интонационно правильно читать текст, учитывая авторскую пунктуацию</w:t>
      </w:r>
    </w:p>
    <w:p w14:paraId="0688DB7C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работать с тестами ЕГЭ</w:t>
      </w:r>
    </w:p>
    <w:p w14:paraId="4B58E622" w14:textId="77777777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Углубить и развить знания по культуре речи</w:t>
      </w:r>
    </w:p>
    <w:p w14:paraId="00505BC5" w14:textId="32D73A0E" w:rsidR="00F81A34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классифицировать речевые ошибки и устранять их в тексте</w:t>
      </w:r>
    </w:p>
    <w:p w14:paraId="4EF24FCB" w14:textId="25DD38C2" w:rsidR="001330AB" w:rsidRPr="00F81A34" w:rsidRDefault="00F81A34" w:rsidP="00F81A34">
      <w:pPr>
        <w:pStyle w:val="a5"/>
        <w:rPr>
          <w:rFonts w:ascii="Times New Roman" w:hAnsi="Times New Roman" w:cs="Times New Roman"/>
          <w:sz w:val="27"/>
          <w:szCs w:val="27"/>
        </w:rPr>
      </w:pPr>
      <w:r w:rsidRPr="00F81A34">
        <w:rPr>
          <w:rFonts w:ascii="Times New Roman" w:hAnsi="Times New Roman" w:cs="Times New Roman"/>
          <w:sz w:val="27"/>
          <w:szCs w:val="27"/>
        </w:rPr>
        <w:t>Уметь работать с экзаменационными тестами</w:t>
      </w:r>
    </w:p>
    <w:p w14:paraId="40EBF4D7" w14:textId="77777777" w:rsidR="001330AB" w:rsidRPr="001330AB" w:rsidRDefault="001330AB" w:rsidP="001330AB">
      <w:pPr>
        <w:rPr>
          <w:rFonts w:ascii="Times New Roman" w:hAnsi="Times New Roman" w:cs="Times New Roman"/>
          <w:sz w:val="24"/>
          <w:szCs w:val="24"/>
        </w:rPr>
      </w:pPr>
    </w:p>
    <w:p w14:paraId="371CAAA2" w14:textId="096CD532" w:rsidR="001330AB" w:rsidRDefault="001330AB" w:rsidP="001330AB">
      <w:pPr>
        <w:rPr>
          <w:rFonts w:ascii="Times New Roman" w:hAnsi="Times New Roman" w:cs="Times New Roman"/>
          <w:sz w:val="24"/>
          <w:szCs w:val="24"/>
        </w:rPr>
      </w:pPr>
    </w:p>
    <w:p w14:paraId="2F3B8C1F" w14:textId="77777777" w:rsidR="00F81A34" w:rsidRPr="001330AB" w:rsidRDefault="00F81A34" w:rsidP="001330AB">
      <w:pPr>
        <w:rPr>
          <w:rFonts w:ascii="Times New Roman" w:hAnsi="Times New Roman" w:cs="Times New Roman"/>
          <w:sz w:val="24"/>
          <w:szCs w:val="24"/>
        </w:rPr>
      </w:pPr>
    </w:p>
    <w:p w14:paraId="61CACA1D" w14:textId="77777777" w:rsidR="001330AB" w:rsidRPr="001330AB" w:rsidRDefault="001330AB" w:rsidP="001330AB">
      <w:pPr>
        <w:rPr>
          <w:rFonts w:ascii="Times New Roman" w:hAnsi="Times New Roman" w:cs="Times New Roman"/>
          <w:sz w:val="24"/>
          <w:szCs w:val="24"/>
        </w:rPr>
      </w:pPr>
    </w:p>
    <w:p w14:paraId="3BB89C64" w14:textId="20BE976E" w:rsidR="001330AB" w:rsidRPr="00F81A34" w:rsidRDefault="001330AB" w:rsidP="00382FC9">
      <w:pPr>
        <w:pStyle w:val="a5"/>
        <w:rPr>
          <w:rFonts w:ascii="Times New Roman" w:hAnsi="Times New Roman" w:cs="Times New Roman"/>
          <w:b/>
          <w:bCs/>
          <w:sz w:val="27"/>
          <w:szCs w:val="27"/>
        </w:rPr>
      </w:pPr>
      <w:r w:rsidRPr="00F81A34">
        <w:rPr>
          <w:rFonts w:ascii="Times New Roman" w:hAnsi="Times New Roman" w:cs="Times New Roman"/>
          <w:b/>
          <w:bCs/>
          <w:sz w:val="27"/>
          <w:szCs w:val="27"/>
        </w:rPr>
        <w:t>Учебно-методическое обеспечение для учителя 1</w:t>
      </w:r>
      <w:r w:rsidR="00BE44C5" w:rsidRPr="00F81A34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F81A34">
        <w:rPr>
          <w:rFonts w:ascii="Times New Roman" w:hAnsi="Times New Roman" w:cs="Times New Roman"/>
          <w:b/>
          <w:bCs/>
          <w:sz w:val="27"/>
          <w:szCs w:val="27"/>
        </w:rPr>
        <w:t xml:space="preserve"> класса</w:t>
      </w:r>
    </w:p>
    <w:p w14:paraId="4AC426D6" w14:textId="6A7D49A5" w:rsidR="00382FC9" w:rsidRPr="00382FC9" w:rsidRDefault="00382FC9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Гольцова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Н.Г. Русский язык: учебник для 10-11 классов общеобразовательных организаций. – М.: Русское слово, 2018.</w:t>
      </w:r>
    </w:p>
    <w:p w14:paraId="637F2B10" w14:textId="7507F06A" w:rsidR="00382FC9" w:rsidRPr="00382FC9" w:rsidRDefault="00382FC9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Методическое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пособие.Тематическое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планирование. Поурочные разработки к учебнику Н.Г.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Гольцовой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, И.В. Шамшина,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М.А.Мищериной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«Русский язык» для 10-11 классов общеобразовательных организаций./ Н.Г.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Гольцова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, М.А.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Мищерина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. – 2-у изд. – М.: ООО «Русское слово-учебник», 2017. </w:t>
      </w:r>
    </w:p>
    <w:p w14:paraId="4C9EF6D6" w14:textId="66B625BF" w:rsidR="00382FC9" w:rsidRDefault="00382FC9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Розенталь Д.Э. Русский язык. Орфография. Пунктуация/ Д.Э. Розенталь, И Б. Голуб. – 16-у изд. – М.: Айрис-пресс, 2013.(Домашний репетитор)</w:t>
      </w:r>
    </w:p>
    <w:p w14:paraId="74D2EEF1" w14:textId="4CF55599" w:rsidR="00FB1EA2" w:rsidRDefault="00FB1EA2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AE1BB60" w14:textId="7F3A729C" w:rsidR="00FB1EA2" w:rsidRPr="00595423" w:rsidRDefault="00FB1EA2" w:rsidP="00382FC9">
      <w:pPr>
        <w:pStyle w:val="a5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r w:rsidRPr="00FB1EA2">
        <w:rPr>
          <w:rFonts w:ascii="Times New Roman" w:hAnsi="Times New Roman" w:cs="Times New Roman"/>
          <w:b/>
          <w:bCs/>
          <w:sz w:val="27"/>
          <w:szCs w:val="27"/>
        </w:rPr>
        <w:t>Сайты</w:t>
      </w:r>
      <w:r w:rsidRPr="00595423">
        <w:rPr>
          <w:rFonts w:ascii="Times New Roman" w:hAnsi="Times New Roman" w:cs="Times New Roman"/>
          <w:b/>
          <w:bCs/>
          <w:sz w:val="27"/>
          <w:szCs w:val="27"/>
          <w:lang w:val="en-US"/>
        </w:rPr>
        <w:t>:</w:t>
      </w:r>
    </w:p>
    <w:p w14:paraId="004BBF7D" w14:textId="7A102D25" w:rsidR="00FB1EA2" w:rsidRDefault="00FB1EA2" w:rsidP="00382FC9">
      <w:pPr>
        <w:pStyle w:val="a5"/>
        <w:rPr>
          <w:rFonts w:ascii="Times New Roman" w:hAnsi="Times New Roman" w:cs="Times New Roman"/>
          <w:sz w:val="27"/>
          <w:szCs w:val="27"/>
          <w:lang w:val="en-US"/>
        </w:rPr>
      </w:pPr>
      <w:r w:rsidRPr="00595423"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r>
        <w:rPr>
          <w:rFonts w:ascii="Times New Roman" w:hAnsi="Times New Roman" w:cs="Times New Roman"/>
          <w:sz w:val="27"/>
          <w:szCs w:val="27"/>
          <w:lang w:val="en-US"/>
        </w:rPr>
        <w:t>infourok.ru</w:t>
      </w:r>
    </w:p>
    <w:p w14:paraId="7FB24970" w14:textId="098DA101" w:rsidR="00FB1EA2" w:rsidRDefault="00FB1EA2" w:rsidP="00382FC9">
      <w:pPr>
        <w:pStyle w:val="a5"/>
        <w:rPr>
          <w:rFonts w:ascii="Times New Roman" w:hAnsi="Times New Roman" w:cs="Times New Roman"/>
          <w:sz w:val="27"/>
          <w:szCs w:val="27"/>
          <w:lang w:val="en-US"/>
        </w:rPr>
      </w:pPr>
      <w:r w:rsidRPr="00595423"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r>
        <w:rPr>
          <w:rFonts w:ascii="Times New Roman" w:hAnsi="Times New Roman" w:cs="Times New Roman"/>
          <w:sz w:val="27"/>
          <w:szCs w:val="27"/>
          <w:lang w:val="en-US"/>
        </w:rPr>
        <w:t>urok.1sept.ru</w:t>
      </w:r>
    </w:p>
    <w:p w14:paraId="652CB626" w14:textId="05E1EA7F" w:rsidR="00FB1EA2" w:rsidRPr="00FB1EA2" w:rsidRDefault="00FB1EA2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 w:cs="Times New Roman"/>
          <w:sz w:val="27"/>
          <w:szCs w:val="27"/>
        </w:rPr>
        <w:t>урок.рф</w:t>
      </w:r>
      <w:proofErr w:type="spellEnd"/>
    </w:p>
    <w:p w14:paraId="34548AB6" w14:textId="77777777" w:rsidR="001330AB" w:rsidRPr="00595423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</w:p>
    <w:p w14:paraId="7895FDCC" w14:textId="77777777" w:rsidR="001330AB" w:rsidRPr="00595423" w:rsidRDefault="001330AB" w:rsidP="00382FC9">
      <w:pPr>
        <w:pStyle w:val="a5"/>
        <w:rPr>
          <w:rFonts w:ascii="Times New Roman" w:hAnsi="Times New Roman" w:cs="Times New Roman"/>
          <w:b/>
          <w:bCs/>
          <w:sz w:val="27"/>
          <w:szCs w:val="27"/>
        </w:rPr>
      </w:pPr>
    </w:p>
    <w:p w14:paraId="2D36697B" w14:textId="1A8A872E" w:rsidR="001330AB" w:rsidRPr="00382FC9" w:rsidRDefault="001330AB" w:rsidP="00382FC9">
      <w:pPr>
        <w:pStyle w:val="a5"/>
        <w:rPr>
          <w:rFonts w:ascii="Times New Roman" w:hAnsi="Times New Roman" w:cs="Times New Roman"/>
          <w:b/>
          <w:bCs/>
          <w:sz w:val="27"/>
          <w:szCs w:val="27"/>
        </w:rPr>
      </w:pPr>
      <w:r w:rsidRPr="00382FC9">
        <w:rPr>
          <w:rFonts w:ascii="Times New Roman" w:hAnsi="Times New Roman" w:cs="Times New Roman"/>
          <w:b/>
          <w:bCs/>
          <w:sz w:val="27"/>
          <w:szCs w:val="27"/>
        </w:rPr>
        <w:t>Рекомендуемая литература для учащихся 1</w:t>
      </w:r>
      <w:r w:rsidR="00BE44C5" w:rsidRPr="00382FC9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382FC9">
        <w:rPr>
          <w:rFonts w:ascii="Times New Roman" w:hAnsi="Times New Roman" w:cs="Times New Roman"/>
          <w:b/>
          <w:bCs/>
          <w:sz w:val="27"/>
          <w:szCs w:val="27"/>
        </w:rPr>
        <w:t xml:space="preserve"> класса</w:t>
      </w:r>
    </w:p>
    <w:p w14:paraId="4F70B9D0" w14:textId="1F8B6FF5" w:rsidR="00BB4AAD" w:rsidRPr="00382FC9" w:rsidRDefault="00BB4AAD" w:rsidP="00382FC9">
      <w:pPr>
        <w:pStyle w:val="a5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382F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Фонетика, орфография, словообразование, морфология, синтаксис.</w:t>
      </w:r>
    </w:p>
    <w:p w14:paraId="02FA7D68" w14:textId="7984B234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1.</w:t>
      </w:r>
      <w:r w:rsidRPr="00382FC9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Зарва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М.В. Словарь ударений русского языка. – М., 2010. </w:t>
      </w:r>
    </w:p>
    <w:p w14:paraId="648EA088" w14:textId="77777777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4.</w:t>
      </w:r>
      <w:r w:rsidRPr="00382FC9">
        <w:rPr>
          <w:rFonts w:ascii="Times New Roman" w:hAnsi="Times New Roman" w:cs="Times New Roman"/>
          <w:sz w:val="27"/>
          <w:szCs w:val="27"/>
        </w:rPr>
        <w:tab/>
        <w:t xml:space="preserve">Волгина Н.С.,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Светлышева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В.В. Орфография и пунктуация: Справочник. – М., 2002. – 402 с.</w:t>
      </w:r>
    </w:p>
    <w:p w14:paraId="4EB17FF6" w14:textId="77777777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5.</w:t>
      </w:r>
      <w:r w:rsidRPr="00382FC9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Войлова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К.А.,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Гольцова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Н.Г. Справочник-практикум по русскому языку. – М., 2008. – 309 с.</w:t>
      </w:r>
    </w:p>
    <w:p w14:paraId="0A86D231" w14:textId="6D79D145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6.</w:t>
      </w:r>
      <w:r w:rsidRPr="00382FC9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Гольцова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Н.Г. Русский язык: учебник для 10-11 классов общеобразовательных организаций. – М.: Русское слово, 2018. </w:t>
      </w:r>
    </w:p>
    <w:p w14:paraId="67EBBF2F" w14:textId="77777777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8.</w:t>
      </w:r>
      <w:r w:rsidRPr="00382FC9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Гольцова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Н.Г.,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Рупосова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Л.П. Практикум по русскому языку. Орфография. – М., 1978; Пунктуация. – М., 2008. – 205 с.</w:t>
      </w:r>
    </w:p>
    <w:p w14:paraId="0E23823B" w14:textId="77777777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10.</w:t>
      </w:r>
      <w:r w:rsidRPr="00382FC9">
        <w:rPr>
          <w:rFonts w:ascii="Times New Roman" w:hAnsi="Times New Roman" w:cs="Times New Roman"/>
          <w:sz w:val="27"/>
          <w:szCs w:val="27"/>
        </w:rPr>
        <w:tab/>
        <w:t>Кайдалова А.И., Калинина И. К. Современная русская орфография. – М., 2006. – 187 с.</w:t>
      </w:r>
    </w:p>
    <w:p w14:paraId="0347C0DE" w14:textId="219DFD75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11.</w:t>
      </w:r>
      <w:r w:rsidRPr="00382FC9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Лекант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П.А., Леденёва В.В. Школьный орфоэпический словарь русского языка. М., 2009</w:t>
      </w:r>
    </w:p>
    <w:p w14:paraId="72BEB74C" w14:textId="4302E676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12.</w:t>
      </w:r>
      <w:r w:rsidRPr="00382FC9">
        <w:rPr>
          <w:rFonts w:ascii="Times New Roman" w:hAnsi="Times New Roman" w:cs="Times New Roman"/>
          <w:sz w:val="27"/>
          <w:szCs w:val="27"/>
        </w:rPr>
        <w:tab/>
        <w:t xml:space="preserve"> Милославский И.Г. Как разобрать и собрать слово. – М.,2006</w:t>
      </w:r>
    </w:p>
    <w:p w14:paraId="61500FE3" w14:textId="2E8E361C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13.</w:t>
      </w:r>
      <w:r w:rsidR="00382FC9" w:rsidRPr="00382FC9">
        <w:rPr>
          <w:rFonts w:ascii="Times New Roman" w:hAnsi="Times New Roman" w:cs="Times New Roman"/>
          <w:sz w:val="27"/>
          <w:szCs w:val="27"/>
        </w:rPr>
        <w:t xml:space="preserve">      </w:t>
      </w:r>
      <w:r w:rsidRPr="00382FC9">
        <w:rPr>
          <w:rFonts w:ascii="Times New Roman" w:hAnsi="Times New Roman" w:cs="Times New Roman"/>
          <w:sz w:val="27"/>
          <w:szCs w:val="27"/>
        </w:rPr>
        <w:t xml:space="preserve"> Николина Н.А. Школьный морфемный словарь русского языка. М., 2013</w:t>
      </w:r>
    </w:p>
    <w:p w14:paraId="7E5C4833" w14:textId="77777777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14.</w:t>
      </w:r>
      <w:r w:rsidRPr="00382FC9">
        <w:rPr>
          <w:rFonts w:ascii="Times New Roman" w:hAnsi="Times New Roman" w:cs="Times New Roman"/>
          <w:sz w:val="27"/>
          <w:szCs w:val="27"/>
        </w:rPr>
        <w:tab/>
        <w:t>Правила русской орфографии и пунктуации. – М., 2005.</w:t>
      </w:r>
    </w:p>
    <w:p w14:paraId="354ADA4B" w14:textId="77777777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lastRenderedPageBreak/>
        <w:t>15.</w:t>
      </w:r>
      <w:r w:rsidRPr="00382FC9">
        <w:rPr>
          <w:rFonts w:ascii="Times New Roman" w:hAnsi="Times New Roman" w:cs="Times New Roman"/>
          <w:sz w:val="27"/>
          <w:szCs w:val="27"/>
        </w:rPr>
        <w:tab/>
        <w:t>Панов Б.Т., Текучее А.В. Школьный грамматико-орфографический словарь русского языка. – М.,2005. – 429 с.</w:t>
      </w:r>
    </w:p>
    <w:p w14:paraId="13A53C33" w14:textId="77777777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16.</w:t>
      </w:r>
      <w:r w:rsidRPr="00382FC9">
        <w:rPr>
          <w:rFonts w:ascii="Times New Roman" w:hAnsi="Times New Roman" w:cs="Times New Roman"/>
          <w:sz w:val="27"/>
          <w:szCs w:val="27"/>
        </w:rPr>
        <w:tab/>
        <w:t>Розенталь Д.Э., Теленкова М.А. Словарь трудностей русского языка. – М., 2005. – 501 с.</w:t>
      </w:r>
    </w:p>
    <w:p w14:paraId="450338E8" w14:textId="77777777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17.</w:t>
      </w:r>
      <w:r w:rsidRPr="00382FC9">
        <w:rPr>
          <w:rFonts w:ascii="Times New Roman" w:hAnsi="Times New Roman" w:cs="Times New Roman"/>
          <w:sz w:val="27"/>
          <w:szCs w:val="27"/>
        </w:rPr>
        <w:tab/>
        <w:t>Розенталь Д.Э. Справочник по русскому языку. Управление в русском языке. – М., 2002. – 140 с.</w:t>
      </w:r>
    </w:p>
    <w:p w14:paraId="27AB07F4" w14:textId="77777777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18.</w:t>
      </w:r>
      <w:r w:rsidRPr="00382FC9">
        <w:rPr>
          <w:rFonts w:ascii="Times New Roman" w:hAnsi="Times New Roman" w:cs="Times New Roman"/>
          <w:sz w:val="27"/>
          <w:szCs w:val="27"/>
        </w:rPr>
        <w:tab/>
        <w:t>Скворцов Л.И. Правильно ли мы говорим по-русски?: Справочное пособие по произношению, ударению и словоупотреблению. – М., 1995. – 193 с.</w:t>
      </w:r>
    </w:p>
    <w:p w14:paraId="675CF627" w14:textId="77777777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19.</w:t>
      </w:r>
      <w:r w:rsidRPr="00382FC9">
        <w:rPr>
          <w:rFonts w:ascii="Times New Roman" w:hAnsi="Times New Roman" w:cs="Times New Roman"/>
          <w:sz w:val="27"/>
          <w:szCs w:val="27"/>
        </w:rPr>
        <w:tab/>
        <w:t>Словарь сочетаемости слов русского языка / Под ред. П.Н. Денисова, В.В. Морковкина. – М., 1983. – 218 с.</w:t>
      </w:r>
    </w:p>
    <w:p w14:paraId="745C2030" w14:textId="77777777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20.</w:t>
      </w:r>
      <w:r w:rsidRPr="00382FC9">
        <w:rPr>
          <w:rFonts w:ascii="Times New Roman" w:hAnsi="Times New Roman" w:cs="Times New Roman"/>
          <w:sz w:val="27"/>
          <w:szCs w:val="27"/>
        </w:rPr>
        <w:tab/>
        <w:t>Тихонов А. Н. Школьный словообразовательный словарь русского языка. – М., 2003. – 262 с.</w:t>
      </w:r>
    </w:p>
    <w:p w14:paraId="0D4BD278" w14:textId="77777777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21.</w:t>
      </w:r>
      <w:r w:rsidRPr="00382FC9">
        <w:rPr>
          <w:rFonts w:ascii="Times New Roman" w:hAnsi="Times New Roman" w:cs="Times New Roman"/>
          <w:sz w:val="27"/>
          <w:szCs w:val="27"/>
        </w:rPr>
        <w:tab/>
        <w:t>Ушаков Д.Н., Крючков С.Е. Орфографический словарь. – М., 2002. – 197 с.</w:t>
      </w:r>
    </w:p>
    <w:p w14:paraId="48463CF6" w14:textId="30D5F0FA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22.</w:t>
      </w:r>
      <w:r w:rsidRPr="00382FC9">
        <w:rPr>
          <w:rFonts w:ascii="Times New Roman" w:hAnsi="Times New Roman" w:cs="Times New Roman"/>
          <w:sz w:val="27"/>
          <w:szCs w:val="27"/>
        </w:rPr>
        <w:tab/>
        <w:t>Шанский Н.М., Боброва Т.А. Школьный этимологический словарь русского языка. – М., 2004. – 207 с.</w:t>
      </w:r>
    </w:p>
    <w:p w14:paraId="1B795C97" w14:textId="7EE8BEB7" w:rsidR="001330AB" w:rsidRPr="00382FC9" w:rsidRDefault="00BE44C5" w:rsidP="00382FC9">
      <w:pPr>
        <w:pStyle w:val="a5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382F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Лексика.</w:t>
      </w:r>
    </w:p>
    <w:p w14:paraId="19E1DC95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1.</w:t>
      </w:r>
      <w:r w:rsidRPr="00382FC9">
        <w:rPr>
          <w:rFonts w:ascii="Times New Roman" w:hAnsi="Times New Roman" w:cs="Times New Roman"/>
          <w:sz w:val="27"/>
          <w:szCs w:val="27"/>
        </w:rPr>
        <w:tab/>
        <w:t>Александрова З.Е. и др. Словарь синонимов русского языка. – М., 2005. – 437 с.</w:t>
      </w:r>
    </w:p>
    <w:p w14:paraId="08D7FDCC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2.</w:t>
      </w:r>
      <w:r w:rsidRPr="00382FC9">
        <w:rPr>
          <w:rFonts w:ascii="Times New Roman" w:hAnsi="Times New Roman" w:cs="Times New Roman"/>
          <w:sz w:val="27"/>
          <w:szCs w:val="27"/>
        </w:rPr>
        <w:tab/>
        <w:t>Алекторова Н.М. и др. Словарь синонимов русского языка. – М., 2005. – 301 с.</w:t>
      </w:r>
    </w:p>
    <w:p w14:paraId="61304164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3.</w:t>
      </w:r>
      <w:r w:rsidRPr="00382FC9">
        <w:rPr>
          <w:rFonts w:ascii="Times New Roman" w:hAnsi="Times New Roman" w:cs="Times New Roman"/>
          <w:sz w:val="27"/>
          <w:szCs w:val="27"/>
        </w:rPr>
        <w:tab/>
        <w:t>Ахманова О.С. Словарь омонимов русского языка. – М., 2004. – 208 с.</w:t>
      </w:r>
    </w:p>
    <w:p w14:paraId="134981B5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4.</w:t>
      </w:r>
      <w:r w:rsidRPr="00382FC9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Бельчиков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Ю.А., Панюшева М.С. Словарь паронимов русского языка. – М., 2002.</w:t>
      </w:r>
    </w:p>
    <w:p w14:paraId="0601B135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5.</w:t>
      </w:r>
      <w:r w:rsidRPr="00382FC9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Гольцова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Н.Г. Русский язык 10-11 классы. Учебник. – М.: Русское слово.</w:t>
      </w:r>
    </w:p>
    <w:p w14:paraId="09F7F76E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6.</w:t>
      </w:r>
      <w:r w:rsidRPr="00382FC9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Горбачевич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К.С.,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Хабло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Е.П. Словарь эпитетов русского литературного языка. – М., 2006. – 447 с.</w:t>
      </w:r>
    </w:p>
    <w:p w14:paraId="08DBDAC8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7.</w:t>
      </w:r>
      <w:r w:rsidRPr="00382FC9">
        <w:rPr>
          <w:rFonts w:ascii="Times New Roman" w:hAnsi="Times New Roman" w:cs="Times New Roman"/>
          <w:sz w:val="27"/>
          <w:szCs w:val="27"/>
        </w:rPr>
        <w:tab/>
        <w:t xml:space="preserve">Одинцов В.В.,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Смолицкая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Г.П., Голанова Е.И., Василевская И.А. Школьный словарь иностранных слов / Под ред. В.В. Иванова. – М., 2006. – 316 с.</w:t>
      </w:r>
    </w:p>
    <w:p w14:paraId="7564D763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8.</w:t>
      </w:r>
      <w:r w:rsidRPr="00382FC9">
        <w:rPr>
          <w:rFonts w:ascii="Times New Roman" w:hAnsi="Times New Roman" w:cs="Times New Roman"/>
          <w:sz w:val="27"/>
          <w:szCs w:val="27"/>
        </w:rPr>
        <w:tab/>
        <w:t>Комлев Н.Г. Словарь новых иностранных слов (с переводом, этимологией и толкованием). – М., 1995. – 828 с.</w:t>
      </w:r>
    </w:p>
    <w:p w14:paraId="38A7DBAA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9.</w:t>
      </w:r>
      <w:r w:rsidRPr="00382FC9">
        <w:rPr>
          <w:rFonts w:ascii="Times New Roman" w:hAnsi="Times New Roman" w:cs="Times New Roman"/>
          <w:sz w:val="27"/>
          <w:szCs w:val="27"/>
        </w:rPr>
        <w:tab/>
        <w:t>Львов М.Р. Школьный словарь антонимов русского языка. – М., 2005. – 346 с.</w:t>
      </w:r>
    </w:p>
    <w:p w14:paraId="1AA2D569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10.</w:t>
      </w:r>
      <w:r w:rsidRPr="00382FC9">
        <w:rPr>
          <w:rFonts w:ascii="Times New Roman" w:hAnsi="Times New Roman" w:cs="Times New Roman"/>
          <w:sz w:val="27"/>
          <w:szCs w:val="27"/>
        </w:rPr>
        <w:tab/>
        <w:t>Поспелов Е.М. Школьный топонимический словарь. – М., 2006. – 271 с.</w:t>
      </w:r>
    </w:p>
    <w:p w14:paraId="73E1F003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11.</w:t>
      </w:r>
      <w:r w:rsidRPr="00382FC9">
        <w:rPr>
          <w:rFonts w:ascii="Times New Roman" w:hAnsi="Times New Roman" w:cs="Times New Roman"/>
          <w:sz w:val="27"/>
          <w:szCs w:val="27"/>
        </w:rPr>
        <w:tab/>
        <w:t>Рогожникова Р.П., Карская Т.С. Школьный словарь устаревших слов русского языка: По произведениям русских писателей XVIII-XX вв. – М., 1996. – 396 с.</w:t>
      </w:r>
    </w:p>
    <w:p w14:paraId="3DC19F3F" w14:textId="504F974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12.</w:t>
      </w:r>
      <w:r w:rsidRPr="00382FC9">
        <w:rPr>
          <w:rFonts w:ascii="Times New Roman" w:hAnsi="Times New Roman" w:cs="Times New Roman"/>
          <w:sz w:val="27"/>
          <w:szCs w:val="27"/>
        </w:rPr>
        <w:tab/>
        <w:t xml:space="preserve">Энциклопедический словарь: Славянская мифология / Под ред. В.Я. Петрухина, Т.А. Агапкиной и др. – М., 1995. – 905 с. </w:t>
      </w:r>
    </w:p>
    <w:p w14:paraId="186B5BB5" w14:textId="1AC5B6CF" w:rsidR="00BE44C5" w:rsidRPr="00382FC9" w:rsidRDefault="00BE44C5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13. Николина Н.А. Школьный словарь лингвистических терминов. М., 2012</w:t>
      </w:r>
    </w:p>
    <w:p w14:paraId="2E02DEB2" w14:textId="67413F62" w:rsidR="00BE44C5" w:rsidRPr="00382FC9" w:rsidRDefault="00BE44C5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14.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Семенюк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А.А.,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Семенюк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И.А. Школьный словарь синонимов русского языка. М., 2012</w:t>
      </w:r>
    </w:p>
    <w:p w14:paraId="4D298A43" w14:textId="26104EF6" w:rsidR="00BE44C5" w:rsidRPr="00382FC9" w:rsidRDefault="00BE44C5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15.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Семенюк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А.А., Матюшина М.А. Школьный толковый словарь русского языка. М., 2015</w:t>
      </w:r>
    </w:p>
    <w:p w14:paraId="5AB1F2AE" w14:textId="2A672C5C" w:rsidR="00BE44C5" w:rsidRPr="00382FC9" w:rsidRDefault="00BE44C5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16. Шанский Н.М., Боброва Т.А. Школьный этимологический словарь русского языка. М., 2004</w:t>
      </w:r>
    </w:p>
    <w:p w14:paraId="48070CFA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14:paraId="5189AB89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382FC9">
        <w:rPr>
          <w:rFonts w:ascii="Times New Roman" w:hAnsi="Times New Roman" w:cs="Times New Roman"/>
          <w:b/>
          <w:bCs/>
          <w:i/>
          <w:iCs/>
          <w:sz w:val="27"/>
          <w:szCs w:val="27"/>
        </w:rPr>
        <w:lastRenderedPageBreak/>
        <w:t>Фразеология</w:t>
      </w:r>
    </w:p>
    <w:p w14:paraId="29868302" w14:textId="6977C715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1.</w:t>
      </w:r>
      <w:r w:rsidRPr="00382FC9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Ашукин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Н.С.,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Ашукина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М.Г. Крылатые слова. Литературные цитаты. Образные выражения. – М., 1987.</w:t>
      </w:r>
    </w:p>
    <w:p w14:paraId="285CAE35" w14:textId="0CE513C2" w:rsidR="001330AB" w:rsidRPr="00382FC9" w:rsidRDefault="00BE44C5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2</w:t>
      </w:r>
      <w:r w:rsidR="001330AB" w:rsidRPr="00382FC9">
        <w:rPr>
          <w:rFonts w:ascii="Times New Roman" w:hAnsi="Times New Roman" w:cs="Times New Roman"/>
          <w:sz w:val="27"/>
          <w:szCs w:val="27"/>
        </w:rPr>
        <w:t>.</w:t>
      </w:r>
      <w:r w:rsidR="001330AB" w:rsidRPr="00382FC9">
        <w:rPr>
          <w:rFonts w:ascii="Times New Roman" w:hAnsi="Times New Roman" w:cs="Times New Roman"/>
          <w:sz w:val="27"/>
          <w:szCs w:val="27"/>
        </w:rPr>
        <w:tab/>
        <w:t xml:space="preserve">Бабкин A.M., </w:t>
      </w:r>
      <w:proofErr w:type="spellStart"/>
      <w:r w:rsidR="001330AB" w:rsidRPr="00382FC9">
        <w:rPr>
          <w:rFonts w:ascii="Times New Roman" w:hAnsi="Times New Roman" w:cs="Times New Roman"/>
          <w:sz w:val="27"/>
          <w:szCs w:val="27"/>
        </w:rPr>
        <w:t>Шендецов</w:t>
      </w:r>
      <w:proofErr w:type="spellEnd"/>
      <w:r w:rsidR="001330AB" w:rsidRPr="00382FC9">
        <w:rPr>
          <w:rFonts w:ascii="Times New Roman" w:hAnsi="Times New Roman" w:cs="Times New Roman"/>
          <w:sz w:val="27"/>
          <w:szCs w:val="27"/>
        </w:rPr>
        <w:t xml:space="preserve"> В.В. Словарь иноязычных выражений и слов. – СПб., 1994.</w:t>
      </w:r>
    </w:p>
    <w:p w14:paraId="0693EFDD" w14:textId="4875E8AF" w:rsidR="001330AB" w:rsidRPr="00382FC9" w:rsidRDefault="00BE44C5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3</w:t>
      </w:r>
      <w:r w:rsidR="001330AB" w:rsidRPr="00382FC9">
        <w:rPr>
          <w:rFonts w:ascii="Times New Roman" w:hAnsi="Times New Roman" w:cs="Times New Roman"/>
          <w:sz w:val="27"/>
          <w:szCs w:val="27"/>
        </w:rPr>
        <w:t>.</w:t>
      </w:r>
      <w:r w:rsidR="001330AB" w:rsidRPr="00382FC9">
        <w:rPr>
          <w:rFonts w:ascii="Times New Roman" w:hAnsi="Times New Roman" w:cs="Times New Roman"/>
          <w:sz w:val="27"/>
          <w:szCs w:val="27"/>
        </w:rPr>
        <w:tab/>
        <w:t>Жуков В.П., Жуков А.В. Школьный фразеологический словарь русского языка. – М., 2006.</w:t>
      </w:r>
    </w:p>
    <w:p w14:paraId="7465A522" w14:textId="52495D61" w:rsidR="001330AB" w:rsidRPr="00382FC9" w:rsidRDefault="00BE44C5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4</w:t>
      </w:r>
      <w:r w:rsidR="001330AB" w:rsidRPr="00382FC9">
        <w:rPr>
          <w:rFonts w:ascii="Times New Roman" w:hAnsi="Times New Roman" w:cs="Times New Roman"/>
          <w:sz w:val="27"/>
          <w:szCs w:val="27"/>
        </w:rPr>
        <w:t>.</w:t>
      </w:r>
      <w:r w:rsidR="001330AB" w:rsidRPr="00382FC9">
        <w:rPr>
          <w:rFonts w:ascii="Times New Roman" w:hAnsi="Times New Roman" w:cs="Times New Roman"/>
          <w:sz w:val="27"/>
          <w:szCs w:val="27"/>
        </w:rPr>
        <w:tab/>
        <w:t>Фразеологический словарь русского языка / Под ред. А.И. Молоткова. – М., 1997.</w:t>
      </w:r>
    </w:p>
    <w:p w14:paraId="3379F9FA" w14:textId="18DE9560" w:rsidR="00BE44C5" w:rsidRPr="00382FC9" w:rsidRDefault="00BE44C5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5. Шанский Н.М., Зимин В.И., Филиппов А.В. Школьный этимологический словарь русской фразеологии. М., 2010</w:t>
      </w:r>
    </w:p>
    <w:p w14:paraId="7A7CFDDD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sz w:val="27"/>
          <w:szCs w:val="27"/>
        </w:rPr>
      </w:pPr>
    </w:p>
    <w:p w14:paraId="2823F282" w14:textId="77777777" w:rsidR="001330AB" w:rsidRPr="00382FC9" w:rsidRDefault="001330AB" w:rsidP="00382FC9">
      <w:pPr>
        <w:pStyle w:val="a5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382F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Текст и стили речи</w:t>
      </w:r>
    </w:p>
    <w:p w14:paraId="061B3C5F" w14:textId="1C5E9C06" w:rsidR="001330AB" w:rsidRPr="00382FC9" w:rsidRDefault="00BE44C5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1</w:t>
      </w:r>
      <w:r w:rsidR="001330AB" w:rsidRPr="00382FC9">
        <w:rPr>
          <w:rFonts w:ascii="Times New Roman" w:hAnsi="Times New Roman" w:cs="Times New Roman"/>
          <w:sz w:val="27"/>
          <w:szCs w:val="27"/>
        </w:rPr>
        <w:t>.</w:t>
      </w:r>
      <w:r w:rsidR="001330AB" w:rsidRPr="00382FC9">
        <w:rPr>
          <w:rFonts w:ascii="Times New Roman" w:hAnsi="Times New Roman" w:cs="Times New Roman"/>
          <w:sz w:val="27"/>
          <w:szCs w:val="27"/>
        </w:rPr>
        <w:tab/>
        <w:t>Горшков А.И. Русская словесность: От слова к словесности. – М., 2004.</w:t>
      </w:r>
    </w:p>
    <w:p w14:paraId="5DE7C580" w14:textId="0DB00E60" w:rsidR="001330AB" w:rsidRPr="00382FC9" w:rsidRDefault="00BE44C5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2</w:t>
      </w:r>
      <w:r w:rsidR="001330AB" w:rsidRPr="00382FC9">
        <w:rPr>
          <w:rFonts w:ascii="Times New Roman" w:hAnsi="Times New Roman" w:cs="Times New Roman"/>
          <w:sz w:val="27"/>
          <w:szCs w:val="27"/>
        </w:rPr>
        <w:t>.</w:t>
      </w:r>
      <w:r w:rsidR="001330AB" w:rsidRPr="00382FC9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1330AB" w:rsidRPr="00382FC9">
        <w:rPr>
          <w:rFonts w:ascii="Times New Roman" w:hAnsi="Times New Roman" w:cs="Times New Roman"/>
          <w:sz w:val="27"/>
          <w:szCs w:val="27"/>
        </w:rPr>
        <w:t>Михальская</w:t>
      </w:r>
      <w:proofErr w:type="spellEnd"/>
      <w:r w:rsidR="001330AB" w:rsidRPr="00382FC9">
        <w:rPr>
          <w:rFonts w:ascii="Times New Roman" w:hAnsi="Times New Roman" w:cs="Times New Roman"/>
          <w:sz w:val="27"/>
          <w:szCs w:val="27"/>
        </w:rPr>
        <w:t xml:space="preserve"> А.А. Основы риторики: Мысль и слово. – М., 1996.</w:t>
      </w:r>
    </w:p>
    <w:p w14:paraId="1F90BA29" w14:textId="1EBD04AD" w:rsidR="001330AB" w:rsidRPr="00382FC9" w:rsidRDefault="00BE44C5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3</w:t>
      </w:r>
      <w:r w:rsidR="001330AB" w:rsidRPr="00382FC9">
        <w:rPr>
          <w:rFonts w:ascii="Times New Roman" w:hAnsi="Times New Roman" w:cs="Times New Roman"/>
          <w:sz w:val="27"/>
          <w:szCs w:val="27"/>
        </w:rPr>
        <w:t>.</w:t>
      </w:r>
      <w:r w:rsidR="001330AB" w:rsidRPr="00382FC9">
        <w:rPr>
          <w:rFonts w:ascii="Times New Roman" w:hAnsi="Times New Roman" w:cs="Times New Roman"/>
          <w:sz w:val="27"/>
          <w:szCs w:val="27"/>
        </w:rPr>
        <w:tab/>
        <w:t>Смирнова Л.Г. Культура русской речи: Учебное пособие по развитию речи. – М., 2006.</w:t>
      </w:r>
    </w:p>
    <w:p w14:paraId="0E4277A3" w14:textId="098CA5D1" w:rsidR="001330AB" w:rsidRPr="00382FC9" w:rsidRDefault="00BE44C5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4</w:t>
      </w:r>
      <w:r w:rsidR="001330AB" w:rsidRPr="00382FC9">
        <w:rPr>
          <w:rFonts w:ascii="Times New Roman" w:hAnsi="Times New Roman" w:cs="Times New Roman"/>
          <w:sz w:val="27"/>
          <w:szCs w:val="27"/>
        </w:rPr>
        <w:t>.</w:t>
      </w:r>
      <w:r w:rsidR="001330AB" w:rsidRPr="00382FC9">
        <w:rPr>
          <w:rFonts w:ascii="Times New Roman" w:hAnsi="Times New Roman" w:cs="Times New Roman"/>
          <w:sz w:val="27"/>
          <w:szCs w:val="27"/>
        </w:rPr>
        <w:tab/>
        <w:t>Шанский Н.М. Лингвистический анализ стихотворного текста. – М., 2002.</w:t>
      </w:r>
    </w:p>
    <w:p w14:paraId="73C1EA7C" w14:textId="0FEBB1FE" w:rsidR="00BE44C5" w:rsidRPr="00382FC9" w:rsidRDefault="00BE44C5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 xml:space="preserve">5. </w:t>
      </w:r>
      <w:r w:rsidR="00BB4AAD" w:rsidRPr="00382FC9">
        <w:rPr>
          <w:rFonts w:ascii="Times New Roman" w:hAnsi="Times New Roman" w:cs="Times New Roman"/>
          <w:sz w:val="27"/>
          <w:szCs w:val="27"/>
        </w:rPr>
        <w:t xml:space="preserve">        </w:t>
      </w:r>
      <w:r w:rsidRPr="00382FC9">
        <w:rPr>
          <w:rFonts w:ascii="Times New Roman" w:hAnsi="Times New Roman" w:cs="Times New Roman"/>
          <w:sz w:val="27"/>
          <w:szCs w:val="27"/>
        </w:rPr>
        <w:t xml:space="preserve">Граудина Л.К.,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Мищерина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М.А., Соловьёва Н.Н. Риторика и стилистика</w:t>
      </w:r>
      <w:r w:rsidR="00BB4AAD" w:rsidRPr="00382FC9">
        <w:rPr>
          <w:rFonts w:ascii="Times New Roman" w:hAnsi="Times New Roman" w:cs="Times New Roman"/>
          <w:sz w:val="27"/>
          <w:szCs w:val="27"/>
        </w:rPr>
        <w:t>. 10-11 классы: учебное пособие. М., 2008</w:t>
      </w:r>
    </w:p>
    <w:p w14:paraId="601826A0" w14:textId="480A556A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6.         Русские писатели о языке: хрестоматия. Под ред. Н.А. Николиной. М., 2006</w:t>
      </w:r>
    </w:p>
    <w:p w14:paraId="4F7BA2BE" w14:textId="1342ED12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r w:rsidRPr="00382FC9">
        <w:rPr>
          <w:rFonts w:ascii="Times New Roman" w:hAnsi="Times New Roman" w:cs="Times New Roman"/>
          <w:sz w:val="27"/>
          <w:szCs w:val="27"/>
        </w:rPr>
        <w:t>7.         Шанский Н.М., Махмудов Ш.А. Филологический анализ художественного текста. М., 2010</w:t>
      </w:r>
    </w:p>
    <w:p w14:paraId="098D8011" w14:textId="1C7169E1" w:rsidR="00BB4AAD" w:rsidRPr="00382FC9" w:rsidRDefault="00BB4AAD" w:rsidP="00382FC9">
      <w:pPr>
        <w:pStyle w:val="a5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382F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Орфография и пунктуация.</w:t>
      </w:r>
    </w:p>
    <w:p w14:paraId="45F7A891" w14:textId="226AAF90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Алгазина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Н.Н.,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Ларских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З.П. и др. Дидактические материалы по орфографии с компьютерной поддержкой: пособие для учащихся 5-7 классов. М., 1996</w:t>
      </w:r>
    </w:p>
    <w:p w14:paraId="71DDF47C" w14:textId="7EAA3DAF" w:rsidR="00BB4AAD" w:rsidRPr="00382FC9" w:rsidRDefault="00BB4AAD" w:rsidP="00382FC9">
      <w:pPr>
        <w:pStyle w:val="a5"/>
        <w:rPr>
          <w:rFonts w:ascii="Times New Roman" w:hAnsi="Times New Roman" w:cs="Times New Roman"/>
          <w:sz w:val="27"/>
          <w:szCs w:val="27"/>
        </w:rPr>
      </w:pP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Алгазина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Н.Н.,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Гац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 xml:space="preserve"> И.Ю. и др. Дидактические материалы по пунктуации с компьютерной </w:t>
      </w:r>
      <w:proofErr w:type="spellStart"/>
      <w:r w:rsidRPr="00382FC9">
        <w:rPr>
          <w:rFonts w:ascii="Times New Roman" w:hAnsi="Times New Roman" w:cs="Times New Roman"/>
          <w:sz w:val="27"/>
          <w:szCs w:val="27"/>
        </w:rPr>
        <w:t>поддержской</w:t>
      </w:r>
      <w:proofErr w:type="spellEnd"/>
      <w:r w:rsidRPr="00382FC9">
        <w:rPr>
          <w:rFonts w:ascii="Times New Roman" w:hAnsi="Times New Roman" w:cs="Times New Roman"/>
          <w:sz w:val="27"/>
          <w:szCs w:val="27"/>
        </w:rPr>
        <w:t>: пособие для учащихся 5-9 классов. М., 1998</w:t>
      </w:r>
    </w:p>
    <w:p w14:paraId="28D27AD8" w14:textId="77777777" w:rsidR="009D1BC0" w:rsidRPr="009D1BC0" w:rsidRDefault="009D1BC0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9FF9C" w14:textId="2FC2EC6C" w:rsidR="009D1BC0" w:rsidRDefault="009D1BC0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14:paraId="63F4AF0B" w14:textId="3CEC2199" w:rsidR="00F81A34" w:rsidRDefault="00F81A34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1B3F0" w14:textId="0CF0D15D" w:rsidR="00F81A34" w:rsidRDefault="00F81A34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C81BA" w14:textId="4829851A" w:rsidR="00F81A34" w:rsidRDefault="00F81A34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409B0" w14:textId="76549D92" w:rsidR="00F81A34" w:rsidRDefault="00F81A34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DD4F7" w14:textId="244FC300" w:rsidR="00F81A34" w:rsidRDefault="00F81A34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8A47A" w14:textId="37CAAF1E" w:rsidR="00F81A34" w:rsidRDefault="00F81A34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CE0B8" w14:textId="0435F659" w:rsidR="00F81A34" w:rsidRDefault="00F81A34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85F6B" w14:textId="7EB1505A" w:rsidR="00F81A34" w:rsidRDefault="00F81A34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48DA5" w14:textId="739AE401" w:rsidR="00F81A34" w:rsidRDefault="00F81A34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9FE51" w14:textId="1E0E17F5" w:rsidR="00F81A34" w:rsidRDefault="00F81A34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9E421" w14:textId="7F717C75" w:rsidR="00F81A34" w:rsidRDefault="00F81A34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096BB" w14:textId="5A635215" w:rsidR="00F81A34" w:rsidRDefault="00F81A34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0DAC7" w14:textId="4BE5D464" w:rsidR="00F81A34" w:rsidRDefault="00F81A34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1E0D6" w14:textId="77777777" w:rsidR="00F81A34" w:rsidRDefault="00F81A34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F7AA6" w14:textId="7916C9A8" w:rsidR="009D1BC0" w:rsidRPr="009D1BC0" w:rsidRDefault="009D1BC0" w:rsidP="00BE44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B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86"/>
        <w:gridCol w:w="992"/>
        <w:gridCol w:w="1782"/>
        <w:gridCol w:w="1358"/>
      </w:tblGrid>
      <w:tr w:rsidR="009D1BC0" w:rsidRPr="009D1BC0" w14:paraId="1701D9C2" w14:textId="77777777" w:rsidTr="009D1BC0">
        <w:tc>
          <w:tcPr>
            <w:tcW w:w="1101" w:type="dxa"/>
          </w:tcPr>
          <w:p w14:paraId="25D10567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5386" w:type="dxa"/>
          </w:tcPr>
          <w:p w14:paraId="5EC904C0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2" w:type="dxa"/>
          </w:tcPr>
          <w:p w14:paraId="60C82CC3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 часов</w:t>
            </w:r>
          </w:p>
        </w:tc>
        <w:tc>
          <w:tcPr>
            <w:tcW w:w="1782" w:type="dxa"/>
          </w:tcPr>
          <w:p w14:paraId="7A6A2E12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Кол. лабораторных и </w:t>
            </w:r>
            <w:proofErr w:type="spellStart"/>
            <w:r w:rsidRPr="009D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proofErr w:type="spellEnd"/>
            <w:r w:rsidRPr="009D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</w:t>
            </w:r>
          </w:p>
        </w:tc>
        <w:tc>
          <w:tcPr>
            <w:tcW w:w="1358" w:type="dxa"/>
          </w:tcPr>
          <w:p w14:paraId="567664B2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 контр. работ с указанием вида</w:t>
            </w:r>
          </w:p>
        </w:tc>
      </w:tr>
      <w:tr w:rsidR="009D1BC0" w:rsidRPr="009D1BC0" w14:paraId="64CDF3BF" w14:textId="77777777" w:rsidTr="009D1BC0">
        <w:tc>
          <w:tcPr>
            <w:tcW w:w="1101" w:type="dxa"/>
          </w:tcPr>
          <w:p w14:paraId="3D0B99D4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386" w:type="dxa"/>
          </w:tcPr>
          <w:p w14:paraId="3F432618" w14:textId="2187A45A" w:rsid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пунктуация.</w:t>
            </w:r>
          </w:p>
          <w:p w14:paraId="6BB8D255" w14:textId="25648DF3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14:paraId="0E192F54" w14:textId="7BB44346" w:rsid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Простое предложение.</w:t>
            </w:r>
          </w:p>
          <w:p w14:paraId="4D85D2C2" w14:textId="56608299" w:rsid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Сложное предложение.</w:t>
            </w:r>
          </w:p>
          <w:p w14:paraId="4F7F03F8" w14:textId="310349EC" w:rsid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Предложение с чужой речью.</w:t>
            </w:r>
          </w:p>
          <w:p w14:paraId="7D18AA11" w14:textId="77777777" w:rsid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Употребление знаков препинания.</w:t>
            </w:r>
          </w:p>
          <w:p w14:paraId="773968D4" w14:textId="1BD608B4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92" w:type="dxa"/>
          </w:tcPr>
          <w:p w14:paraId="19A3F3FC" w14:textId="522A8A58" w:rsidR="009D1BC0" w:rsidRDefault="00B76028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05E10F7" w14:textId="67459F26" w:rsid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6366456C" w14:textId="14A5E8D9" w:rsid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B7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F425695" w14:textId="7E1E9450" w:rsid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7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22408A23" w14:textId="2EE7F4E7" w:rsidR="001C2D62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7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D934619" w14:textId="223E623A" w:rsidR="009D1BC0" w:rsidRDefault="001C2D62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7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09B383D" w14:textId="23548E97" w:rsidR="001C2D62" w:rsidRPr="009D1BC0" w:rsidRDefault="00B76028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14:paraId="2DC94943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C65A9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4C176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EA721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389A0BEE" w14:textId="54169380" w:rsidR="001C2D62" w:rsidRDefault="00B76028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тест</w:t>
            </w:r>
          </w:p>
          <w:p w14:paraId="0413C402" w14:textId="77777777" w:rsidR="001A4E14" w:rsidRDefault="001A4E14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E7FF8" w14:textId="69F200C0" w:rsidR="009D1BC0" w:rsidRPr="009D1BC0" w:rsidRDefault="001A4E14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BC0" w:rsidRPr="009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7C0024E8" w14:textId="654662B3" w:rsidR="009D1BC0" w:rsidRPr="009D1BC0" w:rsidRDefault="001C2D62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тест</w:t>
            </w:r>
          </w:p>
          <w:p w14:paraId="2C94D3FD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5668D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C20AA" w14:textId="3F1B8B80" w:rsidR="009D1BC0" w:rsidRPr="009D1BC0" w:rsidRDefault="001A4E14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BC0" w:rsidRPr="009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</w:t>
            </w:r>
            <w:r w:rsidR="001C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1BC0" w:rsidRPr="009D1BC0" w14:paraId="119D3F3C" w14:textId="77777777" w:rsidTr="009D1BC0">
        <w:tc>
          <w:tcPr>
            <w:tcW w:w="1101" w:type="dxa"/>
          </w:tcPr>
          <w:p w14:paraId="4C0CC5FF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386" w:type="dxa"/>
          </w:tcPr>
          <w:p w14:paraId="211498C9" w14:textId="105581DF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C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льтура речи</w:t>
            </w:r>
          </w:p>
          <w:p w14:paraId="6AB55B76" w14:textId="7315FCA8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2A27F" w14:textId="690E1DA8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A0B9CE" w14:textId="3AA6CA83" w:rsidR="009D1BC0" w:rsidRPr="009D1BC0" w:rsidRDefault="001C2D62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104DB3F" w14:textId="2BB3D6C3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5BB756" w14:textId="2D42C225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0395219C" w14:textId="055336AE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73013D65" w14:textId="31F7C565" w:rsidR="009D1BC0" w:rsidRPr="009D1BC0" w:rsidRDefault="009D1BC0" w:rsidP="001C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BC0" w:rsidRPr="009D1BC0" w14:paraId="5D360A9D" w14:textId="77777777" w:rsidTr="009D1BC0">
        <w:tc>
          <w:tcPr>
            <w:tcW w:w="1101" w:type="dxa"/>
          </w:tcPr>
          <w:p w14:paraId="588F97DE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386" w:type="dxa"/>
          </w:tcPr>
          <w:p w14:paraId="6BC77578" w14:textId="77777777" w:rsid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</w:t>
            </w:r>
          </w:p>
          <w:p w14:paraId="0A758097" w14:textId="7353BB46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D2DAB3" w14:textId="152A1D5E" w:rsidR="009D1BC0" w:rsidRPr="009D1BC0" w:rsidRDefault="001C2D62" w:rsidP="009D1BC0">
            <w:pPr>
              <w:widowControl w:val="0"/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1BC0" w:rsidRPr="009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C1CE78F" w14:textId="0BB54A89" w:rsidR="009D1BC0" w:rsidRPr="009D1BC0" w:rsidRDefault="009D1BC0" w:rsidP="009D1BC0">
            <w:pPr>
              <w:widowControl w:val="0"/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82" w:type="dxa"/>
          </w:tcPr>
          <w:p w14:paraId="6BEC2D51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58695D88" w14:textId="3B962BB5" w:rsidR="009D1BC0" w:rsidRPr="009D1BC0" w:rsidRDefault="009D1BC0" w:rsidP="001C2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BC0" w:rsidRPr="009D1BC0" w14:paraId="3B083B0A" w14:textId="77777777" w:rsidTr="009D1BC0">
        <w:tc>
          <w:tcPr>
            <w:tcW w:w="1101" w:type="dxa"/>
          </w:tcPr>
          <w:p w14:paraId="07201408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D26EF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1BB8939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8C26DA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55BB3630" w14:textId="77777777" w:rsidR="009D1BC0" w:rsidRPr="009D1BC0" w:rsidRDefault="009D1BC0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0A1AA3BD" w14:textId="5C1ED17A" w:rsidR="009D1BC0" w:rsidRPr="009D1BC0" w:rsidRDefault="001C2D62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итог.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контр.раб</w:t>
            </w:r>
            <w:proofErr w:type="spellEnd"/>
          </w:p>
        </w:tc>
      </w:tr>
      <w:tr w:rsidR="00BE44C5" w:rsidRPr="009D1BC0" w14:paraId="2541F86D" w14:textId="77777777" w:rsidTr="009D1BC0">
        <w:tc>
          <w:tcPr>
            <w:tcW w:w="1101" w:type="dxa"/>
          </w:tcPr>
          <w:p w14:paraId="524DE2D7" w14:textId="77777777" w:rsidR="00BE44C5" w:rsidRPr="009D1BC0" w:rsidRDefault="00BE44C5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11042C0F" w14:textId="174B4A9B" w:rsidR="00BE44C5" w:rsidRPr="009D1BC0" w:rsidRDefault="00BE44C5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681B046D" w14:textId="63383F65" w:rsidR="00BE44C5" w:rsidRPr="009D1BC0" w:rsidRDefault="00BE44C5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782" w:type="dxa"/>
          </w:tcPr>
          <w:p w14:paraId="6F85C6A7" w14:textId="64655C4B" w:rsidR="00BE44C5" w:rsidRPr="009D1BC0" w:rsidRDefault="00BE44C5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14:paraId="710E6841" w14:textId="04A437E7" w:rsidR="00BE44C5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ит.контр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CFBF90" w14:textId="11781875" w:rsidR="00BE44C5" w:rsidRDefault="001A4E14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тест.</w:t>
            </w:r>
          </w:p>
          <w:p w14:paraId="7A22D493" w14:textId="2834968B" w:rsidR="00BE44C5" w:rsidRDefault="001A4E14" w:rsidP="009D1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</w:t>
            </w:r>
            <w:proofErr w:type="spellEnd"/>
            <w:r w:rsidR="00BE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5CDBD02" w14:textId="77777777" w:rsidR="009D1BC0" w:rsidRPr="009D1BC0" w:rsidRDefault="009D1BC0" w:rsidP="009D1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4594B" w14:textId="2DF9B419" w:rsidR="001330AB" w:rsidRDefault="001330AB" w:rsidP="00BE44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7EDE59" w14:textId="2124F02C" w:rsidR="00BE44C5" w:rsidRDefault="00BE44C5" w:rsidP="00BE44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1E9AC8" w14:textId="2E24B97B" w:rsidR="00BE44C5" w:rsidRDefault="00BE44C5" w:rsidP="00BE44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EC80D2" w14:textId="77777777" w:rsidR="00BE44C5" w:rsidRPr="00BE44C5" w:rsidRDefault="00BE44C5" w:rsidP="00BE44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6AB648" w14:textId="2F1D87FD" w:rsidR="001330AB" w:rsidRPr="00BE44C5" w:rsidRDefault="009D1BC0" w:rsidP="00BE44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44C5"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Календарно-тематическое планирование.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851"/>
        <w:gridCol w:w="1842"/>
        <w:gridCol w:w="5387"/>
        <w:gridCol w:w="1417"/>
        <w:gridCol w:w="1418"/>
      </w:tblGrid>
      <w:tr w:rsidR="009D1BC0" w14:paraId="50259449" w14:textId="77777777" w:rsidTr="006936E1">
        <w:tc>
          <w:tcPr>
            <w:tcW w:w="1418" w:type="dxa"/>
          </w:tcPr>
          <w:p w14:paraId="30EDF3BD" w14:textId="77777777" w:rsidR="009D1BC0" w:rsidRPr="00BB1941" w:rsidRDefault="009D1BC0" w:rsidP="0069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33AC6DCE" w14:textId="77777777" w:rsidR="009D1BC0" w:rsidRPr="00BB1941" w:rsidRDefault="009D1BC0" w:rsidP="0069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51" w:type="dxa"/>
          </w:tcPr>
          <w:p w14:paraId="78FD50FF" w14:textId="77777777" w:rsidR="009D1BC0" w:rsidRPr="00BB1941" w:rsidRDefault="009D1BC0" w:rsidP="0069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1842" w:type="dxa"/>
          </w:tcPr>
          <w:p w14:paraId="29194CAF" w14:textId="77777777" w:rsidR="009D1BC0" w:rsidRPr="00BB1941" w:rsidRDefault="009D1BC0" w:rsidP="0069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387" w:type="dxa"/>
          </w:tcPr>
          <w:p w14:paraId="4A9FADC4" w14:textId="77777777" w:rsidR="009D1BC0" w:rsidRPr="00BB1941" w:rsidRDefault="009D1BC0" w:rsidP="0069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417" w:type="dxa"/>
          </w:tcPr>
          <w:p w14:paraId="6ADA0A06" w14:textId="77777777" w:rsidR="009D1BC0" w:rsidRPr="00BB1941" w:rsidRDefault="009D1BC0" w:rsidP="0069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9BF6F81" w14:textId="77777777" w:rsidR="009D1BC0" w:rsidRPr="00BB1941" w:rsidRDefault="009D1BC0" w:rsidP="0069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проведен.</w:t>
            </w:r>
          </w:p>
        </w:tc>
      </w:tr>
      <w:tr w:rsidR="009D1BC0" w14:paraId="7C164CC8" w14:textId="77777777" w:rsidTr="006936E1">
        <w:tc>
          <w:tcPr>
            <w:tcW w:w="1418" w:type="dxa"/>
          </w:tcPr>
          <w:p w14:paraId="4CB687FD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8BDC17" w14:textId="4BA3DE98" w:rsidR="009D1BC0" w:rsidRDefault="00595423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="009D1BC0">
              <w:rPr>
                <w:rFonts w:ascii="Times New Roman" w:hAnsi="Times New Roman" w:cs="Times New Roman"/>
                <w:sz w:val="24"/>
                <w:szCs w:val="24"/>
              </w:rPr>
              <w:t xml:space="preserve">ринципы русской пунктуации. </w:t>
            </w:r>
          </w:p>
        </w:tc>
        <w:tc>
          <w:tcPr>
            <w:tcW w:w="851" w:type="dxa"/>
          </w:tcPr>
          <w:p w14:paraId="3D871667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273422A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1ABE0972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синтаксический анализ словосочетания</w:t>
            </w:r>
          </w:p>
        </w:tc>
        <w:tc>
          <w:tcPr>
            <w:tcW w:w="1417" w:type="dxa"/>
          </w:tcPr>
          <w:p w14:paraId="077D1923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39F91A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154A5241" w14:textId="77777777" w:rsidTr="006936E1">
        <w:tc>
          <w:tcPr>
            <w:tcW w:w="1418" w:type="dxa"/>
          </w:tcPr>
          <w:p w14:paraId="7E8C9BE6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8DAC0CB" w14:textId="12D931AF" w:rsidR="009D1BC0" w:rsidRDefault="00595423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851" w:type="dxa"/>
          </w:tcPr>
          <w:p w14:paraId="0B2308F6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A1B7758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6ABE4ABA" w14:textId="77777777" w:rsidR="009D1BC0" w:rsidRPr="008E2AA2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признаки предложения. </w:t>
            </w:r>
            <w:r w:rsidRPr="008E2AA2">
              <w:rPr>
                <w:rFonts w:ascii="Times New Roman" w:hAnsi="Times New Roman" w:cs="Times New Roman"/>
                <w:sz w:val="24"/>
                <w:szCs w:val="24"/>
              </w:rPr>
              <w:t>Уметь производить синтаксический анализ предложений</w:t>
            </w:r>
          </w:p>
          <w:p w14:paraId="2145A0A8" w14:textId="77777777" w:rsidR="009D1BC0" w:rsidRPr="008E2AA2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A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определения грамматической основы</w:t>
            </w:r>
          </w:p>
          <w:p w14:paraId="073113C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A2">
              <w:rPr>
                <w:rFonts w:ascii="Times New Roman" w:hAnsi="Times New Roman" w:cs="Times New Roman"/>
                <w:sz w:val="24"/>
                <w:szCs w:val="24"/>
              </w:rPr>
              <w:t>Знать признаки предложения, постановки тире в простом предложении</w:t>
            </w:r>
          </w:p>
        </w:tc>
        <w:tc>
          <w:tcPr>
            <w:tcW w:w="1417" w:type="dxa"/>
          </w:tcPr>
          <w:p w14:paraId="00D00BAA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5C3AD8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480911CE" w14:textId="77777777" w:rsidTr="006936E1">
        <w:tc>
          <w:tcPr>
            <w:tcW w:w="1418" w:type="dxa"/>
          </w:tcPr>
          <w:p w14:paraId="5F424820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D5DC87" w14:textId="5351A7E9" w:rsidR="009D1BC0" w:rsidRDefault="00595423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синтаксическая единица.</w:t>
            </w:r>
          </w:p>
        </w:tc>
        <w:tc>
          <w:tcPr>
            <w:tcW w:w="851" w:type="dxa"/>
          </w:tcPr>
          <w:p w14:paraId="0379E5E9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675DE5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5387" w:type="dxa"/>
          </w:tcPr>
          <w:p w14:paraId="22DF2FAF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комментировать постановку знаков препинания и работать с тексом</w:t>
            </w:r>
          </w:p>
        </w:tc>
        <w:tc>
          <w:tcPr>
            <w:tcW w:w="1417" w:type="dxa"/>
          </w:tcPr>
          <w:p w14:paraId="67350717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5DF83C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030F02AC" w14:textId="77777777" w:rsidTr="006936E1">
        <w:tc>
          <w:tcPr>
            <w:tcW w:w="1418" w:type="dxa"/>
          </w:tcPr>
          <w:p w14:paraId="1EFCD6FE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D088DE" w14:textId="6567F8BE" w:rsidR="009D1BC0" w:rsidRDefault="00595423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23">
              <w:rPr>
                <w:rFonts w:ascii="Times New Roman" w:hAnsi="Times New Roman" w:cs="Times New Roman"/>
                <w:sz w:val="24"/>
                <w:szCs w:val="24"/>
              </w:rPr>
              <w:t>Предложение как синтаксическая единица.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851" w:type="dxa"/>
          </w:tcPr>
          <w:p w14:paraId="2F1F8823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7B6783C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5387" w:type="dxa"/>
          </w:tcPr>
          <w:p w14:paraId="5E2F879D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экзаменационными тестами</w:t>
            </w:r>
          </w:p>
        </w:tc>
        <w:tc>
          <w:tcPr>
            <w:tcW w:w="1417" w:type="dxa"/>
          </w:tcPr>
          <w:p w14:paraId="60726880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1FE7DE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5A3F6DA8" w14:textId="77777777" w:rsidTr="006936E1">
        <w:tc>
          <w:tcPr>
            <w:tcW w:w="1418" w:type="dxa"/>
          </w:tcPr>
          <w:p w14:paraId="71E63DD9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DFA4F9" w14:textId="19B4A058" w:rsidR="009D1BC0" w:rsidRDefault="00595423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тире в простом предложении.</w:t>
            </w:r>
          </w:p>
        </w:tc>
        <w:tc>
          <w:tcPr>
            <w:tcW w:w="851" w:type="dxa"/>
          </w:tcPr>
          <w:p w14:paraId="26C8A7AB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AD52256" w14:textId="2258B1F1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5387" w:type="dxa"/>
          </w:tcPr>
          <w:p w14:paraId="5D932790" w14:textId="5D271DBF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меть правильно ставить знаки препинания в простом предложении</w:t>
            </w:r>
          </w:p>
        </w:tc>
        <w:tc>
          <w:tcPr>
            <w:tcW w:w="1417" w:type="dxa"/>
          </w:tcPr>
          <w:p w14:paraId="7161B5EC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8D0D2E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4FF26EC9" w14:textId="77777777" w:rsidTr="006936E1">
        <w:tc>
          <w:tcPr>
            <w:tcW w:w="1418" w:type="dxa"/>
          </w:tcPr>
          <w:p w14:paraId="4E5EBEF7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3D0EA04" w14:textId="170538FF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851" w:type="dxa"/>
          </w:tcPr>
          <w:p w14:paraId="20AE5E97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C6F971A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4004AEE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ставить знаки препинания в предложениях, осложненных однородными членами, закрепить навыки пунктуационного анализа предложений</w:t>
            </w:r>
          </w:p>
        </w:tc>
        <w:tc>
          <w:tcPr>
            <w:tcW w:w="1417" w:type="dxa"/>
          </w:tcPr>
          <w:p w14:paraId="0EB630A1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74551E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39808E4A" w14:textId="77777777" w:rsidTr="006936E1">
        <w:tc>
          <w:tcPr>
            <w:tcW w:w="1418" w:type="dxa"/>
          </w:tcPr>
          <w:p w14:paraId="2290FDD9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6725BB" w14:textId="121451F2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 однородными членами</w:t>
            </w:r>
          </w:p>
        </w:tc>
        <w:tc>
          <w:tcPr>
            <w:tcW w:w="851" w:type="dxa"/>
          </w:tcPr>
          <w:p w14:paraId="231F3DBE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0906E7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3FEA161B" w14:textId="7B67EB81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ставить знаки препинания в предложениях, осложненных однородными членами, закрепить навыки пунктуационного анализа предложений</w:t>
            </w:r>
          </w:p>
        </w:tc>
        <w:tc>
          <w:tcPr>
            <w:tcW w:w="1417" w:type="dxa"/>
          </w:tcPr>
          <w:p w14:paraId="125EEBF8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8F4615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297CE20E" w14:textId="77777777" w:rsidTr="006936E1">
        <w:tc>
          <w:tcPr>
            <w:tcW w:w="1418" w:type="dxa"/>
          </w:tcPr>
          <w:p w14:paraId="13DF6DA0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AE57C1" w14:textId="24ADDC09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неповторяющимися, повторяющимися и парными союзами.</w:t>
            </w:r>
          </w:p>
        </w:tc>
        <w:tc>
          <w:tcPr>
            <w:tcW w:w="851" w:type="dxa"/>
          </w:tcPr>
          <w:p w14:paraId="40697170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831A5DD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1AABACFA" w14:textId="6AC9B619" w:rsidR="009D1BC0" w:rsidRDefault="009D1BC0" w:rsidP="003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3C0A29">
              <w:rPr>
                <w:rFonts w:ascii="Times New Roman" w:hAnsi="Times New Roman" w:cs="Times New Roman"/>
                <w:sz w:val="24"/>
                <w:szCs w:val="24"/>
              </w:rPr>
              <w:t>расставлять знаки препинания в союзном предложении.</w:t>
            </w:r>
          </w:p>
        </w:tc>
        <w:tc>
          <w:tcPr>
            <w:tcW w:w="1417" w:type="dxa"/>
          </w:tcPr>
          <w:p w14:paraId="4717B71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D7664F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0F94A7AA" w14:textId="77777777" w:rsidTr="006936E1">
        <w:tc>
          <w:tcPr>
            <w:tcW w:w="1418" w:type="dxa"/>
          </w:tcPr>
          <w:p w14:paraId="36F90894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CAF946" w14:textId="718CA25A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851" w:type="dxa"/>
          </w:tcPr>
          <w:p w14:paraId="27C9AE4D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F307877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</w:p>
        </w:tc>
        <w:tc>
          <w:tcPr>
            <w:tcW w:w="5387" w:type="dxa"/>
          </w:tcPr>
          <w:p w14:paraId="018A6BCA" w14:textId="2E021D49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на письме </w:t>
            </w:r>
            <w:r w:rsidR="003C0A2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конструкции. </w:t>
            </w:r>
          </w:p>
        </w:tc>
        <w:tc>
          <w:tcPr>
            <w:tcW w:w="1417" w:type="dxa"/>
          </w:tcPr>
          <w:p w14:paraId="3655CFEB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16324E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64A1247C" w14:textId="77777777" w:rsidTr="006936E1">
        <w:tc>
          <w:tcPr>
            <w:tcW w:w="1418" w:type="dxa"/>
          </w:tcPr>
          <w:p w14:paraId="54F0E99E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3F2977" w14:textId="31F0B5D4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определения.</w:t>
            </w:r>
          </w:p>
        </w:tc>
        <w:tc>
          <w:tcPr>
            <w:tcW w:w="851" w:type="dxa"/>
          </w:tcPr>
          <w:p w14:paraId="4726969E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E6D03D1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2738294B" w14:textId="14DB11F0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в предложении определения и определять их обособленность </w:t>
            </w:r>
          </w:p>
        </w:tc>
        <w:tc>
          <w:tcPr>
            <w:tcW w:w="1417" w:type="dxa"/>
          </w:tcPr>
          <w:p w14:paraId="3094D6D9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309F0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08089D2E" w14:textId="77777777" w:rsidTr="006936E1">
        <w:tc>
          <w:tcPr>
            <w:tcW w:w="1418" w:type="dxa"/>
          </w:tcPr>
          <w:p w14:paraId="1501A342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E0D844" w14:textId="33140191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851" w:type="dxa"/>
          </w:tcPr>
          <w:p w14:paraId="1ED598E0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35679B5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2787CE4D" w14:textId="37F43A62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предложении приложения и определять их обособленность</w:t>
            </w:r>
          </w:p>
        </w:tc>
        <w:tc>
          <w:tcPr>
            <w:tcW w:w="1417" w:type="dxa"/>
          </w:tcPr>
          <w:p w14:paraId="200226A2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90D358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6A946F93" w14:textId="77777777" w:rsidTr="006936E1">
        <w:trPr>
          <w:trHeight w:val="164"/>
        </w:trPr>
        <w:tc>
          <w:tcPr>
            <w:tcW w:w="1418" w:type="dxa"/>
          </w:tcPr>
          <w:p w14:paraId="4D82A8C1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90D30D" w14:textId="5AD176D0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 и дополнения.</w:t>
            </w:r>
          </w:p>
        </w:tc>
        <w:tc>
          <w:tcPr>
            <w:tcW w:w="851" w:type="dxa"/>
          </w:tcPr>
          <w:p w14:paraId="56FD528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F53860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5387" w:type="dxa"/>
          </w:tcPr>
          <w:p w14:paraId="52492F27" w14:textId="5E52A233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предложении обстоятельства и дополнения  и определять их обособленность</w:t>
            </w:r>
          </w:p>
        </w:tc>
        <w:tc>
          <w:tcPr>
            <w:tcW w:w="1417" w:type="dxa"/>
          </w:tcPr>
          <w:p w14:paraId="5CA2D3FE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AB9588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2EC434CF" w14:textId="77777777" w:rsidTr="006936E1">
        <w:tc>
          <w:tcPr>
            <w:tcW w:w="1418" w:type="dxa"/>
          </w:tcPr>
          <w:p w14:paraId="5B894D44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661500" w14:textId="37630509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«Обособленные члены предложения»</w:t>
            </w:r>
          </w:p>
        </w:tc>
        <w:tc>
          <w:tcPr>
            <w:tcW w:w="851" w:type="dxa"/>
          </w:tcPr>
          <w:p w14:paraId="10407F0A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1556548A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2BF5E490" w14:textId="0F168ED5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навык работы с тестами ЕГЭ</w:t>
            </w:r>
          </w:p>
        </w:tc>
        <w:tc>
          <w:tcPr>
            <w:tcW w:w="1417" w:type="dxa"/>
          </w:tcPr>
          <w:p w14:paraId="134E2528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F435E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760FE487" w14:textId="77777777" w:rsidTr="006936E1">
        <w:tc>
          <w:tcPr>
            <w:tcW w:w="1418" w:type="dxa"/>
          </w:tcPr>
          <w:p w14:paraId="382ABFE4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106DBC" w14:textId="32504283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Уточняющие, присоединительные и пояснительные члены предложения.</w:t>
            </w:r>
          </w:p>
        </w:tc>
        <w:tc>
          <w:tcPr>
            <w:tcW w:w="851" w:type="dxa"/>
          </w:tcPr>
          <w:p w14:paraId="204EB252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61BB248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6F933A5D" w14:textId="305833A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3C0A29">
              <w:rPr>
                <w:rFonts w:ascii="Times New Roman" w:hAnsi="Times New Roman" w:cs="Times New Roman"/>
                <w:sz w:val="24"/>
                <w:szCs w:val="24"/>
              </w:rPr>
              <w:t>находить в предложении и отличать уточняющие, присоединительные и пояснительные члены предложения.</w:t>
            </w:r>
          </w:p>
        </w:tc>
        <w:tc>
          <w:tcPr>
            <w:tcW w:w="1417" w:type="dxa"/>
          </w:tcPr>
          <w:p w14:paraId="7E32E330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42ADBD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54548967" w14:textId="77777777" w:rsidTr="006936E1">
        <w:tc>
          <w:tcPr>
            <w:tcW w:w="1418" w:type="dxa"/>
          </w:tcPr>
          <w:p w14:paraId="5ABF0A13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F26A05" w14:textId="62746574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r w:rsidR="003C0A29">
              <w:rPr>
                <w:rFonts w:ascii="Times New Roman" w:hAnsi="Times New Roman" w:cs="Times New Roman"/>
                <w:sz w:val="24"/>
                <w:szCs w:val="24"/>
              </w:rPr>
              <w:t>при сравнительных оборотах.</w:t>
            </w:r>
          </w:p>
        </w:tc>
        <w:tc>
          <w:tcPr>
            <w:tcW w:w="851" w:type="dxa"/>
          </w:tcPr>
          <w:p w14:paraId="07DA29F8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788D527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37660CA4" w14:textId="757A60C4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предложении сравнительные обороты, знать правила пунктуации при сравнительных оборотах.</w:t>
            </w:r>
          </w:p>
        </w:tc>
        <w:tc>
          <w:tcPr>
            <w:tcW w:w="1417" w:type="dxa"/>
          </w:tcPr>
          <w:p w14:paraId="60FFB06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1ECABD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5A837F9A" w14:textId="77777777" w:rsidTr="006936E1">
        <w:tc>
          <w:tcPr>
            <w:tcW w:w="1418" w:type="dxa"/>
          </w:tcPr>
          <w:p w14:paraId="4A281EF7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038CED0" w14:textId="7FF440F3" w:rsidR="009D1BC0" w:rsidRDefault="003C0A29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851" w:type="dxa"/>
          </w:tcPr>
          <w:p w14:paraId="1E62B650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BF8F01B" w14:textId="4BD979AD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28202A41" w14:textId="0E664E0A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</w:t>
            </w:r>
            <w:r w:rsidR="0037013E">
              <w:rPr>
                <w:rFonts w:ascii="Times New Roman" w:hAnsi="Times New Roman" w:cs="Times New Roman"/>
                <w:sz w:val="24"/>
                <w:szCs w:val="24"/>
              </w:rPr>
              <w:t>расстановки препинания при обращениях.</w:t>
            </w:r>
          </w:p>
        </w:tc>
        <w:tc>
          <w:tcPr>
            <w:tcW w:w="1417" w:type="dxa"/>
          </w:tcPr>
          <w:p w14:paraId="7501CF69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7EDA2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12B046E0" w14:textId="77777777" w:rsidTr="006936E1">
        <w:tc>
          <w:tcPr>
            <w:tcW w:w="1418" w:type="dxa"/>
          </w:tcPr>
          <w:p w14:paraId="01C31FB3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A3C6F5" w14:textId="3B0F822A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851" w:type="dxa"/>
          </w:tcPr>
          <w:p w14:paraId="67146FEF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161706E2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0C6FC487" w14:textId="5B0EF2C6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ставить знаки препинания в </w:t>
            </w:r>
            <w:r w:rsidR="0037013E">
              <w:rPr>
                <w:rFonts w:ascii="Times New Roman" w:hAnsi="Times New Roman" w:cs="Times New Roman"/>
                <w:sz w:val="24"/>
                <w:szCs w:val="24"/>
              </w:rPr>
              <w:t>сложном предложении с вводными словами и вставными конструкциями. Уметь различать их в тексте</w:t>
            </w:r>
          </w:p>
        </w:tc>
        <w:tc>
          <w:tcPr>
            <w:tcW w:w="1417" w:type="dxa"/>
          </w:tcPr>
          <w:p w14:paraId="36D319E7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9588DC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38E7B6AF" w14:textId="77777777" w:rsidTr="006936E1">
        <w:tc>
          <w:tcPr>
            <w:tcW w:w="1418" w:type="dxa"/>
          </w:tcPr>
          <w:p w14:paraId="0F9BC8E2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7640D8" w14:textId="6008C02F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прочитанному тексту.</w:t>
            </w:r>
          </w:p>
        </w:tc>
        <w:tc>
          <w:tcPr>
            <w:tcW w:w="851" w:type="dxa"/>
          </w:tcPr>
          <w:p w14:paraId="61A287E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3442579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585E5F28" w14:textId="1ADC5521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написания сочинения-рассуждения по прочитанному тексту</w:t>
            </w:r>
          </w:p>
        </w:tc>
        <w:tc>
          <w:tcPr>
            <w:tcW w:w="1417" w:type="dxa"/>
          </w:tcPr>
          <w:p w14:paraId="37757752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6F4CF2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37000AFC" w14:textId="77777777" w:rsidTr="006936E1">
        <w:tc>
          <w:tcPr>
            <w:tcW w:w="1418" w:type="dxa"/>
          </w:tcPr>
          <w:p w14:paraId="2C581817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A0ECE4" w14:textId="041A2230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Междометия. Утвердительные, отрицательные, вопросительно-восклицательные слова.</w:t>
            </w:r>
          </w:p>
        </w:tc>
        <w:tc>
          <w:tcPr>
            <w:tcW w:w="851" w:type="dxa"/>
          </w:tcPr>
          <w:p w14:paraId="1AACCC0F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21D1E22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5387" w:type="dxa"/>
          </w:tcPr>
          <w:p w14:paraId="6219F184" w14:textId="2EDF2DA4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распознавать междометия в тексте. У меть различать утвердительные, отрицательные, вопросительно-восклицательные слова.</w:t>
            </w:r>
          </w:p>
        </w:tc>
        <w:tc>
          <w:tcPr>
            <w:tcW w:w="1417" w:type="dxa"/>
          </w:tcPr>
          <w:p w14:paraId="185335D7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452743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1691BB8D" w14:textId="77777777" w:rsidTr="006936E1">
        <w:tc>
          <w:tcPr>
            <w:tcW w:w="1418" w:type="dxa"/>
          </w:tcPr>
          <w:p w14:paraId="17B230A1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A00441E" w14:textId="53DC07C5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Знаки препинания в сложносочиненном предложении.</w:t>
            </w:r>
          </w:p>
        </w:tc>
        <w:tc>
          <w:tcPr>
            <w:tcW w:w="851" w:type="dxa"/>
          </w:tcPr>
          <w:p w14:paraId="6741EC2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70D1896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7C7527D4" w14:textId="38DD7E19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ставить знаки препинания в  сложно</w:t>
            </w:r>
            <w:r w:rsidR="0037013E">
              <w:rPr>
                <w:rFonts w:ascii="Times New Roman" w:hAnsi="Times New Roman" w:cs="Times New Roman"/>
                <w:sz w:val="24"/>
                <w:szCs w:val="24"/>
              </w:rPr>
              <w:t>сочиненно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предложении </w:t>
            </w:r>
          </w:p>
        </w:tc>
        <w:tc>
          <w:tcPr>
            <w:tcW w:w="1417" w:type="dxa"/>
          </w:tcPr>
          <w:p w14:paraId="3585DB17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32CA8F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22F0405D" w14:textId="77777777" w:rsidTr="006936E1">
        <w:tc>
          <w:tcPr>
            <w:tcW w:w="1418" w:type="dxa"/>
          </w:tcPr>
          <w:p w14:paraId="6FD4BD67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730690" w14:textId="29F9B4AB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851" w:type="dxa"/>
          </w:tcPr>
          <w:p w14:paraId="0ACF9CC1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9BD54CE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5387" w:type="dxa"/>
          </w:tcPr>
          <w:p w14:paraId="4F6B419F" w14:textId="636643C7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расставлять знаки препинания в сложноподчиненном предложении с одним придаточным.</w:t>
            </w:r>
          </w:p>
        </w:tc>
        <w:tc>
          <w:tcPr>
            <w:tcW w:w="1417" w:type="dxa"/>
          </w:tcPr>
          <w:p w14:paraId="60C141FB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0D367D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78A6CD52" w14:textId="77777777" w:rsidTr="006936E1">
        <w:tc>
          <w:tcPr>
            <w:tcW w:w="1418" w:type="dxa"/>
          </w:tcPr>
          <w:p w14:paraId="75E1F970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92B2CBA" w14:textId="004103F1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851" w:type="dxa"/>
          </w:tcPr>
          <w:p w14:paraId="085FE345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19E7FBE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18978646" w14:textId="18474D50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расставлять знаки препинания в сложноподчиненном предложении с несколькими придаточными.</w:t>
            </w:r>
          </w:p>
        </w:tc>
        <w:tc>
          <w:tcPr>
            <w:tcW w:w="1417" w:type="dxa"/>
          </w:tcPr>
          <w:p w14:paraId="0806F4A3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E3D674" w14:textId="77777777" w:rsidR="009D1BC0" w:rsidRDefault="009D1BC0" w:rsidP="0069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4091BC61" w14:textId="77777777" w:rsidTr="006936E1">
        <w:tc>
          <w:tcPr>
            <w:tcW w:w="1418" w:type="dxa"/>
          </w:tcPr>
          <w:p w14:paraId="321FB0EF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4D39B44" w14:textId="6F425AB8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851" w:type="dxa"/>
          </w:tcPr>
          <w:p w14:paraId="44F83C65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231CD7B" w14:textId="605CA40F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7013E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</w:tc>
        <w:tc>
          <w:tcPr>
            <w:tcW w:w="5387" w:type="dxa"/>
          </w:tcPr>
          <w:p w14:paraId="4BA4928B" w14:textId="1C83C932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расставлять знаки препинания в бессоюзном сложном предложении</w:t>
            </w:r>
          </w:p>
        </w:tc>
        <w:tc>
          <w:tcPr>
            <w:tcW w:w="1417" w:type="dxa"/>
          </w:tcPr>
          <w:p w14:paraId="0396B472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952AA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3900FF15" w14:textId="77777777" w:rsidTr="006936E1">
        <w:tc>
          <w:tcPr>
            <w:tcW w:w="1418" w:type="dxa"/>
          </w:tcPr>
          <w:p w14:paraId="31F4B72C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23D5F9" w14:textId="50F67534" w:rsidR="009D1BC0" w:rsidRPr="00E6339C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связи.</w:t>
            </w:r>
          </w:p>
          <w:p w14:paraId="3DD473C5" w14:textId="37F30652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6A1CE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3E325E0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2D1D7208" w14:textId="5431CFA2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вид связи в сложном предложении</w:t>
            </w:r>
          </w:p>
        </w:tc>
        <w:tc>
          <w:tcPr>
            <w:tcW w:w="1417" w:type="dxa"/>
          </w:tcPr>
          <w:p w14:paraId="5DAC698E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5A65D2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5C985E00" w14:textId="77777777" w:rsidTr="006936E1">
        <w:tc>
          <w:tcPr>
            <w:tcW w:w="1418" w:type="dxa"/>
          </w:tcPr>
          <w:p w14:paraId="7646A1A4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B408B1" w14:textId="6222F348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«Сложное предложение»</w:t>
            </w:r>
          </w:p>
        </w:tc>
        <w:tc>
          <w:tcPr>
            <w:tcW w:w="851" w:type="dxa"/>
          </w:tcPr>
          <w:p w14:paraId="2BBE285F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91F9596" w14:textId="48382472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37013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5387" w:type="dxa"/>
          </w:tcPr>
          <w:p w14:paraId="0BBA6380" w14:textId="5824158B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навык работы с тестами ЕГЭ</w:t>
            </w:r>
          </w:p>
        </w:tc>
        <w:tc>
          <w:tcPr>
            <w:tcW w:w="1417" w:type="dxa"/>
          </w:tcPr>
          <w:p w14:paraId="0887EE56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CEFBA2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7DEAAE1F" w14:textId="77777777" w:rsidTr="006936E1">
        <w:tc>
          <w:tcPr>
            <w:tcW w:w="1418" w:type="dxa"/>
          </w:tcPr>
          <w:p w14:paraId="5C5B1245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D8CCF7" w14:textId="154021FC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851" w:type="dxa"/>
          </w:tcPr>
          <w:p w14:paraId="143BE8CA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95E44AE" w14:textId="7F9543C0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A4E14">
              <w:rPr>
                <w:rFonts w:ascii="Times New Roman" w:hAnsi="Times New Roman" w:cs="Times New Roman"/>
                <w:sz w:val="24"/>
                <w:szCs w:val="24"/>
              </w:rPr>
              <w:t>изучения нового</w:t>
            </w:r>
          </w:p>
        </w:tc>
        <w:tc>
          <w:tcPr>
            <w:tcW w:w="5387" w:type="dxa"/>
          </w:tcPr>
          <w:p w14:paraId="107DA300" w14:textId="0D79F95A" w:rsidR="009D1BC0" w:rsidRDefault="0037013E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передачи чужой речи</w:t>
            </w:r>
          </w:p>
        </w:tc>
        <w:tc>
          <w:tcPr>
            <w:tcW w:w="1417" w:type="dxa"/>
          </w:tcPr>
          <w:p w14:paraId="3EE2FE08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385A3D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61A9F1E1" w14:textId="77777777" w:rsidTr="006936E1">
        <w:tc>
          <w:tcPr>
            <w:tcW w:w="1418" w:type="dxa"/>
          </w:tcPr>
          <w:p w14:paraId="2F26E4E8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2865B0" w14:textId="03A3F691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851" w:type="dxa"/>
          </w:tcPr>
          <w:p w14:paraId="62D1B666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24F605E" w14:textId="6BC10C8E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A4E14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5387" w:type="dxa"/>
          </w:tcPr>
          <w:p w14:paraId="5A30C38C" w14:textId="679A6E07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расставлять знаки препинания при цитатах</w:t>
            </w:r>
          </w:p>
        </w:tc>
        <w:tc>
          <w:tcPr>
            <w:tcW w:w="1417" w:type="dxa"/>
          </w:tcPr>
          <w:p w14:paraId="1BCAC40D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CFF9AB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55D4FF65" w14:textId="77777777" w:rsidTr="006936E1">
        <w:tc>
          <w:tcPr>
            <w:tcW w:w="1418" w:type="dxa"/>
          </w:tcPr>
          <w:p w14:paraId="4FB13FFF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F0EBC2" w14:textId="2A5B76D2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851" w:type="dxa"/>
          </w:tcPr>
          <w:p w14:paraId="7E914E4F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7762EED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14:paraId="7BF3083F" w14:textId="00A2D33C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нормы употребления нескольких знаков препинания в одном предложении</w:t>
            </w:r>
          </w:p>
        </w:tc>
        <w:tc>
          <w:tcPr>
            <w:tcW w:w="1417" w:type="dxa"/>
          </w:tcPr>
          <w:p w14:paraId="35904409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8EDD8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068AEA58" w14:textId="77777777" w:rsidTr="006936E1">
        <w:tc>
          <w:tcPr>
            <w:tcW w:w="1418" w:type="dxa"/>
          </w:tcPr>
          <w:p w14:paraId="6756BC00" w14:textId="77777777" w:rsidR="009D1BC0" w:rsidRPr="00520644" w:rsidRDefault="009D1BC0" w:rsidP="006936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7744F0" w14:textId="1FEED853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пунктуация</w:t>
            </w:r>
          </w:p>
        </w:tc>
        <w:tc>
          <w:tcPr>
            <w:tcW w:w="851" w:type="dxa"/>
          </w:tcPr>
          <w:p w14:paraId="4B9C651B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9DFA64F" w14:textId="506E0F5D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нового</w:t>
            </w:r>
          </w:p>
        </w:tc>
        <w:tc>
          <w:tcPr>
            <w:tcW w:w="5387" w:type="dxa"/>
          </w:tcPr>
          <w:p w14:paraId="23FBF4F3" w14:textId="51F1A8F5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определение авторской пунктуации, уметь определять ее в тексте</w:t>
            </w:r>
          </w:p>
        </w:tc>
        <w:tc>
          <w:tcPr>
            <w:tcW w:w="1417" w:type="dxa"/>
          </w:tcPr>
          <w:p w14:paraId="13F0D65D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5C5739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300D92B0" w14:textId="77777777" w:rsidTr="006936E1">
        <w:tc>
          <w:tcPr>
            <w:tcW w:w="1418" w:type="dxa"/>
          </w:tcPr>
          <w:p w14:paraId="1A4CF422" w14:textId="7A69EF15" w:rsidR="009D1BC0" w:rsidRPr="001330AB" w:rsidRDefault="009D1BC0" w:rsidP="0069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4E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30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53E7EBE" w14:textId="2EFBC258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</w:tcPr>
          <w:p w14:paraId="1990EFF4" w14:textId="53FBD5FD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8522E91" w14:textId="4C4C879F" w:rsidR="001A4E14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5387" w:type="dxa"/>
          </w:tcPr>
          <w:p w14:paraId="33D16318" w14:textId="19657D78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навык работы с тестами ЕГЭ</w:t>
            </w:r>
          </w:p>
        </w:tc>
        <w:tc>
          <w:tcPr>
            <w:tcW w:w="1417" w:type="dxa"/>
          </w:tcPr>
          <w:p w14:paraId="02D35136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DF2EA6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14" w14:paraId="1D8CF159" w14:textId="77777777" w:rsidTr="006936E1">
        <w:tc>
          <w:tcPr>
            <w:tcW w:w="1418" w:type="dxa"/>
          </w:tcPr>
          <w:p w14:paraId="1DC88EEC" w14:textId="262F1411" w:rsidR="001A4E14" w:rsidRDefault="001A4E14" w:rsidP="0069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31.</w:t>
            </w:r>
          </w:p>
        </w:tc>
        <w:tc>
          <w:tcPr>
            <w:tcW w:w="3969" w:type="dxa"/>
          </w:tcPr>
          <w:p w14:paraId="321FC0D6" w14:textId="38000A16" w:rsidR="001A4E14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Обобщение и повторение.</w:t>
            </w:r>
          </w:p>
        </w:tc>
        <w:tc>
          <w:tcPr>
            <w:tcW w:w="851" w:type="dxa"/>
          </w:tcPr>
          <w:p w14:paraId="0735A810" w14:textId="1DF52C9B" w:rsidR="001A4E14" w:rsidRDefault="00B76028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07D2AE1" w14:textId="1FFEFC90" w:rsidR="001A4E14" w:rsidRDefault="00B76028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5387" w:type="dxa"/>
          </w:tcPr>
          <w:p w14:paraId="4CE2D500" w14:textId="434CCAE9" w:rsidR="001A4E14" w:rsidRDefault="00B76028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о нормах русского языка</w:t>
            </w:r>
          </w:p>
        </w:tc>
        <w:tc>
          <w:tcPr>
            <w:tcW w:w="1417" w:type="dxa"/>
          </w:tcPr>
          <w:p w14:paraId="351243FB" w14:textId="77777777" w:rsidR="001A4E14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C6CC01" w14:textId="77777777" w:rsidR="001A4E14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29C1382E" w14:textId="77777777" w:rsidTr="006936E1">
        <w:tc>
          <w:tcPr>
            <w:tcW w:w="1418" w:type="dxa"/>
          </w:tcPr>
          <w:p w14:paraId="13C14893" w14:textId="77777777" w:rsidR="009D1BC0" w:rsidRPr="001330AB" w:rsidRDefault="009D1BC0" w:rsidP="0069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330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14:paraId="7909F2AF" w14:textId="5B7FE864" w:rsidR="009D1BC0" w:rsidRDefault="00B76028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851" w:type="dxa"/>
          </w:tcPr>
          <w:p w14:paraId="0DB02820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A00138A" w14:textId="2081C3C8" w:rsidR="009D1BC0" w:rsidRDefault="00B76028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5387" w:type="dxa"/>
          </w:tcPr>
          <w:p w14:paraId="2FFA6CA6" w14:textId="345DBAEE" w:rsidR="009D1BC0" w:rsidRDefault="00B76028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о стилях речи</w:t>
            </w:r>
          </w:p>
        </w:tc>
        <w:tc>
          <w:tcPr>
            <w:tcW w:w="1417" w:type="dxa"/>
          </w:tcPr>
          <w:p w14:paraId="3526FC24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A3B0C5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2EC2BBAF" w14:textId="77777777" w:rsidTr="006936E1">
        <w:tc>
          <w:tcPr>
            <w:tcW w:w="1418" w:type="dxa"/>
          </w:tcPr>
          <w:p w14:paraId="7495028B" w14:textId="77777777" w:rsidR="009D1BC0" w:rsidRPr="001330AB" w:rsidRDefault="009D1BC0" w:rsidP="0069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330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14:paraId="138F736D" w14:textId="4710B90C" w:rsidR="009D1BC0" w:rsidRDefault="00B76028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851" w:type="dxa"/>
          </w:tcPr>
          <w:p w14:paraId="014BE9DA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8570E16" w14:textId="46C6C68F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5387" w:type="dxa"/>
          </w:tcPr>
          <w:p w14:paraId="1EC43D2F" w14:textId="5A1BF460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</w:t>
            </w:r>
            <w:r w:rsidR="00B76028">
              <w:rPr>
                <w:rFonts w:ascii="Times New Roman" w:hAnsi="Times New Roman" w:cs="Times New Roman"/>
                <w:sz w:val="24"/>
                <w:szCs w:val="24"/>
              </w:rPr>
              <w:t>о стилистике русского языка</w:t>
            </w:r>
          </w:p>
        </w:tc>
        <w:tc>
          <w:tcPr>
            <w:tcW w:w="1417" w:type="dxa"/>
          </w:tcPr>
          <w:p w14:paraId="696BF52F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AA065B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C0" w14:paraId="07C5949A" w14:textId="77777777" w:rsidTr="006936E1">
        <w:tc>
          <w:tcPr>
            <w:tcW w:w="1418" w:type="dxa"/>
          </w:tcPr>
          <w:p w14:paraId="7FA6EE54" w14:textId="77777777" w:rsidR="009D1BC0" w:rsidRPr="001330AB" w:rsidRDefault="009D1BC0" w:rsidP="0069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330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14:paraId="421210D7" w14:textId="0B55E743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Типы речи.</w:t>
            </w:r>
          </w:p>
        </w:tc>
        <w:tc>
          <w:tcPr>
            <w:tcW w:w="851" w:type="dxa"/>
          </w:tcPr>
          <w:p w14:paraId="4A1CD98D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FD2E112" w14:textId="70D9822D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5387" w:type="dxa"/>
          </w:tcPr>
          <w:p w14:paraId="68114A20" w14:textId="1B39C561" w:rsidR="009D1BC0" w:rsidRDefault="001A4E14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</w:t>
            </w:r>
            <w:r w:rsidR="00B76028">
              <w:rPr>
                <w:rFonts w:ascii="Times New Roman" w:hAnsi="Times New Roman" w:cs="Times New Roman"/>
                <w:sz w:val="24"/>
                <w:szCs w:val="24"/>
              </w:rPr>
              <w:t xml:space="preserve"> о стилях и типах речи.</w:t>
            </w:r>
          </w:p>
        </w:tc>
        <w:tc>
          <w:tcPr>
            <w:tcW w:w="1417" w:type="dxa"/>
          </w:tcPr>
          <w:p w14:paraId="7A559E9D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B2E9F1" w14:textId="77777777" w:rsidR="009D1BC0" w:rsidRDefault="009D1BC0" w:rsidP="006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6C490" w14:textId="77777777" w:rsidR="009D1BC0" w:rsidRPr="001330AB" w:rsidRDefault="009D1BC0" w:rsidP="001330AB">
      <w:pPr>
        <w:rPr>
          <w:rFonts w:ascii="Times New Roman" w:hAnsi="Times New Roman" w:cs="Times New Roman"/>
          <w:sz w:val="24"/>
          <w:szCs w:val="24"/>
        </w:rPr>
      </w:pPr>
    </w:p>
    <w:p w14:paraId="7F3BFA98" w14:textId="709FF8AB" w:rsidR="001330AB" w:rsidRPr="001330AB" w:rsidRDefault="001330AB" w:rsidP="001330AB">
      <w:pPr>
        <w:rPr>
          <w:rFonts w:ascii="Times New Roman" w:hAnsi="Times New Roman" w:cs="Times New Roman"/>
          <w:sz w:val="24"/>
          <w:szCs w:val="24"/>
        </w:rPr>
      </w:pPr>
      <w:r w:rsidRPr="001330AB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3B09845E" w14:textId="77777777" w:rsidR="001330AB" w:rsidRPr="001330AB" w:rsidRDefault="001330AB" w:rsidP="001330AB">
      <w:pPr>
        <w:rPr>
          <w:rFonts w:ascii="Times New Roman" w:hAnsi="Times New Roman" w:cs="Times New Roman"/>
          <w:sz w:val="24"/>
          <w:szCs w:val="24"/>
        </w:rPr>
      </w:pPr>
    </w:p>
    <w:p w14:paraId="7727DA65" w14:textId="77777777" w:rsidR="001330AB" w:rsidRPr="001330AB" w:rsidRDefault="001330AB" w:rsidP="001330AB">
      <w:pPr>
        <w:rPr>
          <w:rFonts w:ascii="Times New Roman" w:hAnsi="Times New Roman" w:cs="Times New Roman"/>
          <w:sz w:val="24"/>
          <w:szCs w:val="24"/>
        </w:rPr>
      </w:pPr>
      <w:r w:rsidRPr="001330AB">
        <w:rPr>
          <w:rFonts w:ascii="Times New Roman" w:hAnsi="Times New Roman" w:cs="Times New Roman"/>
          <w:sz w:val="24"/>
          <w:szCs w:val="24"/>
        </w:rPr>
        <w:tab/>
      </w:r>
      <w:r w:rsidRPr="001330AB">
        <w:rPr>
          <w:rFonts w:ascii="Times New Roman" w:hAnsi="Times New Roman" w:cs="Times New Roman"/>
          <w:sz w:val="24"/>
          <w:szCs w:val="24"/>
        </w:rPr>
        <w:tab/>
      </w:r>
      <w:r w:rsidRPr="001330AB">
        <w:rPr>
          <w:rFonts w:ascii="Times New Roman" w:hAnsi="Times New Roman" w:cs="Times New Roman"/>
          <w:sz w:val="24"/>
          <w:szCs w:val="24"/>
        </w:rPr>
        <w:tab/>
      </w:r>
      <w:r w:rsidRPr="001330AB">
        <w:rPr>
          <w:rFonts w:ascii="Times New Roman" w:hAnsi="Times New Roman" w:cs="Times New Roman"/>
          <w:sz w:val="24"/>
          <w:szCs w:val="24"/>
        </w:rPr>
        <w:tab/>
      </w:r>
    </w:p>
    <w:p w14:paraId="4C812790" w14:textId="77777777" w:rsidR="001330AB" w:rsidRPr="00BB1941" w:rsidRDefault="001330AB">
      <w:pPr>
        <w:rPr>
          <w:rFonts w:ascii="Times New Roman" w:hAnsi="Times New Roman" w:cs="Times New Roman"/>
          <w:sz w:val="24"/>
          <w:szCs w:val="24"/>
        </w:rPr>
      </w:pPr>
    </w:p>
    <w:sectPr w:rsidR="001330AB" w:rsidRPr="00BB1941" w:rsidSect="00BB19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4CE3" w14:textId="77777777" w:rsidR="00515A11" w:rsidRDefault="00515A11" w:rsidP="00F81A34">
      <w:pPr>
        <w:spacing w:after="0" w:line="240" w:lineRule="auto"/>
      </w:pPr>
      <w:r>
        <w:separator/>
      </w:r>
    </w:p>
  </w:endnote>
  <w:endnote w:type="continuationSeparator" w:id="0">
    <w:p w14:paraId="26FCFF85" w14:textId="77777777" w:rsidR="00515A11" w:rsidRDefault="00515A11" w:rsidP="00F8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766A" w14:textId="77777777" w:rsidR="00515A11" w:rsidRDefault="00515A11" w:rsidP="00F81A34">
      <w:pPr>
        <w:spacing w:after="0" w:line="240" w:lineRule="auto"/>
      </w:pPr>
      <w:r>
        <w:separator/>
      </w:r>
    </w:p>
  </w:footnote>
  <w:footnote w:type="continuationSeparator" w:id="0">
    <w:p w14:paraId="0B9AFDE7" w14:textId="77777777" w:rsidR="00515A11" w:rsidRDefault="00515A11" w:rsidP="00F8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82714"/>
    <w:multiLevelType w:val="hybridMultilevel"/>
    <w:tmpl w:val="3CB0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509F"/>
    <w:multiLevelType w:val="hybridMultilevel"/>
    <w:tmpl w:val="5CC096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92817"/>
    <w:multiLevelType w:val="hybridMultilevel"/>
    <w:tmpl w:val="EC8E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866"/>
    <w:rsid w:val="00054655"/>
    <w:rsid w:val="0006046D"/>
    <w:rsid w:val="00062BC2"/>
    <w:rsid w:val="001330AB"/>
    <w:rsid w:val="001A4E14"/>
    <w:rsid w:val="001C2D62"/>
    <w:rsid w:val="0037013E"/>
    <w:rsid w:val="00382FC9"/>
    <w:rsid w:val="003C0A29"/>
    <w:rsid w:val="00484F8C"/>
    <w:rsid w:val="00515A11"/>
    <w:rsid w:val="00520644"/>
    <w:rsid w:val="005333BA"/>
    <w:rsid w:val="00551330"/>
    <w:rsid w:val="00595423"/>
    <w:rsid w:val="005E7D3F"/>
    <w:rsid w:val="005F365A"/>
    <w:rsid w:val="0069375D"/>
    <w:rsid w:val="00805980"/>
    <w:rsid w:val="008E2AA2"/>
    <w:rsid w:val="009A1426"/>
    <w:rsid w:val="009B00D8"/>
    <w:rsid w:val="009D1BC0"/>
    <w:rsid w:val="00AD1B5A"/>
    <w:rsid w:val="00B76028"/>
    <w:rsid w:val="00BB1941"/>
    <w:rsid w:val="00BB4AAD"/>
    <w:rsid w:val="00BE44C5"/>
    <w:rsid w:val="00C534FD"/>
    <w:rsid w:val="00E6339C"/>
    <w:rsid w:val="00ED2866"/>
    <w:rsid w:val="00F81A34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3706"/>
  <w15:docId w15:val="{55A22B69-39C4-484B-BAEB-033CEC15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644"/>
    <w:pPr>
      <w:ind w:left="720"/>
      <w:contextualSpacing/>
    </w:pPr>
  </w:style>
  <w:style w:type="paragraph" w:styleId="a5">
    <w:name w:val="No Spacing"/>
    <w:uiPriority w:val="1"/>
    <w:qFormat/>
    <w:rsid w:val="00382FC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8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A34"/>
  </w:style>
  <w:style w:type="paragraph" w:styleId="a8">
    <w:name w:val="footer"/>
    <w:basedOn w:val="a"/>
    <w:link w:val="a9"/>
    <w:uiPriority w:val="99"/>
    <w:unhideWhenUsed/>
    <w:rsid w:val="00F8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DAF5-DFD3-40A3-9CC1-F2E45F96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асш2</dc:creator>
  <cp:lastModifiedBy>Виктор</cp:lastModifiedBy>
  <cp:revision>8</cp:revision>
  <dcterms:created xsi:type="dcterms:W3CDTF">2013-10-21T14:03:00Z</dcterms:created>
  <dcterms:modified xsi:type="dcterms:W3CDTF">2019-09-20T10:39:00Z</dcterms:modified>
</cp:coreProperties>
</file>