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F7EE3" w:rsidRDefault="005F7EE3" w:rsidP="005F7EE3">
      <w:pPr>
        <w:jc w:val="center"/>
        <w:rPr>
          <w:sz w:val="28"/>
          <w:szCs w:val="28"/>
        </w:rPr>
      </w:pPr>
      <w:r>
        <w:rPr>
          <w:sz w:val="28"/>
          <w:szCs w:val="28"/>
        </w:rPr>
        <w:t>Маньково-Березовская  средняя общеобразовательная школа</w:t>
      </w:r>
    </w:p>
    <w:p w:rsidR="005F7EE3" w:rsidRDefault="005F7EE3" w:rsidP="005F7EE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 Ростовской области</w:t>
      </w: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</w:p>
    <w:p w:rsidR="005F7EE3" w:rsidRPr="005B1917" w:rsidRDefault="005F7EE3" w:rsidP="005F7EE3">
      <w:pPr>
        <w:jc w:val="center"/>
        <w:rPr>
          <w:sz w:val="28"/>
          <w:szCs w:val="28"/>
        </w:rPr>
      </w:pPr>
    </w:p>
    <w:p w:rsidR="005F7EE3" w:rsidRPr="005B1917" w:rsidRDefault="005F7EE3" w:rsidP="005F7EE3">
      <w:pPr>
        <w:jc w:val="center"/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                                 «Утверждаю»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                                     Директор МБОУ Маньково-Березовской СОШ</w:t>
      </w:r>
    </w:p>
    <w:p w:rsidR="005F7EE3" w:rsidRPr="005B1917" w:rsidRDefault="005F7EE3" w:rsidP="005F7EE3">
      <w:pPr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5B19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Приказ </w:t>
      </w:r>
      <w:r w:rsidR="005C53EE">
        <w:rPr>
          <w:sz w:val="28"/>
          <w:szCs w:val="28"/>
          <w:u w:val="single"/>
        </w:rPr>
        <w:t>от 28.08.2020</w:t>
      </w:r>
      <w:r w:rsidR="001A4EBA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</w:t>
      </w:r>
      <w:r w:rsidR="005C53EE">
        <w:rPr>
          <w:sz w:val="28"/>
          <w:szCs w:val="28"/>
          <w:u w:val="single"/>
        </w:rPr>
        <w:t>76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                        ___________/Е.А.Парфенова/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                                                  </w:t>
      </w:r>
    </w:p>
    <w:p w:rsidR="005F7EE3" w:rsidRDefault="005F7EE3" w:rsidP="005F7EE3">
      <w:pPr>
        <w:jc w:val="right"/>
        <w:rPr>
          <w:sz w:val="28"/>
          <w:szCs w:val="28"/>
        </w:rPr>
      </w:pPr>
    </w:p>
    <w:p w:rsidR="005F7EE3" w:rsidRPr="005B1917" w:rsidRDefault="005F7EE3" w:rsidP="005F7EE3">
      <w:pPr>
        <w:jc w:val="right"/>
        <w:rPr>
          <w:sz w:val="28"/>
          <w:szCs w:val="28"/>
        </w:rPr>
      </w:pPr>
    </w:p>
    <w:p w:rsidR="005F7EE3" w:rsidRPr="005B1917" w:rsidRDefault="005F7EE3" w:rsidP="005F7EE3">
      <w:pPr>
        <w:jc w:val="center"/>
        <w:rPr>
          <w:sz w:val="28"/>
          <w:szCs w:val="28"/>
        </w:rPr>
      </w:pPr>
      <w:r w:rsidRPr="005B1917">
        <w:rPr>
          <w:sz w:val="28"/>
          <w:szCs w:val="28"/>
        </w:rPr>
        <w:t>Рабочая программа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  <w:r w:rsidRPr="005B19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</w:t>
      </w:r>
      <w:r w:rsidRPr="00F12EB5">
        <w:rPr>
          <w:b/>
          <w:sz w:val="28"/>
          <w:szCs w:val="28"/>
          <w:u w:val="single"/>
        </w:rPr>
        <w:t>музыке</w:t>
      </w:r>
    </w:p>
    <w:p w:rsidR="005F7EE3" w:rsidRDefault="005F7EE3" w:rsidP="005F7EE3">
      <w:pPr>
        <w:pStyle w:val="a7"/>
        <w:jc w:val="center"/>
        <w:rPr>
          <w:sz w:val="28"/>
          <w:szCs w:val="28"/>
        </w:rPr>
      </w:pPr>
      <w:r w:rsidRPr="005B1917">
        <w:rPr>
          <w:sz w:val="28"/>
          <w:szCs w:val="28"/>
        </w:rPr>
        <w:t>(учебный  предмет (курс)</w:t>
      </w:r>
    </w:p>
    <w:p w:rsidR="005F7EE3" w:rsidRPr="005B1917" w:rsidRDefault="005F7EE3" w:rsidP="005F7EE3">
      <w:pPr>
        <w:pStyle w:val="a7"/>
        <w:jc w:val="center"/>
        <w:rPr>
          <w:sz w:val="28"/>
          <w:szCs w:val="28"/>
        </w:rPr>
      </w:pPr>
    </w:p>
    <w:p w:rsidR="005F7EE3" w:rsidRPr="005B1917" w:rsidRDefault="005F7EE3" w:rsidP="005F7EE3">
      <w:pPr>
        <w:pStyle w:val="a7"/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Уровень общего образования (класс)</w:t>
      </w:r>
    </w:p>
    <w:p w:rsidR="005F7EE3" w:rsidRPr="00F12EB5" w:rsidRDefault="005F7EE3" w:rsidP="005F7EE3">
      <w:pPr>
        <w:rPr>
          <w:b/>
          <w:sz w:val="28"/>
          <w:szCs w:val="28"/>
          <w:u w:val="single"/>
        </w:rPr>
      </w:pPr>
      <w:r w:rsidRPr="005B1917">
        <w:rPr>
          <w:sz w:val="28"/>
          <w:szCs w:val="28"/>
        </w:rPr>
        <w:t xml:space="preserve">                        </w:t>
      </w:r>
      <w:r w:rsidRPr="00F12EB5">
        <w:rPr>
          <w:b/>
          <w:sz w:val="28"/>
          <w:szCs w:val="28"/>
          <w:u w:val="single"/>
        </w:rPr>
        <w:t xml:space="preserve">Основное общее </w:t>
      </w:r>
      <w:r>
        <w:rPr>
          <w:b/>
          <w:sz w:val="28"/>
          <w:szCs w:val="28"/>
          <w:u w:val="single"/>
        </w:rPr>
        <w:t>образование</w:t>
      </w:r>
      <w:r w:rsidRPr="00F12EB5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8</w:t>
      </w:r>
      <w:r w:rsidRPr="00F12EB5">
        <w:rPr>
          <w:b/>
          <w:sz w:val="28"/>
          <w:szCs w:val="28"/>
          <w:u w:val="single"/>
        </w:rPr>
        <w:t xml:space="preserve"> класс)</w:t>
      </w:r>
    </w:p>
    <w:p w:rsidR="005F7EE3" w:rsidRPr="00001C07" w:rsidRDefault="005F7EE3" w:rsidP="005F7EE3">
      <w:pPr>
        <w:jc w:val="center"/>
        <w:rPr>
          <w:sz w:val="26"/>
          <w:szCs w:val="26"/>
        </w:rPr>
      </w:pPr>
      <w:r w:rsidRPr="00001C07">
        <w:rPr>
          <w:sz w:val="26"/>
          <w:szCs w:val="26"/>
        </w:rPr>
        <w:t>(начальное общее, основное общее, среднее общее образование с указанием класса)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rPr>
          <w:b/>
          <w:sz w:val="28"/>
          <w:szCs w:val="28"/>
          <w:u w:val="single"/>
        </w:rPr>
      </w:pPr>
      <w:r w:rsidRPr="005B19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Количество часов   </w:t>
      </w:r>
      <w:r w:rsidRPr="00F12EB5">
        <w:rPr>
          <w:sz w:val="28"/>
          <w:szCs w:val="28"/>
          <w:u w:val="single"/>
        </w:rPr>
        <w:t xml:space="preserve"> </w:t>
      </w:r>
      <w:r w:rsidRPr="00F12EB5">
        <w:rPr>
          <w:b/>
          <w:sz w:val="28"/>
          <w:szCs w:val="28"/>
          <w:u w:val="single"/>
        </w:rPr>
        <w:t>3</w:t>
      </w:r>
      <w:r w:rsidR="00CB0C6E">
        <w:rPr>
          <w:b/>
          <w:sz w:val="28"/>
          <w:szCs w:val="28"/>
          <w:u w:val="single"/>
        </w:rPr>
        <w:t>5</w:t>
      </w:r>
    </w:p>
    <w:p w:rsidR="005F7EE3" w:rsidRPr="005B1917" w:rsidRDefault="005F7EE3" w:rsidP="005F7EE3">
      <w:pPr>
        <w:rPr>
          <w:sz w:val="28"/>
          <w:szCs w:val="28"/>
        </w:rPr>
      </w:pPr>
    </w:p>
    <w:p w:rsidR="005F7EE3" w:rsidRPr="005B1917" w:rsidRDefault="005F7EE3" w:rsidP="005F7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Учитель </w:t>
      </w:r>
      <w:r w:rsidRPr="00F12EB5">
        <w:rPr>
          <w:b/>
          <w:sz w:val="28"/>
          <w:szCs w:val="28"/>
          <w:u w:val="single"/>
        </w:rPr>
        <w:t>Колесникова Татьяна Николаевна</w:t>
      </w:r>
    </w:p>
    <w:p w:rsidR="005F7EE3" w:rsidRPr="005B1917" w:rsidRDefault="005F7EE3" w:rsidP="005F7EE3">
      <w:pPr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                 (ФИО)</w:t>
      </w:r>
    </w:p>
    <w:p w:rsidR="005F7EE3" w:rsidRPr="005B1917" w:rsidRDefault="005F7EE3" w:rsidP="005F7EE3">
      <w:pPr>
        <w:rPr>
          <w:sz w:val="28"/>
          <w:szCs w:val="28"/>
        </w:rPr>
      </w:pPr>
      <w:r w:rsidRPr="005B1917">
        <w:rPr>
          <w:sz w:val="28"/>
          <w:szCs w:val="28"/>
        </w:rPr>
        <w:t xml:space="preserve">                     </w:t>
      </w:r>
    </w:p>
    <w:p w:rsidR="005F7EE3" w:rsidRPr="005F7EE3" w:rsidRDefault="005F7EE3" w:rsidP="005F7EE3">
      <w:pPr>
        <w:jc w:val="both"/>
        <w:rPr>
          <w:b/>
          <w:sz w:val="28"/>
          <w:szCs w:val="28"/>
          <w:u w:val="single"/>
        </w:rPr>
      </w:pPr>
      <w:r w:rsidRPr="005F7EE3">
        <w:rPr>
          <w:b/>
          <w:sz w:val="28"/>
          <w:szCs w:val="28"/>
          <w:u w:val="single"/>
        </w:rPr>
        <w:t xml:space="preserve">Программа    разработана    на   основе   </w:t>
      </w:r>
      <w:r w:rsidRPr="005F7EE3">
        <w:rPr>
          <w:b/>
          <w:color w:val="000000"/>
          <w:sz w:val="28"/>
          <w:szCs w:val="28"/>
          <w:u w:val="single"/>
        </w:rPr>
        <w:t xml:space="preserve">авторской   </w:t>
      </w:r>
      <w:r w:rsidRPr="005F7EE3">
        <w:rPr>
          <w:b/>
          <w:sz w:val="28"/>
          <w:szCs w:val="28"/>
          <w:u w:val="single"/>
        </w:rPr>
        <w:t>программы  «Музыка». 5-9 классы», авторы В.В.Алеев, Т.И.Науменко, Т.Н. Кичак,  «</w:t>
      </w:r>
      <w:r>
        <w:rPr>
          <w:b/>
          <w:sz w:val="28"/>
          <w:szCs w:val="28"/>
          <w:u w:val="single"/>
        </w:rPr>
        <w:t>Дрофа</w:t>
      </w:r>
      <w:r w:rsidRPr="005F7EE3">
        <w:rPr>
          <w:b/>
          <w:sz w:val="28"/>
          <w:szCs w:val="28"/>
          <w:u w:val="single"/>
        </w:rPr>
        <w:t>»,  201</w:t>
      </w:r>
      <w:r w:rsidR="00031FF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г.</w:t>
      </w:r>
    </w:p>
    <w:p w:rsidR="005F7EE3" w:rsidRPr="005B1917" w:rsidRDefault="005F7EE3" w:rsidP="005F7EE3">
      <w:pPr>
        <w:jc w:val="both"/>
        <w:rPr>
          <w:sz w:val="28"/>
          <w:szCs w:val="28"/>
        </w:rPr>
      </w:pPr>
      <w:r w:rsidRPr="005B1917">
        <w:rPr>
          <w:sz w:val="28"/>
          <w:szCs w:val="28"/>
        </w:rPr>
        <w:t xml:space="preserve">  (указать примерную программу/программы, издательство, год издания)</w:t>
      </w:r>
    </w:p>
    <w:p w:rsidR="005F7EE3" w:rsidRPr="005B1917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</w:rPr>
      </w:pPr>
    </w:p>
    <w:p w:rsidR="00722CCC" w:rsidRDefault="00722CCC" w:rsidP="005F7EE3">
      <w:pPr>
        <w:jc w:val="center"/>
        <w:rPr>
          <w:sz w:val="28"/>
          <w:szCs w:val="28"/>
        </w:rPr>
      </w:pPr>
    </w:p>
    <w:p w:rsidR="00722CCC" w:rsidRDefault="00722CCC" w:rsidP="005F7EE3">
      <w:pPr>
        <w:jc w:val="center"/>
        <w:rPr>
          <w:sz w:val="28"/>
          <w:szCs w:val="28"/>
        </w:rPr>
      </w:pPr>
    </w:p>
    <w:p w:rsidR="005F7EE3" w:rsidRDefault="005F7EE3" w:rsidP="005F7EE3">
      <w:pPr>
        <w:jc w:val="center"/>
        <w:rPr>
          <w:sz w:val="28"/>
          <w:szCs w:val="28"/>
          <w:lang w:val="en-US"/>
        </w:rPr>
      </w:pPr>
      <w:r w:rsidRPr="005B1917">
        <w:rPr>
          <w:sz w:val="28"/>
          <w:szCs w:val="28"/>
        </w:rPr>
        <w:t>20</w:t>
      </w:r>
      <w:r w:rsidR="005C53EE">
        <w:rPr>
          <w:sz w:val="28"/>
          <w:szCs w:val="28"/>
        </w:rPr>
        <w:t>20</w:t>
      </w:r>
      <w:r w:rsidRPr="005B1917">
        <w:rPr>
          <w:sz w:val="28"/>
          <w:szCs w:val="28"/>
        </w:rPr>
        <w:t xml:space="preserve"> год</w:t>
      </w:r>
    </w:p>
    <w:p w:rsidR="005F7EE3" w:rsidRPr="00C865BB" w:rsidRDefault="005F7EE3" w:rsidP="005F7EE3">
      <w:pPr>
        <w:jc w:val="center"/>
        <w:rPr>
          <w:sz w:val="28"/>
          <w:szCs w:val="28"/>
          <w:lang w:val="en-US"/>
        </w:rPr>
      </w:pPr>
    </w:p>
    <w:p w:rsidR="00560AB5" w:rsidRDefault="00560AB5" w:rsidP="005F7EE3">
      <w:pPr>
        <w:jc w:val="center"/>
        <w:rPr>
          <w:b/>
          <w:sz w:val="28"/>
          <w:szCs w:val="28"/>
        </w:rPr>
      </w:pPr>
    </w:p>
    <w:p w:rsidR="00560AB5" w:rsidRDefault="00560AB5" w:rsidP="005F7EE3">
      <w:pPr>
        <w:jc w:val="center"/>
        <w:rPr>
          <w:b/>
          <w:sz w:val="28"/>
          <w:szCs w:val="28"/>
        </w:rPr>
      </w:pPr>
    </w:p>
    <w:p w:rsidR="00560AB5" w:rsidRDefault="00560AB5" w:rsidP="005F7EE3">
      <w:pPr>
        <w:jc w:val="center"/>
        <w:rPr>
          <w:b/>
          <w:sz w:val="28"/>
          <w:szCs w:val="28"/>
        </w:rPr>
      </w:pPr>
    </w:p>
    <w:p w:rsidR="005F7EE3" w:rsidRDefault="005F7EE3" w:rsidP="005F7EE3">
      <w:pPr>
        <w:jc w:val="center"/>
        <w:rPr>
          <w:b/>
          <w:sz w:val="28"/>
          <w:szCs w:val="28"/>
        </w:rPr>
      </w:pPr>
      <w:r w:rsidRPr="006A5168">
        <w:rPr>
          <w:b/>
          <w:sz w:val="28"/>
          <w:szCs w:val="28"/>
        </w:rPr>
        <w:t>Оглавление</w:t>
      </w:r>
    </w:p>
    <w:p w:rsidR="00560AB5" w:rsidRPr="006A5168" w:rsidRDefault="00560AB5" w:rsidP="005F7EE3">
      <w:pPr>
        <w:jc w:val="center"/>
        <w:rPr>
          <w:b/>
          <w:sz w:val="28"/>
          <w:szCs w:val="28"/>
        </w:rPr>
      </w:pPr>
    </w:p>
    <w:p w:rsidR="005F7EE3" w:rsidRPr="006A5168" w:rsidRDefault="005F7EE3" w:rsidP="005F7EE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5168">
        <w:rPr>
          <w:sz w:val="28"/>
          <w:szCs w:val="28"/>
        </w:rPr>
        <w:t>Пояснительная записка…………………………………</w:t>
      </w:r>
      <w:r>
        <w:rPr>
          <w:sz w:val="28"/>
          <w:szCs w:val="28"/>
        </w:rPr>
        <w:t>……………………3-4</w:t>
      </w:r>
      <w:r w:rsidRPr="006A516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F7EE3" w:rsidRPr="006A5168" w:rsidRDefault="005F7EE3" w:rsidP="005F7EE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 освоения учебного предмета…………………..</w:t>
      </w:r>
      <w:r w:rsidR="00560AB5">
        <w:rPr>
          <w:sz w:val="28"/>
          <w:szCs w:val="28"/>
        </w:rPr>
        <w:t>4</w:t>
      </w:r>
      <w:r>
        <w:rPr>
          <w:sz w:val="28"/>
          <w:szCs w:val="28"/>
        </w:rPr>
        <w:t>-7</w:t>
      </w:r>
    </w:p>
    <w:p w:rsidR="005F7EE3" w:rsidRPr="006A5168" w:rsidRDefault="005F7EE3" w:rsidP="005F7EE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5168">
        <w:rPr>
          <w:sz w:val="28"/>
          <w:szCs w:val="28"/>
        </w:rPr>
        <w:t>Содержани</w:t>
      </w:r>
      <w:r>
        <w:rPr>
          <w:sz w:val="28"/>
          <w:szCs w:val="28"/>
        </w:rPr>
        <w:t>е учебного предмета………………….………………………….7-</w:t>
      </w:r>
      <w:r w:rsidR="00560AB5">
        <w:rPr>
          <w:sz w:val="28"/>
          <w:szCs w:val="28"/>
        </w:rPr>
        <w:t>9</w:t>
      </w:r>
    </w:p>
    <w:p w:rsidR="005F7EE3" w:rsidRPr="006A5168" w:rsidRDefault="005F7EE3" w:rsidP="005F7EE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A5168">
        <w:rPr>
          <w:sz w:val="28"/>
          <w:szCs w:val="28"/>
        </w:rPr>
        <w:t>Тематическое</w:t>
      </w:r>
      <w:r>
        <w:rPr>
          <w:sz w:val="28"/>
          <w:szCs w:val="28"/>
        </w:rPr>
        <w:t xml:space="preserve"> планирование………………………………………………..</w:t>
      </w:r>
      <w:r w:rsidR="00560AB5">
        <w:rPr>
          <w:sz w:val="28"/>
          <w:szCs w:val="28"/>
        </w:rPr>
        <w:t>9-10</w:t>
      </w:r>
    </w:p>
    <w:p w:rsidR="005F7EE3" w:rsidRPr="00AE2ACA" w:rsidRDefault="005F7EE3" w:rsidP="005F7EE3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60AB5" w:rsidRDefault="00560AB5" w:rsidP="005F7EE3">
      <w:pPr>
        <w:rPr>
          <w:b/>
          <w:sz w:val="28"/>
          <w:szCs w:val="28"/>
        </w:rPr>
      </w:pPr>
    </w:p>
    <w:p w:rsidR="005F7EE3" w:rsidRPr="00F12EB5" w:rsidRDefault="005F7EE3" w:rsidP="005F7EE3">
      <w:pPr>
        <w:rPr>
          <w:b/>
          <w:caps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lastRenderedPageBreak/>
        <w:t xml:space="preserve">                                          </w:t>
      </w:r>
      <w:r w:rsidRPr="00F12EB5">
        <w:rPr>
          <w:b/>
          <w:caps/>
          <w:color w:val="1D1B11"/>
          <w:sz w:val="28"/>
          <w:szCs w:val="28"/>
        </w:rPr>
        <w:t>1.Пояснительная записка</w:t>
      </w:r>
    </w:p>
    <w:p w:rsidR="005F7EE3" w:rsidRPr="00860D43" w:rsidRDefault="005F7EE3" w:rsidP="005F7EE3">
      <w:pPr>
        <w:tabs>
          <w:tab w:val="left" w:pos="3405"/>
        </w:tabs>
        <w:jc w:val="both"/>
        <w:rPr>
          <w:b/>
          <w:color w:val="1D1B11"/>
        </w:rPr>
      </w:pPr>
    </w:p>
    <w:p w:rsidR="005F7EE3" w:rsidRPr="00274DCF" w:rsidRDefault="00722CCC" w:rsidP="005F7EE3">
      <w:pPr>
        <w:ind w:firstLine="567"/>
        <w:jc w:val="both"/>
        <w:rPr>
          <w:bCs/>
          <w:sz w:val="28"/>
          <w:szCs w:val="28"/>
        </w:rPr>
      </w:pPr>
      <w:r w:rsidRPr="00722CCC">
        <w:rPr>
          <w:sz w:val="28"/>
          <w:szCs w:val="28"/>
        </w:rPr>
        <w:t xml:space="preserve">    Рабочая программа по музыке в 8 классе составлена  в соответствии с  федеральным законом от 29.12.2012г. № 273-ФЗ «Об образовании в Российской Федерации»; федеральными государственными образовательными стандартами основного общего образования; примерной программы общего образования по музыке, с учетом авторской программы «Музыка». 5-9 классы», авторы В.В.Алеев, Т.И.Науменко, Т.Н. Кичак,</w:t>
      </w:r>
      <w:r>
        <w:rPr>
          <w:sz w:val="28"/>
          <w:szCs w:val="28"/>
        </w:rPr>
        <w:t xml:space="preserve"> </w:t>
      </w:r>
      <w:r w:rsidR="005F7EE3" w:rsidRPr="00274DCF">
        <w:rPr>
          <w:bCs/>
          <w:sz w:val="28"/>
          <w:szCs w:val="28"/>
        </w:rPr>
        <w:t xml:space="preserve">имеет гриф «Допущено Министерством образования и науки Российской федерации». </w:t>
      </w:r>
    </w:p>
    <w:p w:rsidR="005F7EE3" w:rsidRPr="006A5168" w:rsidRDefault="005F7EE3" w:rsidP="005F7EE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A5168">
        <w:rPr>
          <w:bCs/>
          <w:color w:val="000000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5F7EE3" w:rsidRPr="006A5168" w:rsidRDefault="005F7EE3" w:rsidP="005F7EE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5168">
        <w:rPr>
          <w:rFonts w:ascii="Times New Roman" w:hAnsi="Times New Roman"/>
          <w:color w:val="000000"/>
          <w:sz w:val="28"/>
          <w:szCs w:val="28"/>
        </w:rPr>
        <w:t>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F7EE3" w:rsidRPr="006A5168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6A5168">
        <w:rPr>
          <w:sz w:val="28"/>
          <w:szCs w:val="28"/>
        </w:rPr>
        <w:t>Федеральным законом  «Об образовании в Российской Федерации» ст.2, п.9,</w:t>
      </w:r>
    </w:p>
    <w:p w:rsidR="005F7EE3" w:rsidRPr="00274DCF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274DCF">
        <w:rPr>
          <w:sz w:val="28"/>
          <w:szCs w:val="28"/>
        </w:rPr>
        <w:t xml:space="preserve"> Уставом муниципального Бюджетного образовательного учреждения «МБОУ Маньково-Березовская СОШ», </w:t>
      </w:r>
    </w:p>
    <w:p w:rsidR="005F7EE3" w:rsidRPr="006A5168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6A5168">
        <w:rPr>
          <w:sz w:val="28"/>
          <w:szCs w:val="28"/>
        </w:rPr>
        <w:t xml:space="preserve">образовательной программой МБОУ Маньково-Березовской СОШ, </w:t>
      </w:r>
    </w:p>
    <w:p w:rsidR="005F7EE3" w:rsidRPr="006A5168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6A5168">
        <w:rPr>
          <w:sz w:val="28"/>
          <w:szCs w:val="28"/>
        </w:rPr>
        <w:t>базисным учебным планом общеобразовательных учреждений Российской Федерации, утвержденный приказом Минобразования РФ,</w:t>
      </w:r>
    </w:p>
    <w:p w:rsidR="005F7EE3" w:rsidRPr="006A5168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6A5168">
        <w:rPr>
          <w:sz w:val="28"/>
          <w:szCs w:val="28"/>
        </w:rPr>
        <w:t xml:space="preserve"> примерного учебного плана для образовательных учреждений Ростовской области, </w:t>
      </w:r>
    </w:p>
    <w:p w:rsidR="005F7EE3" w:rsidRPr="006A5168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6A5168">
        <w:rPr>
          <w:sz w:val="28"/>
          <w:szCs w:val="28"/>
        </w:rPr>
        <w:t xml:space="preserve">учебным планом МБОУ Маньково-Березовской СОШ. </w:t>
      </w:r>
    </w:p>
    <w:p w:rsidR="005F7EE3" w:rsidRDefault="005F7EE3" w:rsidP="005F7EE3">
      <w:pPr>
        <w:numPr>
          <w:ilvl w:val="0"/>
          <w:numId w:val="3"/>
        </w:numPr>
        <w:jc w:val="both"/>
        <w:rPr>
          <w:sz w:val="28"/>
          <w:szCs w:val="28"/>
        </w:rPr>
      </w:pPr>
      <w:r w:rsidRPr="006A5168">
        <w:rPr>
          <w:sz w:val="28"/>
          <w:szCs w:val="28"/>
        </w:rPr>
        <w:t>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в 20</w:t>
      </w:r>
      <w:r w:rsidR="005C53EE">
        <w:rPr>
          <w:sz w:val="28"/>
          <w:szCs w:val="28"/>
        </w:rPr>
        <w:t>20</w:t>
      </w:r>
      <w:r w:rsidR="001A4EBA">
        <w:rPr>
          <w:sz w:val="28"/>
          <w:szCs w:val="28"/>
        </w:rPr>
        <w:t xml:space="preserve"> –202</w:t>
      </w:r>
      <w:r w:rsidR="005C53EE">
        <w:rPr>
          <w:sz w:val="28"/>
          <w:szCs w:val="28"/>
        </w:rPr>
        <w:t>1</w:t>
      </w:r>
      <w:r w:rsidRPr="006A5168">
        <w:rPr>
          <w:sz w:val="28"/>
          <w:szCs w:val="28"/>
        </w:rPr>
        <w:t xml:space="preserve"> учебном году.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Выбор данной авторской программы и учебно-методического комплекса обусловлен тем,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что методическая система, реализованная в программе и УМК, позволяет использовать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педагогические технологии, развивающие систему универсальных учебных действий,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сформированных в начальной школе, создаёт механизмы реализации требований ФГОС и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воспитания личности, отвечающей на вызовы сегодняшнего дня и имеющей надёжный потенциал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для дня завтрашнего. Отличительные особенности программы:</w:t>
      </w:r>
    </w:p>
    <w:p w:rsid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во взгляде на музыку не только с точки зрения её эстетической ценности, но и с позиции её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универсального значения в мире, когда музыка раскрывается во всём богатстве своих граней,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врастающих в различные сферы бытия,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природу, обычаи, верования, человеческие отношения,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фантазии, чувства;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в системном погружении в проблематику музыкального содержания;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в рассмотрении музыкального искусства с точки зрения стилевого подхода, применяемого с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учётом научных достижений в области эстетики, литературоведения, музыкознания;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в углублении идеи музыкального образования при помощи учебника («Книга открывает мир»);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lastRenderedPageBreak/>
        <w:t>- в обновлённом музыкальном материале, а также введении параллельного и методически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целесообразного литературного и изобразительного рядов.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Цель изучения предмета «Музыка»: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духовно-нравственное воспитание через приобщение к музыкальной культуре как важнейшему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компоненту гармонического формирования личности.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Задачи музыкального образования направлены на реализацию цели программы и состоят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в следующем: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научить школьников воспринимать музыку как неотъемлемую часть жизни каждого человека;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содействовать развитию внимательного и доброго отношения к окружающему миру;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воспитывать эмоциональную отзывчивость к музыкальным явлениям, потребность в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музыкальных переживаниях;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развивать интеллектуальный потенциал;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способствовать развитию интереса к музыке через творческое самовыражение, проявляющееся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в размышлениях о музыке, собственном творчестве пении, инструментальном музицировании,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музыкально-пластическом движении, импровизации, драматизации музыкальных произведений,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подборе поэтических и живописных произведений к изучаемой музыке, выполнении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«музыкальных рисунков», художественно-творческой практике применения информационно</w:t>
      </w:r>
      <w:r w:rsidR="00560AB5">
        <w:rPr>
          <w:sz w:val="28"/>
          <w:szCs w:val="28"/>
        </w:rPr>
        <w:t>-</w:t>
      </w:r>
      <w:r w:rsidRPr="001B20C1">
        <w:rPr>
          <w:sz w:val="28"/>
          <w:szCs w:val="28"/>
        </w:rPr>
        <w:t>коммуникационных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технологий;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способствовать формированию слушательской культуры школьников на основе приобщения к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вершинным достижениям музыкального искусства;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научить находить взаимодействия между музыкой и другими видами художественной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деятельности на основе вновь приобретённых знаний;</w:t>
      </w:r>
    </w:p>
    <w:p w:rsidR="001B20C1" w:rsidRPr="001B20C1" w:rsidRDefault="001B20C1" w:rsidP="001B20C1">
      <w:pPr>
        <w:ind w:firstLine="567"/>
        <w:jc w:val="both"/>
        <w:rPr>
          <w:sz w:val="28"/>
          <w:szCs w:val="28"/>
        </w:rPr>
      </w:pPr>
      <w:r w:rsidRPr="001B20C1">
        <w:rPr>
          <w:sz w:val="28"/>
          <w:szCs w:val="28"/>
        </w:rPr>
        <w:t>- сформировать систему знаний, нацеленных на осмысленное восприятие музыкальных</w:t>
      </w:r>
      <w:r>
        <w:rPr>
          <w:sz w:val="28"/>
          <w:szCs w:val="28"/>
        </w:rPr>
        <w:t xml:space="preserve"> </w:t>
      </w:r>
      <w:r w:rsidRPr="001B20C1">
        <w:rPr>
          <w:sz w:val="28"/>
          <w:szCs w:val="28"/>
        </w:rPr>
        <w:t>произведений;</w:t>
      </w:r>
    </w:p>
    <w:p w:rsidR="005F7EE3" w:rsidRDefault="001B20C1" w:rsidP="001B20C1">
      <w:pPr>
        <w:ind w:firstLine="567"/>
        <w:jc w:val="both"/>
        <w:rPr>
          <w:b/>
          <w:caps/>
        </w:rPr>
      </w:pPr>
      <w:r w:rsidRPr="001B20C1">
        <w:rPr>
          <w:sz w:val="28"/>
          <w:szCs w:val="28"/>
        </w:rPr>
        <w:t>- воспитывать культуру мышления и речи.</w:t>
      </w:r>
      <w:r w:rsidRPr="001B20C1">
        <w:rPr>
          <w:sz w:val="28"/>
          <w:szCs w:val="28"/>
        </w:rPr>
        <w:cr/>
      </w:r>
    </w:p>
    <w:p w:rsidR="005F7EE3" w:rsidRDefault="005F7EE3" w:rsidP="001B20C1">
      <w:pPr>
        <w:ind w:left="720"/>
        <w:jc w:val="both"/>
        <w:rPr>
          <w:b/>
          <w:caps/>
        </w:rPr>
      </w:pPr>
    </w:p>
    <w:p w:rsidR="005F7EE3" w:rsidRDefault="005F7EE3" w:rsidP="001B20C1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Pr="008C4153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планирУЕМЫЕ РЕЗУЛЬТАТЫ освоения учебного предмета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Музыка как вид искусства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Выпускник научится: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 • 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• 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художественнотворческой деятельности.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Выпускник получит возможность научиться: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 самостоятельно решать творческие задачи, высказывать свои </w:t>
      </w:r>
      <w:r w:rsidRPr="00BB094D">
        <w:rPr>
          <w:sz w:val="28"/>
          <w:szCs w:val="28"/>
        </w:rPr>
        <w:lastRenderedPageBreak/>
        <w:t xml:space="preserve">впечатления о концертах, спектаклях, кинофильмах, художественных выставках и др., оценивая их с художественноэстетической точки зрения. Музыкальный образ и музыкальная драматургия Выпускник научится: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• раскрывать образное содержание музыкальных произведений разных форм, жанров и стилей; воспринимать конкретные музыкальные произведения и различные события в мире музыки,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>•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 • осуществлять на основе полученных знаний о композиторах, о музыкальном образе и музыкальной драматургии, отличительных особенностях музыкальных жанров, роли музыкального искусства в жизни общества и каждого отдельного человека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музицированием.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Выпускник получит возможность научиться: применять специальную терминологию для классификации различных явлений музыкальной культуры, постигать музыкальные и культурные традиции своего народа и разных народов мира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 находить взаимодействие между музыкой и литературой, музыкой и изобразительным искусством на основе знаний, полученных из учебника, и выражать их в размышлениях о музыке, подборе музыкальных стихотворений и создавать музыкальные рисунки;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Музыка в современном мире: традиции и инновации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Выпускник научится: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 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 вв., отечественное и зарубежное музыкальное искусство XX в.);</w:t>
      </w:r>
    </w:p>
    <w:p w:rsidR="00BB094D" w:rsidRPr="00BB094D" w:rsidRDefault="001B20C1" w:rsidP="001B20C1">
      <w:pPr>
        <w:ind w:firstLine="567"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 • применять информационно-коммуникационные технологии для расширения опыта творческой деятельности и углублённого понимания образного содержания </w:t>
      </w:r>
      <w:r w:rsidRPr="00BB094D">
        <w:rPr>
          <w:sz w:val="28"/>
          <w:szCs w:val="28"/>
        </w:rPr>
        <w:lastRenderedPageBreak/>
        <w:t xml:space="preserve">и формы музыкальных произведений в процессе музицирования на электронных музыкальных инструментах и поиска информации в музыкально-образовательном пространстве сети Интернет. </w:t>
      </w:r>
    </w:p>
    <w:p w:rsidR="005F7EE3" w:rsidRPr="00BB094D" w:rsidRDefault="001B20C1" w:rsidP="001B20C1">
      <w:pPr>
        <w:ind w:firstLine="567"/>
        <w:jc w:val="both"/>
        <w:rPr>
          <w:b/>
          <w:caps/>
          <w:sz w:val="28"/>
          <w:szCs w:val="28"/>
        </w:rPr>
      </w:pPr>
      <w:r w:rsidRPr="00BB094D">
        <w:rPr>
          <w:sz w:val="28"/>
          <w:szCs w:val="28"/>
        </w:rPr>
        <w:t>Выпускник получит возможность научиться: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В области личностных результатов</w:t>
      </w:r>
      <w:r w:rsidR="00BB094D">
        <w:rPr>
          <w:sz w:val="28"/>
          <w:szCs w:val="28"/>
          <w:lang w:eastAsia="ru-RU"/>
        </w:rPr>
        <w:t xml:space="preserve"> достигается</w:t>
      </w:r>
      <w:r w:rsidRPr="001B20C1">
        <w:rPr>
          <w:sz w:val="28"/>
          <w:szCs w:val="28"/>
          <w:lang w:eastAsia="ru-RU"/>
        </w:rPr>
        <w:t>: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-обогащение духовного мира на основе присвоения художественного опыта человечества;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-обобщенное представление о художественных ценностях произведений разных видов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искусства;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-наличие предпочтений, художественно-эстетического вкуса, эмпатии, эмоциональной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отзывчивости и заинтересованного отношения к искусству;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-инициативность и самостоятельность в решении разноуровневых учебно-творческих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задач;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-соответствующий возрасту уровень культуры восприятия искусства;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-наличие определенного уровня развития общих художественных способностей, включая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образное и ассоциативное мышление, творческое воображение;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-участие в учебном сотрудничестве и творческой деятельности на основе уважения к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художественным интересам сверстников.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В области метапредметных результатов: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-понимание роли искусства в становлении духовного мира человека; культурно</w:t>
      </w:r>
      <w:r w:rsidR="00BB094D"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историческом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развитии современного социума;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-общее представление об этической составляющей искусства (добро, зло, справедливость,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долг и т.д.);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-развитие устойчивой потребности в общении с миром искусства в собственной</w:t>
      </w:r>
      <w:r w:rsidR="00BB094D"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внеурочной и внешкольной деятельности;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-соответствующий возрасту уровень духовной культуры;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-творческий подход к решению различных учебных и реальных жизненных проблем;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-расширение сферы познавательных интересов, гармоничное интеллектуально-творческое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развитие;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-усвоение культурных традиций, нравственных эталонов и норм социального поведения;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-эстетическое отношение к окружающему миру (преобразование действительности,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привнесение красоты в человеческие отношения).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В области предметных результатов: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-постижение духовного наследия человечества на основе эмоционального переживания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произведений искусства;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-освоение содержания, претворяющего проблемы «вечных тем» в искусстве;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lastRenderedPageBreak/>
        <w:t>-умение аргументировано рассуждать о роли музыки в жизни человека;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-осмысление важнейших категорий в музыкальном искусстве – традиции и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современности, понимании их неразрывной связи;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-установление взаимодействий между образами музыки, литературы и изобразительного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искусства на уровне содержания и формы;</w:t>
      </w:r>
    </w:p>
    <w:p w:rsidR="001B20C1" w:rsidRP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-понимание концептуально-содержательных особенностей сонатной формы;</w:t>
      </w:r>
    </w:p>
    <w:p w:rsidR="001B20C1" w:rsidRDefault="001B20C1" w:rsidP="001B20C1">
      <w:pPr>
        <w:pStyle w:val="2"/>
        <w:widowControl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1B20C1">
        <w:rPr>
          <w:sz w:val="28"/>
          <w:szCs w:val="28"/>
          <w:lang w:eastAsia="ru-RU"/>
        </w:rPr>
        <w:t>-сформированность навыков вокально-хоровой деятельности – умение исполнять</w:t>
      </w:r>
      <w:r w:rsidR="00BB094D"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произведения различных жанров и стилей, представленных в программе; умение петь под</w:t>
      </w:r>
      <w:r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фонограмму с различным аккомпанементом (фортепиано, гитара, электромузыкальные</w:t>
      </w:r>
      <w:r w:rsidR="00BB094D">
        <w:rPr>
          <w:sz w:val="28"/>
          <w:szCs w:val="28"/>
          <w:lang w:eastAsia="ru-RU"/>
        </w:rPr>
        <w:t xml:space="preserve"> </w:t>
      </w:r>
      <w:r w:rsidRPr="001B20C1">
        <w:rPr>
          <w:sz w:val="28"/>
          <w:szCs w:val="28"/>
          <w:lang w:eastAsia="ru-RU"/>
        </w:rPr>
        <w:t>инструменты), умение владеть своим голосом и дыханием в период мутации.</w:t>
      </w:r>
      <w:r w:rsidRPr="001B20C1">
        <w:rPr>
          <w:sz w:val="28"/>
          <w:szCs w:val="28"/>
          <w:lang w:eastAsia="ru-RU"/>
        </w:rPr>
        <w:cr/>
      </w:r>
    </w:p>
    <w:p w:rsidR="005F7EE3" w:rsidRDefault="005F7EE3" w:rsidP="001B20C1">
      <w:pPr>
        <w:pStyle w:val="2"/>
        <w:widowControl w:val="0"/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Содержание учебного предмета</w:t>
      </w:r>
    </w:p>
    <w:p w:rsidR="005F7EE3" w:rsidRPr="00B451E9" w:rsidRDefault="005F7EE3" w:rsidP="005F7EE3">
      <w:pPr>
        <w:pStyle w:val="2"/>
        <w:widowControl w:val="0"/>
        <w:spacing w:after="0" w:line="240" w:lineRule="atLeast"/>
        <w:jc w:val="center"/>
        <w:rPr>
          <w:b/>
          <w:caps/>
          <w:sz w:val="28"/>
          <w:szCs w:val="28"/>
        </w:rPr>
      </w:pPr>
    </w:p>
    <w:p w:rsidR="00BB094D" w:rsidRPr="00BB094D" w:rsidRDefault="00BB094D" w:rsidP="00BB094D">
      <w:pPr>
        <w:ind w:firstLine="360"/>
        <w:jc w:val="both"/>
        <w:rPr>
          <w:sz w:val="28"/>
          <w:szCs w:val="28"/>
        </w:rPr>
      </w:pPr>
      <w:r w:rsidRPr="00BB094D">
        <w:rPr>
          <w:b/>
          <w:bCs/>
          <w:sz w:val="28"/>
          <w:szCs w:val="28"/>
        </w:rPr>
        <w:t>О традиции в музыке .(3ч.)</w:t>
      </w:r>
      <w:r w:rsidRPr="00BB094D">
        <w:rPr>
          <w:rFonts w:eastAsia="SchoolBookSanPin"/>
          <w:sz w:val="28"/>
          <w:szCs w:val="28"/>
        </w:rPr>
        <w:t>Живая сила традиции.</w:t>
      </w:r>
      <w:r w:rsidRPr="00BB094D">
        <w:rPr>
          <w:sz w:val="28"/>
          <w:szCs w:val="28"/>
        </w:rPr>
        <w:t xml:space="preserve"> Различие понятий «современной» и «модной» музыки. 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композиторов-классиков. «Стилевые направления музыкального искусства 20 века</w:t>
      </w:r>
    </w:p>
    <w:p w:rsidR="00BB094D" w:rsidRPr="00BB094D" w:rsidRDefault="00BB094D" w:rsidP="00BB094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094D">
        <w:rPr>
          <w:b/>
          <w:bCs/>
          <w:sz w:val="28"/>
          <w:szCs w:val="28"/>
        </w:rPr>
        <w:t>Сказочно-мифологические темы(</w:t>
      </w:r>
      <w:r w:rsidR="00555E16">
        <w:rPr>
          <w:b/>
          <w:bCs/>
          <w:sz w:val="28"/>
          <w:szCs w:val="28"/>
        </w:rPr>
        <w:t>5</w:t>
      </w:r>
      <w:r w:rsidRPr="00BB094D">
        <w:rPr>
          <w:b/>
          <w:bCs/>
          <w:sz w:val="28"/>
          <w:szCs w:val="28"/>
        </w:rPr>
        <w:t>ч.)</w:t>
      </w:r>
    </w:p>
    <w:p w:rsidR="00BB094D" w:rsidRPr="00BB094D" w:rsidRDefault="00BB094D" w:rsidP="00BB094D">
      <w:pPr>
        <w:spacing w:before="120"/>
        <w:ind w:firstLine="360"/>
        <w:contextualSpacing/>
        <w:jc w:val="both"/>
        <w:rPr>
          <w:sz w:val="28"/>
          <w:szCs w:val="28"/>
        </w:rPr>
      </w:pPr>
      <w:r w:rsidRPr="00BB094D">
        <w:rPr>
          <w:sz w:val="28"/>
          <w:szCs w:val="28"/>
        </w:rPr>
        <w:t>Философское определение мифа как «формы целостного массового переживания и истолкования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BB094D" w:rsidRPr="00BB094D" w:rsidRDefault="00BB094D" w:rsidP="00BB094D">
      <w:pPr>
        <w:spacing w:before="120"/>
        <w:ind w:firstLine="360"/>
        <w:contextualSpacing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Слушание: Языческая Русь в «Весне священной» И.Стравинского, </w:t>
      </w:r>
      <w:r w:rsidRPr="00BB094D">
        <w:rPr>
          <w:iCs/>
          <w:sz w:val="28"/>
          <w:szCs w:val="28"/>
        </w:rPr>
        <w:t xml:space="preserve">Н.Римский-Корсаков. </w:t>
      </w:r>
      <w:r w:rsidRPr="00BB094D">
        <w:rPr>
          <w:sz w:val="28"/>
          <w:szCs w:val="28"/>
        </w:rPr>
        <w:t xml:space="preserve">Сцена Весны с птицами. Вступление к опере «Снегурочка»; </w:t>
      </w:r>
      <w:r w:rsidRPr="00BB094D">
        <w:rPr>
          <w:iCs/>
          <w:sz w:val="28"/>
          <w:szCs w:val="28"/>
        </w:rPr>
        <w:t xml:space="preserve">И. Стравинский. </w:t>
      </w:r>
      <w:r w:rsidRPr="00BB094D">
        <w:rPr>
          <w:sz w:val="28"/>
          <w:szCs w:val="28"/>
        </w:rPr>
        <w:t xml:space="preserve">Весенние гадания. Пляски щеголих. Из балета «Весна священная»; </w:t>
      </w:r>
      <w:r w:rsidRPr="00BB094D">
        <w:rPr>
          <w:iCs/>
          <w:sz w:val="28"/>
          <w:szCs w:val="28"/>
        </w:rPr>
        <w:t>К. Дебюсси.  «</w:t>
      </w:r>
      <w:r w:rsidRPr="00BB094D">
        <w:rPr>
          <w:sz w:val="28"/>
          <w:szCs w:val="28"/>
        </w:rPr>
        <w:t>Послеполуденньий отдых фавна», бессмертный романс П.И.Чайковского «Благословляю вас, леса». Разучивание:  Я</w:t>
      </w:r>
      <w:r w:rsidRPr="00BB094D">
        <w:rPr>
          <w:iCs/>
          <w:sz w:val="28"/>
          <w:szCs w:val="28"/>
        </w:rPr>
        <w:t>. Дубравина «</w:t>
      </w:r>
      <w:r w:rsidRPr="00BB094D">
        <w:rPr>
          <w:sz w:val="28"/>
          <w:szCs w:val="28"/>
        </w:rPr>
        <w:t xml:space="preserve">Песня о земной красоте», </w:t>
      </w:r>
      <w:r w:rsidRPr="00BB094D">
        <w:rPr>
          <w:iCs/>
          <w:sz w:val="28"/>
          <w:szCs w:val="28"/>
        </w:rPr>
        <w:t>И.Сохадзе «Д</w:t>
      </w:r>
      <w:r w:rsidRPr="00BB094D">
        <w:rPr>
          <w:sz w:val="28"/>
          <w:szCs w:val="28"/>
        </w:rPr>
        <w:t>обрая фея», Л.Квинт, стихи В. Кострова «Здравствуй мир», В. Чернышев, стихи Р. Рождественского «Этот большой мир».</w:t>
      </w:r>
    </w:p>
    <w:p w:rsidR="00BB094D" w:rsidRPr="00BB094D" w:rsidRDefault="00BB094D" w:rsidP="00BB094D">
      <w:pPr>
        <w:spacing w:before="120"/>
        <w:ind w:left="720"/>
        <w:contextualSpacing/>
        <w:jc w:val="both"/>
        <w:rPr>
          <w:b/>
          <w:sz w:val="28"/>
          <w:szCs w:val="28"/>
        </w:rPr>
      </w:pPr>
      <w:r w:rsidRPr="00BB094D">
        <w:rPr>
          <w:b/>
          <w:sz w:val="28"/>
          <w:szCs w:val="28"/>
        </w:rPr>
        <w:t>Мир человеческих чувств (10ч)</w:t>
      </w:r>
    </w:p>
    <w:p w:rsidR="00BB094D" w:rsidRPr="00BB094D" w:rsidRDefault="00BB094D" w:rsidP="00BB094D">
      <w:pPr>
        <w:spacing w:before="120"/>
        <w:ind w:firstLine="360"/>
        <w:contextualSpacing/>
        <w:jc w:val="both"/>
        <w:rPr>
          <w:iCs/>
          <w:sz w:val="28"/>
          <w:szCs w:val="28"/>
        </w:rPr>
      </w:pPr>
      <w:r w:rsidRPr="00BB094D">
        <w:rPr>
          <w:sz w:val="28"/>
          <w:szCs w:val="28"/>
        </w:rPr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Матфею» и «Страсти по Иоанну». Возвышенный гимн любви «Аве Мария».  Художественный стиль романтизма. </w:t>
      </w:r>
      <w:r w:rsidRPr="00BB094D">
        <w:rPr>
          <w:bCs/>
          <w:sz w:val="28"/>
          <w:szCs w:val="28"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BB094D">
        <w:rPr>
          <w:sz w:val="28"/>
          <w:szCs w:val="28"/>
        </w:rPr>
        <w:t xml:space="preserve"> Слушание: Соната № 14 «Лунная» для фортепиано, 1 часть, Соната № 8 «Патетическая»,  2 часть «Больше чем любовь»; </w:t>
      </w:r>
      <w:r w:rsidRPr="00BB094D">
        <w:rPr>
          <w:iCs/>
          <w:sz w:val="28"/>
          <w:szCs w:val="28"/>
        </w:rPr>
        <w:t xml:space="preserve"> Н. Римский-Корсаков, х</w:t>
      </w:r>
      <w:r w:rsidRPr="00BB094D">
        <w:rPr>
          <w:sz w:val="28"/>
          <w:szCs w:val="28"/>
        </w:rPr>
        <w:t>ороводная песня Садко из оперы «Садко»;  В</w:t>
      </w:r>
      <w:r w:rsidRPr="00BB094D">
        <w:rPr>
          <w:iCs/>
          <w:sz w:val="28"/>
          <w:szCs w:val="28"/>
        </w:rPr>
        <w:t xml:space="preserve">. А. Моцарт. </w:t>
      </w:r>
      <w:r w:rsidRPr="00BB094D">
        <w:rPr>
          <w:sz w:val="28"/>
          <w:szCs w:val="28"/>
        </w:rPr>
        <w:t xml:space="preserve">Концерт № 23 для фортепиано с оркестром, фрагменты, </w:t>
      </w:r>
      <w:r w:rsidRPr="00BB094D">
        <w:rPr>
          <w:iCs/>
          <w:sz w:val="28"/>
          <w:szCs w:val="28"/>
        </w:rPr>
        <w:t xml:space="preserve">П. Чайковский, </w:t>
      </w:r>
      <w:r w:rsidRPr="00BB094D">
        <w:rPr>
          <w:sz w:val="28"/>
          <w:szCs w:val="28"/>
        </w:rPr>
        <w:t xml:space="preserve">Сцена  письма из оперы «Евгений Онегин»; </w:t>
      </w:r>
      <w:r w:rsidRPr="00BB094D">
        <w:rPr>
          <w:iCs/>
          <w:sz w:val="28"/>
          <w:szCs w:val="28"/>
        </w:rPr>
        <w:t xml:space="preserve">М. Глинка, </w:t>
      </w:r>
      <w:r w:rsidRPr="00BB094D">
        <w:rPr>
          <w:sz w:val="28"/>
          <w:szCs w:val="28"/>
        </w:rPr>
        <w:t xml:space="preserve">стихи </w:t>
      </w:r>
      <w:r w:rsidRPr="00BB094D">
        <w:rPr>
          <w:iCs/>
          <w:sz w:val="28"/>
          <w:szCs w:val="28"/>
        </w:rPr>
        <w:t xml:space="preserve">А. Пушкина. </w:t>
      </w:r>
      <w:r w:rsidRPr="00BB094D">
        <w:rPr>
          <w:sz w:val="28"/>
          <w:szCs w:val="28"/>
        </w:rPr>
        <w:t xml:space="preserve">«В крови горит огонь желанья...», </w:t>
      </w:r>
      <w:r w:rsidRPr="00BB094D">
        <w:rPr>
          <w:iCs/>
          <w:sz w:val="28"/>
          <w:szCs w:val="28"/>
        </w:rPr>
        <w:t>П. Чайковский, у</w:t>
      </w:r>
      <w:r w:rsidRPr="00BB094D">
        <w:rPr>
          <w:sz w:val="28"/>
          <w:szCs w:val="28"/>
        </w:rPr>
        <w:t xml:space="preserve">вертюра-фантазия «Ромео и Джульетта», фрагмент;  </w:t>
      </w:r>
      <w:r w:rsidRPr="00BB094D">
        <w:rPr>
          <w:sz w:val="28"/>
          <w:szCs w:val="28"/>
        </w:rPr>
        <w:lastRenderedPageBreak/>
        <w:t>Г.</w:t>
      </w:r>
      <w:r w:rsidRPr="00BB094D">
        <w:rPr>
          <w:iCs/>
          <w:sz w:val="28"/>
          <w:szCs w:val="28"/>
        </w:rPr>
        <w:t>Свиридов «</w:t>
      </w:r>
      <w:r w:rsidRPr="00BB094D">
        <w:rPr>
          <w:sz w:val="28"/>
          <w:szCs w:val="28"/>
        </w:rPr>
        <w:t xml:space="preserve">Тройка» из оркестровой сюиты «Метель», </w:t>
      </w:r>
      <w:r w:rsidRPr="00BB094D">
        <w:rPr>
          <w:bCs/>
          <w:sz w:val="28"/>
          <w:szCs w:val="28"/>
        </w:rPr>
        <w:t xml:space="preserve"> вокальный стиль </w:t>
      </w:r>
      <w:r w:rsidRPr="00BB094D">
        <w:rPr>
          <w:sz w:val="28"/>
          <w:szCs w:val="28"/>
        </w:rPr>
        <w:t>«</w:t>
      </w:r>
      <w:r w:rsidRPr="00BB094D">
        <w:rPr>
          <w:sz w:val="28"/>
          <w:szCs w:val="28"/>
          <w:lang w:val="en-US"/>
        </w:rPr>
        <w:t>BelCanto</w:t>
      </w:r>
      <w:r w:rsidRPr="00BB094D">
        <w:rPr>
          <w:sz w:val="28"/>
          <w:szCs w:val="28"/>
        </w:rPr>
        <w:t xml:space="preserve">» и его мастера ЭнрикоКарузо, Франко Корелли, Лучано Паваротти, АндреаБочелли.   Разучивание: романс </w:t>
      </w:r>
      <w:r w:rsidRPr="00BB094D">
        <w:rPr>
          <w:iCs/>
          <w:sz w:val="28"/>
          <w:szCs w:val="28"/>
        </w:rPr>
        <w:t>«</w:t>
      </w:r>
      <w:r w:rsidRPr="00BB094D">
        <w:rPr>
          <w:sz w:val="28"/>
          <w:szCs w:val="28"/>
        </w:rPr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</w:p>
    <w:p w:rsidR="00BB094D" w:rsidRPr="00BB094D" w:rsidRDefault="00BB094D" w:rsidP="00BB094D">
      <w:pPr>
        <w:spacing w:before="120"/>
        <w:contextualSpacing/>
        <w:jc w:val="both"/>
        <w:rPr>
          <w:b/>
          <w:sz w:val="28"/>
          <w:szCs w:val="28"/>
        </w:rPr>
      </w:pPr>
      <w:r w:rsidRPr="00BB094D">
        <w:rPr>
          <w:b/>
          <w:sz w:val="28"/>
          <w:szCs w:val="28"/>
        </w:rPr>
        <w:t xml:space="preserve">           В поисках истины и красоты (5ч)</w:t>
      </w:r>
    </w:p>
    <w:p w:rsidR="00BB094D" w:rsidRPr="00BB094D" w:rsidRDefault="00BB094D" w:rsidP="00BB094D">
      <w:pPr>
        <w:spacing w:before="120"/>
        <w:ind w:firstLine="360"/>
        <w:contextualSpacing/>
        <w:jc w:val="both"/>
        <w:rPr>
          <w:sz w:val="28"/>
          <w:szCs w:val="28"/>
        </w:rPr>
      </w:pPr>
      <w:r w:rsidRPr="00BB094D">
        <w:rPr>
          <w:bCs/>
          <w:sz w:val="28"/>
          <w:szCs w:val="28"/>
        </w:rPr>
        <w:t xml:space="preserve">Мир </w:t>
      </w:r>
      <w:r w:rsidRPr="00BB094D">
        <w:rPr>
          <w:sz w:val="28"/>
          <w:szCs w:val="28"/>
        </w:rPr>
        <w:t xml:space="preserve">духовных исканий человека. Величие и многогранность чувства любви. Мир церковной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Колядки. Православная авторская песня. Колокольный звон на Руси. «Мелодией одной звучат печаль и радость». </w:t>
      </w:r>
    </w:p>
    <w:p w:rsidR="00BB094D" w:rsidRPr="00BB094D" w:rsidRDefault="00BB094D" w:rsidP="00BB094D">
      <w:pPr>
        <w:spacing w:before="120"/>
        <w:ind w:firstLine="360"/>
        <w:contextualSpacing/>
        <w:jc w:val="both"/>
        <w:rPr>
          <w:sz w:val="28"/>
          <w:szCs w:val="28"/>
        </w:rPr>
      </w:pPr>
      <w:r w:rsidRPr="00BB094D">
        <w:rPr>
          <w:sz w:val="28"/>
          <w:szCs w:val="28"/>
        </w:rPr>
        <w:t>Слушание:</w:t>
      </w:r>
      <w:r w:rsidRPr="00BB094D">
        <w:rPr>
          <w:iCs/>
          <w:sz w:val="28"/>
          <w:szCs w:val="28"/>
        </w:rPr>
        <w:t xml:space="preserve">Д. Шостакович, </w:t>
      </w:r>
      <w:r w:rsidRPr="00BB094D">
        <w:rPr>
          <w:sz w:val="28"/>
          <w:szCs w:val="28"/>
        </w:rPr>
        <w:t xml:space="preserve">стихи </w:t>
      </w:r>
      <w:r w:rsidRPr="00BB094D">
        <w:rPr>
          <w:iCs/>
          <w:sz w:val="28"/>
          <w:szCs w:val="28"/>
        </w:rPr>
        <w:t>Микеланджело Буонарроти «</w:t>
      </w:r>
      <w:r w:rsidRPr="00BB094D">
        <w:rPr>
          <w:sz w:val="28"/>
          <w:szCs w:val="28"/>
        </w:rPr>
        <w:t xml:space="preserve">Бессмертие» из сюиты для баса и фортепиано; </w:t>
      </w:r>
      <w:r w:rsidRPr="00BB094D">
        <w:rPr>
          <w:iCs/>
          <w:sz w:val="28"/>
          <w:szCs w:val="28"/>
        </w:rPr>
        <w:t>П. Чайковский «</w:t>
      </w:r>
      <w:r w:rsidRPr="00BB094D">
        <w:rPr>
          <w:sz w:val="28"/>
          <w:szCs w:val="28"/>
        </w:rPr>
        <w:t>Болезнь куклы» из «Детского альбома»; Р.</w:t>
      </w:r>
      <w:r w:rsidRPr="00BB094D">
        <w:rPr>
          <w:iCs/>
          <w:sz w:val="28"/>
          <w:szCs w:val="28"/>
        </w:rPr>
        <w:t>Шуман «</w:t>
      </w:r>
      <w:r w:rsidRPr="00BB094D">
        <w:rPr>
          <w:sz w:val="28"/>
          <w:szCs w:val="28"/>
        </w:rPr>
        <w:t xml:space="preserve">Грезы»; </w:t>
      </w:r>
      <w:r w:rsidRPr="00BB094D">
        <w:rPr>
          <w:iCs/>
          <w:sz w:val="28"/>
          <w:szCs w:val="28"/>
        </w:rPr>
        <w:t>С. Рахманинов «</w:t>
      </w:r>
      <w:r w:rsidRPr="00BB094D">
        <w:rPr>
          <w:sz w:val="28"/>
          <w:szCs w:val="28"/>
        </w:rPr>
        <w:t xml:space="preserve">Колокола» № 1, из поэмы для солистов, хора и симфонического оркестра; </w:t>
      </w:r>
      <w:r w:rsidRPr="00BB094D">
        <w:rPr>
          <w:iCs/>
          <w:sz w:val="28"/>
          <w:szCs w:val="28"/>
        </w:rPr>
        <w:t>П.Чайковский «Д</w:t>
      </w:r>
      <w:r w:rsidRPr="00BB094D">
        <w:rPr>
          <w:sz w:val="28"/>
          <w:szCs w:val="28"/>
        </w:rPr>
        <w:t xml:space="preserve">екабрь. Святки» из цикла «Времена года»; </w:t>
      </w:r>
      <w:r w:rsidRPr="00BB094D">
        <w:rPr>
          <w:iCs/>
          <w:sz w:val="28"/>
          <w:szCs w:val="28"/>
        </w:rPr>
        <w:t>Н.Римский-Корсаков, к</w:t>
      </w:r>
      <w:r w:rsidRPr="00BB094D">
        <w:rPr>
          <w:sz w:val="28"/>
          <w:szCs w:val="28"/>
        </w:rPr>
        <w:t>олядные песни из оперы «Ночь перед Рождеством» и увертюра «Светлый праздник». Разучивание: Д.Бортнянский «Тебе поем»; гимны «Единородный Сыне» и «Достойно есть», И.С.Бах, соло альта «О, сжалься» из цикла «Страсти по Матфею»; Рождественские канты «Небо и земля» и «Добрый вечер»; международный рождественский гимн «Святая ночь» (</w:t>
      </w:r>
      <w:r w:rsidRPr="00BB094D">
        <w:rPr>
          <w:sz w:val="28"/>
          <w:szCs w:val="28"/>
          <w:lang w:val="en-US"/>
        </w:rPr>
        <w:t>SilientNight</w:t>
      </w:r>
      <w:r w:rsidRPr="00BB094D">
        <w:rPr>
          <w:sz w:val="28"/>
          <w:szCs w:val="28"/>
        </w:rPr>
        <w:t>); духовные песни иеромонаха Романа (Матюшина), Людмилы Кононовой и Светланы Копыловой, Е. Крылатов, Ю. Энтин «Колокала».</w:t>
      </w:r>
    </w:p>
    <w:p w:rsidR="00BB094D" w:rsidRPr="00BB094D" w:rsidRDefault="00BB094D" w:rsidP="00BB094D">
      <w:pPr>
        <w:spacing w:before="120"/>
        <w:contextualSpacing/>
        <w:jc w:val="both"/>
        <w:rPr>
          <w:b/>
          <w:sz w:val="28"/>
          <w:szCs w:val="28"/>
        </w:rPr>
      </w:pPr>
      <w:r w:rsidRPr="00BB094D">
        <w:rPr>
          <w:b/>
          <w:sz w:val="28"/>
          <w:szCs w:val="28"/>
        </w:rPr>
        <w:t xml:space="preserve">  </w:t>
      </w:r>
      <w:r w:rsidR="00555E16">
        <w:rPr>
          <w:b/>
          <w:sz w:val="28"/>
          <w:szCs w:val="28"/>
        </w:rPr>
        <w:t xml:space="preserve">     О современности в музыке (10 </w:t>
      </w:r>
      <w:r w:rsidRPr="00BB094D">
        <w:rPr>
          <w:b/>
          <w:sz w:val="28"/>
          <w:szCs w:val="28"/>
        </w:rPr>
        <w:t>ч)</w:t>
      </w:r>
    </w:p>
    <w:p w:rsidR="00BB094D" w:rsidRPr="00BB094D" w:rsidRDefault="00BB094D" w:rsidP="00BB094D">
      <w:pPr>
        <w:spacing w:before="120"/>
        <w:ind w:firstLine="708"/>
        <w:contextualSpacing/>
        <w:jc w:val="both"/>
        <w:rPr>
          <w:bCs/>
          <w:sz w:val="28"/>
          <w:szCs w:val="28"/>
        </w:rPr>
      </w:pPr>
      <w:r w:rsidRPr="00BB094D">
        <w:rPr>
          <w:bCs/>
          <w:sz w:val="28"/>
          <w:szCs w:val="28"/>
        </w:rPr>
        <w:t xml:space="preserve">Как </w:t>
      </w:r>
      <w:r w:rsidRPr="00BB094D">
        <w:rPr>
          <w:sz w:val="28"/>
          <w:szCs w:val="28"/>
        </w:rPr>
        <w:t xml:space="preserve">мы </w:t>
      </w:r>
      <w:r w:rsidRPr="00BB094D">
        <w:rPr>
          <w:bCs/>
          <w:sz w:val="28"/>
          <w:szCs w:val="28"/>
        </w:rPr>
        <w:t>понимаем современность? Вечные сюжеты. Философские образы ХХ века. «Турангалила-симфония» О. Мессиана.</w:t>
      </w:r>
      <w:r w:rsidRPr="00BB094D">
        <w:rPr>
          <w:sz w:val="28"/>
          <w:szCs w:val="28"/>
        </w:rPr>
        <w:t xml:space="preserve">  Массовая музыкальная культура сегодня.  Массовая песня. Музыка театра и кино. Авторская песня. Новые области в музыке </w:t>
      </w:r>
      <w:r w:rsidRPr="00BB094D">
        <w:rPr>
          <w:bCs/>
          <w:sz w:val="28"/>
          <w:szCs w:val="28"/>
        </w:rPr>
        <w:t xml:space="preserve">ХХ века (джазовая и эстрадная музыка). Лирические страницы советской музыки. Диалог времён в музыке А. Шнитке. Антология рок – музыки. Рок опера.  Зарубежная поп музыка. Российская эстрада. Обобщение материала по теме «Традиция и современность в музыке». Итоговое тестирование. </w:t>
      </w:r>
    </w:p>
    <w:p w:rsidR="00BB094D" w:rsidRPr="00BB094D" w:rsidRDefault="00BB094D" w:rsidP="00BB094D">
      <w:pPr>
        <w:spacing w:before="120"/>
        <w:ind w:firstLine="708"/>
        <w:contextualSpacing/>
        <w:jc w:val="both"/>
        <w:rPr>
          <w:sz w:val="28"/>
          <w:szCs w:val="28"/>
        </w:rPr>
      </w:pPr>
      <w:r w:rsidRPr="00BB094D">
        <w:rPr>
          <w:iCs/>
          <w:sz w:val="28"/>
          <w:szCs w:val="28"/>
        </w:rPr>
        <w:t>Слушание: А. Хачатурян «</w:t>
      </w:r>
      <w:r w:rsidRPr="00BB094D">
        <w:rPr>
          <w:sz w:val="28"/>
          <w:szCs w:val="28"/>
        </w:rPr>
        <w:t xml:space="preserve">Смерть гладиатора», адажио Спартака и Фригии из балета «Спартак»; </w:t>
      </w:r>
      <w:r w:rsidRPr="00BB094D">
        <w:rPr>
          <w:iCs/>
          <w:sz w:val="28"/>
          <w:szCs w:val="28"/>
        </w:rPr>
        <w:t>О. Мессиан «</w:t>
      </w:r>
      <w:r w:rsidRPr="00BB094D">
        <w:rPr>
          <w:sz w:val="28"/>
          <w:szCs w:val="28"/>
        </w:rPr>
        <w:t>Ликование звезд» (</w:t>
      </w:r>
      <w:r w:rsidRPr="00BB094D">
        <w:rPr>
          <w:sz w:val="28"/>
          <w:szCs w:val="28"/>
          <w:lang w:val="en-US"/>
        </w:rPr>
        <w:t>V</w:t>
      </w:r>
      <w:r w:rsidRPr="00BB094D">
        <w:rPr>
          <w:sz w:val="28"/>
          <w:szCs w:val="28"/>
        </w:rPr>
        <w:t xml:space="preserve"> часть) и «Сад сна любви» (</w:t>
      </w:r>
      <w:r w:rsidRPr="00BB094D">
        <w:rPr>
          <w:sz w:val="28"/>
          <w:szCs w:val="28"/>
          <w:lang w:val="en-US"/>
        </w:rPr>
        <w:t>V</w:t>
      </w:r>
      <w:r w:rsidRPr="00BB094D">
        <w:rPr>
          <w:sz w:val="28"/>
          <w:szCs w:val="28"/>
        </w:rPr>
        <w:t xml:space="preserve">I часть) из  «Турангалилы-симфонии»; </w:t>
      </w:r>
      <w:r w:rsidRPr="00BB094D">
        <w:rPr>
          <w:iCs/>
          <w:sz w:val="28"/>
          <w:szCs w:val="28"/>
        </w:rPr>
        <w:t>Дж. Гершвин.</w:t>
      </w:r>
      <w:r w:rsidRPr="00BB094D">
        <w:rPr>
          <w:sz w:val="28"/>
          <w:szCs w:val="28"/>
        </w:rPr>
        <w:t xml:space="preserve">«Рапсодия в стиле блюз» и «Колыбельная Клары, дуэт Бесс и Порги» из оперы «Порги и Весс»; </w:t>
      </w:r>
      <w:r w:rsidRPr="00BB094D">
        <w:rPr>
          <w:iCs/>
          <w:sz w:val="28"/>
          <w:szCs w:val="28"/>
        </w:rPr>
        <w:t xml:space="preserve">А.Эшнай. </w:t>
      </w:r>
      <w:r w:rsidRPr="00BB094D">
        <w:rPr>
          <w:sz w:val="28"/>
          <w:szCs w:val="28"/>
        </w:rPr>
        <w:t xml:space="preserve">Симфония № 2, II часть, фрагмент; </w:t>
      </w:r>
      <w:r w:rsidRPr="00BB094D">
        <w:rPr>
          <w:iCs/>
          <w:sz w:val="28"/>
          <w:szCs w:val="28"/>
        </w:rPr>
        <w:t xml:space="preserve">А. Шнитке. </w:t>
      </w:r>
      <w:r w:rsidRPr="00BB094D">
        <w:rPr>
          <w:sz w:val="28"/>
          <w:szCs w:val="28"/>
        </w:rPr>
        <w:t>Рге</w:t>
      </w:r>
      <w:r w:rsidRPr="00BB094D">
        <w:rPr>
          <w:sz w:val="28"/>
          <w:szCs w:val="28"/>
          <w:lang w:val="en-US"/>
        </w:rPr>
        <w:t>ludio</w:t>
      </w:r>
      <w:r w:rsidRPr="00BB094D">
        <w:rPr>
          <w:sz w:val="28"/>
          <w:szCs w:val="28"/>
        </w:rPr>
        <w:t>; Тосса</w:t>
      </w:r>
      <w:r w:rsidRPr="00BB094D">
        <w:rPr>
          <w:sz w:val="28"/>
          <w:szCs w:val="28"/>
          <w:lang w:val="en-US"/>
        </w:rPr>
        <w:t>t</w:t>
      </w:r>
      <w:r w:rsidRPr="00BB094D">
        <w:rPr>
          <w:sz w:val="28"/>
          <w:szCs w:val="28"/>
        </w:rPr>
        <w:t>а из «Со</w:t>
      </w:r>
      <w:r w:rsidRPr="00BB094D">
        <w:rPr>
          <w:sz w:val="28"/>
          <w:szCs w:val="28"/>
          <w:lang w:val="en-US"/>
        </w:rPr>
        <w:t>ncertoGrosso</w:t>
      </w:r>
      <w:r w:rsidRPr="00BB094D">
        <w:rPr>
          <w:sz w:val="28"/>
          <w:szCs w:val="28"/>
        </w:rPr>
        <w:t xml:space="preserve">» № 1 для двух скрипок, клавесина, препарированного фортепиано и струнного оркестра; </w:t>
      </w:r>
      <w:r w:rsidRPr="00BB094D">
        <w:rPr>
          <w:iCs/>
          <w:sz w:val="28"/>
          <w:szCs w:val="28"/>
        </w:rPr>
        <w:t>Г.Свиридов, «</w:t>
      </w:r>
      <w:r w:rsidRPr="00BB094D">
        <w:rPr>
          <w:sz w:val="28"/>
          <w:szCs w:val="28"/>
        </w:rPr>
        <w:t>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Разучивание:</w:t>
      </w:r>
      <w:r w:rsidRPr="00BB094D">
        <w:rPr>
          <w:iCs/>
          <w:sz w:val="28"/>
          <w:szCs w:val="28"/>
        </w:rPr>
        <w:t>Д. Герман «</w:t>
      </w:r>
      <w:r w:rsidRPr="00BB094D">
        <w:rPr>
          <w:sz w:val="28"/>
          <w:szCs w:val="28"/>
        </w:rPr>
        <w:t xml:space="preserve">Привет, Долли!»;  </w:t>
      </w:r>
      <w:r w:rsidRPr="00BB094D">
        <w:rPr>
          <w:iCs/>
          <w:sz w:val="28"/>
          <w:szCs w:val="28"/>
        </w:rPr>
        <w:t>Дж. Леннон, П. Маккартни «</w:t>
      </w:r>
      <w:r w:rsidRPr="00BB094D">
        <w:rPr>
          <w:sz w:val="28"/>
          <w:szCs w:val="28"/>
        </w:rPr>
        <w:t xml:space="preserve">Вчера»;  </w:t>
      </w:r>
      <w:r w:rsidRPr="00BB094D">
        <w:rPr>
          <w:iCs/>
          <w:sz w:val="28"/>
          <w:szCs w:val="28"/>
        </w:rPr>
        <w:t>Б. Андерсон (группа АББА) «Победитель получает все</w:t>
      </w:r>
      <w:r w:rsidRPr="00BB094D">
        <w:rPr>
          <w:sz w:val="28"/>
          <w:szCs w:val="28"/>
        </w:rPr>
        <w:t xml:space="preserve">»; музыка и песни И.Дунаевского к фильму «Дети капитана Гранта»; песня Е.Птичкина «Эхо любви»; </w:t>
      </w:r>
      <w:r w:rsidRPr="00BB094D">
        <w:rPr>
          <w:sz w:val="28"/>
          <w:szCs w:val="28"/>
        </w:rPr>
        <w:lastRenderedPageBreak/>
        <w:t>песня Б.Гребенщикова и группы «Аквариум» «Серебро Господа моего»; А. Лепин, стихи В.Коростылёва. «Песенка о хорошем настроении»; Ю. Чичков, стихи Ю.Разумовского «Россия, Россия».</w:t>
      </w:r>
    </w:p>
    <w:p w:rsidR="00BB094D" w:rsidRPr="00BB094D" w:rsidRDefault="00BB094D" w:rsidP="00BB094D">
      <w:pPr>
        <w:spacing w:before="120"/>
        <w:contextualSpacing/>
        <w:jc w:val="both"/>
        <w:rPr>
          <w:sz w:val="28"/>
          <w:szCs w:val="28"/>
        </w:rPr>
      </w:pPr>
      <w:r w:rsidRPr="00BB094D">
        <w:rPr>
          <w:sz w:val="28"/>
          <w:szCs w:val="28"/>
        </w:rPr>
        <w:t xml:space="preserve">Слушание музыки: произведения по выбору обучающихся. Разучивание песен: А.Флярковский, стихи А. Дидурова «Прощальный вальс»; И. Грибулина. Прощальная. Обработка Ю. Алиева  </w:t>
      </w:r>
    </w:p>
    <w:p w:rsidR="00BB094D" w:rsidRPr="00560AB5" w:rsidRDefault="00BB094D" w:rsidP="00BB094D">
      <w:pPr>
        <w:rPr>
          <w:b/>
          <w:sz w:val="28"/>
          <w:szCs w:val="28"/>
        </w:rPr>
      </w:pPr>
      <w:r w:rsidRPr="00BB094D">
        <w:rPr>
          <w:b/>
          <w:sz w:val="28"/>
          <w:szCs w:val="28"/>
        </w:rPr>
        <w:t xml:space="preserve"> </w:t>
      </w:r>
      <w:r w:rsidRPr="00560AB5">
        <w:rPr>
          <w:b/>
          <w:sz w:val="28"/>
          <w:szCs w:val="28"/>
        </w:rPr>
        <w:t>Обобщающий урок по теме года «Традиции и современность в музыке» (</w:t>
      </w:r>
      <w:r w:rsidR="00CB0C6E">
        <w:rPr>
          <w:b/>
          <w:sz w:val="28"/>
          <w:szCs w:val="28"/>
        </w:rPr>
        <w:t>2</w:t>
      </w:r>
      <w:r w:rsidRPr="00560AB5">
        <w:rPr>
          <w:b/>
          <w:sz w:val="28"/>
          <w:szCs w:val="28"/>
        </w:rPr>
        <w:t>ч).</w:t>
      </w:r>
    </w:p>
    <w:p w:rsidR="00BB094D" w:rsidRPr="00C11276" w:rsidRDefault="00BB094D" w:rsidP="00BB094D">
      <w:pPr>
        <w:rPr>
          <w:b/>
          <w:sz w:val="20"/>
          <w:szCs w:val="20"/>
        </w:rPr>
      </w:pPr>
    </w:p>
    <w:p w:rsidR="005F7EE3" w:rsidRDefault="005F7EE3" w:rsidP="00555E16">
      <w:pPr>
        <w:rPr>
          <w:b/>
          <w:caps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55E16">
        <w:rPr>
          <w:b/>
          <w:i/>
          <w:sz w:val="28"/>
          <w:szCs w:val="28"/>
        </w:rPr>
        <w:t xml:space="preserve">                                      </w:t>
      </w:r>
      <w:r w:rsidR="00BB094D">
        <w:rPr>
          <w:b/>
          <w:caps/>
          <w:sz w:val="28"/>
          <w:szCs w:val="28"/>
        </w:rPr>
        <w:t>4</w:t>
      </w:r>
      <w:r w:rsidRPr="00D837FA">
        <w:rPr>
          <w:b/>
          <w:caps/>
          <w:sz w:val="28"/>
          <w:szCs w:val="28"/>
        </w:rPr>
        <w:t>. Тематическое планирование</w:t>
      </w:r>
    </w:p>
    <w:p w:rsidR="00555E16" w:rsidRDefault="00555E16" w:rsidP="005F7EE3">
      <w:pPr>
        <w:jc w:val="center"/>
        <w:rPr>
          <w:b/>
          <w:caps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4117"/>
        <w:gridCol w:w="1520"/>
        <w:gridCol w:w="1598"/>
        <w:gridCol w:w="1979"/>
      </w:tblGrid>
      <w:tr w:rsidR="00555E16" w:rsidRPr="00555E16" w:rsidTr="00555E16">
        <w:tc>
          <w:tcPr>
            <w:tcW w:w="840" w:type="dxa"/>
            <w:vMerge w:val="restart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№</w:t>
            </w:r>
          </w:p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п/п</w:t>
            </w:r>
          </w:p>
        </w:tc>
        <w:tc>
          <w:tcPr>
            <w:tcW w:w="4117" w:type="dxa"/>
            <w:vMerge w:val="restart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Тема урока</w:t>
            </w:r>
          </w:p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vMerge w:val="restart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577" w:type="dxa"/>
            <w:gridSpan w:val="2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Дата проведения</w:t>
            </w:r>
          </w:p>
        </w:tc>
      </w:tr>
      <w:tr w:rsidR="00555E16" w:rsidRPr="00555E16" w:rsidTr="00555E16">
        <w:tc>
          <w:tcPr>
            <w:tcW w:w="840" w:type="dxa"/>
            <w:vMerge/>
          </w:tcPr>
          <w:p w:rsidR="00555E16" w:rsidRPr="00555E16" w:rsidRDefault="00555E16" w:rsidP="00555E16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4117" w:type="dxa"/>
            <w:vMerge/>
          </w:tcPr>
          <w:p w:rsidR="00555E16" w:rsidRPr="00555E16" w:rsidRDefault="00555E16" w:rsidP="00555E16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520" w:type="dxa"/>
            <w:vMerge/>
          </w:tcPr>
          <w:p w:rsidR="00555E16" w:rsidRPr="00555E16" w:rsidRDefault="00555E16" w:rsidP="00555E16">
            <w:pPr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1598" w:type="dxa"/>
          </w:tcPr>
          <w:p w:rsidR="00555E16" w:rsidRPr="00555E16" w:rsidRDefault="00555E16" w:rsidP="00555E16">
            <w:pPr>
              <w:jc w:val="center"/>
              <w:rPr>
                <w:color w:val="1D1B11"/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плановая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фактическая</w:t>
            </w: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Музыка «старая» </w:t>
            </w:r>
          </w:p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и «новая»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03.09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Настоящая музыка не бывает «старой»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10.09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3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Живая сила традиции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17.09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 Искусство начинается   с мифа</w:t>
            </w:r>
          </w:p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24.09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5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Мир сказочной мифологии: опера  Н. Римского-</w:t>
            </w:r>
          </w:p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Корсакова «Снегурочка»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01.10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6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Языческая Русь в «Весне священной» И. Стравинского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08.10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7-8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«Благословляю  вас, леса...»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60AB5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15.10</w:t>
            </w:r>
          </w:p>
          <w:p w:rsidR="005C53EE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22.10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9-10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Образы радости в музыке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560AB5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05.11</w:t>
            </w:r>
          </w:p>
          <w:p w:rsidR="005C53EE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12.11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11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«Мелодией одной звучат печаль радость»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19.11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12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«Мелодией одной звучат печаль радость»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26.11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13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 «Слезы людские, о слезы людские...»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03.12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14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Бессмертные звуки «Лунной» сонаты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10.12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15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Два пушкинских  образа в музыке </w:t>
            </w:r>
          </w:p>
        </w:tc>
        <w:tc>
          <w:tcPr>
            <w:tcW w:w="1520" w:type="dxa"/>
          </w:tcPr>
          <w:p w:rsidR="00555E16" w:rsidRPr="005C53EE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C53EE"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C53EE" w:rsidRDefault="005C53EE" w:rsidP="001A4EBA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C53EE">
              <w:rPr>
                <w:rFonts w:eastAsia="SchoolBookSanPin"/>
                <w:bCs/>
                <w:iCs/>
                <w:sz w:val="28"/>
                <w:szCs w:val="28"/>
              </w:rPr>
              <w:t>17.12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16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Два пушкинских образа в музыке</w:t>
            </w:r>
          </w:p>
        </w:tc>
        <w:tc>
          <w:tcPr>
            <w:tcW w:w="1520" w:type="dxa"/>
          </w:tcPr>
          <w:p w:rsidR="00555E16" w:rsidRPr="005C53EE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8"/>
                <w:szCs w:val="28"/>
              </w:rPr>
            </w:pPr>
            <w:r w:rsidRPr="005C53EE">
              <w:rPr>
                <w:rFonts w:eastAsia="SchoolBookSanPi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C53EE" w:rsidRDefault="005C53EE" w:rsidP="001A4EBA">
            <w:pPr>
              <w:autoSpaceDE w:val="0"/>
              <w:autoSpaceDN w:val="0"/>
              <w:adjustRightInd w:val="0"/>
              <w:rPr>
                <w:rFonts w:eastAsia="SchoolBookSanPin"/>
                <w:b/>
                <w:bCs/>
                <w:iCs/>
                <w:sz w:val="28"/>
                <w:szCs w:val="28"/>
              </w:rPr>
            </w:pPr>
            <w:r w:rsidRPr="005C53EE">
              <w:rPr>
                <w:rFonts w:eastAsia="SchoolBookSanPin"/>
                <w:b/>
                <w:bCs/>
                <w:iCs/>
                <w:sz w:val="28"/>
                <w:szCs w:val="28"/>
              </w:rPr>
              <w:t>24.12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17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Трагедия любви в музыке. П. Чайковский. «Ромео и </w:t>
            </w:r>
          </w:p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Джульетта»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14.01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18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Подвиг во имя свободы. Л. Бетховен. Увертюра. «Эгмонт»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21.01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Мотивы пути и дороги в русском искусстве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28.01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20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Мир духовной музыки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04.02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21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Колокольный звон на Руси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1A4EBA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11.02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22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Рождественская звезда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18.02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23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От Рождества до Крещений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25.02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24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«Светлый Праздник». Православная музыка сегодня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04.03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25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Как мы понимаем современность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11.03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26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Вечные сюжеты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18.03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27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Философские образы XX века:«Турангалила-</w:t>
            </w:r>
          </w:p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симфония» О. Мессиана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1A4EBA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01.04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28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Диалог Запада и Востока в творчестве отечественных современных композиторов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08.04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29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 Новые области в музыке XX века (джазовая музыка)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15.04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30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Лирические страницы советской музыки </w:t>
            </w:r>
          </w:p>
        </w:tc>
        <w:tc>
          <w:tcPr>
            <w:tcW w:w="1520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55E16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22.04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 w:rsidRPr="00555E16">
              <w:rPr>
                <w:sz w:val="28"/>
                <w:szCs w:val="28"/>
              </w:rPr>
              <w:t>31</w:t>
            </w:r>
            <w:r w:rsidR="001A4EBA">
              <w:rPr>
                <w:sz w:val="28"/>
                <w:szCs w:val="28"/>
              </w:rPr>
              <w:t>-32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 xml:space="preserve">Диалог времен в музыке А. Шнитке </w:t>
            </w:r>
          </w:p>
        </w:tc>
        <w:tc>
          <w:tcPr>
            <w:tcW w:w="1520" w:type="dxa"/>
          </w:tcPr>
          <w:p w:rsidR="00555E16" w:rsidRPr="00555E16" w:rsidRDefault="001A4EBA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1A4EBA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29.04</w:t>
            </w:r>
          </w:p>
          <w:p w:rsidR="005C53EE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06.05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1A4EBA" w:rsidP="00560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E16">
              <w:rPr>
                <w:rFonts w:eastAsia="SchoolBookSanPin"/>
                <w:bCs/>
                <w:iCs/>
                <w:sz w:val="28"/>
                <w:szCs w:val="28"/>
              </w:rPr>
              <w:t>«Любовь никогда не перестанет</w:t>
            </w:r>
          </w:p>
        </w:tc>
        <w:tc>
          <w:tcPr>
            <w:tcW w:w="1520" w:type="dxa"/>
          </w:tcPr>
          <w:p w:rsidR="00555E16" w:rsidRPr="00555E16" w:rsidRDefault="00560AB5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560AB5" w:rsidRPr="00555E16" w:rsidRDefault="005C53E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13.05</w:t>
            </w: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555E16">
        <w:tc>
          <w:tcPr>
            <w:tcW w:w="840" w:type="dxa"/>
          </w:tcPr>
          <w:p w:rsidR="00555E16" w:rsidRPr="00555E16" w:rsidRDefault="001A4EBA" w:rsidP="00555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60A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4117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520" w:type="dxa"/>
          </w:tcPr>
          <w:p w:rsidR="00555E16" w:rsidRPr="00555E16" w:rsidRDefault="00560AB5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CB0C6E" w:rsidRDefault="005C53EE" w:rsidP="00560AB5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20.05</w:t>
            </w:r>
          </w:p>
          <w:p w:rsidR="005C53EE" w:rsidRPr="00555E16" w:rsidRDefault="005C53EE" w:rsidP="00560AB5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17.05</w:t>
            </w:r>
            <w:bookmarkStart w:id="0" w:name="_GoBack"/>
            <w:bookmarkEnd w:id="0"/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  <w:tr w:rsidR="00555E16" w:rsidRPr="00555E16" w:rsidTr="00321CE5">
        <w:tc>
          <w:tcPr>
            <w:tcW w:w="4957" w:type="dxa"/>
            <w:gridSpan w:val="2"/>
          </w:tcPr>
          <w:p w:rsidR="00555E16" w:rsidRDefault="00560AB5" w:rsidP="00555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20" w:type="dxa"/>
          </w:tcPr>
          <w:p w:rsidR="00555E16" w:rsidRDefault="00CB0C6E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1598" w:type="dxa"/>
          </w:tcPr>
          <w:p w:rsidR="00555E16" w:rsidRPr="00555E16" w:rsidRDefault="00555E16" w:rsidP="00555E16">
            <w:pPr>
              <w:autoSpaceDE w:val="0"/>
              <w:autoSpaceDN w:val="0"/>
              <w:adjustRightInd w:val="0"/>
              <w:rPr>
                <w:rFonts w:eastAsia="SchoolBookSanPin"/>
                <w:bCs/>
                <w:iCs/>
                <w:sz w:val="28"/>
                <w:szCs w:val="28"/>
              </w:rPr>
            </w:pPr>
          </w:p>
        </w:tc>
        <w:tc>
          <w:tcPr>
            <w:tcW w:w="1979" w:type="dxa"/>
          </w:tcPr>
          <w:p w:rsidR="00555E16" w:rsidRPr="00555E16" w:rsidRDefault="00555E16" w:rsidP="00555E16">
            <w:pPr>
              <w:rPr>
                <w:sz w:val="28"/>
                <w:szCs w:val="28"/>
              </w:rPr>
            </w:pPr>
          </w:p>
        </w:tc>
      </w:tr>
    </w:tbl>
    <w:p w:rsidR="005F7EE3" w:rsidRPr="00860D43" w:rsidRDefault="005F7EE3" w:rsidP="005F7EE3">
      <w:pPr>
        <w:jc w:val="center"/>
        <w:rPr>
          <w:b/>
          <w:color w:val="1D1B11"/>
        </w:rPr>
      </w:pPr>
    </w:p>
    <w:p w:rsidR="005F7EE3" w:rsidRDefault="005F7EE3" w:rsidP="005F7EE3">
      <w:pPr>
        <w:jc w:val="both"/>
        <w:rPr>
          <w:b/>
        </w:rPr>
        <w:sectPr w:rsidR="005F7EE3" w:rsidSect="00560AB5">
          <w:footerReference w:type="default" r:id="rId9"/>
          <w:pgSz w:w="11906" w:h="16838" w:code="9"/>
          <w:pgMar w:top="851" w:right="849" w:bottom="731" w:left="993" w:header="709" w:footer="709" w:gutter="0"/>
          <w:cols w:space="708"/>
          <w:titlePg/>
          <w:docGrid w:linePitch="360"/>
        </w:sectPr>
      </w:pPr>
    </w:p>
    <w:p w:rsidR="005F7EE3" w:rsidRPr="008A722B" w:rsidRDefault="005F7EE3" w:rsidP="005F7EE3">
      <w:pPr>
        <w:jc w:val="both"/>
        <w:rPr>
          <w:b/>
          <w:sz w:val="28"/>
          <w:szCs w:val="28"/>
        </w:rPr>
      </w:pPr>
      <w:r w:rsidRPr="008A722B">
        <w:rPr>
          <w:b/>
          <w:sz w:val="28"/>
          <w:szCs w:val="28"/>
        </w:rPr>
        <w:lastRenderedPageBreak/>
        <w:t xml:space="preserve">                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 xml:space="preserve">СОГЛАСОВАНО 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 xml:space="preserve">Протокол заседания                                                          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 xml:space="preserve">Педагогического совета                                                      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 xml:space="preserve"> МБОУ Маньково-Березовской СОШ                              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>От 28.08. 20</w:t>
      </w:r>
      <w:r w:rsidR="005C53EE">
        <w:rPr>
          <w:rStyle w:val="FontStyle43"/>
          <w:sz w:val="28"/>
          <w:szCs w:val="28"/>
        </w:rPr>
        <w:t>20</w:t>
      </w:r>
      <w:r w:rsidRPr="008A722B">
        <w:rPr>
          <w:rStyle w:val="FontStyle43"/>
          <w:sz w:val="28"/>
          <w:szCs w:val="28"/>
        </w:rPr>
        <w:t xml:space="preserve"> г. №  1                                                       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>__________                   _____________</w:t>
      </w:r>
    </w:p>
    <w:p w:rsidR="008A722B" w:rsidRPr="008A722B" w:rsidRDefault="008A722B" w:rsidP="008A722B">
      <w:pPr>
        <w:tabs>
          <w:tab w:val="left" w:pos="0"/>
        </w:tabs>
        <w:jc w:val="both"/>
        <w:rPr>
          <w:rStyle w:val="FontStyle43"/>
          <w:sz w:val="28"/>
          <w:szCs w:val="28"/>
        </w:rPr>
      </w:pPr>
      <w:r w:rsidRPr="008A722B">
        <w:rPr>
          <w:rStyle w:val="FontStyle43"/>
          <w:sz w:val="28"/>
          <w:szCs w:val="28"/>
        </w:rPr>
        <w:t>Подпись руководителя педсовета    ФИО</w:t>
      </w:r>
    </w:p>
    <w:p w:rsidR="006E65EF" w:rsidRDefault="005C53EE"/>
    <w:sectPr w:rsidR="006E65EF" w:rsidSect="00166AA7">
      <w:pgSz w:w="11906" w:h="16838" w:code="9"/>
      <w:pgMar w:top="709" w:right="707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09" w:rsidRDefault="00994909" w:rsidP="00560AB5">
      <w:r>
        <w:separator/>
      </w:r>
    </w:p>
  </w:endnote>
  <w:endnote w:type="continuationSeparator" w:id="0">
    <w:p w:rsidR="00994909" w:rsidRDefault="00994909" w:rsidP="0056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E6" w:rsidRDefault="009949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53EE">
      <w:rPr>
        <w:noProof/>
      </w:rPr>
      <w:t>6</w:t>
    </w:r>
    <w:r>
      <w:fldChar w:fldCharType="end"/>
    </w:r>
  </w:p>
  <w:p w:rsidR="00E267E6" w:rsidRDefault="005C53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09" w:rsidRDefault="00994909" w:rsidP="00560AB5">
      <w:r>
        <w:separator/>
      </w:r>
    </w:p>
  </w:footnote>
  <w:footnote w:type="continuationSeparator" w:id="0">
    <w:p w:rsidR="00994909" w:rsidRDefault="00994909" w:rsidP="0056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9A1827"/>
    <w:multiLevelType w:val="hybridMultilevel"/>
    <w:tmpl w:val="8AA420A0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3"/>
    <w:rsid w:val="00031FF2"/>
    <w:rsid w:val="001A4EBA"/>
    <w:rsid w:val="001B20C1"/>
    <w:rsid w:val="00555E16"/>
    <w:rsid w:val="00560AB5"/>
    <w:rsid w:val="005C53EE"/>
    <w:rsid w:val="005F7EE3"/>
    <w:rsid w:val="00660089"/>
    <w:rsid w:val="00722CCC"/>
    <w:rsid w:val="008A722B"/>
    <w:rsid w:val="00994909"/>
    <w:rsid w:val="00B13E73"/>
    <w:rsid w:val="00B718F5"/>
    <w:rsid w:val="00BB094D"/>
    <w:rsid w:val="00C95453"/>
    <w:rsid w:val="00C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7E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7E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5F7EE3"/>
    <w:pPr>
      <w:suppressAutoHyphens/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E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99"/>
    <w:qFormat/>
    <w:rsid w:val="005F7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F7E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F7E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5F7EE3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7E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rsid w:val="005F7EE3"/>
    <w:rPr>
      <w:rFonts w:ascii="Times New Roman" w:hAnsi="Times New Roman" w:cs="Times New Roman"/>
      <w:sz w:val="18"/>
      <w:szCs w:val="18"/>
    </w:rPr>
  </w:style>
  <w:style w:type="character" w:styleId="aa">
    <w:name w:val="Emphasis"/>
    <w:qFormat/>
    <w:rsid w:val="005F7EE3"/>
    <w:rPr>
      <w:i/>
      <w:iCs/>
    </w:rPr>
  </w:style>
  <w:style w:type="table" w:styleId="ab">
    <w:name w:val="Table Grid"/>
    <w:basedOn w:val="a1"/>
    <w:uiPriority w:val="39"/>
    <w:rsid w:val="005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555E16"/>
  </w:style>
  <w:style w:type="paragraph" w:styleId="ac">
    <w:name w:val="header"/>
    <w:basedOn w:val="a"/>
    <w:link w:val="ad"/>
    <w:uiPriority w:val="99"/>
    <w:unhideWhenUsed/>
    <w:rsid w:val="00560A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7E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7E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5F7EE3"/>
    <w:pPr>
      <w:suppressAutoHyphens/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7E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99"/>
    <w:qFormat/>
    <w:rsid w:val="005F7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5F7E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5F7EE3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5F7EE3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7E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rsid w:val="005F7EE3"/>
    <w:rPr>
      <w:rFonts w:ascii="Times New Roman" w:hAnsi="Times New Roman" w:cs="Times New Roman"/>
      <w:sz w:val="18"/>
      <w:szCs w:val="18"/>
    </w:rPr>
  </w:style>
  <w:style w:type="character" w:styleId="aa">
    <w:name w:val="Emphasis"/>
    <w:qFormat/>
    <w:rsid w:val="005F7EE3"/>
    <w:rPr>
      <w:i/>
      <w:iCs/>
    </w:rPr>
  </w:style>
  <w:style w:type="table" w:styleId="ab">
    <w:name w:val="Table Grid"/>
    <w:basedOn w:val="a1"/>
    <w:uiPriority w:val="39"/>
    <w:rsid w:val="005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555E16"/>
  </w:style>
  <w:style w:type="paragraph" w:styleId="ac">
    <w:name w:val="header"/>
    <w:basedOn w:val="a"/>
    <w:link w:val="ad"/>
    <w:uiPriority w:val="99"/>
    <w:unhideWhenUsed/>
    <w:rsid w:val="00560A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0A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32B6-5FC8-4C15-9361-BA01E512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8</cp:lastModifiedBy>
  <cp:revision>2</cp:revision>
  <dcterms:created xsi:type="dcterms:W3CDTF">2020-08-26T19:00:00Z</dcterms:created>
  <dcterms:modified xsi:type="dcterms:W3CDTF">2020-08-26T19:00:00Z</dcterms:modified>
</cp:coreProperties>
</file>