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66D3" w:rsidRPr="00724415" w:rsidRDefault="00B266D3" w:rsidP="000C3E62">
      <w:pPr>
        <w:ind w:firstLine="851"/>
        <w:jc w:val="center"/>
        <w:rPr>
          <w:b/>
        </w:rPr>
      </w:pPr>
      <w:r w:rsidRPr="00724415">
        <w:rPr>
          <w:b/>
        </w:rPr>
        <w:t>Раздел 1. Пояснительная записка.</w:t>
      </w:r>
    </w:p>
    <w:p w:rsidR="00B266D3" w:rsidRPr="00724415" w:rsidRDefault="00B266D3" w:rsidP="00512C32">
      <w:pPr>
        <w:pStyle w:val="ac"/>
        <w:ind w:firstLine="567"/>
        <w:jc w:val="both"/>
        <w:rPr>
          <w:bCs/>
          <w:iCs/>
          <w:sz w:val="28"/>
          <w:szCs w:val="28"/>
        </w:rPr>
      </w:pPr>
      <w:r w:rsidRPr="00724415">
        <w:rPr>
          <w:bCs/>
          <w:iCs/>
          <w:sz w:val="28"/>
          <w:szCs w:val="28"/>
        </w:rPr>
        <w:t>Данная рабочая программа разработана на основе следующих нормативных актов и  учебн</w:t>
      </w:r>
      <w:proofErr w:type="gramStart"/>
      <w:r w:rsidRPr="00724415">
        <w:rPr>
          <w:bCs/>
          <w:iCs/>
          <w:sz w:val="28"/>
          <w:szCs w:val="28"/>
        </w:rPr>
        <w:t>о-</w:t>
      </w:r>
      <w:proofErr w:type="gramEnd"/>
      <w:r w:rsidRPr="00724415">
        <w:rPr>
          <w:bCs/>
          <w:iCs/>
          <w:sz w:val="28"/>
          <w:szCs w:val="28"/>
        </w:rPr>
        <w:t xml:space="preserve"> методических документов:</w:t>
      </w:r>
    </w:p>
    <w:p w:rsidR="00B266D3" w:rsidRPr="00724415" w:rsidRDefault="00B266D3" w:rsidP="00724415">
      <w:pPr>
        <w:pStyle w:val="ac"/>
        <w:numPr>
          <w:ilvl w:val="0"/>
          <w:numId w:val="11"/>
        </w:numPr>
        <w:spacing w:before="0" w:after="0"/>
        <w:jc w:val="both"/>
        <w:rPr>
          <w:b/>
          <w:bCs/>
          <w:iCs/>
          <w:sz w:val="28"/>
          <w:szCs w:val="28"/>
        </w:rPr>
      </w:pPr>
      <w:r w:rsidRPr="00724415">
        <w:rPr>
          <w:sz w:val="28"/>
          <w:szCs w:val="28"/>
        </w:rPr>
        <w:t>Федеральный закон от 29 декабря 2012 г.  № 273-ФЗ "Об образовании в Российской Федерации"</w:t>
      </w:r>
    </w:p>
    <w:p w:rsidR="00B266D3" w:rsidRPr="00724415" w:rsidRDefault="00B266D3" w:rsidP="00724415">
      <w:pPr>
        <w:pStyle w:val="ac"/>
        <w:numPr>
          <w:ilvl w:val="0"/>
          <w:numId w:val="11"/>
        </w:numPr>
        <w:spacing w:before="0" w:after="0"/>
        <w:jc w:val="both"/>
        <w:rPr>
          <w:b/>
          <w:bCs/>
          <w:iCs/>
          <w:sz w:val="28"/>
          <w:szCs w:val="28"/>
        </w:rPr>
      </w:pPr>
      <w:proofErr w:type="gramStart"/>
      <w:r w:rsidRPr="00724415">
        <w:rPr>
          <w:color w:val="000000"/>
          <w:sz w:val="28"/>
          <w:szCs w:val="28"/>
        </w:rPr>
        <w:t>Федеральный государственный образовательный  стандарт основного общего образования</w:t>
      </w:r>
      <w:r w:rsidRPr="00724415">
        <w:rPr>
          <w:sz w:val="28"/>
          <w:szCs w:val="28"/>
        </w:rPr>
        <w:t xml:space="preserve"> (сайт Федеральный государственный образовательный стандарт (</w:t>
      </w:r>
      <w:hyperlink r:id="rId8" w:history="1">
        <w:r w:rsidRPr="00724415">
          <w:rPr>
            <w:rStyle w:val="ad"/>
            <w:sz w:val="28"/>
            <w:szCs w:val="28"/>
          </w:rPr>
          <w:t>http://standart.edu.ru</w:t>
        </w:r>
      </w:hyperlink>
      <w:r w:rsidRPr="00724415">
        <w:rPr>
          <w:sz w:val="28"/>
          <w:szCs w:val="28"/>
          <w:u w:val="single"/>
        </w:rPr>
        <w:t>)</w:t>
      </w:r>
      <w:proofErr w:type="gramEnd"/>
    </w:p>
    <w:p w:rsidR="00B266D3" w:rsidRPr="00724415" w:rsidRDefault="00B266D3" w:rsidP="00724415">
      <w:pPr>
        <w:pStyle w:val="a9"/>
        <w:numPr>
          <w:ilvl w:val="0"/>
          <w:numId w:val="11"/>
        </w:numPr>
        <w:autoSpaceDE w:val="0"/>
        <w:autoSpaceDN w:val="0"/>
        <w:adjustRightInd w:val="0"/>
        <w:jc w:val="both"/>
      </w:pPr>
      <w:r w:rsidRPr="00724415">
        <w:t>Положение о Рабочей программе (утв. приказом от 31.08.2017г. №73)</w:t>
      </w:r>
    </w:p>
    <w:p w:rsidR="00B266D3" w:rsidRPr="00724415" w:rsidRDefault="00144328" w:rsidP="00724415">
      <w:pPr>
        <w:pStyle w:val="ac"/>
        <w:numPr>
          <w:ilvl w:val="0"/>
          <w:numId w:val="11"/>
        </w:numPr>
        <w:spacing w:before="0" w:after="0"/>
        <w:jc w:val="both"/>
        <w:rPr>
          <w:b/>
          <w:bCs/>
          <w:iCs/>
          <w:sz w:val="28"/>
          <w:szCs w:val="28"/>
        </w:rPr>
      </w:pPr>
      <w:r>
        <w:rPr>
          <w:sz w:val="28"/>
          <w:szCs w:val="28"/>
        </w:rPr>
        <w:t>Учебный план школы на 2019-2020</w:t>
      </w:r>
      <w:r w:rsidR="00B266D3" w:rsidRPr="00724415">
        <w:rPr>
          <w:sz w:val="28"/>
          <w:szCs w:val="28"/>
        </w:rPr>
        <w:t xml:space="preserve"> </w:t>
      </w:r>
      <w:r>
        <w:rPr>
          <w:sz w:val="28"/>
          <w:szCs w:val="28"/>
        </w:rPr>
        <w:t>учебный год (</w:t>
      </w:r>
      <w:r w:rsidR="00F35122">
        <w:rPr>
          <w:sz w:val="28"/>
          <w:szCs w:val="28"/>
        </w:rPr>
        <w:t>у</w:t>
      </w:r>
      <w:r w:rsidR="00736D91">
        <w:rPr>
          <w:sz w:val="28"/>
          <w:szCs w:val="28"/>
        </w:rPr>
        <w:t>тв. приказом от 26.08.2019г. №54</w:t>
      </w:r>
      <w:r w:rsidR="00B266D3" w:rsidRPr="00724415">
        <w:rPr>
          <w:sz w:val="28"/>
          <w:szCs w:val="28"/>
        </w:rPr>
        <w:t>)</w:t>
      </w:r>
    </w:p>
    <w:p w:rsidR="00B266D3" w:rsidRPr="00724415" w:rsidRDefault="00B266D3" w:rsidP="00724415">
      <w:pPr>
        <w:pStyle w:val="a9"/>
        <w:numPr>
          <w:ilvl w:val="0"/>
          <w:numId w:val="11"/>
        </w:numPr>
        <w:jc w:val="both"/>
      </w:pPr>
      <w:proofErr w:type="spellStart"/>
      <w:r w:rsidRPr="00724415">
        <w:t>Шпикалова</w:t>
      </w:r>
      <w:proofErr w:type="spellEnd"/>
      <w:r w:rsidRPr="00724415">
        <w:t xml:space="preserve"> Т.Я., Ершова Л.В., </w:t>
      </w:r>
      <w:proofErr w:type="spellStart"/>
      <w:r w:rsidRPr="00724415">
        <w:t>Колякина</w:t>
      </w:r>
      <w:proofErr w:type="spellEnd"/>
      <w:r w:rsidRPr="00724415">
        <w:t xml:space="preserve"> В.И. и др. Программы общеобразовательных учреждений: Изобразительное искусство:  5-9 классы. - М.: Просвещение, 2009.</w:t>
      </w:r>
    </w:p>
    <w:p w:rsidR="00B266D3" w:rsidRPr="00724415" w:rsidRDefault="00B266D3" w:rsidP="00C70159">
      <w:pPr>
        <w:pStyle w:val="ac"/>
        <w:spacing w:before="0" w:after="0"/>
        <w:jc w:val="both"/>
        <w:rPr>
          <w:b/>
          <w:bCs/>
          <w:iCs/>
          <w:sz w:val="28"/>
          <w:szCs w:val="28"/>
        </w:rPr>
      </w:pPr>
      <w:r w:rsidRPr="00724415">
        <w:rPr>
          <w:sz w:val="28"/>
          <w:szCs w:val="28"/>
        </w:rPr>
        <w:t>Рабочая программа ориентирована на использование  учебно-методического комплекта, рекомендуемого к использованию Федера</w:t>
      </w:r>
      <w:r w:rsidR="00144328">
        <w:rPr>
          <w:sz w:val="28"/>
          <w:szCs w:val="28"/>
        </w:rPr>
        <w:t>льным перечнем учебников на 2019-2020</w:t>
      </w:r>
      <w:r w:rsidRPr="00724415">
        <w:rPr>
          <w:sz w:val="28"/>
          <w:szCs w:val="28"/>
        </w:rPr>
        <w:t xml:space="preserve"> учебный год:</w:t>
      </w:r>
    </w:p>
    <w:p w:rsidR="00B266D3" w:rsidRPr="00724415" w:rsidRDefault="00B266D3" w:rsidP="00724415">
      <w:pPr>
        <w:shd w:val="clear" w:color="auto" w:fill="FFFFFF"/>
        <w:ind w:firstLine="710"/>
        <w:jc w:val="both"/>
        <w:rPr>
          <w:color w:val="000000"/>
        </w:rPr>
      </w:pPr>
      <w:r w:rsidRPr="00724415">
        <w:rPr>
          <w:color w:val="000000"/>
        </w:rPr>
        <w:t xml:space="preserve"> «</w:t>
      </w:r>
      <w:r w:rsidR="00682534" w:rsidRPr="00724415">
        <w:rPr>
          <w:color w:val="000000"/>
        </w:rPr>
        <w:t>Изобразительное искусство 6</w:t>
      </w:r>
      <w:r w:rsidRPr="00724415">
        <w:rPr>
          <w:color w:val="000000"/>
        </w:rPr>
        <w:t xml:space="preserve"> </w:t>
      </w:r>
      <w:proofErr w:type="spellStart"/>
      <w:r w:rsidRPr="00724415">
        <w:rPr>
          <w:color w:val="000000"/>
        </w:rPr>
        <w:t>кл</w:t>
      </w:r>
      <w:proofErr w:type="spellEnd"/>
      <w:r w:rsidRPr="00724415">
        <w:rPr>
          <w:color w:val="000000"/>
        </w:rPr>
        <w:t xml:space="preserve">.». Учебник для общеобразовательных учреждений под редакцией Т.Я. </w:t>
      </w:r>
      <w:proofErr w:type="spellStart"/>
      <w:r w:rsidRPr="00724415">
        <w:rPr>
          <w:color w:val="000000"/>
        </w:rPr>
        <w:t>Шпикаловой</w:t>
      </w:r>
      <w:proofErr w:type="spellEnd"/>
      <w:r w:rsidRPr="00724415">
        <w:rPr>
          <w:color w:val="000000"/>
        </w:rPr>
        <w:t>. М.: Просвещение, 2013.</w:t>
      </w:r>
    </w:p>
    <w:p w:rsidR="00B266D3" w:rsidRPr="00724415" w:rsidRDefault="00B266D3" w:rsidP="00724415">
      <w:pPr>
        <w:shd w:val="clear" w:color="auto" w:fill="FFFFFF"/>
        <w:ind w:firstLine="710"/>
        <w:jc w:val="both"/>
        <w:rPr>
          <w:color w:val="000000"/>
        </w:rPr>
      </w:pPr>
    </w:p>
    <w:p w:rsidR="00B266D3" w:rsidRPr="00724415" w:rsidRDefault="00B266D3" w:rsidP="00724415">
      <w:pPr>
        <w:jc w:val="both"/>
      </w:pPr>
      <w:r w:rsidRPr="00724415">
        <w:t>В рабочей программе  учтены основные положения Программы развития и формирования универсальных учебных действий для общего образования. Программа детализирует и раскрывает содержание стандарта, определяет общую стратегию обучения, воспитания и развития учащихся средствами учебного предмета в соответствии с целями изучения изобразительного искусства, которые определены стандартом.</w:t>
      </w:r>
    </w:p>
    <w:p w:rsidR="00CB68FD" w:rsidRPr="00724415" w:rsidRDefault="00CB68FD" w:rsidP="00724415">
      <w:pPr>
        <w:pStyle w:val="a5"/>
        <w:jc w:val="both"/>
        <w:rPr>
          <w:sz w:val="28"/>
          <w:szCs w:val="28"/>
          <w:lang w:val="ru-RU"/>
        </w:rPr>
      </w:pPr>
    </w:p>
    <w:p w:rsidR="00CB68FD" w:rsidRPr="00724415" w:rsidRDefault="00D821B0" w:rsidP="00724415">
      <w:pPr>
        <w:shd w:val="clear" w:color="auto" w:fill="FFFFFF"/>
        <w:ind w:firstLine="708"/>
        <w:jc w:val="both"/>
        <w:rPr>
          <w:b/>
          <w:color w:val="000000"/>
        </w:rPr>
      </w:pPr>
      <w:r w:rsidRPr="00724415">
        <w:t xml:space="preserve"> </w:t>
      </w:r>
      <w:r w:rsidR="00CB68FD" w:rsidRPr="00724415">
        <w:rPr>
          <w:b/>
        </w:rPr>
        <w:t>Главные цели изучения</w:t>
      </w:r>
      <w:r w:rsidR="00CB68FD" w:rsidRPr="00724415">
        <w:t xml:space="preserve"> предмета «</w:t>
      </w:r>
      <w:r w:rsidR="00724415" w:rsidRPr="00724415">
        <w:t>Изобразительное искусство</w:t>
      </w:r>
      <w:r w:rsidR="00CB68FD" w:rsidRPr="00724415">
        <w:t>» заключаются</w:t>
      </w:r>
      <w:r w:rsidR="00CB68FD" w:rsidRPr="00724415">
        <w:rPr>
          <w:color w:val="000000"/>
        </w:rPr>
        <w:t xml:space="preserve"> в духовно-нравственном воспитании школьников через приобщение к музыкальной культуре как важнейшему компоненту гармонического формирования личности.</w:t>
      </w:r>
    </w:p>
    <w:p w:rsidR="00D821B0" w:rsidRPr="00724415" w:rsidRDefault="00D821B0" w:rsidP="00724415">
      <w:pPr>
        <w:pStyle w:val="a5"/>
        <w:jc w:val="both"/>
        <w:rPr>
          <w:sz w:val="28"/>
          <w:szCs w:val="28"/>
          <w:lang w:val="ru-RU"/>
        </w:rPr>
      </w:pPr>
      <w:r w:rsidRPr="00724415">
        <w:rPr>
          <w:sz w:val="28"/>
          <w:szCs w:val="28"/>
          <w:lang w:val="ru-RU"/>
        </w:rPr>
        <w:t xml:space="preserve">          </w:t>
      </w:r>
    </w:p>
    <w:p w:rsidR="00AA02AD" w:rsidRPr="00724415" w:rsidRDefault="00CB68FD" w:rsidP="00724415">
      <w:pPr>
        <w:pStyle w:val="a5"/>
        <w:jc w:val="both"/>
        <w:rPr>
          <w:color w:val="000000"/>
          <w:sz w:val="28"/>
          <w:szCs w:val="28"/>
          <w:lang w:val="ru-RU"/>
        </w:rPr>
      </w:pPr>
      <w:r w:rsidRPr="00724415">
        <w:rPr>
          <w:b/>
          <w:sz w:val="28"/>
          <w:szCs w:val="28"/>
          <w:lang w:val="ru-RU"/>
        </w:rPr>
        <w:t xml:space="preserve">Главная цель </w:t>
      </w:r>
      <w:r w:rsidRPr="00724415">
        <w:rPr>
          <w:sz w:val="28"/>
          <w:szCs w:val="28"/>
          <w:lang w:val="ru-RU"/>
        </w:rPr>
        <w:t>изучения предмета «Изобразительное искусство»</w:t>
      </w:r>
      <w:r w:rsidRPr="00724415">
        <w:rPr>
          <w:b/>
          <w:sz w:val="28"/>
          <w:szCs w:val="28"/>
          <w:lang w:val="ru-RU"/>
        </w:rPr>
        <w:t xml:space="preserve"> </w:t>
      </w:r>
      <w:r w:rsidRPr="00724415">
        <w:rPr>
          <w:sz w:val="28"/>
          <w:szCs w:val="28"/>
          <w:lang w:val="ru-RU"/>
        </w:rPr>
        <w:t>заключается в</w:t>
      </w:r>
      <w:r w:rsidRPr="00724415">
        <w:rPr>
          <w:b/>
          <w:sz w:val="28"/>
          <w:szCs w:val="28"/>
          <w:lang w:val="ru-RU"/>
        </w:rPr>
        <w:t xml:space="preserve"> </w:t>
      </w:r>
      <w:r w:rsidRPr="00724415">
        <w:rPr>
          <w:sz w:val="28"/>
          <w:szCs w:val="28"/>
          <w:lang w:val="ru-RU"/>
        </w:rPr>
        <w:t>развитии</w:t>
      </w:r>
      <w:r w:rsidR="00AA02AD" w:rsidRPr="00724415">
        <w:rPr>
          <w:sz w:val="28"/>
          <w:szCs w:val="28"/>
          <w:lang w:val="ru-RU"/>
        </w:rPr>
        <w:t xml:space="preserve"> у учащихся эмоционально-нравственного отношения к миру и осознанию себя в этом мире.</w:t>
      </w:r>
    </w:p>
    <w:p w:rsidR="00AA02AD" w:rsidRPr="00724415" w:rsidRDefault="00912E7C" w:rsidP="00724415">
      <w:pPr>
        <w:jc w:val="both"/>
      </w:pPr>
      <w:r w:rsidRPr="00724415">
        <w:rPr>
          <w:b/>
        </w:rPr>
        <w:t>З</w:t>
      </w:r>
      <w:r w:rsidR="00AA02AD" w:rsidRPr="00724415">
        <w:rPr>
          <w:b/>
        </w:rPr>
        <w:t>адачами</w:t>
      </w:r>
      <w:r w:rsidR="00AA02AD" w:rsidRPr="00724415">
        <w:t xml:space="preserve"> </w:t>
      </w:r>
      <w:r w:rsidR="00AA02AD" w:rsidRPr="00724415">
        <w:rPr>
          <w:i/>
        </w:rPr>
        <w:t xml:space="preserve"> </w:t>
      </w:r>
      <w:r w:rsidR="00AA02AD" w:rsidRPr="00724415">
        <w:t>х</w:t>
      </w:r>
      <w:r w:rsidRPr="00724415">
        <w:t>удожественного образования являю</w:t>
      </w:r>
      <w:r w:rsidR="00AA02AD" w:rsidRPr="00724415">
        <w:t xml:space="preserve">тся: </w:t>
      </w:r>
    </w:p>
    <w:p w:rsidR="00AA02AD" w:rsidRPr="00724415" w:rsidRDefault="00AA02AD" w:rsidP="00724415">
      <w:pPr>
        <w:jc w:val="both"/>
      </w:pPr>
      <w:r w:rsidRPr="00724415">
        <w:t xml:space="preserve">- развитие художественно-творческих способностей учащихся, образного и ассоциативного мышления, фантазии, зрительно-образной памяти, эмоционально-эстетического восприятия действительности; </w:t>
      </w:r>
    </w:p>
    <w:p w:rsidR="00AA02AD" w:rsidRPr="00724415" w:rsidRDefault="00AA02AD" w:rsidP="00724415">
      <w:pPr>
        <w:jc w:val="both"/>
      </w:pPr>
      <w:r w:rsidRPr="00724415">
        <w:lastRenderedPageBreak/>
        <w:t xml:space="preserve">- воспитание культуры восприятия произведений изобразительного, декоративно-прикладного искусства, архитектуры и дизайна; </w:t>
      </w:r>
    </w:p>
    <w:p w:rsidR="00AA02AD" w:rsidRPr="00724415" w:rsidRDefault="00AA02AD" w:rsidP="00724415">
      <w:pPr>
        <w:jc w:val="both"/>
      </w:pPr>
      <w:r w:rsidRPr="00724415">
        <w:t>- освоение знаний об изобразительном искусстве как способе эмоционально-практического освоения окружающего мира; о выразительных средствах и социальных функциях живописи, графики, декоративно-прикладного искусства, скульптуры, дизайна, архитектуры; знакомство с образным языком изобразительных (пластических) искусств на основе творческого опыта;</w:t>
      </w:r>
    </w:p>
    <w:p w:rsidR="00AA02AD" w:rsidRPr="00724415" w:rsidRDefault="00AA02AD" w:rsidP="00724415">
      <w:pPr>
        <w:jc w:val="both"/>
      </w:pPr>
      <w:r w:rsidRPr="00724415">
        <w:t xml:space="preserve">- овладение умениями и навыками художественной деятельности, разнообразными формами изображения на плоскости и в объеме (с натуры, по памяти, представлению, воображению); </w:t>
      </w:r>
    </w:p>
    <w:p w:rsidR="00AA02AD" w:rsidRPr="00724415" w:rsidRDefault="00AA02AD" w:rsidP="00724415">
      <w:pPr>
        <w:jc w:val="both"/>
      </w:pPr>
      <w:r w:rsidRPr="00724415">
        <w:t>- формирование устойчивого интереса к изобразительному искусству, способности воспринимать его исторические и национальные особенности.</w:t>
      </w:r>
    </w:p>
    <w:p w:rsidR="00D821B0" w:rsidRPr="00724415" w:rsidRDefault="00D821B0" w:rsidP="00724415">
      <w:pPr>
        <w:jc w:val="both"/>
      </w:pPr>
    </w:p>
    <w:p w:rsidR="00912E7C" w:rsidRPr="00724415" w:rsidRDefault="00912E7C" w:rsidP="00C70159">
      <w:pPr>
        <w:jc w:val="center"/>
        <w:rPr>
          <w:b/>
        </w:rPr>
      </w:pPr>
      <w:r w:rsidRPr="00724415">
        <w:rPr>
          <w:b/>
        </w:rPr>
        <w:t>Место предмета в учебном плане.</w:t>
      </w:r>
    </w:p>
    <w:p w:rsidR="00912E7C" w:rsidRDefault="00912E7C" w:rsidP="00724415">
      <w:pPr>
        <w:jc w:val="both"/>
      </w:pPr>
      <w:r w:rsidRPr="00724415">
        <w:t>На изучение предмета «Изобразительное искусство» отводится 1 час в неделю, за счет инвариантной  части учебного плана, 35 часов в год.</w:t>
      </w:r>
      <w:r w:rsidR="00C76C49">
        <w:t xml:space="preserve"> </w:t>
      </w:r>
    </w:p>
    <w:p w:rsidR="00C76C49" w:rsidRPr="00724415" w:rsidRDefault="00C76C49" w:rsidP="00724415">
      <w:pPr>
        <w:jc w:val="both"/>
      </w:pPr>
      <w:r w:rsidRPr="00640E60">
        <w:t>Так как согласно расписанию уроки выпадают на пр</w:t>
      </w:r>
      <w:r>
        <w:t>аздничные дни (</w:t>
      </w:r>
      <w:r w:rsidRPr="00640E60">
        <w:t>5,05.</w:t>
      </w:r>
      <w:r>
        <w:t xml:space="preserve">) </w:t>
      </w:r>
      <w:r w:rsidRPr="00640E60">
        <w:t xml:space="preserve">то программа будет реализована  за </w:t>
      </w:r>
      <w:r>
        <w:t>34</w:t>
      </w:r>
      <w:r w:rsidRPr="00640E60">
        <w:t xml:space="preserve"> час</w:t>
      </w:r>
      <w:r>
        <w:t>а</w:t>
      </w:r>
    </w:p>
    <w:p w:rsidR="00912E7C" w:rsidRPr="00724415" w:rsidRDefault="00912E7C" w:rsidP="00724415">
      <w:pPr>
        <w:ind w:firstLine="851"/>
        <w:jc w:val="both"/>
        <w:rPr>
          <w:b/>
        </w:rPr>
      </w:pPr>
    </w:p>
    <w:p w:rsidR="00912E7C" w:rsidRPr="00724415" w:rsidRDefault="00912E7C" w:rsidP="00724415">
      <w:pPr>
        <w:pStyle w:val="dash0410005f0431005f0437005f0430005f0446005f0020005f0441005f043f005f0438005f0441005f043a005f0430"/>
        <w:ind w:left="360" w:firstLine="0"/>
        <w:rPr>
          <w:rFonts w:eastAsia="Calibri"/>
          <w:b/>
          <w:sz w:val="28"/>
          <w:szCs w:val="28"/>
        </w:rPr>
      </w:pPr>
      <w:r w:rsidRPr="00724415">
        <w:rPr>
          <w:rStyle w:val="dash0410005f0431005f0437005f0430005f0446005f0020005f0441005f043f005f0438005f0441005f043a005f0430005f005fchar1char1"/>
          <w:rFonts w:eastAsia="Calibri"/>
          <w:b/>
          <w:sz w:val="28"/>
          <w:szCs w:val="28"/>
        </w:rPr>
        <w:t>Раздел 2.</w:t>
      </w:r>
      <w:r w:rsidRPr="00724415">
        <w:rPr>
          <w:b/>
          <w:sz w:val="28"/>
          <w:szCs w:val="28"/>
        </w:rPr>
        <w:t xml:space="preserve"> </w:t>
      </w:r>
      <w:r w:rsidRPr="00724415">
        <w:rPr>
          <w:rStyle w:val="dash0410005f0431005f0437005f0430005f0446005f0020005f0441005f043f005f0438005f0441005f043a005f0430005f005fchar1char1"/>
          <w:rFonts w:eastAsia="Calibri"/>
          <w:b/>
          <w:sz w:val="28"/>
          <w:szCs w:val="28"/>
        </w:rPr>
        <w:t>«Планируемые результаты освоения учебного предмета, курса».</w:t>
      </w:r>
    </w:p>
    <w:p w:rsidR="00912E7C" w:rsidRPr="00724415" w:rsidRDefault="00912E7C" w:rsidP="00724415">
      <w:pPr>
        <w:jc w:val="both"/>
        <w:rPr>
          <w:b/>
        </w:rPr>
      </w:pPr>
    </w:p>
    <w:p w:rsidR="00912E7C" w:rsidRPr="00724415" w:rsidRDefault="00912E7C" w:rsidP="00724415">
      <w:pPr>
        <w:jc w:val="both"/>
      </w:pPr>
      <w:r w:rsidRPr="00724415">
        <w:t xml:space="preserve">Представленная  программа  обеспечивает  достижение  личностных,  </w:t>
      </w:r>
      <w:proofErr w:type="spellStart"/>
      <w:r w:rsidRPr="00724415">
        <w:t>метапредметных</w:t>
      </w:r>
      <w:proofErr w:type="spellEnd"/>
      <w:r w:rsidRPr="00724415">
        <w:t xml:space="preserve">  и  предметных  результатов.</w:t>
      </w:r>
    </w:p>
    <w:p w:rsidR="00912E7C" w:rsidRPr="00724415" w:rsidRDefault="00912E7C" w:rsidP="00724415">
      <w:pPr>
        <w:jc w:val="both"/>
        <w:rPr>
          <w:i/>
        </w:rPr>
      </w:pPr>
      <w:r w:rsidRPr="00724415">
        <w:rPr>
          <w:i/>
        </w:rPr>
        <w:t>Личностные  результаты:</w:t>
      </w:r>
    </w:p>
    <w:p w:rsidR="00912E7C" w:rsidRPr="00724415" w:rsidRDefault="00912E7C" w:rsidP="00724415">
      <w:pPr>
        <w:jc w:val="both"/>
      </w:pPr>
      <w:r w:rsidRPr="00724415">
        <w:t xml:space="preserve"> </w:t>
      </w:r>
      <w:proofErr w:type="gramStart"/>
      <w:r w:rsidRPr="00724415">
        <w:t>- воспитание  российской  гражданской  идентичности,  патриотизма, любви  и  уважения  к  Отечеству, чувства  гордости  за  свою  Родину, прошлое  и  настоящее  многонационального  народа  России;  осознание  своей  этнической  принадлежности,  знание  истории,  языка,  культуры  своего  народа, своего  края, основ  культурного  наследия  народов  России  и  человечества  усвоение  гуманистических, демократических  и  традиционных  ценностей  многонационального  российского  общества;  воспитание  чувства  ответственности  и  долга  перед  Родиной;</w:t>
      </w:r>
      <w:proofErr w:type="gramEnd"/>
    </w:p>
    <w:p w:rsidR="00912E7C" w:rsidRPr="00724415" w:rsidRDefault="00912E7C" w:rsidP="00724415">
      <w:pPr>
        <w:jc w:val="both"/>
      </w:pPr>
      <w:r w:rsidRPr="00724415">
        <w:t xml:space="preserve">- формирование  ответственного  отношения  к  учению, готовности  и  </w:t>
      </w:r>
      <w:proofErr w:type="gramStart"/>
      <w:r w:rsidRPr="00724415">
        <w:t>способности</w:t>
      </w:r>
      <w:proofErr w:type="gramEnd"/>
      <w:r w:rsidRPr="00724415">
        <w:t xml:space="preserve">  обучающихся  к  саморазвитию  и  самообразованию  на  основе  мотивации к обучению  и  познанию, осознанному  выбору  и  построению  дальнейшей  индивидуальной  траектории  образования  на  базе  ориентировки  в  мире  профессий  и  профессиональных  предпочтений  с  учётом  устойчивых  познавательных  интересов, а также  на  основе  формирования  уважительного  отношения  к  труду, развития  опыта  участия  в  социально – значимом  труде;</w:t>
      </w:r>
    </w:p>
    <w:p w:rsidR="00912E7C" w:rsidRPr="00724415" w:rsidRDefault="00912E7C" w:rsidP="00724415">
      <w:pPr>
        <w:jc w:val="both"/>
      </w:pPr>
      <w:r w:rsidRPr="00724415">
        <w:t xml:space="preserve">-  формирование  целостного  мировоззрения,  соответствующего  современному  уровню  развития  науки  и  общественной  практики, </w:t>
      </w:r>
      <w:r w:rsidRPr="00724415">
        <w:lastRenderedPageBreak/>
        <w:t>учитывающего  социальное,  культурное, языковое,  духовное  многообразие  современного  мира;</w:t>
      </w:r>
    </w:p>
    <w:p w:rsidR="00912E7C" w:rsidRPr="00724415" w:rsidRDefault="00912E7C" w:rsidP="00724415">
      <w:pPr>
        <w:jc w:val="both"/>
      </w:pPr>
      <w:proofErr w:type="gramStart"/>
      <w:r w:rsidRPr="00724415">
        <w:t>- формирование  осознанного, уважительного  и  доброжелательного  отношения  к  другому  человеку,  его  мнению, мировоззрению, культуре, языку, вере,  гражданской  позиции, к истории,  культуре, религии, традициям, языкам, ценностям  народов  России  и  народов  мира;  готовности  и  способности  вести  диалог  с  другими  людьми  и  достигать  в  нём  взаимопонимания;</w:t>
      </w:r>
      <w:proofErr w:type="gramEnd"/>
    </w:p>
    <w:p w:rsidR="00912E7C" w:rsidRPr="00724415" w:rsidRDefault="00912E7C" w:rsidP="00724415">
      <w:pPr>
        <w:jc w:val="both"/>
      </w:pPr>
      <w:r w:rsidRPr="00724415">
        <w:t>-  освоение  социальных  норм, правил  поведения, ролей  и  форм  социальной  жизни  в  группах  и  сообществах, включая  взрослые  и  социальные  сообщества; участие  в  школьном  самоуправлении  и  общественной  жизни  в  пределах  возрастных  компетенций  с  учётом  региональных, этнокультурных,  социальных  и  экономических  особенностей;</w:t>
      </w:r>
    </w:p>
    <w:p w:rsidR="00912E7C" w:rsidRPr="00724415" w:rsidRDefault="00912E7C" w:rsidP="00724415">
      <w:pPr>
        <w:jc w:val="both"/>
      </w:pPr>
      <w:r w:rsidRPr="00724415">
        <w:t>-  развитие  морального  сознания  и  компетентности  в  решении  моральных  проблем  на  основе  личностного  выбора,  формирование  нравственных  чувств  и  нравственного  поведения,  осознанного и  ответственного  отношения  к  собственным  поступкам;</w:t>
      </w:r>
    </w:p>
    <w:p w:rsidR="00912E7C" w:rsidRPr="00724415" w:rsidRDefault="00912E7C" w:rsidP="00724415">
      <w:pPr>
        <w:jc w:val="both"/>
      </w:pPr>
      <w:r w:rsidRPr="00724415">
        <w:t>-  формирование  коммуникативной  компетентности  в  общении  и  сотрудничестве  со  сверстниками, детьми  старшего  и  младшего  возраста, взрослыми  в  процессе  образовательной, общественно – полезной,  учебно – исследовательской,  творческой  и  других  видов  деятельности;</w:t>
      </w:r>
    </w:p>
    <w:p w:rsidR="00912E7C" w:rsidRPr="00724415" w:rsidRDefault="00912E7C" w:rsidP="00724415">
      <w:pPr>
        <w:jc w:val="both"/>
      </w:pPr>
      <w:r w:rsidRPr="00724415">
        <w:t>-  формирование  основ  экологической  культуры, соответствующей  современному  уровню  экологического  мышления, развитие  опыта  экологически  ориентированной рефлексивно – оценочной  и  практической  деятельности  в  жизненных  ситуациях;</w:t>
      </w:r>
    </w:p>
    <w:p w:rsidR="00912E7C" w:rsidRPr="00724415" w:rsidRDefault="00912E7C" w:rsidP="00724415">
      <w:pPr>
        <w:jc w:val="both"/>
      </w:pPr>
      <w:r w:rsidRPr="00724415">
        <w:t>-  осознание  значения  семьи  в  жизни  человека  и  общества,  принятие  ценности  семейной  жизни, уважительное  и  заботливое  отношение  к  членам  своей  семьи;</w:t>
      </w:r>
    </w:p>
    <w:p w:rsidR="00912E7C" w:rsidRPr="00724415" w:rsidRDefault="00912E7C" w:rsidP="00724415">
      <w:pPr>
        <w:jc w:val="both"/>
      </w:pPr>
      <w:r w:rsidRPr="00724415">
        <w:t>-  развитие  эстетического  сознания  через  освоение  художественного  наследия  народов  России  и  мира,  творческой  деятельности  эстетического  характера.</w:t>
      </w:r>
    </w:p>
    <w:p w:rsidR="00912E7C" w:rsidRPr="00724415" w:rsidRDefault="00912E7C" w:rsidP="00724415">
      <w:pPr>
        <w:jc w:val="both"/>
        <w:rPr>
          <w:i/>
        </w:rPr>
      </w:pPr>
      <w:proofErr w:type="spellStart"/>
      <w:r w:rsidRPr="00724415">
        <w:rPr>
          <w:i/>
        </w:rPr>
        <w:t>Метапредметные</w:t>
      </w:r>
      <w:proofErr w:type="spellEnd"/>
      <w:r w:rsidRPr="00724415">
        <w:rPr>
          <w:i/>
        </w:rPr>
        <w:t xml:space="preserve">  результаты:</w:t>
      </w:r>
    </w:p>
    <w:p w:rsidR="00912E7C" w:rsidRPr="00724415" w:rsidRDefault="00912E7C" w:rsidP="00724415">
      <w:pPr>
        <w:jc w:val="both"/>
      </w:pPr>
      <w:r w:rsidRPr="00724415">
        <w:t>-  умение  самостоятельно  определять  цели  своего  обучения, ставить  и  формулировать  для  себя  новые  задачи  в  учёбе  и  познавательной  деятельности;</w:t>
      </w:r>
    </w:p>
    <w:p w:rsidR="00912E7C" w:rsidRPr="00724415" w:rsidRDefault="00912E7C" w:rsidP="00724415">
      <w:pPr>
        <w:jc w:val="both"/>
      </w:pPr>
      <w:r w:rsidRPr="00724415">
        <w:t>-  умение  самостоятельно  планировать  пути  достижения  целей, в  том  числе  альтернативные, осознанно  выбирать  наиболее  эффективные  способы  решения  учебных  и  познавательных  задач;</w:t>
      </w:r>
    </w:p>
    <w:p w:rsidR="00912E7C" w:rsidRPr="00724415" w:rsidRDefault="00912E7C" w:rsidP="00724415">
      <w:pPr>
        <w:jc w:val="both"/>
      </w:pPr>
      <w:r w:rsidRPr="00724415">
        <w:t>-  умение  соотносить  свои  действия  с  планируемыми  результатами, осуществлять  контроль  своей  деятельности  в  процессе  достижения  результата, определять  способы  действий  в  рамках  предложенных  условий  и  требований,  корректировать  свои  действия  в  соответствии с  изменяющейся  ситуацией;</w:t>
      </w:r>
    </w:p>
    <w:p w:rsidR="00912E7C" w:rsidRPr="00724415" w:rsidRDefault="00912E7C" w:rsidP="00724415">
      <w:pPr>
        <w:jc w:val="both"/>
      </w:pPr>
      <w:r w:rsidRPr="00724415">
        <w:lastRenderedPageBreak/>
        <w:t>-  умение  оценивать  правильность  выполнения  учебной  задачи, собственные  возможности  её  решения;</w:t>
      </w:r>
    </w:p>
    <w:p w:rsidR="00912E7C" w:rsidRPr="00724415" w:rsidRDefault="00912E7C" w:rsidP="00724415">
      <w:pPr>
        <w:jc w:val="both"/>
      </w:pPr>
      <w:r w:rsidRPr="00724415">
        <w:t>-  владение  основами  самоконтроля, самооценки,  принятия  решений  и  осуществления  осознанного  выбора  в  учебной  и  познавательной  деятельности;</w:t>
      </w:r>
    </w:p>
    <w:p w:rsidR="00912E7C" w:rsidRPr="00724415" w:rsidRDefault="00912E7C" w:rsidP="00724415">
      <w:pPr>
        <w:jc w:val="both"/>
      </w:pPr>
      <w:proofErr w:type="gramStart"/>
      <w:r w:rsidRPr="00724415">
        <w:t>- умение  определять  понятия, создавать  обобщения,  устанавливать  аналогии,  классифицировать,  самостоятельно  выбирать  основания  и  критерии  для  классификации,  устанавливать  причинно – следственные  связи,  строить  логическое  рассуждение, умозаключение (индуктивное, дедуктивное  и  по  аналогии)  и  делать  выводы;</w:t>
      </w:r>
      <w:proofErr w:type="gramEnd"/>
    </w:p>
    <w:p w:rsidR="00912E7C" w:rsidRPr="00724415" w:rsidRDefault="00912E7C" w:rsidP="00724415">
      <w:pPr>
        <w:jc w:val="both"/>
      </w:pPr>
      <w:r w:rsidRPr="00724415">
        <w:t>-  умение  создавать, применять  и  преобразовывать  знаки  и  символы,  модели  и  схемы  для  решения  учебных  и  познавательных  задач;</w:t>
      </w:r>
    </w:p>
    <w:p w:rsidR="00912E7C" w:rsidRPr="00724415" w:rsidRDefault="00912E7C" w:rsidP="00724415">
      <w:pPr>
        <w:jc w:val="both"/>
      </w:pPr>
      <w:r w:rsidRPr="00724415">
        <w:t>-  умение  организовывать  учебное  сотрудничество  и  совместную  деятельность  с  учителем  и  сверстниками;  работать  индивидуально  и  в  группе: находить  общее решение  и  разрешать  конфликты  на  основе  согласования  позиций  и  учёта  интересов;  формулировать,  аргументировать  и  отстаивать  своё  мнение;</w:t>
      </w:r>
    </w:p>
    <w:p w:rsidR="00912E7C" w:rsidRPr="00724415" w:rsidRDefault="00912E7C" w:rsidP="00724415">
      <w:pPr>
        <w:jc w:val="both"/>
      </w:pPr>
      <w:r w:rsidRPr="00724415">
        <w:t>-  умение  осознанно   использовать  речевые  средства  в  соответствии  с  задачей  коммуникации  для  выражения  своих  чувств,  мыслей  и  потребностей,  планирования  и  регуляции  своей  деятельности;  владение  устной  и  письменной  речью,  монологической   контекстной  речью;</w:t>
      </w:r>
    </w:p>
    <w:p w:rsidR="00912E7C" w:rsidRPr="00724415" w:rsidRDefault="00912E7C" w:rsidP="00724415">
      <w:pPr>
        <w:jc w:val="both"/>
      </w:pPr>
      <w:r w:rsidRPr="00724415">
        <w:t>-  формирование  и  развитие  компетентности  в  области  использования  информационно – коммуникативных (ИКТ)  технологий;</w:t>
      </w:r>
    </w:p>
    <w:p w:rsidR="00912E7C" w:rsidRPr="00724415" w:rsidRDefault="00912E7C" w:rsidP="00724415">
      <w:pPr>
        <w:jc w:val="both"/>
      </w:pPr>
      <w:r w:rsidRPr="00724415">
        <w:t>-  формирование  и  развитие  экологического  мышления, умение  применять  его  в  познавательной  коммуникативной,  социальной  практике  и  профессиональной  ориентации.</w:t>
      </w:r>
    </w:p>
    <w:p w:rsidR="00912E7C" w:rsidRPr="00724415" w:rsidRDefault="00912E7C" w:rsidP="00724415">
      <w:pPr>
        <w:jc w:val="both"/>
        <w:rPr>
          <w:i/>
        </w:rPr>
      </w:pPr>
      <w:r w:rsidRPr="00724415">
        <w:rPr>
          <w:i/>
        </w:rPr>
        <w:t>Предметные  результаты:</w:t>
      </w:r>
    </w:p>
    <w:p w:rsidR="00912E7C" w:rsidRPr="00724415" w:rsidRDefault="00912E7C" w:rsidP="00724415">
      <w:pPr>
        <w:jc w:val="both"/>
      </w:pPr>
      <w:r w:rsidRPr="00724415">
        <w:t>-  осознание  значения  искусства  и  творчества  в  личной  и  культурной  самоидентификации  личности;</w:t>
      </w:r>
    </w:p>
    <w:p w:rsidR="00912E7C" w:rsidRPr="00724415" w:rsidRDefault="00912E7C" w:rsidP="00724415">
      <w:pPr>
        <w:jc w:val="both"/>
      </w:pPr>
      <w:r w:rsidRPr="00724415">
        <w:t>-  развитие  эстетического  вкуса,  художественного  мышления  обучающихся,  способности  воспринимать  эстетику  природных  объектов, сопереживать  им, чувственно – эмоционально  оценивать  гармоничность  взаимоотношений  человека  с  природой  и  выражать  своё  отношение  художественными  средствами;</w:t>
      </w:r>
    </w:p>
    <w:p w:rsidR="00912E7C" w:rsidRPr="00724415" w:rsidRDefault="00912E7C" w:rsidP="00724415">
      <w:pPr>
        <w:jc w:val="both"/>
      </w:pPr>
      <w:r w:rsidRPr="00724415">
        <w:t>-  развитие  индивидуальных  творческих  способностей  обучающихся,  формирование  устойчивого  интереса  к  творческой  деятельности;</w:t>
      </w:r>
    </w:p>
    <w:p w:rsidR="00912E7C" w:rsidRPr="00724415" w:rsidRDefault="00912E7C" w:rsidP="00724415">
      <w:pPr>
        <w:jc w:val="both"/>
      </w:pPr>
      <w:r w:rsidRPr="00724415">
        <w:t>-  формирование  интереса  и  уважительного  отношения  к  культурному  наследию  и  ценностям  народов  России,  сокровищам  мировой  цивилизации,  их  сохранению  и  приумножению;</w:t>
      </w:r>
    </w:p>
    <w:p w:rsidR="00912E7C" w:rsidRPr="00724415" w:rsidRDefault="00912E7C" w:rsidP="00724415">
      <w:pPr>
        <w:jc w:val="both"/>
      </w:pPr>
      <w:r w:rsidRPr="00724415">
        <w:t>-  формирование  основ  художественной  культуры  обучающихся  как  их  общей  духовной  культуры, как  особого  способа  познания  жизни  и  средства  организации  общения;  развитие  эстетического, эмоционально – ценностного  видения  окружающего  мира;  развитие  наблюдательности, способности  к  сопереживанию,  зрительной  памяти,  ассоциативного  мышления,  художественного  вкуса  и  творческого  воображения;</w:t>
      </w:r>
    </w:p>
    <w:p w:rsidR="00912E7C" w:rsidRPr="00724415" w:rsidRDefault="00912E7C" w:rsidP="00724415">
      <w:pPr>
        <w:jc w:val="both"/>
      </w:pPr>
      <w:r w:rsidRPr="00724415">
        <w:lastRenderedPageBreak/>
        <w:t>-  развитие  визуально - пространственного  мышления  как  формы  эмоционально  ценностного  освоения  мира, самовыражения  и  ориентации  в  художественном  и  нравственном  пространстве  культуры;</w:t>
      </w:r>
    </w:p>
    <w:p w:rsidR="00912E7C" w:rsidRPr="00724415" w:rsidRDefault="00912E7C" w:rsidP="00724415">
      <w:pPr>
        <w:jc w:val="both"/>
      </w:pPr>
      <w:r w:rsidRPr="00724415">
        <w:t>-  освоение  художественной  культуры  во  всём  многообразии  её  видов,  жанров  и  стилей  как  материального  выражения  духовных  ценностей, воплощённых  в  пространственных  формах (фольклорное  художественное  творчество  разных  народов,  классические  произведения  отечественного  и  зарубежного  искусства, искусство  современности);</w:t>
      </w:r>
    </w:p>
    <w:p w:rsidR="00912E7C" w:rsidRPr="00724415" w:rsidRDefault="00912E7C" w:rsidP="00724415">
      <w:pPr>
        <w:jc w:val="both"/>
      </w:pPr>
      <w:r w:rsidRPr="00724415">
        <w:t>-  воспитание   уважения  к  истории  культуры  своего  Отечества, выраженной  в  архитектуре, изобразительном  искусстве,  национальных  образах  предметно - материальной  и  пространственной  среды,  понимания  красоты  человека;</w:t>
      </w:r>
    </w:p>
    <w:p w:rsidR="00912E7C" w:rsidRPr="00724415" w:rsidRDefault="00912E7C" w:rsidP="00724415">
      <w:pPr>
        <w:jc w:val="both"/>
      </w:pPr>
      <w:r w:rsidRPr="00724415">
        <w:t>-  приобретение  опыта  создания  художественного  образа  в  разных  видах  и  жанрах  визуально – пространственных  искусств:  изобразительных (живопись, графика, скульптура),  декоративно – прикладных,  в  архитектуре  и  дизайне;  приобретение  опыта  работы  над  визуальным  образом  в  синтетических  искусствах  (театр  и  кино);</w:t>
      </w:r>
    </w:p>
    <w:p w:rsidR="00912E7C" w:rsidRPr="00724415" w:rsidRDefault="00912E7C" w:rsidP="00724415">
      <w:pPr>
        <w:jc w:val="both"/>
      </w:pPr>
      <w:r w:rsidRPr="00724415">
        <w:t>-  приобретение  опыта  работы  с  различными  художественными  материалами  и  в  разных  техниках  в  различных  видах  визуально – пространственных  искусств, в  специфических  формах  художественной  деятельности,  в  том  числе  базирующихся  на ИКТ (цифровая фотография, видеозапись, компьютерная  графика,  мультипликация  и  анимация);</w:t>
      </w:r>
    </w:p>
    <w:p w:rsidR="00912E7C" w:rsidRPr="00724415" w:rsidRDefault="00912E7C" w:rsidP="00724415">
      <w:pPr>
        <w:jc w:val="both"/>
      </w:pPr>
      <w:r w:rsidRPr="00724415">
        <w:t>-  развитие  потребности  в  общении  с  произведениями  изобразительного  искусства, освоение  практических  умений  и  навыков  восприятия, интерпретации  и  оценки  произведений  искусства; формирование  активного  отношения  к  традициям  художественной  культуры  как  смысловой,  эстетической  и  личностно – значимой  ценности.</w:t>
      </w:r>
    </w:p>
    <w:p w:rsidR="00912E7C" w:rsidRPr="00724415" w:rsidRDefault="00912E7C" w:rsidP="00724415">
      <w:pPr>
        <w:jc w:val="both"/>
        <w:rPr>
          <w:b/>
        </w:rPr>
      </w:pPr>
    </w:p>
    <w:p w:rsidR="00912E7C" w:rsidRPr="00724415" w:rsidRDefault="00912E7C" w:rsidP="000C3E62">
      <w:pPr>
        <w:widowControl w:val="0"/>
        <w:shd w:val="clear" w:color="auto" w:fill="FFFFFF"/>
        <w:autoSpaceDE w:val="0"/>
        <w:autoSpaceDN w:val="0"/>
        <w:adjustRightInd w:val="0"/>
        <w:ind w:firstLine="34"/>
        <w:jc w:val="center"/>
        <w:rPr>
          <w:rFonts w:eastAsia="SimSun"/>
          <w:b/>
          <w:bCs/>
          <w:lang w:eastAsia="zh-CN"/>
        </w:rPr>
      </w:pPr>
      <w:r w:rsidRPr="00724415">
        <w:rPr>
          <w:rFonts w:eastAsia="SimSun"/>
          <w:b/>
          <w:bCs/>
          <w:lang w:eastAsia="zh-CN"/>
        </w:rPr>
        <w:t>Раздел 3. «Содержание обучения»</w:t>
      </w:r>
    </w:p>
    <w:p w:rsidR="00C32952" w:rsidRPr="00724415" w:rsidRDefault="00C32952" w:rsidP="00724415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FC2591" w:rsidRPr="00724415" w:rsidRDefault="00FC2591" w:rsidP="00724415">
      <w:pPr>
        <w:shd w:val="clear" w:color="auto" w:fill="FFFFFF"/>
        <w:autoSpaceDE w:val="0"/>
        <w:autoSpaceDN w:val="0"/>
        <w:adjustRightInd w:val="0"/>
        <w:jc w:val="both"/>
      </w:pPr>
      <w:r w:rsidRPr="00724415">
        <w:rPr>
          <w:b/>
          <w:bCs/>
          <w:color w:val="000000"/>
        </w:rPr>
        <w:t>Тема года:  Художественные народные традиции в пространстве культуры</w:t>
      </w:r>
    </w:p>
    <w:p w:rsidR="00FC2591" w:rsidRPr="00724415" w:rsidRDefault="00FC2591" w:rsidP="00724415">
      <w:pPr>
        <w:ind w:firstLine="851"/>
        <w:jc w:val="both"/>
        <w:rPr>
          <w:b/>
        </w:rPr>
      </w:pPr>
    </w:p>
    <w:p w:rsidR="00FC2591" w:rsidRPr="00724415" w:rsidRDefault="00FC2591" w:rsidP="00724415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color w:val="000000"/>
        </w:rPr>
      </w:pPr>
      <w:r w:rsidRPr="00724415">
        <w:rPr>
          <w:b/>
          <w:bCs/>
          <w:iCs/>
        </w:rPr>
        <w:t xml:space="preserve">Цели: </w:t>
      </w:r>
      <w:r w:rsidRPr="00724415">
        <w:rPr>
          <w:bCs/>
          <w:iCs/>
        </w:rPr>
        <w:t xml:space="preserve">освоение духовно-эстетических ценностей, запечатленных в образах изобразительного искусства; развитие эстетических представлений о месте народного искусства в отечественной и мировой </w:t>
      </w:r>
      <w:r w:rsidRPr="00724415">
        <w:rPr>
          <w:color w:val="000000"/>
        </w:rPr>
        <w:t>художественной культуре; выработка умений и навыков посильного создания художественных композиций в процессе самостоятельной работы учащихся в разных видах художественно-творческой деятель</w:t>
      </w:r>
      <w:r w:rsidRPr="00724415">
        <w:rPr>
          <w:color w:val="000000"/>
        </w:rPr>
        <w:softHyphen/>
        <w:t xml:space="preserve">ности. </w:t>
      </w:r>
    </w:p>
    <w:p w:rsidR="00FC2591" w:rsidRPr="00724415" w:rsidRDefault="00FC2591" w:rsidP="00724415">
      <w:pPr>
        <w:shd w:val="clear" w:color="auto" w:fill="FFFFFF"/>
        <w:autoSpaceDE w:val="0"/>
        <w:autoSpaceDN w:val="0"/>
        <w:adjustRightInd w:val="0"/>
        <w:ind w:firstLine="851"/>
        <w:jc w:val="both"/>
      </w:pPr>
      <w:r w:rsidRPr="00724415">
        <w:rPr>
          <w:b/>
          <w:bCs/>
          <w:color w:val="000000"/>
        </w:rPr>
        <w:t>Задачи:</w:t>
      </w:r>
    </w:p>
    <w:p w:rsidR="00FC2591" w:rsidRPr="00724415" w:rsidRDefault="00FC2591" w:rsidP="00724415">
      <w:pPr>
        <w:shd w:val="clear" w:color="auto" w:fill="FFFFFF"/>
        <w:autoSpaceDE w:val="0"/>
        <w:autoSpaceDN w:val="0"/>
        <w:adjustRightInd w:val="0"/>
        <w:jc w:val="both"/>
      </w:pPr>
      <w:r w:rsidRPr="00724415">
        <w:rPr>
          <w:color w:val="000000"/>
        </w:rPr>
        <w:t>-  воспитывать эстетическое отношение к произведениям тради</w:t>
      </w:r>
      <w:r w:rsidRPr="00724415">
        <w:rPr>
          <w:color w:val="000000"/>
        </w:rPr>
        <w:softHyphen/>
        <w:t>ционной культуры через знакомство с особенностями системы художественных средств народного искусства, с его символиче</w:t>
      </w:r>
      <w:r w:rsidRPr="00724415">
        <w:rPr>
          <w:color w:val="000000"/>
        </w:rPr>
        <w:softHyphen/>
        <w:t>ским языком,  доносящим до человека универсальный  способ объяснения мира;</w:t>
      </w:r>
    </w:p>
    <w:p w:rsidR="00FC2591" w:rsidRPr="00724415" w:rsidRDefault="00FC2591" w:rsidP="00724415">
      <w:pPr>
        <w:shd w:val="clear" w:color="auto" w:fill="FFFFFF"/>
        <w:autoSpaceDE w:val="0"/>
        <w:autoSpaceDN w:val="0"/>
        <w:adjustRightInd w:val="0"/>
        <w:jc w:val="both"/>
      </w:pPr>
      <w:r w:rsidRPr="00724415">
        <w:rPr>
          <w:color w:val="000000"/>
        </w:rPr>
        <w:lastRenderedPageBreak/>
        <w:t>-  формировать целостное восприятие картины мира на основе взаимодействия народного и профессионального классического искусства;</w:t>
      </w:r>
    </w:p>
    <w:p w:rsidR="00FC2591" w:rsidRPr="00724415" w:rsidRDefault="00FC2591" w:rsidP="00724415">
      <w:pPr>
        <w:shd w:val="clear" w:color="auto" w:fill="FFFFFF"/>
        <w:autoSpaceDE w:val="0"/>
        <w:autoSpaceDN w:val="0"/>
        <w:adjustRightInd w:val="0"/>
        <w:jc w:val="both"/>
      </w:pPr>
      <w:r w:rsidRPr="00724415">
        <w:rPr>
          <w:color w:val="000000"/>
        </w:rPr>
        <w:t>-  формировать художественную  компетентность  зрителя через постижение  произведений  бытового  и  исторического  жанров, расширение ранее полученных знаний о других жанрах изобра</w:t>
      </w:r>
      <w:r w:rsidRPr="00724415">
        <w:rPr>
          <w:color w:val="000000"/>
        </w:rPr>
        <w:softHyphen/>
        <w:t>зительного искусства;</w:t>
      </w:r>
    </w:p>
    <w:p w:rsidR="00FC2591" w:rsidRPr="00724415" w:rsidRDefault="00FC2591" w:rsidP="00724415">
      <w:pPr>
        <w:shd w:val="clear" w:color="auto" w:fill="FFFFFF"/>
        <w:autoSpaceDE w:val="0"/>
        <w:autoSpaceDN w:val="0"/>
        <w:adjustRightInd w:val="0"/>
        <w:jc w:val="both"/>
      </w:pPr>
      <w:r w:rsidRPr="00724415">
        <w:rPr>
          <w:color w:val="000000"/>
        </w:rPr>
        <w:t>-  давать представление о законах жанровой композиц</w:t>
      </w:r>
      <w:proofErr w:type="gramStart"/>
      <w:r w:rsidRPr="00724415">
        <w:rPr>
          <w:color w:val="000000"/>
        </w:rPr>
        <w:t>ии и ее</w:t>
      </w:r>
      <w:proofErr w:type="gramEnd"/>
      <w:r w:rsidRPr="00724415">
        <w:rPr>
          <w:color w:val="000000"/>
        </w:rPr>
        <w:t xml:space="preserve"> выразительных средствах, развивать умение вести композицион</w:t>
      </w:r>
      <w:r w:rsidRPr="00724415">
        <w:rPr>
          <w:color w:val="000000"/>
        </w:rPr>
        <w:softHyphen/>
        <w:t>ный поиск тематической композиции;</w:t>
      </w:r>
    </w:p>
    <w:p w:rsidR="00FC2591" w:rsidRPr="00724415" w:rsidRDefault="00FC2591" w:rsidP="00724415">
      <w:pPr>
        <w:shd w:val="clear" w:color="auto" w:fill="FFFFFF"/>
        <w:autoSpaceDE w:val="0"/>
        <w:autoSpaceDN w:val="0"/>
        <w:adjustRightInd w:val="0"/>
        <w:jc w:val="both"/>
      </w:pPr>
      <w:r w:rsidRPr="00724415">
        <w:rPr>
          <w:color w:val="000000"/>
        </w:rPr>
        <w:t xml:space="preserve">-  раскрывать </w:t>
      </w:r>
      <w:proofErr w:type="spellStart"/>
      <w:r w:rsidRPr="00724415">
        <w:rPr>
          <w:color w:val="000000"/>
        </w:rPr>
        <w:t>синкретичность</w:t>
      </w:r>
      <w:proofErr w:type="spellEnd"/>
      <w:r w:rsidRPr="00724415">
        <w:rPr>
          <w:color w:val="000000"/>
        </w:rPr>
        <w:t xml:space="preserve"> народного искусства на примере фольклорного фестиваля как синтеза музыкального,  устного и декоративно-прикладного творчества;</w:t>
      </w:r>
    </w:p>
    <w:p w:rsidR="00FC2591" w:rsidRPr="00724415" w:rsidRDefault="00FC2591" w:rsidP="00724415">
      <w:pPr>
        <w:shd w:val="clear" w:color="auto" w:fill="FFFFFF"/>
        <w:autoSpaceDE w:val="0"/>
        <w:autoSpaceDN w:val="0"/>
        <w:adjustRightInd w:val="0"/>
        <w:jc w:val="both"/>
      </w:pPr>
      <w:r w:rsidRPr="00724415">
        <w:rPr>
          <w:color w:val="000000"/>
        </w:rPr>
        <w:t>-  развивать умения и навыки работы с различными изобрази</w:t>
      </w:r>
      <w:r w:rsidRPr="00724415">
        <w:rPr>
          <w:color w:val="000000"/>
        </w:rPr>
        <w:softHyphen/>
        <w:t>тельными материалами, а также творческого использования вы</w:t>
      </w:r>
      <w:r w:rsidRPr="00724415">
        <w:rPr>
          <w:color w:val="000000"/>
        </w:rPr>
        <w:softHyphen/>
        <w:t>разительных сре</w:t>
      </w:r>
      <w:proofErr w:type="gramStart"/>
      <w:r w:rsidRPr="00724415">
        <w:rPr>
          <w:color w:val="000000"/>
        </w:rPr>
        <w:t>дств в пр</w:t>
      </w:r>
      <w:proofErr w:type="gramEnd"/>
      <w:r w:rsidRPr="00724415">
        <w:rPr>
          <w:color w:val="000000"/>
        </w:rPr>
        <w:t>оцессе создания тематической и деко</w:t>
      </w:r>
      <w:r w:rsidRPr="00724415">
        <w:rPr>
          <w:color w:val="000000"/>
        </w:rPr>
        <w:softHyphen/>
        <w:t>ративной композиции;</w:t>
      </w:r>
    </w:p>
    <w:p w:rsidR="00FC2591" w:rsidRPr="00724415" w:rsidRDefault="00FC2591" w:rsidP="00724415">
      <w:pPr>
        <w:shd w:val="clear" w:color="auto" w:fill="FFFFFF"/>
        <w:autoSpaceDE w:val="0"/>
        <w:autoSpaceDN w:val="0"/>
        <w:adjustRightInd w:val="0"/>
        <w:jc w:val="both"/>
      </w:pPr>
      <w:r w:rsidRPr="00724415">
        <w:rPr>
          <w:color w:val="000000"/>
        </w:rPr>
        <w:t>-  формировать навыки и умения художественного конструирова</w:t>
      </w:r>
      <w:r w:rsidRPr="00724415">
        <w:rPr>
          <w:color w:val="000000"/>
        </w:rPr>
        <w:softHyphen/>
        <w:t>ния с опорой на план проектируемого объекта;</w:t>
      </w:r>
    </w:p>
    <w:p w:rsidR="00FC2591" w:rsidRPr="00724415" w:rsidRDefault="00FC2591" w:rsidP="00724415">
      <w:pPr>
        <w:shd w:val="clear" w:color="auto" w:fill="FFFFFF"/>
        <w:autoSpaceDE w:val="0"/>
        <w:autoSpaceDN w:val="0"/>
        <w:adjustRightInd w:val="0"/>
        <w:jc w:val="both"/>
      </w:pPr>
      <w:r w:rsidRPr="00724415">
        <w:rPr>
          <w:color w:val="000000"/>
        </w:rPr>
        <w:t>-  активизировать художественно-творческую деятельность уча</w:t>
      </w:r>
      <w:r w:rsidRPr="00724415">
        <w:rPr>
          <w:color w:val="000000"/>
        </w:rPr>
        <w:softHyphen/>
        <w:t>щихся в коллективных формах работы;</w:t>
      </w:r>
    </w:p>
    <w:p w:rsidR="00FC2591" w:rsidRPr="00724415" w:rsidRDefault="00FC2591" w:rsidP="00724415">
      <w:pPr>
        <w:shd w:val="clear" w:color="auto" w:fill="FFFFFF"/>
        <w:autoSpaceDE w:val="0"/>
        <w:autoSpaceDN w:val="0"/>
        <w:adjustRightInd w:val="0"/>
        <w:jc w:val="both"/>
      </w:pPr>
      <w:r w:rsidRPr="00724415">
        <w:rPr>
          <w:color w:val="000000"/>
        </w:rPr>
        <w:t>-  расширять контакты учащихся с искусством в повседневной жизни  через  обсуждение  и  просмотр  телевизионных  передач, посещение   выставок  и   привлечение   внимания   к  памятникам культуры родного города (села) и края;</w:t>
      </w:r>
    </w:p>
    <w:p w:rsidR="00FC2591" w:rsidRPr="00724415" w:rsidRDefault="00FC2591" w:rsidP="00724415">
      <w:pPr>
        <w:shd w:val="clear" w:color="auto" w:fill="FFFFFF"/>
        <w:autoSpaceDE w:val="0"/>
        <w:autoSpaceDN w:val="0"/>
        <w:adjustRightInd w:val="0"/>
        <w:jc w:val="both"/>
      </w:pPr>
      <w:r w:rsidRPr="00724415">
        <w:rPr>
          <w:color w:val="000000"/>
        </w:rPr>
        <w:t>-  продолжать развивать умение учащихся давать  собственную нравственно-эстетическую оценку произведениям изобразитель</w:t>
      </w:r>
      <w:r w:rsidRPr="00724415">
        <w:rPr>
          <w:color w:val="000000"/>
        </w:rPr>
        <w:softHyphen/>
        <w:t>ного, народного и декоративно-прикладного искусства;</w:t>
      </w:r>
    </w:p>
    <w:p w:rsidR="00FC2591" w:rsidRPr="00724415" w:rsidRDefault="00FC2591" w:rsidP="00724415">
      <w:pPr>
        <w:pStyle w:val="a3"/>
        <w:spacing w:line="240" w:lineRule="auto"/>
        <w:jc w:val="both"/>
        <w:rPr>
          <w:color w:val="000000"/>
        </w:rPr>
      </w:pPr>
      <w:r w:rsidRPr="00724415">
        <w:rPr>
          <w:color w:val="000000"/>
        </w:rPr>
        <w:t>-  развивать умение выражать эмоционально-личностное отноше</w:t>
      </w:r>
      <w:r w:rsidRPr="00724415">
        <w:rPr>
          <w:color w:val="000000"/>
        </w:rPr>
        <w:softHyphen/>
        <w:t>ние к родной культуре и произведениям, созданным народами мира.</w:t>
      </w:r>
    </w:p>
    <w:p w:rsidR="00FC2591" w:rsidRPr="00724415" w:rsidRDefault="00FC2591" w:rsidP="00724415">
      <w:pPr>
        <w:pStyle w:val="a3"/>
        <w:spacing w:line="240" w:lineRule="auto"/>
        <w:jc w:val="both"/>
        <w:rPr>
          <w:bCs/>
          <w:iCs/>
        </w:rPr>
      </w:pPr>
    </w:p>
    <w:p w:rsidR="00FC2591" w:rsidRPr="00724415" w:rsidRDefault="00FC2591" w:rsidP="00724415">
      <w:pPr>
        <w:pStyle w:val="a3"/>
        <w:spacing w:line="240" w:lineRule="auto"/>
        <w:ind w:firstLine="851"/>
        <w:jc w:val="both"/>
        <w:rPr>
          <w:b/>
        </w:rPr>
      </w:pPr>
      <w:r w:rsidRPr="00724415">
        <w:rPr>
          <w:b/>
        </w:rPr>
        <w:t>Раздел 1. Образ цветущей и плодоносной прир</w:t>
      </w:r>
      <w:r w:rsidR="00724415" w:rsidRPr="00724415">
        <w:rPr>
          <w:b/>
        </w:rPr>
        <w:t xml:space="preserve">оды как вечная тема искусства. </w:t>
      </w:r>
      <w:r w:rsidR="00A5248E">
        <w:rPr>
          <w:b/>
        </w:rPr>
        <w:t>(</w:t>
      </w:r>
      <w:r w:rsidR="00724415" w:rsidRPr="00724415">
        <w:rPr>
          <w:b/>
        </w:rPr>
        <w:t>6</w:t>
      </w:r>
      <w:r w:rsidR="00A5248E">
        <w:rPr>
          <w:b/>
        </w:rPr>
        <w:t xml:space="preserve"> часов)</w:t>
      </w:r>
      <w:r w:rsidRPr="00724415">
        <w:rPr>
          <w:b/>
        </w:rPr>
        <w:t xml:space="preserve"> </w:t>
      </w:r>
    </w:p>
    <w:p w:rsidR="00FC2591" w:rsidRPr="00724415" w:rsidRDefault="00FC2591" w:rsidP="00724415">
      <w:pPr>
        <w:pStyle w:val="a3"/>
        <w:spacing w:line="240" w:lineRule="auto"/>
        <w:ind w:firstLine="851"/>
        <w:jc w:val="both"/>
      </w:pPr>
      <w:r w:rsidRPr="00724415">
        <w:t xml:space="preserve">Композиция в натюрморте: формат, фактура, характер мазка. Истоки и современное развитие декоративной росписи на фарфоре;  Гжель. Истоки и современное развитие декоративной росписи подносов; </w:t>
      </w:r>
      <w:proofErr w:type="spellStart"/>
      <w:r w:rsidRPr="00724415">
        <w:t>Жостово</w:t>
      </w:r>
      <w:proofErr w:type="spellEnd"/>
      <w:r w:rsidRPr="00724415">
        <w:t>. Художественный образ и художественно-выразительные средства декоративно-прикладного искусства. Тема крестьянского труда и праздника в творчестве европейских и российских  художников. «Передвижники» Реализм. Традиции и новаторство в искусстве. Направления в искусстве 20 в. (авангард, сюрреализм, постмодернизм).</w:t>
      </w:r>
    </w:p>
    <w:p w:rsidR="00FC2591" w:rsidRPr="00724415" w:rsidRDefault="00FC2591" w:rsidP="00724415">
      <w:pPr>
        <w:pStyle w:val="a3"/>
        <w:spacing w:line="240" w:lineRule="auto"/>
        <w:ind w:firstLine="851"/>
        <w:jc w:val="both"/>
        <w:rPr>
          <w:b/>
        </w:rPr>
      </w:pPr>
      <w:r w:rsidRPr="00724415">
        <w:rPr>
          <w:b/>
        </w:rPr>
        <w:t>Раздел 2.  Многообразие форм и мотивов орнаментального</w:t>
      </w:r>
      <w:r w:rsidR="00724415" w:rsidRPr="00724415">
        <w:rPr>
          <w:b/>
        </w:rPr>
        <w:t xml:space="preserve"> изображения предметного мира. </w:t>
      </w:r>
      <w:r w:rsidR="00A5248E">
        <w:rPr>
          <w:b/>
        </w:rPr>
        <w:t>(</w:t>
      </w:r>
      <w:r w:rsidR="00724415" w:rsidRPr="00724415">
        <w:rPr>
          <w:b/>
        </w:rPr>
        <w:t>10</w:t>
      </w:r>
      <w:r w:rsidR="00A5248E">
        <w:rPr>
          <w:b/>
        </w:rPr>
        <w:t xml:space="preserve"> часов)</w:t>
      </w:r>
      <w:r w:rsidRPr="00724415">
        <w:rPr>
          <w:b/>
        </w:rPr>
        <w:t xml:space="preserve"> </w:t>
      </w:r>
    </w:p>
    <w:p w:rsidR="00FC2591" w:rsidRPr="00724415" w:rsidRDefault="00FC2591" w:rsidP="00724415">
      <w:pPr>
        <w:pStyle w:val="a3"/>
        <w:spacing w:line="240" w:lineRule="auto"/>
        <w:ind w:firstLine="851"/>
        <w:jc w:val="both"/>
      </w:pPr>
      <w:r w:rsidRPr="00724415">
        <w:t>Виды орнамента. Растительный, зооморфный и смешанный  орнамент Древнего Египта. Геометрический и растительный орнамент  в античном искусстве. Особенности орнамента разных стран и эпох. Типы орнаментальных композиций (</w:t>
      </w:r>
      <w:proofErr w:type="gramStart"/>
      <w:r w:rsidRPr="00724415">
        <w:t>линейная</w:t>
      </w:r>
      <w:proofErr w:type="gramEnd"/>
      <w:r w:rsidRPr="00724415">
        <w:t>, сетчатая, рамочная геральдическая). Объединение «Мир искусства». Символизм и модерн.</w:t>
      </w:r>
    </w:p>
    <w:p w:rsidR="00FC2591" w:rsidRPr="00724415" w:rsidRDefault="00FC2591" w:rsidP="00724415">
      <w:pPr>
        <w:pStyle w:val="a3"/>
        <w:spacing w:line="240" w:lineRule="auto"/>
        <w:ind w:firstLine="851"/>
        <w:jc w:val="both"/>
        <w:rPr>
          <w:b/>
        </w:rPr>
      </w:pPr>
    </w:p>
    <w:p w:rsidR="00FC2591" w:rsidRPr="00724415" w:rsidRDefault="00FC2591" w:rsidP="00724415">
      <w:pPr>
        <w:pStyle w:val="a3"/>
        <w:spacing w:line="240" w:lineRule="auto"/>
        <w:ind w:firstLine="851"/>
        <w:jc w:val="both"/>
        <w:rPr>
          <w:b/>
        </w:rPr>
      </w:pPr>
      <w:r w:rsidRPr="00724415">
        <w:rPr>
          <w:b/>
        </w:rPr>
        <w:t>Раздел 3.   Исторические реал</w:t>
      </w:r>
      <w:r w:rsidR="00724415" w:rsidRPr="00724415">
        <w:rPr>
          <w:b/>
        </w:rPr>
        <w:t xml:space="preserve">ии в искусстве разных народов. </w:t>
      </w:r>
      <w:r w:rsidR="00A5248E">
        <w:rPr>
          <w:b/>
        </w:rPr>
        <w:t>(</w:t>
      </w:r>
      <w:r w:rsidR="00724415" w:rsidRPr="00724415">
        <w:rPr>
          <w:b/>
        </w:rPr>
        <w:t>10</w:t>
      </w:r>
      <w:r w:rsidR="00A5248E">
        <w:rPr>
          <w:b/>
        </w:rPr>
        <w:t xml:space="preserve"> часов)</w:t>
      </w:r>
      <w:r w:rsidRPr="00724415">
        <w:rPr>
          <w:b/>
        </w:rPr>
        <w:t xml:space="preserve"> </w:t>
      </w:r>
    </w:p>
    <w:p w:rsidR="00FC2591" w:rsidRPr="00724415" w:rsidRDefault="00FC2591" w:rsidP="00724415">
      <w:pPr>
        <w:pStyle w:val="a3"/>
        <w:spacing w:line="240" w:lineRule="auto"/>
        <w:ind w:firstLine="851"/>
        <w:jc w:val="both"/>
        <w:rPr>
          <w:b/>
        </w:rPr>
      </w:pPr>
      <w:r w:rsidRPr="00724415">
        <w:rPr>
          <w:noProof/>
        </w:rPr>
        <w:t xml:space="preserve">Архитектура Древней Руси. Древние памятники Новгорода, Владимира, Москвы. </w:t>
      </w:r>
      <w:r w:rsidRPr="00724415">
        <w:t xml:space="preserve">Средневековая архитектура стран Западной Европы. Романский и готический стили. Исторический и батальный жанр в живописи и графике. Жанр портрета. Женские образы в искусстве. </w:t>
      </w:r>
      <w:r w:rsidRPr="00724415">
        <w:rPr>
          <w:noProof/>
          <w:spacing w:val="-6"/>
        </w:rPr>
        <w:t xml:space="preserve">Символика образов природы в декоре и покрое русского народного костюма. Дизайн и его виды. Развитие дизайна и его значение в жизни современного общества. Дизайн одежды: прошлое и современность. Вкус и мода. Искусство как эмоциональный опыт человечества. </w:t>
      </w:r>
      <w:r w:rsidRPr="00724415">
        <w:t xml:space="preserve">Произведения выдающихся художников: Л. да Винчи, Рафаэль, Ф. Гойя, Рембрандт, </w:t>
      </w:r>
      <w:r w:rsidRPr="00724415">
        <w:rPr>
          <w:noProof/>
          <w:spacing w:val="-6"/>
        </w:rPr>
        <w:t xml:space="preserve">Ф. С. Рокотов, </w:t>
      </w:r>
      <w:r w:rsidRPr="00724415">
        <w:t>В. Суриков.</w:t>
      </w:r>
    </w:p>
    <w:p w:rsidR="00FC2591" w:rsidRPr="00724415" w:rsidRDefault="00FC2591" w:rsidP="00724415">
      <w:pPr>
        <w:pStyle w:val="a3"/>
        <w:spacing w:line="240" w:lineRule="auto"/>
        <w:ind w:firstLine="851"/>
        <w:jc w:val="both"/>
        <w:rPr>
          <w:b/>
        </w:rPr>
      </w:pPr>
    </w:p>
    <w:p w:rsidR="00FC2591" w:rsidRPr="00724415" w:rsidRDefault="00FC2591" w:rsidP="00724415">
      <w:pPr>
        <w:pStyle w:val="a3"/>
        <w:spacing w:line="240" w:lineRule="auto"/>
        <w:ind w:firstLine="851"/>
        <w:jc w:val="both"/>
        <w:rPr>
          <w:b/>
          <w:noProof/>
        </w:rPr>
      </w:pPr>
      <w:r w:rsidRPr="00724415">
        <w:rPr>
          <w:b/>
          <w:noProof/>
        </w:rPr>
        <w:t>Раздел 4. Образ весны как символ возрождени</w:t>
      </w:r>
      <w:r w:rsidR="0055562F">
        <w:rPr>
          <w:b/>
          <w:noProof/>
        </w:rPr>
        <w:t xml:space="preserve">я природы и обновления жизни. </w:t>
      </w:r>
      <w:r w:rsidR="00A5248E">
        <w:rPr>
          <w:b/>
          <w:noProof/>
        </w:rPr>
        <w:t>(</w:t>
      </w:r>
      <w:r w:rsidR="0055562F">
        <w:rPr>
          <w:b/>
          <w:noProof/>
        </w:rPr>
        <w:t>9</w:t>
      </w:r>
      <w:r w:rsidR="00A5248E">
        <w:rPr>
          <w:b/>
          <w:noProof/>
        </w:rPr>
        <w:t xml:space="preserve"> часов)</w:t>
      </w:r>
    </w:p>
    <w:p w:rsidR="00FC2591" w:rsidRPr="00724415" w:rsidRDefault="00FC2591" w:rsidP="00724415">
      <w:pPr>
        <w:pStyle w:val="a3"/>
        <w:spacing w:line="240" w:lineRule="auto"/>
        <w:ind w:firstLine="851"/>
        <w:jc w:val="both"/>
        <w:rPr>
          <w:noProof/>
        </w:rPr>
      </w:pPr>
      <w:r w:rsidRPr="00724415">
        <w:rPr>
          <w:noProof/>
        </w:rPr>
        <w:t xml:space="preserve">Древние образы в изобразительном и декоративно-прикладном искусстве (птица, водная стихия). </w:t>
      </w:r>
      <w:r w:rsidRPr="00724415">
        <w:t xml:space="preserve">Вечные темы в искусстве. </w:t>
      </w:r>
      <w:r w:rsidRPr="00724415">
        <w:rPr>
          <w:noProof/>
        </w:rPr>
        <w:t xml:space="preserve">Библейская тема  в искусстве. </w:t>
      </w:r>
      <w:r w:rsidRPr="00724415">
        <w:t xml:space="preserve">Стили в искусстве: импрессионизм. Выразительные средства графики в отражении природных форм. Произведения выдающихся художников: Л. да Винчи, А. Дюрер, К. Моне, И. Айвазовский, </w:t>
      </w:r>
      <w:r w:rsidRPr="00724415">
        <w:rPr>
          <w:noProof/>
        </w:rPr>
        <w:t>А. Иванов. М. Нестеров</w:t>
      </w:r>
      <w:proofErr w:type="gramStart"/>
      <w:r w:rsidRPr="00724415">
        <w:rPr>
          <w:noProof/>
        </w:rPr>
        <w:t>.</w:t>
      </w:r>
      <w:proofErr w:type="gramEnd"/>
      <w:r w:rsidRPr="00724415">
        <w:rPr>
          <w:noProof/>
        </w:rPr>
        <w:t xml:space="preserve"> </w:t>
      </w:r>
      <w:proofErr w:type="gramStart"/>
      <w:r w:rsidRPr="00724415">
        <w:t>м</w:t>
      </w:r>
      <w:proofErr w:type="gramEnd"/>
      <w:r w:rsidRPr="00724415">
        <w:t>узеи России (Третьяковская галерея, Русский музей, Эрмитаж, Музей изобразительных искусств им. А.С.Пушкина) и мира (Лувр, музеи Ватикана, Прадо, Дрез</w:t>
      </w:r>
      <w:r w:rsidR="00DD5F32">
        <w:t>д</w:t>
      </w:r>
      <w:r w:rsidRPr="00724415">
        <w:t>енская галерея). Музеи города Кирова и Кировской области. Роль пластических иску</w:t>
      </w:r>
      <w:proofErr w:type="gramStart"/>
      <w:r w:rsidRPr="00724415">
        <w:t>сств в ж</w:t>
      </w:r>
      <w:proofErr w:type="gramEnd"/>
      <w:r w:rsidRPr="00724415">
        <w:t xml:space="preserve">изни человека и общества. </w:t>
      </w:r>
    </w:p>
    <w:p w:rsidR="00FC2591" w:rsidRPr="00724415" w:rsidRDefault="00FC2591" w:rsidP="00724415">
      <w:pPr>
        <w:pStyle w:val="a3"/>
        <w:spacing w:line="240" w:lineRule="auto"/>
        <w:ind w:firstLine="851"/>
        <w:jc w:val="both"/>
        <w:rPr>
          <w:b/>
        </w:rPr>
      </w:pPr>
    </w:p>
    <w:p w:rsidR="00FC2591" w:rsidRPr="00724415" w:rsidRDefault="00FC2591" w:rsidP="00724415">
      <w:pPr>
        <w:jc w:val="both"/>
        <w:rPr>
          <w:b/>
        </w:rPr>
      </w:pPr>
    </w:p>
    <w:p w:rsidR="00C70159" w:rsidRDefault="00C70159" w:rsidP="00C70159">
      <w:pPr>
        <w:jc w:val="both"/>
        <w:rPr>
          <w:b/>
        </w:rPr>
      </w:pPr>
      <w:r>
        <w:rPr>
          <w:b/>
        </w:rPr>
        <w:t>Виды контроля.</w:t>
      </w:r>
    </w:p>
    <w:p w:rsidR="00C70159" w:rsidRDefault="00C70159" w:rsidP="00C70159">
      <w:pPr>
        <w:autoSpaceDE w:val="0"/>
        <w:autoSpaceDN w:val="0"/>
        <w:adjustRightInd w:val="0"/>
        <w:jc w:val="both"/>
        <w:rPr>
          <w:b/>
          <w:bCs/>
        </w:rPr>
      </w:pPr>
      <w:r>
        <w:t>текущий, промежуточный, итоговый</w:t>
      </w:r>
      <w:r>
        <w:rPr>
          <w:b/>
          <w:bCs/>
        </w:rPr>
        <w:t xml:space="preserve"> </w:t>
      </w:r>
    </w:p>
    <w:p w:rsidR="00C70159" w:rsidRDefault="00C70159" w:rsidP="00C70159">
      <w:pPr>
        <w:autoSpaceDE w:val="0"/>
        <w:autoSpaceDN w:val="0"/>
        <w:adjustRightInd w:val="0"/>
        <w:jc w:val="both"/>
        <w:rPr>
          <w:b/>
          <w:bCs/>
        </w:rPr>
      </w:pPr>
      <w:r>
        <w:rPr>
          <w:b/>
          <w:bCs/>
        </w:rPr>
        <w:t>Формы:</w:t>
      </w:r>
    </w:p>
    <w:p w:rsidR="00C70159" w:rsidRDefault="00C70159" w:rsidP="00C70159">
      <w:pPr>
        <w:pStyle w:val="1"/>
        <w:numPr>
          <w:ilvl w:val="0"/>
          <w:numId w:val="14"/>
        </w:numPr>
        <w:ind w:left="-426" w:firstLine="426"/>
        <w:jc w:val="both"/>
      </w:pPr>
      <w:r>
        <w:t>Контрольный тест – 1;</w:t>
      </w:r>
    </w:p>
    <w:p w:rsidR="00C70159" w:rsidRDefault="00C70159" w:rsidP="00C70159">
      <w:pPr>
        <w:pStyle w:val="1"/>
        <w:numPr>
          <w:ilvl w:val="0"/>
          <w:numId w:val="14"/>
        </w:numPr>
        <w:ind w:left="-426" w:firstLine="426"/>
        <w:jc w:val="both"/>
      </w:pPr>
      <w:r>
        <w:t>Проектная работа – 3.</w:t>
      </w:r>
    </w:p>
    <w:p w:rsidR="00912E7C" w:rsidRPr="00724415" w:rsidRDefault="00912E7C" w:rsidP="00724415">
      <w:pPr>
        <w:jc w:val="both"/>
        <w:rPr>
          <w:b/>
        </w:rPr>
      </w:pPr>
    </w:p>
    <w:p w:rsidR="00E00138" w:rsidRPr="00724415" w:rsidRDefault="00E00138" w:rsidP="004E6482">
      <w:pPr>
        <w:shd w:val="clear" w:color="auto" w:fill="FFFFFF"/>
        <w:ind w:left="-426" w:firstLine="426"/>
        <w:jc w:val="center"/>
        <w:rPr>
          <w:b/>
          <w:color w:val="000000"/>
          <w:spacing w:val="8"/>
        </w:rPr>
      </w:pPr>
      <w:r w:rsidRPr="00724415">
        <w:rPr>
          <w:b/>
          <w:color w:val="000000"/>
          <w:spacing w:val="8"/>
        </w:rPr>
        <w:t>Раздел 4. «Тематическое планирование»</w:t>
      </w:r>
      <w:proofErr w:type="gramStart"/>
      <w:r w:rsidRPr="00724415">
        <w:rPr>
          <w:b/>
          <w:color w:val="000000"/>
          <w:spacing w:val="8"/>
        </w:rPr>
        <w:t xml:space="preserve"> </w:t>
      </w:r>
      <w:r w:rsidRPr="00724415">
        <w:rPr>
          <w:b/>
        </w:rPr>
        <w:t>.</w:t>
      </w:r>
      <w:proofErr w:type="gramEnd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1E0"/>
      </w:tblPr>
      <w:tblGrid>
        <w:gridCol w:w="1383"/>
        <w:gridCol w:w="992"/>
        <w:gridCol w:w="3545"/>
        <w:gridCol w:w="3544"/>
      </w:tblGrid>
      <w:tr w:rsidR="0038713C" w:rsidRPr="00724415" w:rsidTr="00DA6398">
        <w:trPr>
          <w:trHeight w:val="889"/>
          <w:tblHeader/>
        </w:trPr>
        <w:tc>
          <w:tcPr>
            <w:tcW w:w="1383" w:type="dxa"/>
            <w:vAlign w:val="center"/>
          </w:tcPr>
          <w:p w:rsidR="0038713C" w:rsidRPr="00724415" w:rsidRDefault="0038713C" w:rsidP="00724415">
            <w:pPr>
              <w:jc w:val="both"/>
              <w:rPr>
                <w:b/>
              </w:rPr>
            </w:pPr>
            <w:r w:rsidRPr="00724415">
              <w:rPr>
                <w:b/>
              </w:rPr>
              <w:t>Раздел программы</w:t>
            </w:r>
          </w:p>
        </w:tc>
        <w:tc>
          <w:tcPr>
            <w:tcW w:w="992" w:type="dxa"/>
          </w:tcPr>
          <w:p w:rsidR="0038713C" w:rsidRPr="00724415" w:rsidRDefault="0038713C" w:rsidP="00724415">
            <w:pPr>
              <w:jc w:val="both"/>
              <w:rPr>
                <w:b/>
              </w:rPr>
            </w:pPr>
            <w:r w:rsidRPr="00724415">
              <w:rPr>
                <w:b/>
              </w:rPr>
              <w:t>Кол-во часов</w:t>
            </w:r>
          </w:p>
        </w:tc>
        <w:tc>
          <w:tcPr>
            <w:tcW w:w="3545" w:type="dxa"/>
            <w:vAlign w:val="center"/>
          </w:tcPr>
          <w:p w:rsidR="0038713C" w:rsidRPr="00724415" w:rsidRDefault="0038713C" w:rsidP="00724415">
            <w:pPr>
              <w:jc w:val="both"/>
              <w:rPr>
                <w:b/>
              </w:rPr>
            </w:pPr>
            <w:r w:rsidRPr="00724415">
              <w:rPr>
                <w:b/>
              </w:rPr>
              <w:t xml:space="preserve">Основное содержание </w:t>
            </w:r>
            <w:r w:rsidRPr="00724415">
              <w:rPr>
                <w:b/>
              </w:rPr>
              <w:br/>
              <w:t>по темам</w:t>
            </w:r>
          </w:p>
        </w:tc>
        <w:tc>
          <w:tcPr>
            <w:tcW w:w="3544" w:type="dxa"/>
            <w:vAlign w:val="center"/>
          </w:tcPr>
          <w:p w:rsidR="0038713C" w:rsidRPr="00724415" w:rsidRDefault="0038713C" w:rsidP="00724415">
            <w:pPr>
              <w:jc w:val="both"/>
              <w:rPr>
                <w:b/>
              </w:rPr>
            </w:pPr>
            <w:r w:rsidRPr="00724415">
              <w:rPr>
                <w:b/>
              </w:rPr>
              <w:t xml:space="preserve">Характеристики основных видов </w:t>
            </w:r>
            <w:r w:rsidRPr="00724415">
              <w:rPr>
                <w:b/>
              </w:rPr>
              <w:br/>
              <w:t>учебной деятельности учащихся</w:t>
            </w:r>
          </w:p>
        </w:tc>
      </w:tr>
      <w:tr w:rsidR="0038713C" w:rsidRPr="00724415" w:rsidTr="00DA6398">
        <w:tc>
          <w:tcPr>
            <w:tcW w:w="5920" w:type="dxa"/>
            <w:gridSpan w:val="3"/>
          </w:tcPr>
          <w:p w:rsidR="0038713C" w:rsidRPr="00724415" w:rsidRDefault="0038713C" w:rsidP="00724415">
            <w:pPr>
              <w:jc w:val="both"/>
            </w:pPr>
            <w:r w:rsidRPr="00724415">
              <w:rPr>
                <w:b/>
              </w:rPr>
              <w:t>Раздел: «Образ  цветущей  природы – вечная  тема  в  искусстве»</w:t>
            </w:r>
            <w:r w:rsidRPr="00724415">
              <w:t>. (6 ч</w:t>
            </w:r>
            <w:proofErr w:type="gramStart"/>
            <w:r w:rsidRPr="00724415">
              <w:t xml:space="preserve"> )</w:t>
            </w:r>
            <w:proofErr w:type="gramEnd"/>
          </w:p>
        </w:tc>
        <w:tc>
          <w:tcPr>
            <w:tcW w:w="3544" w:type="dxa"/>
          </w:tcPr>
          <w:p w:rsidR="0038713C" w:rsidRPr="00724415" w:rsidRDefault="0038713C" w:rsidP="00724415">
            <w:pPr>
              <w:jc w:val="both"/>
            </w:pPr>
          </w:p>
        </w:tc>
      </w:tr>
      <w:tr w:rsidR="0038713C" w:rsidRPr="00724415" w:rsidTr="00DA6398">
        <w:trPr>
          <w:trHeight w:val="2431"/>
        </w:trPr>
        <w:tc>
          <w:tcPr>
            <w:tcW w:w="1383" w:type="dxa"/>
          </w:tcPr>
          <w:p w:rsidR="0038713C" w:rsidRPr="00724415" w:rsidRDefault="0038713C" w:rsidP="00724415">
            <w:pPr>
              <w:jc w:val="both"/>
            </w:pPr>
            <w:r w:rsidRPr="00724415">
              <w:rPr>
                <w:b/>
              </w:rPr>
              <w:lastRenderedPageBreak/>
              <w:t>Тема 1:</w:t>
            </w:r>
            <w:r w:rsidRPr="00724415">
              <w:t xml:space="preserve"> «Цветы  в  живописи,  декоративно – прикладном  и  народном  искусстве</w:t>
            </w:r>
          </w:p>
          <w:p w:rsidR="0038713C" w:rsidRPr="00724415" w:rsidRDefault="0038713C" w:rsidP="00724415">
            <w:pPr>
              <w:pStyle w:val="a5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992" w:type="dxa"/>
          </w:tcPr>
          <w:p w:rsidR="0038713C" w:rsidRPr="00724415" w:rsidRDefault="0038713C" w:rsidP="00724415">
            <w:pPr>
              <w:pStyle w:val="a5"/>
              <w:jc w:val="both"/>
              <w:rPr>
                <w:sz w:val="28"/>
                <w:szCs w:val="28"/>
              </w:rPr>
            </w:pPr>
            <w:r w:rsidRPr="00724415">
              <w:rPr>
                <w:sz w:val="28"/>
                <w:szCs w:val="28"/>
              </w:rPr>
              <w:t>6 ч</w:t>
            </w:r>
          </w:p>
        </w:tc>
        <w:tc>
          <w:tcPr>
            <w:tcW w:w="3545" w:type="dxa"/>
          </w:tcPr>
          <w:p w:rsidR="0038713C" w:rsidRPr="00724415" w:rsidRDefault="0038713C" w:rsidP="00724415">
            <w:pPr>
              <w:pStyle w:val="a5"/>
              <w:jc w:val="both"/>
              <w:rPr>
                <w:sz w:val="28"/>
                <w:szCs w:val="28"/>
                <w:lang w:val="ru-RU"/>
              </w:rPr>
            </w:pPr>
            <w:r w:rsidRPr="00724415">
              <w:rPr>
                <w:sz w:val="28"/>
                <w:szCs w:val="28"/>
                <w:lang w:val="ru-RU"/>
              </w:rPr>
              <w:t>Осенний букет в натюрморте живописцев. Цветы на лаковых подносах мастеров из Жостова и Нижнего Тагила. Осенние цветы в росписи твоего подноса. Цветочные мотивы в искусстве народов России, стран Запада и Востока.</w:t>
            </w:r>
          </w:p>
        </w:tc>
        <w:tc>
          <w:tcPr>
            <w:tcW w:w="3544" w:type="dxa"/>
            <w:vMerge w:val="restart"/>
          </w:tcPr>
          <w:p w:rsidR="0038713C" w:rsidRPr="00724415" w:rsidRDefault="0038713C" w:rsidP="00724415">
            <w:pPr>
              <w:pStyle w:val="6"/>
              <w:shd w:val="clear" w:color="auto" w:fill="auto"/>
              <w:tabs>
                <w:tab w:val="left" w:pos="626"/>
              </w:tabs>
              <w:spacing w:before="0" w:line="240" w:lineRule="auto"/>
              <w:ind w:righ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4415">
              <w:rPr>
                <w:rFonts w:ascii="Times New Roman" w:hAnsi="Times New Roman" w:cs="Times New Roman"/>
                <w:sz w:val="28"/>
                <w:szCs w:val="28"/>
              </w:rPr>
              <w:t>Проявление познавательной активности в области предметной деятельности. Формирование ответственного отношения к учению, го</w:t>
            </w:r>
            <w:r w:rsidRPr="00724415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товности и </w:t>
            </w:r>
            <w:proofErr w:type="gramStart"/>
            <w:r w:rsidRPr="00724415">
              <w:rPr>
                <w:rFonts w:ascii="Times New Roman" w:hAnsi="Times New Roman" w:cs="Times New Roman"/>
                <w:sz w:val="28"/>
                <w:szCs w:val="28"/>
              </w:rPr>
              <w:t>способности</w:t>
            </w:r>
            <w:proofErr w:type="gramEnd"/>
            <w:r w:rsidRPr="00724415">
              <w:rPr>
                <w:rFonts w:ascii="Times New Roman" w:hAnsi="Times New Roman" w:cs="Times New Roman"/>
                <w:sz w:val="28"/>
                <w:szCs w:val="28"/>
              </w:rPr>
              <w:t xml:space="preserve"> обучающихся к саморазвитию и са</w:t>
            </w:r>
            <w:r w:rsidRPr="00724415">
              <w:rPr>
                <w:rFonts w:ascii="Times New Roman" w:hAnsi="Times New Roman" w:cs="Times New Roman"/>
                <w:sz w:val="28"/>
                <w:szCs w:val="28"/>
              </w:rPr>
              <w:softHyphen/>
              <w:t>мообразованию на основе мотивации к обучению и позна</w:t>
            </w:r>
            <w:r w:rsidRPr="00724415">
              <w:rPr>
                <w:rFonts w:ascii="Times New Roman" w:hAnsi="Times New Roman" w:cs="Times New Roman"/>
                <w:sz w:val="28"/>
                <w:szCs w:val="28"/>
              </w:rPr>
              <w:softHyphen/>
              <w:t>нию.</w:t>
            </w:r>
          </w:p>
          <w:p w:rsidR="0038713C" w:rsidRPr="00724415" w:rsidRDefault="0038713C" w:rsidP="00724415">
            <w:pPr>
              <w:pStyle w:val="6"/>
              <w:shd w:val="clear" w:color="auto" w:fill="auto"/>
              <w:tabs>
                <w:tab w:val="left" w:pos="626"/>
              </w:tabs>
              <w:spacing w:before="0" w:line="240" w:lineRule="auto"/>
              <w:ind w:righ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4415">
              <w:rPr>
                <w:rFonts w:ascii="Times New Roman" w:hAnsi="Times New Roman" w:cs="Times New Roman"/>
                <w:sz w:val="28"/>
                <w:szCs w:val="28"/>
              </w:rPr>
              <w:t>Развитие эстетического сознания через освоение художественного наследия народов России, формирование целостного мировоззрения.</w:t>
            </w:r>
            <w:r w:rsidRPr="0072441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24415">
              <w:rPr>
                <w:rFonts w:ascii="Times New Roman" w:hAnsi="Times New Roman" w:cs="Times New Roman"/>
                <w:sz w:val="28"/>
                <w:szCs w:val="28"/>
              </w:rPr>
              <w:t>Формирование осознанного, уважительного и доброжелательного отношения  к другому человеку, его мнению, готовности вести диалог с другими людьми и достигать в нём взаимопонимания.</w:t>
            </w:r>
          </w:p>
          <w:p w:rsidR="0038713C" w:rsidRPr="00724415" w:rsidRDefault="0038713C" w:rsidP="00724415">
            <w:pPr>
              <w:pStyle w:val="6"/>
              <w:shd w:val="clear" w:color="auto" w:fill="auto"/>
              <w:tabs>
                <w:tab w:val="left" w:pos="225"/>
              </w:tabs>
              <w:spacing w:before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4415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моторики и координации движений рук, достижение необходимой точности движений при выполнении различных задач  урока, развитие  эстетического  вкуса,  художественного  мышления,  индивидуальных  творческих  способностей.</w:t>
            </w:r>
          </w:p>
          <w:p w:rsidR="0038713C" w:rsidRPr="00724415" w:rsidRDefault="0038713C" w:rsidP="00724415">
            <w:pPr>
              <w:pStyle w:val="6"/>
              <w:shd w:val="clear" w:color="auto" w:fill="auto"/>
              <w:tabs>
                <w:tab w:val="left" w:pos="225"/>
              </w:tabs>
              <w:spacing w:before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4415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Развитие</w:t>
            </w:r>
            <w:r w:rsidRPr="00724415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 xml:space="preserve">  </w:t>
            </w:r>
            <w:r w:rsidRPr="00724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умения структурировать знания; оценивать процесс и результаты  деятельности. </w:t>
            </w:r>
            <w:r w:rsidRPr="00724415">
              <w:rPr>
                <w:rFonts w:ascii="Times New Roman" w:hAnsi="Times New Roman" w:cs="Times New Roman"/>
                <w:sz w:val="28"/>
                <w:szCs w:val="28"/>
              </w:rPr>
              <w:t>Приобретение  опыта  работы  с  различными  художественными  материалами.</w:t>
            </w:r>
          </w:p>
          <w:p w:rsidR="0038713C" w:rsidRPr="00724415" w:rsidRDefault="0038713C" w:rsidP="00724415">
            <w:pPr>
              <w:pStyle w:val="6"/>
              <w:shd w:val="clear" w:color="auto" w:fill="auto"/>
              <w:tabs>
                <w:tab w:val="left" w:pos="225"/>
              </w:tabs>
              <w:spacing w:before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4415">
              <w:rPr>
                <w:rFonts w:ascii="Times New Roman" w:hAnsi="Times New Roman" w:cs="Times New Roman"/>
                <w:sz w:val="28"/>
                <w:szCs w:val="28"/>
              </w:rPr>
              <w:t>Выработка умения выполнять творческое задание согласно условиям.</w:t>
            </w:r>
          </w:p>
          <w:p w:rsidR="0038713C" w:rsidRPr="00724415" w:rsidRDefault="0038713C" w:rsidP="00724415">
            <w:pPr>
              <w:pStyle w:val="6"/>
              <w:shd w:val="clear" w:color="auto" w:fill="auto"/>
              <w:tabs>
                <w:tab w:val="left" w:pos="626"/>
              </w:tabs>
              <w:spacing w:before="0" w:line="240" w:lineRule="auto"/>
              <w:ind w:righ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4415">
              <w:rPr>
                <w:rFonts w:ascii="Times New Roman" w:hAnsi="Times New Roman" w:cs="Times New Roman"/>
                <w:sz w:val="28"/>
                <w:szCs w:val="28"/>
              </w:rPr>
              <w:t>Формирование целостного мировоззрения, учитывающего культурное и духовное многообразие современного  мира; освоение социальных норм, правил поведения; развитие эстетического сознания через освоение художественного наследия народов мира.</w:t>
            </w:r>
          </w:p>
          <w:p w:rsidR="0038713C" w:rsidRPr="00724415" w:rsidRDefault="0038713C" w:rsidP="00724415">
            <w:pPr>
              <w:pStyle w:val="6"/>
              <w:shd w:val="clear" w:color="auto" w:fill="auto"/>
              <w:tabs>
                <w:tab w:val="left" w:pos="626"/>
              </w:tabs>
              <w:spacing w:before="0" w:line="240" w:lineRule="auto"/>
              <w:ind w:righ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4415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умения соотносить свои действия с планируемыми результатами; осуществлять </w:t>
            </w:r>
          </w:p>
          <w:p w:rsidR="0038713C" w:rsidRPr="00724415" w:rsidRDefault="0038713C" w:rsidP="00724415">
            <w:pPr>
              <w:pStyle w:val="6"/>
              <w:shd w:val="clear" w:color="auto" w:fill="auto"/>
              <w:tabs>
                <w:tab w:val="left" w:pos="626"/>
              </w:tabs>
              <w:spacing w:before="0" w:line="240" w:lineRule="auto"/>
              <w:ind w:righ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4415">
              <w:rPr>
                <w:rFonts w:ascii="Times New Roman" w:hAnsi="Times New Roman" w:cs="Times New Roman"/>
                <w:sz w:val="28"/>
                <w:szCs w:val="28"/>
              </w:rPr>
              <w:t>контроль своей деятельности в процессе достижения результата; определять способы действий в рамках предложенных условий и требований, корректировать свои действия в соответствии с изменяющейся  ситуацией.</w:t>
            </w:r>
          </w:p>
          <w:p w:rsidR="0038713C" w:rsidRPr="00724415" w:rsidRDefault="0038713C" w:rsidP="00724415">
            <w:pPr>
              <w:pStyle w:val="a5"/>
              <w:jc w:val="both"/>
              <w:rPr>
                <w:sz w:val="28"/>
                <w:szCs w:val="28"/>
                <w:lang w:val="ru-RU"/>
              </w:rPr>
            </w:pPr>
            <w:r w:rsidRPr="00724415">
              <w:rPr>
                <w:sz w:val="28"/>
                <w:szCs w:val="28"/>
                <w:lang w:val="ru-RU"/>
              </w:rPr>
              <w:t xml:space="preserve">Освоение художественной культуры во всём </w:t>
            </w:r>
            <w:r w:rsidRPr="00724415">
              <w:rPr>
                <w:sz w:val="28"/>
                <w:szCs w:val="28"/>
                <w:lang w:val="ru-RU"/>
              </w:rPr>
              <w:lastRenderedPageBreak/>
              <w:t>многообразии её видов , жанров, стилей; освоение практических умений и навыков восприятия , интерпритации и оценки произведений искусства.</w:t>
            </w:r>
          </w:p>
          <w:p w:rsidR="0038713C" w:rsidRPr="00724415" w:rsidRDefault="0038713C" w:rsidP="00724415">
            <w:pPr>
              <w:pStyle w:val="6"/>
              <w:shd w:val="clear" w:color="auto" w:fill="auto"/>
              <w:tabs>
                <w:tab w:val="left" w:pos="626"/>
              </w:tabs>
              <w:spacing w:before="0" w:line="240" w:lineRule="auto"/>
              <w:ind w:righ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4415">
              <w:rPr>
                <w:rFonts w:ascii="Times New Roman" w:hAnsi="Times New Roman" w:cs="Times New Roman"/>
                <w:sz w:val="28"/>
                <w:szCs w:val="28"/>
              </w:rPr>
      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 познавательной деятельности.</w:t>
            </w:r>
          </w:p>
          <w:p w:rsidR="0038713C" w:rsidRPr="00724415" w:rsidRDefault="0038713C" w:rsidP="00724415">
            <w:pPr>
              <w:pStyle w:val="a5"/>
              <w:jc w:val="both"/>
              <w:rPr>
                <w:sz w:val="28"/>
                <w:szCs w:val="28"/>
                <w:lang w:val="ru-RU"/>
              </w:rPr>
            </w:pPr>
            <w:r w:rsidRPr="00724415">
              <w:rPr>
                <w:sz w:val="28"/>
                <w:szCs w:val="28"/>
                <w:lang w:val="ru-RU"/>
              </w:rPr>
              <w:t>Рассматривать особенности крепостной архитектуры, определять главное в архитектурном облике замков разных стран.</w:t>
            </w:r>
          </w:p>
          <w:p w:rsidR="0038713C" w:rsidRPr="00724415" w:rsidRDefault="0038713C" w:rsidP="00724415">
            <w:pPr>
              <w:pStyle w:val="a5"/>
              <w:jc w:val="both"/>
              <w:rPr>
                <w:sz w:val="28"/>
                <w:szCs w:val="28"/>
                <w:lang w:val="ru-RU"/>
              </w:rPr>
            </w:pPr>
            <w:r w:rsidRPr="00724415">
              <w:rPr>
                <w:sz w:val="28"/>
                <w:szCs w:val="28"/>
                <w:lang w:val="ru-RU"/>
              </w:rPr>
              <w:t>Осознание значения искусства и творчества в личной и культурной самоидентификации личности.</w:t>
            </w:r>
          </w:p>
        </w:tc>
      </w:tr>
      <w:tr w:rsidR="0038713C" w:rsidRPr="00724415" w:rsidTr="00DA6398">
        <w:trPr>
          <w:trHeight w:val="682"/>
        </w:trPr>
        <w:tc>
          <w:tcPr>
            <w:tcW w:w="5920" w:type="dxa"/>
            <w:gridSpan w:val="3"/>
          </w:tcPr>
          <w:p w:rsidR="0038713C" w:rsidRPr="00724415" w:rsidRDefault="0038713C" w:rsidP="00724415">
            <w:pPr>
              <w:jc w:val="both"/>
            </w:pPr>
            <w:r w:rsidRPr="00724415">
              <w:rPr>
                <w:b/>
              </w:rPr>
              <w:t>Раздел: «Из  прошлого  в  настоящее. Художественный  диалог  культур»</w:t>
            </w:r>
            <w:r w:rsidRPr="00724415">
              <w:t>.(10 ч</w:t>
            </w:r>
            <w:proofErr w:type="gramStart"/>
            <w:r w:rsidRPr="00724415">
              <w:t xml:space="preserve"> )</w:t>
            </w:r>
            <w:proofErr w:type="gramEnd"/>
          </w:p>
        </w:tc>
        <w:tc>
          <w:tcPr>
            <w:tcW w:w="3544" w:type="dxa"/>
            <w:vMerge/>
          </w:tcPr>
          <w:p w:rsidR="0038713C" w:rsidRPr="00724415" w:rsidRDefault="0038713C" w:rsidP="00724415">
            <w:pPr>
              <w:pStyle w:val="a5"/>
              <w:jc w:val="both"/>
              <w:rPr>
                <w:sz w:val="28"/>
                <w:szCs w:val="28"/>
              </w:rPr>
            </w:pPr>
          </w:p>
        </w:tc>
      </w:tr>
      <w:tr w:rsidR="0038713C" w:rsidRPr="00724415" w:rsidTr="00DA6398">
        <w:trPr>
          <w:trHeight w:val="2609"/>
        </w:trPr>
        <w:tc>
          <w:tcPr>
            <w:tcW w:w="1383" w:type="dxa"/>
          </w:tcPr>
          <w:p w:rsidR="0038713C" w:rsidRPr="00724415" w:rsidRDefault="0038713C" w:rsidP="00724415">
            <w:pPr>
              <w:pStyle w:val="6"/>
              <w:shd w:val="clear" w:color="auto" w:fill="auto"/>
              <w:spacing w:before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4415">
              <w:rPr>
                <w:rFonts w:ascii="Times New Roman" w:hAnsi="Times New Roman" w:cs="Times New Roman"/>
                <w:b/>
                <w:sz w:val="28"/>
                <w:szCs w:val="28"/>
              </w:rPr>
              <w:t>Тема 2:</w:t>
            </w:r>
            <w:r w:rsidRPr="00724415">
              <w:rPr>
                <w:rFonts w:ascii="Times New Roman" w:hAnsi="Times New Roman" w:cs="Times New Roman"/>
                <w:sz w:val="28"/>
                <w:szCs w:val="28"/>
              </w:rPr>
              <w:t xml:space="preserve"> «Символика  древних  орнаментов». </w:t>
            </w:r>
          </w:p>
          <w:p w:rsidR="0038713C" w:rsidRPr="00644B89" w:rsidRDefault="00C70159" w:rsidP="00724415">
            <w:pPr>
              <w:jc w:val="both"/>
            </w:pPr>
            <w:r w:rsidRPr="00644B89">
              <w:t>Проектная работа.</w:t>
            </w:r>
          </w:p>
        </w:tc>
        <w:tc>
          <w:tcPr>
            <w:tcW w:w="992" w:type="dxa"/>
          </w:tcPr>
          <w:p w:rsidR="0038713C" w:rsidRDefault="00C70159" w:rsidP="00724415">
            <w:pPr>
              <w:pStyle w:val="a5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</w:t>
            </w:r>
            <w:r w:rsidR="0038713C" w:rsidRPr="00724415">
              <w:rPr>
                <w:sz w:val="28"/>
                <w:szCs w:val="28"/>
              </w:rPr>
              <w:t xml:space="preserve"> ч</w:t>
            </w:r>
          </w:p>
          <w:p w:rsidR="00C70159" w:rsidRDefault="00C70159" w:rsidP="00724415">
            <w:pPr>
              <w:pStyle w:val="a5"/>
              <w:jc w:val="both"/>
              <w:rPr>
                <w:sz w:val="28"/>
                <w:szCs w:val="28"/>
                <w:lang w:val="ru-RU"/>
              </w:rPr>
            </w:pPr>
          </w:p>
          <w:p w:rsidR="00C70159" w:rsidRDefault="00C70159" w:rsidP="00724415">
            <w:pPr>
              <w:pStyle w:val="a5"/>
              <w:jc w:val="both"/>
              <w:rPr>
                <w:sz w:val="28"/>
                <w:szCs w:val="28"/>
                <w:lang w:val="ru-RU"/>
              </w:rPr>
            </w:pPr>
          </w:p>
          <w:p w:rsidR="00C70159" w:rsidRDefault="00C70159" w:rsidP="00724415">
            <w:pPr>
              <w:pStyle w:val="a5"/>
              <w:jc w:val="both"/>
              <w:rPr>
                <w:sz w:val="28"/>
                <w:szCs w:val="28"/>
                <w:lang w:val="ru-RU"/>
              </w:rPr>
            </w:pPr>
          </w:p>
          <w:p w:rsidR="00C70159" w:rsidRDefault="00C70159" w:rsidP="00724415">
            <w:pPr>
              <w:pStyle w:val="a5"/>
              <w:jc w:val="both"/>
              <w:rPr>
                <w:sz w:val="28"/>
                <w:szCs w:val="28"/>
                <w:lang w:val="ru-RU"/>
              </w:rPr>
            </w:pPr>
          </w:p>
          <w:p w:rsidR="00C70159" w:rsidRDefault="00C70159" w:rsidP="00724415">
            <w:pPr>
              <w:pStyle w:val="a5"/>
              <w:jc w:val="both"/>
              <w:rPr>
                <w:sz w:val="28"/>
                <w:szCs w:val="28"/>
                <w:lang w:val="ru-RU"/>
              </w:rPr>
            </w:pPr>
          </w:p>
          <w:p w:rsidR="00C70159" w:rsidRPr="00C70159" w:rsidRDefault="00C70159" w:rsidP="00724415">
            <w:pPr>
              <w:pStyle w:val="a5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 ч</w:t>
            </w:r>
          </w:p>
        </w:tc>
        <w:tc>
          <w:tcPr>
            <w:tcW w:w="3545" w:type="dxa"/>
          </w:tcPr>
          <w:p w:rsidR="0038713C" w:rsidRPr="00724415" w:rsidRDefault="0038713C" w:rsidP="00724415">
            <w:pPr>
              <w:pStyle w:val="a5"/>
              <w:jc w:val="both"/>
              <w:rPr>
                <w:sz w:val="28"/>
                <w:szCs w:val="28"/>
                <w:lang w:val="ru-RU"/>
              </w:rPr>
            </w:pPr>
            <w:r w:rsidRPr="00724415">
              <w:rPr>
                <w:sz w:val="28"/>
                <w:szCs w:val="28"/>
                <w:lang w:val="ru-RU"/>
              </w:rPr>
              <w:t>Растительный орнамент в искусстве Древнего Египта. Зооморфные мотивы в искусстве Древнего  Египта. Изысканый декор сосудов Древней Греции. Древние орнаменты  в  творчестве  художников  разного  времени.  Орнаментальные мотивы в художественном текстиле Индии и русская  набойка.</w:t>
            </w:r>
          </w:p>
        </w:tc>
        <w:tc>
          <w:tcPr>
            <w:tcW w:w="3544" w:type="dxa"/>
            <w:vMerge/>
          </w:tcPr>
          <w:p w:rsidR="0038713C" w:rsidRPr="00724415" w:rsidRDefault="0038713C" w:rsidP="00724415">
            <w:pPr>
              <w:pStyle w:val="a5"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38713C" w:rsidRPr="00724415" w:rsidTr="00DA6398">
        <w:trPr>
          <w:trHeight w:val="1111"/>
        </w:trPr>
        <w:tc>
          <w:tcPr>
            <w:tcW w:w="1383" w:type="dxa"/>
          </w:tcPr>
          <w:p w:rsidR="0038713C" w:rsidRDefault="0038713C" w:rsidP="00724415">
            <w:pPr>
              <w:pStyle w:val="6"/>
              <w:shd w:val="clear" w:color="auto" w:fill="auto"/>
              <w:spacing w:before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4415">
              <w:rPr>
                <w:rFonts w:ascii="Times New Roman" w:hAnsi="Times New Roman" w:cs="Times New Roman"/>
                <w:b/>
                <w:sz w:val="28"/>
                <w:szCs w:val="28"/>
              </w:rPr>
              <w:t>Тема 3:</w:t>
            </w:r>
            <w:r w:rsidRPr="00724415">
              <w:rPr>
                <w:rFonts w:ascii="Times New Roman" w:hAnsi="Times New Roman" w:cs="Times New Roman"/>
                <w:sz w:val="28"/>
                <w:szCs w:val="28"/>
              </w:rPr>
              <w:t xml:space="preserve"> «Традиции </w:t>
            </w:r>
            <w:proofErr w:type="spellStart"/>
            <w:r w:rsidRPr="00724415">
              <w:rPr>
                <w:rFonts w:ascii="Times New Roman" w:hAnsi="Times New Roman" w:cs="Times New Roman"/>
                <w:sz w:val="28"/>
                <w:szCs w:val="28"/>
              </w:rPr>
              <w:t>новолетия</w:t>
            </w:r>
            <w:proofErr w:type="spellEnd"/>
            <w:r w:rsidRPr="00724415">
              <w:rPr>
                <w:rFonts w:ascii="Times New Roman" w:hAnsi="Times New Roman" w:cs="Times New Roman"/>
                <w:sz w:val="28"/>
                <w:szCs w:val="28"/>
              </w:rPr>
              <w:t xml:space="preserve">  в  культуре  народов  мира».</w:t>
            </w:r>
          </w:p>
          <w:p w:rsidR="00C70159" w:rsidRPr="00724415" w:rsidRDefault="00C70159" w:rsidP="00724415">
            <w:pPr>
              <w:pStyle w:val="6"/>
              <w:shd w:val="clear" w:color="auto" w:fill="auto"/>
              <w:spacing w:before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Проектная работа.</w:t>
            </w:r>
          </w:p>
        </w:tc>
        <w:tc>
          <w:tcPr>
            <w:tcW w:w="992" w:type="dxa"/>
          </w:tcPr>
          <w:p w:rsidR="0038713C" w:rsidRDefault="00C70159" w:rsidP="00724415">
            <w:pPr>
              <w:jc w:val="both"/>
            </w:pPr>
            <w:r>
              <w:t>2</w:t>
            </w:r>
            <w:r w:rsidR="0038713C" w:rsidRPr="00724415">
              <w:t xml:space="preserve"> ч</w:t>
            </w:r>
          </w:p>
          <w:p w:rsidR="00C70159" w:rsidRDefault="00C70159" w:rsidP="00724415">
            <w:pPr>
              <w:jc w:val="both"/>
            </w:pPr>
          </w:p>
          <w:p w:rsidR="00C70159" w:rsidRDefault="00C70159" w:rsidP="00724415">
            <w:pPr>
              <w:jc w:val="both"/>
            </w:pPr>
          </w:p>
          <w:p w:rsidR="00C70159" w:rsidRDefault="00C70159" w:rsidP="00724415">
            <w:pPr>
              <w:jc w:val="both"/>
            </w:pPr>
          </w:p>
          <w:p w:rsidR="00C70159" w:rsidRDefault="00C70159" w:rsidP="00724415">
            <w:pPr>
              <w:jc w:val="both"/>
            </w:pPr>
          </w:p>
          <w:p w:rsidR="00C70159" w:rsidRDefault="00C70159" w:rsidP="00724415">
            <w:pPr>
              <w:jc w:val="both"/>
            </w:pPr>
          </w:p>
          <w:p w:rsidR="00C70159" w:rsidRDefault="00C70159" w:rsidP="00724415">
            <w:pPr>
              <w:jc w:val="both"/>
            </w:pPr>
          </w:p>
          <w:p w:rsidR="00C70159" w:rsidRDefault="00C70159" w:rsidP="00724415">
            <w:pPr>
              <w:jc w:val="both"/>
            </w:pPr>
          </w:p>
          <w:p w:rsidR="00C70159" w:rsidRPr="00724415" w:rsidRDefault="00C70159" w:rsidP="00724415">
            <w:pPr>
              <w:jc w:val="both"/>
            </w:pPr>
            <w:r>
              <w:t>1 ч</w:t>
            </w:r>
          </w:p>
        </w:tc>
        <w:tc>
          <w:tcPr>
            <w:tcW w:w="3545" w:type="dxa"/>
          </w:tcPr>
          <w:p w:rsidR="0038713C" w:rsidRPr="00724415" w:rsidRDefault="0038713C" w:rsidP="00724415">
            <w:pPr>
              <w:jc w:val="both"/>
            </w:pPr>
            <w:r w:rsidRPr="00724415">
              <w:t>Традиции встречи Нового года в современной культуре. «Новый год шагает по планете…»</w:t>
            </w:r>
          </w:p>
        </w:tc>
        <w:tc>
          <w:tcPr>
            <w:tcW w:w="3544" w:type="dxa"/>
            <w:vMerge/>
          </w:tcPr>
          <w:p w:rsidR="0038713C" w:rsidRPr="00724415" w:rsidRDefault="0038713C" w:rsidP="00724415">
            <w:pPr>
              <w:pStyle w:val="a5"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38713C" w:rsidRPr="00724415" w:rsidTr="00DA6398">
        <w:trPr>
          <w:trHeight w:val="590"/>
        </w:trPr>
        <w:tc>
          <w:tcPr>
            <w:tcW w:w="5920" w:type="dxa"/>
            <w:gridSpan w:val="3"/>
          </w:tcPr>
          <w:p w:rsidR="0038713C" w:rsidRPr="00724415" w:rsidRDefault="0038713C" w:rsidP="00724415">
            <w:pPr>
              <w:jc w:val="both"/>
            </w:pPr>
            <w:r w:rsidRPr="00724415">
              <w:rPr>
                <w:b/>
              </w:rPr>
              <w:lastRenderedPageBreak/>
              <w:t>Раздел: «Исторические  реалии  в  искусстве  разных  народов»</w:t>
            </w:r>
            <w:r w:rsidRPr="00724415">
              <w:t>. (10 ч</w:t>
            </w:r>
            <w:proofErr w:type="gramStart"/>
            <w:r w:rsidRPr="00724415">
              <w:t xml:space="preserve"> )</w:t>
            </w:r>
            <w:proofErr w:type="gramEnd"/>
          </w:p>
        </w:tc>
        <w:tc>
          <w:tcPr>
            <w:tcW w:w="3544" w:type="dxa"/>
            <w:vMerge/>
          </w:tcPr>
          <w:p w:rsidR="0038713C" w:rsidRPr="00644B89" w:rsidRDefault="0038713C" w:rsidP="00724415">
            <w:pPr>
              <w:pStyle w:val="a5"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38713C" w:rsidRPr="00724415" w:rsidTr="00DA6398">
        <w:trPr>
          <w:trHeight w:val="261"/>
        </w:trPr>
        <w:tc>
          <w:tcPr>
            <w:tcW w:w="1383" w:type="dxa"/>
          </w:tcPr>
          <w:p w:rsidR="0038713C" w:rsidRPr="00724415" w:rsidRDefault="0038713C" w:rsidP="00724415">
            <w:pPr>
              <w:jc w:val="both"/>
            </w:pPr>
            <w:r w:rsidRPr="00724415">
              <w:rPr>
                <w:b/>
              </w:rPr>
              <w:lastRenderedPageBreak/>
              <w:t>Тема 4:</w:t>
            </w:r>
            <w:r w:rsidRPr="00724415">
              <w:t xml:space="preserve"> «Образы  мира, тема ратного  подвига  и  защиты  родной  земли  в  жизни  и  искусстве».</w:t>
            </w:r>
          </w:p>
          <w:p w:rsidR="0038713C" w:rsidRPr="00724415" w:rsidRDefault="0038713C" w:rsidP="00724415">
            <w:pPr>
              <w:jc w:val="both"/>
              <w:rPr>
                <w:b/>
              </w:rPr>
            </w:pPr>
          </w:p>
        </w:tc>
        <w:tc>
          <w:tcPr>
            <w:tcW w:w="992" w:type="dxa"/>
          </w:tcPr>
          <w:p w:rsidR="0038713C" w:rsidRPr="00724415" w:rsidRDefault="0038713C" w:rsidP="00724415">
            <w:pPr>
              <w:pStyle w:val="a5"/>
              <w:jc w:val="both"/>
              <w:rPr>
                <w:sz w:val="28"/>
                <w:szCs w:val="28"/>
              </w:rPr>
            </w:pPr>
            <w:r w:rsidRPr="00724415">
              <w:rPr>
                <w:sz w:val="28"/>
                <w:szCs w:val="28"/>
              </w:rPr>
              <w:t>4 ч</w:t>
            </w:r>
          </w:p>
        </w:tc>
        <w:tc>
          <w:tcPr>
            <w:tcW w:w="3545" w:type="dxa"/>
          </w:tcPr>
          <w:p w:rsidR="0038713C" w:rsidRPr="00724415" w:rsidRDefault="0038713C" w:rsidP="00724415">
            <w:pPr>
              <w:pStyle w:val="a5"/>
              <w:jc w:val="both"/>
              <w:rPr>
                <w:sz w:val="28"/>
                <w:szCs w:val="28"/>
              </w:rPr>
            </w:pPr>
            <w:r w:rsidRPr="00724415">
              <w:rPr>
                <w:sz w:val="28"/>
                <w:szCs w:val="28"/>
                <w:lang w:val="ru-RU"/>
              </w:rPr>
              <w:t>Каменные стражи России (Х</w:t>
            </w:r>
            <w:r w:rsidRPr="00724415">
              <w:rPr>
                <w:sz w:val="28"/>
                <w:szCs w:val="28"/>
              </w:rPr>
              <w:t>II</w:t>
            </w:r>
            <w:r w:rsidRPr="00724415">
              <w:rPr>
                <w:sz w:val="28"/>
                <w:szCs w:val="28"/>
                <w:lang w:val="ru-RU"/>
              </w:rPr>
              <w:t>-</w:t>
            </w:r>
            <w:r w:rsidRPr="00724415">
              <w:rPr>
                <w:sz w:val="28"/>
                <w:szCs w:val="28"/>
              </w:rPr>
              <w:t>XVII</w:t>
            </w:r>
            <w:r w:rsidRPr="00724415">
              <w:rPr>
                <w:sz w:val="28"/>
                <w:szCs w:val="28"/>
                <w:lang w:val="ru-RU"/>
              </w:rPr>
              <w:t xml:space="preserve"> вв.). Рыцарский замок в культуре средневековой Европы. Романский и готический стили в архитектуре Западной Европы. Синтез искусств. Военное облачение русского воина и доспехи  западноевропейского  рыцаря  в  жизни и искусстве. </w:t>
            </w:r>
            <w:r w:rsidRPr="00724415">
              <w:rPr>
                <w:sz w:val="28"/>
                <w:szCs w:val="28"/>
              </w:rPr>
              <w:t>Батальная композиция. У истоков исторического жанра.</w:t>
            </w:r>
          </w:p>
        </w:tc>
        <w:tc>
          <w:tcPr>
            <w:tcW w:w="3544" w:type="dxa"/>
            <w:vMerge/>
          </w:tcPr>
          <w:p w:rsidR="0038713C" w:rsidRPr="00724415" w:rsidRDefault="0038713C" w:rsidP="00724415">
            <w:pPr>
              <w:pStyle w:val="a5"/>
              <w:jc w:val="both"/>
              <w:rPr>
                <w:sz w:val="28"/>
                <w:szCs w:val="28"/>
              </w:rPr>
            </w:pPr>
          </w:p>
        </w:tc>
      </w:tr>
      <w:tr w:rsidR="0038713C" w:rsidRPr="00724415" w:rsidTr="00DA6398">
        <w:trPr>
          <w:trHeight w:val="1431"/>
        </w:trPr>
        <w:tc>
          <w:tcPr>
            <w:tcW w:w="1383" w:type="dxa"/>
          </w:tcPr>
          <w:p w:rsidR="0038713C" w:rsidRPr="00724415" w:rsidRDefault="0038713C" w:rsidP="00724415">
            <w:pPr>
              <w:jc w:val="both"/>
            </w:pPr>
            <w:r w:rsidRPr="00724415">
              <w:rPr>
                <w:b/>
              </w:rPr>
              <w:t>Тема 5</w:t>
            </w:r>
            <w:r w:rsidRPr="00724415">
              <w:t xml:space="preserve">: «Образ  женщины  в  искусстве  разных  эпох». </w:t>
            </w:r>
          </w:p>
          <w:p w:rsidR="0038713C" w:rsidRPr="00724415" w:rsidRDefault="0038713C" w:rsidP="00724415">
            <w:pPr>
              <w:jc w:val="both"/>
              <w:rPr>
                <w:b/>
              </w:rPr>
            </w:pPr>
          </w:p>
        </w:tc>
        <w:tc>
          <w:tcPr>
            <w:tcW w:w="992" w:type="dxa"/>
          </w:tcPr>
          <w:p w:rsidR="0038713C" w:rsidRPr="00724415" w:rsidRDefault="0038713C" w:rsidP="00724415">
            <w:pPr>
              <w:pStyle w:val="a5"/>
              <w:jc w:val="both"/>
              <w:rPr>
                <w:sz w:val="28"/>
                <w:szCs w:val="28"/>
              </w:rPr>
            </w:pPr>
            <w:r w:rsidRPr="00724415">
              <w:rPr>
                <w:sz w:val="28"/>
                <w:szCs w:val="28"/>
              </w:rPr>
              <w:t>2 ч</w:t>
            </w:r>
          </w:p>
        </w:tc>
        <w:tc>
          <w:tcPr>
            <w:tcW w:w="3545" w:type="dxa"/>
          </w:tcPr>
          <w:p w:rsidR="0038713C" w:rsidRPr="00724415" w:rsidRDefault="0038713C" w:rsidP="00724415">
            <w:pPr>
              <w:pStyle w:val="a5"/>
              <w:jc w:val="both"/>
              <w:rPr>
                <w:sz w:val="28"/>
                <w:szCs w:val="28"/>
                <w:lang w:val="ru-RU"/>
              </w:rPr>
            </w:pPr>
            <w:r w:rsidRPr="00724415">
              <w:rPr>
                <w:sz w:val="28"/>
                <w:szCs w:val="28"/>
                <w:lang w:val="ru-RU"/>
              </w:rPr>
              <w:t xml:space="preserve">Тема прекрасной девы и женщины-матери в искусстве. Личность женщины в портретно-исторической композиции </w:t>
            </w:r>
            <w:r w:rsidRPr="00724415">
              <w:rPr>
                <w:sz w:val="28"/>
                <w:szCs w:val="28"/>
              </w:rPr>
              <w:t>XIX</w:t>
            </w:r>
            <w:r w:rsidRPr="00724415">
              <w:rPr>
                <w:sz w:val="28"/>
                <w:szCs w:val="28"/>
                <w:lang w:val="ru-RU"/>
              </w:rPr>
              <w:t>- начала ХХв.</w:t>
            </w:r>
          </w:p>
        </w:tc>
        <w:tc>
          <w:tcPr>
            <w:tcW w:w="3544" w:type="dxa"/>
            <w:vMerge/>
          </w:tcPr>
          <w:p w:rsidR="0038713C" w:rsidRPr="00724415" w:rsidRDefault="0038713C" w:rsidP="00724415">
            <w:pPr>
              <w:pStyle w:val="a5"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38713C" w:rsidRPr="00724415" w:rsidTr="00DA6398">
        <w:trPr>
          <w:trHeight w:val="1013"/>
        </w:trPr>
        <w:tc>
          <w:tcPr>
            <w:tcW w:w="1383" w:type="dxa"/>
          </w:tcPr>
          <w:p w:rsidR="0038713C" w:rsidRPr="00644B89" w:rsidRDefault="0038713C" w:rsidP="00724415">
            <w:pPr>
              <w:jc w:val="both"/>
            </w:pPr>
            <w:r w:rsidRPr="00724415">
              <w:rPr>
                <w:b/>
              </w:rPr>
              <w:t>Тема 6:</w:t>
            </w:r>
            <w:r w:rsidRPr="00724415">
              <w:t xml:space="preserve"> «Народный  костюм  в  зеркале  истории»</w:t>
            </w:r>
          </w:p>
        </w:tc>
        <w:tc>
          <w:tcPr>
            <w:tcW w:w="992" w:type="dxa"/>
          </w:tcPr>
          <w:p w:rsidR="0038713C" w:rsidRPr="00724415" w:rsidRDefault="0038713C" w:rsidP="00724415">
            <w:pPr>
              <w:pStyle w:val="a5"/>
              <w:jc w:val="both"/>
              <w:rPr>
                <w:sz w:val="28"/>
                <w:szCs w:val="28"/>
              </w:rPr>
            </w:pPr>
            <w:r w:rsidRPr="00724415">
              <w:rPr>
                <w:sz w:val="28"/>
                <w:szCs w:val="28"/>
              </w:rPr>
              <w:t>2 ч</w:t>
            </w:r>
          </w:p>
        </w:tc>
        <w:tc>
          <w:tcPr>
            <w:tcW w:w="3545" w:type="dxa"/>
          </w:tcPr>
          <w:p w:rsidR="0038713C" w:rsidRPr="00724415" w:rsidRDefault="0038713C" w:rsidP="00724415">
            <w:pPr>
              <w:pStyle w:val="a5"/>
              <w:jc w:val="both"/>
              <w:rPr>
                <w:sz w:val="28"/>
                <w:szCs w:val="28"/>
                <w:lang w:val="ru-RU"/>
              </w:rPr>
            </w:pPr>
            <w:r w:rsidRPr="00724415">
              <w:rPr>
                <w:sz w:val="28"/>
                <w:szCs w:val="28"/>
                <w:lang w:val="ru-RU"/>
              </w:rPr>
              <w:t>Русский народный костюм как культурное достояние  нашего Отечества.</w:t>
            </w:r>
          </w:p>
        </w:tc>
        <w:tc>
          <w:tcPr>
            <w:tcW w:w="3544" w:type="dxa"/>
            <w:vMerge/>
          </w:tcPr>
          <w:p w:rsidR="0038713C" w:rsidRPr="00724415" w:rsidRDefault="0038713C" w:rsidP="00724415">
            <w:pPr>
              <w:pStyle w:val="a5"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38713C" w:rsidRPr="00724415" w:rsidTr="00DA6398">
        <w:trPr>
          <w:trHeight w:val="1600"/>
        </w:trPr>
        <w:tc>
          <w:tcPr>
            <w:tcW w:w="1383" w:type="dxa"/>
          </w:tcPr>
          <w:p w:rsidR="0038713C" w:rsidRPr="00724415" w:rsidRDefault="0038713C" w:rsidP="00724415">
            <w:pPr>
              <w:jc w:val="both"/>
            </w:pPr>
            <w:r w:rsidRPr="00724415">
              <w:rPr>
                <w:b/>
              </w:rPr>
              <w:t>Тема 7:</w:t>
            </w:r>
            <w:r w:rsidRPr="00724415">
              <w:t xml:space="preserve"> «Международный  фольклорный  фестивал</w:t>
            </w:r>
            <w:r w:rsidRPr="00724415">
              <w:lastRenderedPageBreak/>
              <w:t xml:space="preserve">ь  в  пространстве  современной  культуры.  Синтез  искусств. </w:t>
            </w:r>
          </w:p>
          <w:p w:rsidR="0038713C" w:rsidRPr="00644B89" w:rsidRDefault="00644B89" w:rsidP="00724415">
            <w:pPr>
              <w:jc w:val="both"/>
            </w:pPr>
            <w:r w:rsidRPr="00644B89">
              <w:t>Проектная работа</w:t>
            </w:r>
          </w:p>
        </w:tc>
        <w:tc>
          <w:tcPr>
            <w:tcW w:w="992" w:type="dxa"/>
          </w:tcPr>
          <w:p w:rsidR="0038713C" w:rsidRDefault="00644B89" w:rsidP="00724415">
            <w:pPr>
              <w:pStyle w:val="a5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1</w:t>
            </w:r>
            <w:r w:rsidR="0038713C" w:rsidRPr="00724415">
              <w:rPr>
                <w:sz w:val="28"/>
                <w:szCs w:val="28"/>
              </w:rPr>
              <w:t xml:space="preserve"> ч</w:t>
            </w:r>
          </w:p>
          <w:p w:rsidR="00644B89" w:rsidRDefault="00644B89" w:rsidP="00724415">
            <w:pPr>
              <w:pStyle w:val="a5"/>
              <w:jc w:val="both"/>
              <w:rPr>
                <w:sz w:val="28"/>
                <w:szCs w:val="28"/>
                <w:lang w:val="ru-RU"/>
              </w:rPr>
            </w:pPr>
          </w:p>
          <w:p w:rsidR="00644B89" w:rsidRDefault="00644B89" w:rsidP="00724415">
            <w:pPr>
              <w:pStyle w:val="a5"/>
              <w:jc w:val="both"/>
              <w:rPr>
                <w:sz w:val="28"/>
                <w:szCs w:val="28"/>
                <w:lang w:val="ru-RU"/>
              </w:rPr>
            </w:pPr>
          </w:p>
          <w:p w:rsidR="00644B89" w:rsidRDefault="00644B89" w:rsidP="00724415">
            <w:pPr>
              <w:pStyle w:val="a5"/>
              <w:jc w:val="both"/>
              <w:rPr>
                <w:sz w:val="28"/>
                <w:szCs w:val="28"/>
                <w:lang w:val="ru-RU"/>
              </w:rPr>
            </w:pPr>
          </w:p>
          <w:p w:rsidR="00644B89" w:rsidRDefault="00644B89" w:rsidP="00724415">
            <w:pPr>
              <w:pStyle w:val="a5"/>
              <w:jc w:val="both"/>
              <w:rPr>
                <w:sz w:val="28"/>
                <w:szCs w:val="28"/>
                <w:lang w:val="ru-RU"/>
              </w:rPr>
            </w:pPr>
          </w:p>
          <w:p w:rsidR="00644B89" w:rsidRDefault="00644B89" w:rsidP="00724415">
            <w:pPr>
              <w:pStyle w:val="a5"/>
              <w:jc w:val="both"/>
              <w:rPr>
                <w:sz w:val="28"/>
                <w:szCs w:val="28"/>
                <w:lang w:val="ru-RU"/>
              </w:rPr>
            </w:pPr>
          </w:p>
          <w:p w:rsidR="00644B89" w:rsidRDefault="00644B89" w:rsidP="00724415">
            <w:pPr>
              <w:pStyle w:val="a5"/>
              <w:jc w:val="both"/>
              <w:rPr>
                <w:sz w:val="28"/>
                <w:szCs w:val="28"/>
                <w:lang w:val="ru-RU"/>
              </w:rPr>
            </w:pPr>
          </w:p>
          <w:p w:rsidR="00644B89" w:rsidRDefault="00644B89" w:rsidP="00724415">
            <w:pPr>
              <w:pStyle w:val="a5"/>
              <w:jc w:val="both"/>
              <w:rPr>
                <w:sz w:val="28"/>
                <w:szCs w:val="28"/>
                <w:lang w:val="ru-RU"/>
              </w:rPr>
            </w:pPr>
          </w:p>
          <w:p w:rsidR="00644B89" w:rsidRDefault="00644B89" w:rsidP="00724415">
            <w:pPr>
              <w:pStyle w:val="a5"/>
              <w:jc w:val="both"/>
              <w:rPr>
                <w:sz w:val="28"/>
                <w:szCs w:val="28"/>
                <w:lang w:val="ru-RU"/>
              </w:rPr>
            </w:pPr>
          </w:p>
          <w:p w:rsidR="00644B89" w:rsidRDefault="00644B89" w:rsidP="00724415">
            <w:pPr>
              <w:pStyle w:val="a5"/>
              <w:jc w:val="both"/>
              <w:rPr>
                <w:sz w:val="28"/>
                <w:szCs w:val="28"/>
                <w:lang w:val="ru-RU"/>
              </w:rPr>
            </w:pPr>
          </w:p>
          <w:p w:rsidR="00644B89" w:rsidRDefault="00644B89" w:rsidP="00724415">
            <w:pPr>
              <w:pStyle w:val="a5"/>
              <w:jc w:val="both"/>
              <w:rPr>
                <w:sz w:val="28"/>
                <w:szCs w:val="28"/>
                <w:lang w:val="ru-RU"/>
              </w:rPr>
            </w:pPr>
          </w:p>
          <w:p w:rsidR="00644B89" w:rsidRDefault="00644B89" w:rsidP="00724415">
            <w:pPr>
              <w:pStyle w:val="a5"/>
              <w:jc w:val="both"/>
              <w:rPr>
                <w:sz w:val="28"/>
                <w:szCs w:val="28"/>
                <w:lang w:val="ru-RU"/>
              </w:rPr>
            </w:pPr>
          </w:p>
          <w:p w:rsidR="00644B89" w:rsidRDefault="00644B89" w:rsidP="00724415">
            <w:pPr>
              <w:pStyle w:val="a5"/>
              <w:jc w:val="both"/>
              <w:rPr>
                <w:sz w:val="28"/>
                <w:szCs w:val="28"/>
                <w:lang w:val="ru-RU"/>
              </w:rPr>
            </w:pPr>
          </w:p>
          <w:p w:rsidR="00644B89" w:rsidRDefault="00644B89" w:rsidP="00724415">
            <w:pPr>
              <w:pStyle w:val="a5"/>
              <w:jc w:val="both"/>
              <w:rPr>
                <w:sz w:val="28"/>
                <w:szCs w:val="28"/>
                <w:lang w:val="ru-RU"/>
              </w:rPr>
            </w:pPr>
          </w:p>
          <w:p w:rsidR="00644B89" w:rsidRPr="00644B89" w:rsidRDefault="00644B89" w:rsidP="00724415">
            <w:pPr>
              <w:pStyle w:val="a5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 ч</w:t>
            </w:r>
          </w:p>
        </w:tc>
        <w:tc>
          <w:tcPr>
            <w:tcW w:w="3545" w:type="dxa"/>
          </w:tcPr>
          <w:p w:rsidR="0038713C" w:rsidRPr="00724415" w:rsidRDefault="0038713C" w:rsidP="00724415">
            <w:pPr>
              <w:pStyle w:val="a5"/>
              <w:jc w:val="both"/>
              <w:rPr>
                <w:sz w:val="28"/>
                <w:szCs w:val="28"/>
              </w:rPr>
            </w:pPr>
            <w:r w:rsidRPr="00724415">
              <w:rPr>
                <w:sz w:val="28"/>
                <w:szCs w:val="28"/>
                <w:lang w:val="ru-RU"/>
              </w:rPr>
              <w:lastRenderedPageBreak/>
              <w:t xml:space="preserve">«Возьмёмся за руки, друзья…». Разноликий хоровод. </w:t>
            </w:r>
            <w:r w:rsidRPr="00724415">
              <w:rPr>
                <w:sz w:val="28"/>
                <w:szCs w:val="28"/>
              </w:rPr>
              <w:t>Вековые традиции разных народов.</w:t>
            </w:r>
          </w:p>
        </w:tc>
        <w:tc>
          <w:tcPr>
            <w:tcW w:w="3544" w:type="dxa"/>
            <w:vMerge/>
          </w:tcPr>
          <w:p w:rsidR="0038713C" w:rsidRPr="00724415" w:rsidRDefault="0038713C" w:rsidP="00724415">
            <w:pPr>
              <w:pStyle w:val="a5"/>
              <w:jc w:val="both"/>
              <w:rPr>
                <w:sz w:val="28"/>
                <w:szCs w:val="28"/>
              </w:rPr>
            </w:pPr>
          </w:p>
        </w:tc>
      </w:tr>
      <w:tr w:rsidR="0038713C" w:rsidRPr="00724415" w:rsidTr="00DA6398">
        <w:trPr>
          <w:trHeight w:val="565"/>
        </w:trPr>
        <w:tc>
          <w:tcPr>
            <w:tcW w:w="5920" w:type="dxa"/>
            <w:gridSpan w:val="3"/>
          </w:tcPr>
          <w:p w:rsidR="0038713C" w:rsidRPr="00724415" w:rsidRDefault="0038713C" w:rsidP="00724415">
            <w:pPr>
              <w:jc w:val="both"/>
            </w:pPr>
            <w:r w:rsidRPr="00724415">
              <w:rPr>
                <w:b/>
              </w:rPr>
              <w:lastRenderedPageBreak/>
              <w:t>Раздел: «Образ  времени  года  в  искусстве. Весна – утро  года»</w:t>
            </w:r>
            <w:r w:rsidR="00724415" w:rsidRPr="00724415">
              <w:t>. (9</w:t>
            </w:r>
            <w:r w:rsidRPr="00724415">
              <w:t xml:space="preserve"> ч</w:t>
            </w:r>
            <w:proofErr w:type="gramStart"/>
            <w:r w:rsidRPr="00724415">
              <w:t xml:space="preserve"> )</w:t>
            </w:r>
            <w:proofErr w:type="gramEnd"/>
          </w:p>
        </w:tc>
        <w:tc>
          <w:tcPr>
            <w:tcW w:w="3544" w:type="dxa"/>
            <w:vMerge/>
          </w:tcPr>
          <w:p w:rsidR="0038713C" w:rsidRPr="00724415" w:rsidRDefault="0038713C" w:rsidP="00724415">
            <w:pPr>
              <w:pStyle w:val="a5"/>
              <w:jc w:val="both"/>
              <w:rPr>
                <w:sz w:val="28"/>
                <w:szCs w:val="28"/>
              </w:rPr>
            </w:pPr>
          </w:p>
        </w:tc>
      </w:tr>
      <w:tr w:rsidR="0038713C" w:rsidRPr="00724415" w:rsidTr="00DA6398">
        <w:trPr>
          <w:trHeight w:val="1371"/>
        </w:trPr>
        <w:tc>
          <w:tcPr>
            <w:tcW w:w="1383" w:type="dxa"/>
          </w:tcPr>
          <w:p w:rsidR="0038713C" w:rsidRPr="00724415" w:rsidRDefault="0038713C" w:rsidP="00724415">
            <w:pPr>
              <w:jc w:val="both"/>
            </w:pPr>
            <w:r w:rsidRPr="00724415">
              <w:rPr>
                <w:b/>
              </w:rPr>
              <w:t>Тема 8:</w:t>
            </w:r>
            <w:r w:rsidRPr="00724415">
              <w:t xml:space="preserve"> «Первые  приметы  пробуждения  природы  и  их  образы  в  искусстве».</w:t>
            </w:r>
          </w:p>
          <w:p w:rsidR="0038713C" w:rsidRPr="00724415" w:rsidRDefault="0038713C" w:rsidP="00724415">
            <w:pPr>
              <w:jc w:val="both"/>
            </w:pPr>
          </w:p>
        </w:tc>
        <w:tc>
          <w:tcPr>
            <w:tcW w:w="992" w:type="dxa"/>
          </w:tcPr>
          <w:p w:rsidR="0038713C" w:rsidRPr="00724415" w:rsidRDefault="0038713C" w:rsidP="00724415">
            <w:pPr>
              <w:pStyle w:val="a5"/>
              <w:jc w:val="both"/>
              <w:rPr>
                <w:sz w:val="28"/>
                <w:szCs w:val="28"/>
              </w:rPr>
            </w:pPr>
            <w:r w:rsidRPr="00724415">
              <w:rPr>
                <w:sz w:val="28"/>
                <w:szCs w:val="28"/>
              </w:rPr>
              <w:t>4 ч</w:t>
            </w:r>
          </w:p>
        </w:tc>
        <w:tc>
          <w:tcPr>
            <w:tcW w:w="3545" w:type="dxa"/>
          </w:tcPr>
          <w:p w:rsidR="0038713C" w:rsidRPr="00724415" w:rsidRDefault="0038713C" w:rsidP="00724415">
            <w:pPr>
              <w:pStyle w:val="a5"/>
              <w:jc w:val="both"/>
              <w:rPr>
                <w:sz w:val="28"/>
                <w:szCs w:val="28"/>
                <w:lang w:val="ru-RU"/>
              </w:rPr>
            </w:pPr>
            <w:r w:rsidRPr="00724415">
              <w:rPr>
                <w:sz w:val="28"/>
                <w:szCs w:val="28"/>
                <w:lang w:val="ru-RU"/>
              </w:rPr>
              <w:t>Весенний гомон птичьих стай в жи</w:t>
            </w:r>
            <w:r w:rsidR="004E6482">
              <w:rPr>
                <w:sz w:val="28"/>
                <w:szCs w:val="28"/>
                <w:lang w:val="ru-RU"/>
              </w:rPr>
              <w:t xml:space="preserve">зни и искусстве. «Живая зыбь» </w:t>
            </w:r>
            <w:r w:rsidRPr="00724415">
              <w:rPr>
                <w:sz w:val="28"/>
                <w:szCs w:val="28"/>
                <w:lang w:val="ru-RU"/>
              </w:rPr>
              <w:t>изображение водной стихии.</w:t>
            </w:r>
          </w:p>
        </w:tc>
        <w:tc>
          <w:tcPr>
            <w:tcW w:w="3544" w:type="dxa"/>
            <w:vMerge/>
          </w:tcPr>
          <w:p w:rsidR="0038713C" w:rsidRPr="00724415" w:rsidRDefault="0038713C" w:rsidP="00724415">
            <w:pPr>
              <w:pStyle w:val="a5"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38713C" w:rsidRPr="00724415" w:rsidTr="00DA6398">
        <w:trPr>
          <w:trHeight w:val="2001"/>
        </w:trPr>
        <w:tc>
          <w:tcPr>
            <w:tcW w:w="1383" w:type="dxa"/>
          </w:tcPr>
          <w:p w:rsidR="0038713C" w:rsidRPr="00724415" w:rsidRDefault="0038713C" w:rsidP="00724415">
            <w:pPr>
              <w:jc w:val="both"/>
            </w:pPr>
            <w:r w:rsidRPr="00724415">
              <w:rPr>
                <w:b/>
              </w:rPr>
              <w:t>Тема 9</w:t>
            </w:r>
            <w:r w:rsidRPr="00724415">
              <w:t xml:space="preserve">: «Светлое  Христово  воскресение,  Пасха». </w:t>
            </w:r>
          </w:p>
          <w:p w:rsidR="0038713C" w:rsidRPr="00724415" w:rsidRDefault="0038713C" w:rsidP="00724415">
            <w:pPr>
              <w:jc w:val="both"/>
              <w:rPr>
                <w:b/>
              </w:rPr>
            </w:pPr>
          </w:p>
        </w:tc>
        <w:tc>
          <w:tcPr>
            <w:tcW w:w="992" w:type="dxa"/>
          </w:tcPr>
          <w:p w:rsidR="0038713C" w:rsidRPr="00724415" w:rsidRDefault="0038713C" w:rsidP="00724415">
            <w:pPr>
              <w:pStyle w:val="a5"/>
              <w:jc w:val="both"/>
              <w:rPr>
                <w:sz w:val="28"/>
                <w:szCs w:val="28"/>
              </w:rPr>
            </w:pPr>
            <w:r w:rsidRPr="00724415">
              <w:rPr>
                <w:sz w:val="28"/>
                <w:szCs w:val="28"/>
              </w:rPr>
              <w:t>2 ч</w:t>
            </w:r>
          </w:p>
        </w:tc>
        <w:tc>
          <w:tcPr>
            <w:tcW w:w="3545" w:type="dxa"/>
          </w:tcPr>
          <w:p w:rsidR="0038713C" w:rsidRPr="00724415" w:rsidRDefault="0038713C" w:rsidP="00724415">
            <w:pPr>
              <w:pStyle w:val="a5"/>
              <w:jc w:val="both"/>
              <w:rPr>
                <w:sz w:val="28"/>
                <w:szCs w:val="28"/>
                <w:lang w:val="ru-RU"/>
              </w:rPr>
            </w:pPr>
            <w:r w:rsidRPr="00724415">
              <w:rPr>
                <w:sz w:val="28"/>
                <w:szCs w:val="28"/>
                <w:lang w:val="ru-RU"/>
              </w:rPr>
              <w:t>«Как мир хорош в своей красе нежданной…» Знакомство с произведениями отечественных художников, в которых воссозданы образы Пасхи. Изображение пасхального натюрморта.</w:t>
            </w:r>
          </w:p>
        </w:tc>
        <w:tc>
          <w:tcPr>
            <w:tcW w:w="3544" w:type="dxa"/>
            <w:vMerge/>
          </w:tcPr>
          <w:p w:rsidR="0038713C" w:rsidRPr="00724415" w:rsidRDefault="0038713C" w:rsidP="00724415">
            <w:pPr>
              <w:pStyle w:val="a5"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38713C" w:rsidRPr="00724415" w:rsidTr="00DA6398">
        <w:trPr>
          <w:trHeight w:val="2609"/>
        </w:trPr>
        <w:tc>
          <w:tcPr>
            <w:tcW w:w="1383" w:type="dxa"/>
          </w:tcPr>
          <w:p w:rsidR="0038713C" w:rsidRPr="00724415" w:rsidRDefault="0038713C" w:rsidP="00724415">
            <w:pPr>
              <w:jc w:val="both"/>
              <w:rPr>
                <w:b/>
              </w:rPr>
            </w:pPr>
            <w:r w:rsidRPr="00724415">
              <w:rPr>
                <w:b/>
              </w:rPr>
              <w:lastRenderedPageBreak/>
              <w:t>Тема 10:</w:t>
            </w:r>
            <w:r w:rsidRPr="00724415">
              <w:t xml:space="preserve"> «Весеннее  многообразие  природных  форм  в  жизни  и  искусстве».</w:t>
            </w:r>
          </w:p>
        </w:tc>
        <w:tc>
          <w:tcPr>
            <w:tcW w:w="992" w:type="dxa"/>
          </w:tcPr>
          <w:p w:rsidR="0038713C" w:rsidRPr="00724415" w:rsidRDefault="00C70159" w:rsidP="00724415">
            <w:pPr>
              <w:pStyle w:val="a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1</w:t>
            </w:r>
            <w:r w:rsidR="0038713C" w:rsidRPr="00724415">
              <w:rPr>
                <w:sz w:val="28"/>
                <w:szCs w:val="28"/>
              </w:rPr>
              <w:t xml:space="preserve"> ч</w:t>
            </w:r>
          </w:p>
        </w:tc>
        <w:tc>
          <w:tcPr>
            <w:tcW w:w="3545" w:type="dxa"/>
          </w:tcPr>
          <w:p w:rsidR="0038713C" w:rsidRPr="00724415" w:rsidRDefault="0038713C" w:rsidP="00724415">
            <w:pPr>
              <w:pStyle w:val="a5"/>
              <w:jc w:val="both"/>
              <w:rPr>
                <w:sz w:val="28"/>
                <w:szCs w:val="28"/>
              </w:rPr>
            </w:pPr>
            <w:r w:rsidRPr="00724415">
              <w:rPr>
                <w:sz w:val="28"/>
                <w:szCs w:val="28"/>
                <w:lang w:val="ru-RU"/>
              </w:rPr>
              <w:t xml:space="preserve">Земля пробуждается. Знакомство с произведениями отечественных и западноевропейских художников, в которых  воссозданы образы пробуждающейся природы. </w:t>
            </w:r>
            <w:r w:rsidRPr="00724415">
              <w:rPr>
                <w:sz w:val="28"/>
                <w:szCs w:val="28"/>
              </w:rPr>
              <w:t>Выполнение зарисовок с натуры цветов, трав, насекомых.</w:t>
            </w:r>
          </w:p>
        </w:tc>
        <w:tc>
          <w:tcPr>
            <w:tcW w:w="3544" w:type="dxa"/>
            <w:vMerge/>
          </w:tcPr>
          <w:p w:rsidR="0038713C" w:rsidRPr="00724415" w:rsidRDefault="0038713C" w:rsidP="00724415">
            <w:pPr>
              <w:pStyle w:val="a5"/>
              <w:jc w:val="both"/>
              <w:rPr>
                <w:sz w:val="28"/>
                <w:szCs w:val="28"/>
              </w:rPr>
            </w:pPr>
          </w:p>
        </w:tc>
      </w:tr>
      <w:tr w:rsidR="00644B89" w:rsidRPr="00724415" w:rsidTr="00644B89">
        <w:trPr>
          <w:trHeight w:val="945"/>
        </w:trPr>
        <w:tc>
          <w:tcPr>
            <w:tcW w:w="1383" w:type="dxa"/>
          </w:tcPr>
          <w:p w:rsidR="00644B89" w:rsidRPr="00644B89" w:rsidRDefault="00644B89" w:rsidP="00724415">
            <w:pPr>
              <w:jc w:val="both"/>
              <w:rPr>
                <w:b/>
              </w:rPr>
            </w:pPr>
            <w:r w:rsidRPr="00644B89">
              <w:rPr>
                <w:b/>
              </w:rPr>
              <w:t>Итоговый тест</w:t>
            </w:r>
          </w:p>
        </w:tc>
        <w:tc>
          <w:tcPr>
            <w:tcW w:w="992" w:type="dxa"/>
          </w:tcPr>
          <w:p w:rsidR="00644B89" w:rsidRPr="00644B89" w:rsidRDefault="00644B89" w:rsidP="00724415">
            <w:pPr>
              <w:pStyle w:val="a5"/>
              <w:jc w:val="both"/>
              <w:rPr>
                <w:sz w:val="28"/>
                <w:szCs w:val="28"/>
                <w:lang w:val="ru-RU"/>
              </w:rPr>
            </w:pPr>
            <w:r w:rsidRPr="00644B89">
              <w:rPr>
                <w:sz w:val="28"/>
                <w:szCs w:val="28"/>
                <w:lang w:val="ru-RU"/>
              </w:rPr>
              <w:t>1 ч</w:t>
            </w:r>
          </w:p>
        </w:tc>
        <w:tc>
          <w:tcPr>
            <w:tcW w:w="7089" w:type="dxa"/>
            <w:gridSpan w:val="2"/>
          </w:tcPr>
          <w:p w:rsidR="00644B89" w:rsidRPr="00644B89" w:rsidRDefault="00644B89" w:rsidP="00724415">
            <w:pPr>
              <w:pStyle w:val="a5"/>
              <w:jc w:val="both"/>
              <w:rPr>
                <w:sz w:val="28"/>
                <w:szCs w:val="28"/>
                <w:lang w:val="ru-RU"/>
              </w:rPr>
            </w:pPr>
            <w:r w:rsidRPr="00644B89">
              <w:rPr>
                <w:sz w:val="28"/>
                <w:szCs w:val="28"/>
                <w:lang w:val="ru-RU"/>
              </w:rPr>
              <w:t>Обобщать</w:t>
            </w:r>
            <w:r w:rsidRPr="00644B89">
              <w:rPr>
                <w:b/>
                <w:sz w:val="28"/>
                <w:szCs w:val="28"/>
                <w:lang w:val="ru-RU"/>
              </w:rPr>
              <w:t xml:space="preserve"> </w:t>
            </w:r>
            <w:r w:rsidRPr="00644B89">
              <w:rPr>
                <w:sz w:val="28"/>
                <w:szCs w:val="28"/>
                <w:lang w:val="ru-RU"/>
              </w:rPr>
              <w:t>и систематизировать знания и мнения по изученной теме.</w:t>
            </w:r>
          </w:p>
        </w:tc>
      </w:tr>
      <w:tr w:rsidR="00644B89" w:rsidRPr="00724415" w:rsidTr="00644B89">
        <w:trPr>
          <w:trHeight w:val="1145"/>
        </w:trPr>
        <w:tc>
          <w:tcPr>
            <w:tcW w:w="1383" w:type="dxa"/>
          </w:tcPr>
          <w:p w:rsidR="00644B89" w:rsidRPr="00724415" w:rsidRDefault="00644B89" w:rsidP="00724415">
            <w:pPr>
              <w:jc w:val="both"/>
              <w:rPr>
                <w:b/>
              </w:rPr>
            </w:pPr>
            <w:r w:rsidRPr="00724415">
              <w:rPr>
                <w:b/>
              </w:rPr>
              <w:t>Заключительный урок</w:t>
            </w:r>
          </w:p>
        </w:tc>
        <w:tc>
          <w:tcPr>
            <w:tcW w:w="992" w:type="dxa"/>
          </w:tcPr>
          <w:p w:rsidR="00644B89" w:rsidRPr="00724415" w:rsidRDefault="00644B89" w:rsidP="00724415">
            <w:pPr>
              <w:pStyle w:val="a5"/>
              <w:jc w:val="both"/>
              <w:rPr>
                <w:sz w:val="28"/>
                <w:szCs w:val="28"/>
              </w:rPr>
            </w:pPr>
            <w:r w:rsidRPr="00724415">
              <w:rPr>
                <w:sz w:val="28"/>
                <w:szCs w:val="28"/>
              </w:rPr>
              <w:t>1 ч</w:t>
            </w:r>
          </w:p>
        </w:tc>
        <w:tc>
          <w:tcPr>
            <w:tcW w:w="7089" w:type="dxa"/>
            <w:gridSpan w:val="2"/>
          </w:tcPr>
          <w:p w:rsidR="00644B89" w:rsidRPr="00644B89" w:rsidRDefault="00644B89" w:rsidP="00724415">
            <w:pPr>
              <w:pStyle w:val="a5"/>
              <w:jc w:val="both"/>
              <w:rPr>
                <w:sz w:val="28"/>
                <w:szCs w:val="28"/>
                <w:lang w:val="ru-RU"/>
              </w:rPr>
            </w:pPr>
            <w:r w:rsidRPr="00644B89">
              <w:rPr>
                <w:sz w:val="28"/>
                <w:szCs w:val="28"/>
                <w:lang w:val="ru-RU"/>
              </w:rPr>
              <w:t>Обобщать</w:t>
            </w:r>
            <w:r w:rsidRPr="00644B89">
              <w:rPr>
                <w:b/>
                <w:sz w:val="28"/>
                <w:szCs w:val="28"/>
                <w:lang w:val="ru-RU"/>
              </w:rPr>
              <w:t xml:space="preserve"> </w:t>
            </w:r>
            <w:r w:rsidRPr="00644B89">
              <w:rPr>
                <w:sz w:val="28"/>
                <w:szCs w:val="28"/>
                <w:lang w:val="ru-RU"/>
              </w:rPr>
              <w:t>и систематизировать знания и мнения по изученной теме.</w:t>
            </w:r>
          </w:p>
        </w:tc>
      </w:tr>
    </w:tbl>
    <w:p w:rsidR="00E00138" w:rsidRPr="00724415" w:rsidRDefault="00E00138" w:rsidP="00724415">
      <w:pPr>
        <w:jc w:val="both"/>
        <w:rPr>
          <w:b/>
        </w:rPr>
      </w:pPr>
    </w:p>
    <w:p w:rsidR="0038713C" w:rsidRPr="00724415" w:rsidRDefault="0038713C" w:rsidP="00724415">
      <w:pPr>
        <w:jc w:val="both"/>
        <w:rPr>
          <w:b/>
        </w:rPr>
      </w:pPr>
    </w:p>
    <w:p w:rsidR="004E6482" w:rsidRDefault="004E6482" w:rsidP="004E6482">
      <w:pPr>
        <w:shd w:val="clear" w:color="auto" w:fill="FFFFFF"/>
        <w:jc w:val="center"/>
        <w:rPr>
          <w:b/>
        </w:rPr>
      </w:pPr>
    </w:p>
    <w:p w:rsidR="007C485D" w:rsidRDefault="007C485D" w:rsidP="004E6482">
      <w:pPr>
        <w:shd w:val="clear" w:color="auto" w:fill="FFFFFF"/>
        <w:jc w:val="center"/>
        <w:rPr>
          <w:b/>
        </w:rPr>
      </w:pPr>
    </w:p>
    <w:p w:rsidR="007C485D" w:rsidRDefault="007C485D" w:rsidP="004E6482">
      <w:pPr>
        <w:shd w:val="clear" w:color="auto" w:fill="FFFFFF"/>
        <w:jc w:val="center"/>
        <w:rPr>
          <w:b/>
        </w:rPr>
      </w:pPr>
    </w:p>
    <w:p w:rsidR="007C485D" w:rsidRDefault="007C485D" w:rsidP="004E6482">
      <w:pPr>
        <w:shd w:val="clear" w:color="auto" w:fill="FFFFFF"/>
        <w:jc w:val="center"/>
        <w:rPr>
          <w:b/>
        </w:rPr>
      </w:pPr>
    </w:p>
    <w:p w:rsidR="007C485D" w:rsidRDefault="007C485D" w:rsidP="004E6482">
      <w:pPr>
        <w:shd w:val="clear" w:color="auto" w:fill="FFFFFF"/>
        <w:jc w:val="center"/>
        <w:rPr>
          <w:b/>
        </w:rPr>
      </w:pPr>
    </w:p>
    <w:p w:rsidR="007C485D" w:rsidRDefault="007C485D" w:rsidP="004E6482">
      <w:pPr>
        <w:shd w:val="clear" w:color="auto" w:fill="FFFFFF"/>
        <w:jc w:val="center"/>
        <w:rPr>
          <w:b/>
        </w:rPr>
      </w:pPr>
    </w:p>
    <w:p w:rsidR="007C485D" w:rsidRDefault="007C485D" w:rsidP="004E6482">
      <w:pPr>
        <w:shd w:val="clear" w:color="auto" w:fill="FFFFFF"/>
        <w:jc w:val="center"/>
        <w:rPr>
          <w:b/>
        </w:rPr>
      </w:pPr>
    </w:p>
    <w:p w:rsidR="007C485D" w:rsidRDefault="007C485D" w:rsidP="004E6482">
      <w:pPr>
        <w:shd w:val="clear" w:color="auto" w:fill="FFFFFF"/>
        <w:jc w:val="center"/>
        <w:rPr>
          <w:b/>
        </w:rPr>
      </w:pPr>
    </w:p>
    <w:p w:rsidR="007C485D" w:rsidRDefault="007C485D" w:rsidP="004E6482">
      <w:pPr>
        <w:shd w:val="clear" w:color="auto" w:fill="FFFFFF"/>
        <w:jc w:val="center"/>
        <w:rPr>
          <w:b/>
        </w:rPr>
      </w:pPr>
    </w:p>
    <w:p w:rsidR="007C485D" w:rsidRDefault="007C485D" w:rsidP="004E6482">
      <w:pPr>
        <w:shd w:val="clear" w:color="auto" w:fill="FFFFFF"/>
        <w:jc w:val="center"/>
        <w:rPr>
          <w:b/>
        </w:rPr>
      </w:pPr>
    </w:p>
    <w:p w:rsidR="007C485D" w:rsidRDefault="007C485D" w:rsidP="004E6482">
      <w:pPr>
        <w:shd w:val="clear" w:color="auto" w:fill="FFFFFF"/>
        <w:jc w:val="center"/>
        <w:rPr>
          <w:b/>
        </w:rPr>
      </w:pPr>
    </w:p>
    <w:p w:rsidR="007C485D" w:rsidRDefault="007C485D" w:rsidP="004E6482">
      <w:pPr>
        <w:shd w:val="clear" w:color="auto" w:fill="FFFFFF"/>
        <w:jc w:val="center"/>
        <w:rPr>
          <w:b/>
        </w:rPr>
      </w:pPr>
    </w:p>
    <w:p w:rsidR="007C485D" w:rsidRDefault="007C485D" w:rsidP="004E6482">
      <w:pPr>
        <w:shd w:val="clear" w:color="auto" w:fill="FFFFFF"/>
        <w:jc w:val="center"/>
        <w:rPr>
          <w:b/>
        </w:rPr>
      </w:pPr>
    </w:p>
    <w:p w:rsidR="007C485D" w:rsidRDefault="007C485D" w:rsidP="004E6482">
      <w:pPr>
        <w:shd w:val="clear" w:color="auto" w:fill="FFFFFF"/>
        <w:jc w:val="center"/>
        <w:rPr>
          <w:b/>
        </w:rPr>
      </w:pPr>
    </w:p>
    <w:p w:rsidR="007C485D" w:rsidRDefault="007C485D" w:rsidP="004E6482">
      <w:pPr>
        <w:shd w:val="clear" w:color="auto" w:fill="FFFFFF"/>
        <w:jc w:val="center"/>
        <w:rPr>
          <w:b/>
        </w:rPr>
      </w:pPr>
    </w:p>
    <w:p w:rsidR="007C485D" w:rsidRDefault="007C485D" w:rsidP="004E6482">
      <w:pPr>
        <w:shd w:val="clear" w:color="auto" w:fill="FFFFFF"/>
        <w:jc w:val="center"/>
        <w:rPr>
          <w:b/>
        </w:rPr>
      </w:pPr>
    </w:p>
    <w:p w:rsidR="007C485D" w:rsidRDefault="007C485D" w:rsidP="004E6482">
      <w:pPr>
        <w:shd w:val="clear" w:color="auto" w:fill="FFFFFF"/>
        <w:jc w:val="center"/>
        <w:rPr>
          <w:b/>
        </w:rPr>
      </w:pPr>
    </w:p>
    <w:p w:rsidR="007C485D" w:rsidRDefault="007C485D" w:rsidP="004E6482">
      <w:pPr>
        <w:shd w:val="clear" w:color="auto" w:fill="FFFFFF"/>
        <w:jc w:val="center"/>
        <w:rPr>
          <w:b/>
        </w:rPr>
      </w:pPr>
    </w:p>
    <w:p w:rsidR="004E6482" w:rsidRDefault="004E6482" w:rsidP="004E6482">
      <w:pPr>
        <w:shd w:val="clear" w:color="auto" w:fill="FFFFFF"/>
        <w:jc w:val="center"/>
        <w:rPr>
          <w:b/>
        </w:rPr>
      </w:pPr>
    </w:p>
    <w:p w:rsidR="004E6482" w:rsidRDefault="004E6482" w:rsidP="00644B89">
      <w:pPr>
        <w:shd w:val="clear" w:color="auto" w:fill="FFFFFF"/>
        <w:rPr>
          <w:b/>
        </w:rPr>
      </w:pPr>
    </w:p>
    <w:p w:rsidR="00E00138" w:rsidRDefault="00E00138" w:rsidP="004E6482">
      <w:pPr>
        <w:shd w:val="clear" w:color="auto" w:fill="FFFFFF"/>
        <w:jc w:val="center"/>
        <w:rPr>
          <w:b/>
        </w:rPr>
      </w:pPr>
      <w:r w:rsidRPr="00724415">
        <w:rPr>
          <w:b/>
        </w:rPr>
        <w:lastRenderedPageBreak/>
        <w:t>Приложение №1  «Календарно-тематическое планирование»</w:t>
      </w:r>
    </w:p>
    <w:p w:rsidR="004A5264" w:rsidRPr="004A5264" w:rsidRDefault="004A5264" w:rsidP="004A5264">
      <w:pPr>
        <w:jc w:val="both"/>
        <w:rPr>
          <w:color w:val="FF0000"/>
        </w:rPr>
      </w:pPr>
      <w:r>
        <w:t>КТП составлено в соответствии с годовым календарным графи</w:t>
      </w:r>
      <w:r w:rsidR="00144328">
        <w:t>ком, утвержденным приказом от 26.08.19 №</w:t>
      </w:r>
      <w:r w:rsidR="00F35122">
        <w:t>5</w:t>
      </w:r>
      <w:r w:rsidR="00736D91">
        <w:t>4</w:t>
      </w:r>
      <w:r>
        <w:t>, програм</w:t>
      </w:r>
      <w:r w:rsidR="00BB2A53">
        <w:t>ма будет реализована в объеме 34</w:t>
      </w:r>
      <w:r>
        <w:t xml:space="preserve"> часов.</w:t>
      </w:r>
    </w:p>
    <w:p w:rsidR="00912E7C" w:rsidRPr="00724415" w:rsidRDefault="00912E7C" w:rsidP="00724415">
      <w:pPr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5245"/>
        <w:gridCol w:w="851"/>
        <w:gridCol w:w="1134"/>
        <w:gridCol w:w="1559"/>
      </w:tblGrid>
      <w:tr w:rsidR="003D7B80" w:rsidRPr="00724415" w:rsidTr="00694FEE">
        <w:tc>
          <w:tcPr>
            <w:tcW w:w="675" w:type="dxa"/>
          </w:tcPr>
          <w:p w:rsidR="003D7B80" w:rsidRPr="00724415" w:rsidRDefault="003D7B80" w:rsidP="00724415">
            <w:pPr>
              <w:jc w:val="both"/>
              <w:rPr>
                <w:b/>
              </w:rPr>
            </w:pPr>
            <w:r w:rsidRPr="00724415">
              <w:rPr>
                <w:b/>
              </w:rPr>
              <w:t xml:space="preserve">№ </w:t>
            </w:r>
            <w:proofErr w:type="gramStart"/>
            <w:r w:rsidRPr="00724415">
              <w:rPr>
                <w:b/>
              </w:rPr>
              <w:t>п</w:t>
            </w:r>
            <w:proofErr w:type="gramEnd"/>
            <w:r w:rsidRPr="00724415">
              <w:rPr>
                <w:b/>
              </w:rPr>
              <w:t>/п</w:t>
            </w:r>
          </w:p>
        </w:tc>
        <w:tc>
          <w:tcPr>
            <w:tcW w:w="5245" w:type="dxa"/>
          </w:tcPr>
          <w:p w:rsidR="003D7B80" w:rsidRPr="00724415" w:rsidRDefault="003D7B80" w:rsidP="00724415">
            <w:pPr>
              <w:jc w:val="both"/>
              <w:rPr>
                <w:b/>
              </w:rPr>
            </w:pPr>
            <w:r w:rsidRPr="00724415">
              <w:rPr>
                <w:b/>
                <w:bCs/>
              </w:rPr>
              <w:t>Наименование разделов и тем</w:t>
            </w:r>
            <w:r w:rsidRPr="00724415">
              <w:rPr>
                <w:b/>
              </w:rPr>
              <w:t>.</w:t>
            </w:r>
          </w:p>
        </w:tc>
        <w:tc>
          <w:tcPr>
            <w:tcW w:w="851" w:type="dxa"/>
          </w:tcPr>
          <w:p w:rsidR="003D7B80" w:rsidRPr="00724415" w:rsidRDefault="003D7B80" w:rsidP="00724415">
            <w:pPr>
              <w:jc w:val="both"/>
              <w:rPr>
                <w:b/>
              </w:rPr>
            </w:pPr>
            <w:proofErr w:type="spellStart"/>
            <w:r w:rsidRPr="00724415">
              <w:rPr>
                <w:b/>
              </w:rPr>
              <w:t>Кол</w:t>
            </w:r>
            <w:proofErr w:type="gramStart"/>
            <w:r w:rsidRPr="00724415">
              <w:rPr>
                <w:b/>
              </w:rPr>
              <w:t>.ч</w:t>
            </w:r>
            <w:proofErr w:type="spellEnd"/>
            <w:proofErr w:type="gramEnd"/>
          </w:p>
        </w:tc>
        <w:tc>
          <w:tcPr>
            <w:tcW w:w="1134" w:type="dxa"/>
          </w:tcPr>
          <w:p w:rsidR="003D7B80" w:rsidRPr="00724415" w:rsidRDefault="003D7B80" w:rsidP="00724415">
            <w:pPr>
              <w:jc w:val="both"/>
              <w:rPr>
                <w:b/>
              </w:rPr>
            </w:pPr>
            <w:r w:rsidRPr="00724415">
              <w:rPr>
                <w:b/>
              </w:rPr>
              <w:t>Дата</w:t>
            </w:r>
          </w:p>
        </w:tc>
        <w:tc>
          <w:tcPr>
            <w:tcW w:w="1559" w:type="dxa"/>
          </w:tcPr>
          <w:p w:rsidR="003D7B80" w:rsidRPr="00724415" w:rsidRDefault="003D7B80" w:rsidP="00724415">
            <w:pPr>
              <w:jc w:val="both"/>
              <w:rPr>
                <w:b/>
              </w:rPr>
            </w:pPr>
            <w:r w:rsidRPr="00724415">
              <w:rPr>
                <w:b/>
              </w:rPr>
              <w:t>Виды контроля</w:t>
            </w:r>
          </w:p>
        </w:tc>
      </w:tr>
      <w:tr w:rsidR="00D27724" w:rsidRPr="00724415" w:rsidTr="00D27724">
        <w:trPr>
          <w:trHeight w:val="418"/>
        </w:trPr>
        <w:tc>
          <w:tcPr>
            <w:tcW w:w="9464" w:type="dxa"/>
            <w:gridSpan w:val="5"/>
          </w:tcPr>
          <w:p w:rsidR="00D27724" w:rsidRPr="00724415" w:rsidRDefault="00D27724" w:rsidP="00724415">
            <w:pPr>
              <w:jc w:val="both"/>
              <w:rPr>
                <w:b/>
              </w:rPr>
            </w:pPr>
            <w:r w:rsidRPr="00724415">
              <w:rPr>
                <w:b/>
                <w:u w:val="single"/>
              </w:rPr>
              <w:t>Глава 1</w:t>
            </w:r>
            <w:r w:rsidRPr="00724415">
              <w:rPr>
                <w:b/>
              </w:rPr>
              <w:t>: Образ цветущей природы -   вечная тема в искусстве</w:t>
            </w:r>
            <w:r>
              <w:rPr>
                <w:b/>
              </w:rPr>
              <w:t xml:space="preserve">. </w:t>
            </w:r>
            <w:r w:rsidRPr="00724415">
              <w:rPr>
                <w:b/>
              </w:rPr>
              <w:t>6</w:t>
            </w:r>
            <w:r>
              <w:rPr>
                <w:b/>
              </w:rPr>
              <w:t xml:space="preserve"> ч</w:t>
            </w:r>
          </w:p>
        </w:tc>
      </w:tr>
      <w:tr w:rsidR="005E4A49" w:rsidRPr="00724415" w:rsidTr="00694FEE">
        <w:tc>
          <w:tcPr>
            <w:tcW w:w="5920" w:type="dxa"/>
            <w:gridSpan w:val="2"/>
          </w:tcPr>
          <w:p w:rsidR="005E4A49" w:rsidRPr="00724415" w:rsidRDefault="00C70159" w:rsidP="00724415">
            <w:pPr>
              <w:jc w:val="both"/>
              <w:rPr>
                <w:b/>
              </w:rPr>
            </w:pPr>
            <w:r>
              <w:rPr>
                <w:b/>
              </w:rPr>
              <w:t>Тема: Ц</w:t>
            </w:r>
            <w:r w:rsidR="005E4A49" w:rsidRPr="00724415">
              <w:rPr>
                <w:b/>
              </w:rPr>
              <w:t>веты в живописи, декоративно-прикладном и народном и народном искусстве</w:t>
            </w:r>
          </w:p>
        </w:tc>
        <w:tc>
          <w:tcPr>
            <w:tcW w:w="851" w:type="dxa"/>
          </w:tcPr>
          <w:p w:rsidR="005E4A49" w:rsidRPr="00724415" w:rsidRDefault="005E4A49" w:rsidP="00724415">
            <w:pPr>
              <w:jc w:val="both"/>
              <w:rPr>
                <w:b/>
              </w:rPr>
            </w:pPr>
            <w:r w:rsidRPr="00724415">
              <w:rPr>
                <w:b/>
              </w:rPr>
              <w:t>6</w:t>
            </w:r>
          </w:p>
        </w:tc>
        <w:tc>
          <w:tcPr>
            <w:tcW w:w="1134" w:type="dxa"/>
          </w:tcPr>
          <w:p w:rsidR="005E4A49" w:rsidRPr="00724415" w:rsidRDefault="005E4A49" w:rsidP="00724415">
            <w:pPr>
              <w:jc w:val="both"/>
              <w:rPr>
                <w:b/>
              </w:rPr>
            </w:pPr>
          </w:p>
        </w:tc>
        <w:tc>
          <w:tcPr>
            <w:tcW w:w="1559" w:type="dxa"/>
          </w:tcPr>
          <w:p w:rsidR="005E4A49" w:rsidRPr="00724415" w:rsidRDefault="005E4A49" w:rsidP="00724415">
            <w:pPr>
              <w:jc w:val="both"/>
              <w:rPr>
                <w:b/>
              </w:rPr>
            </w:pPr>
          </w:p>
        </w:tc>
      </w:tr>
      <w:tr w:rsidR="003D7B80" w:rsidRPr="00724415" w:rsidTr="00694FEE">
        <w:tc>
          <w:tcPr>
            <w:tcW w:w="675" w:type="dxa"/>
          </w:tcPr>
          <w:p w:rsidR="003D7B80" w:rsidRPr="00724415" w:rsidRDefault="005E4A49" w:rsidP="00724415">
            <w:pPr>
              <w:jc w:val="both"/>
              <w:rPr>
                <w:b/>
              </w:rPr>
            </w:pPr>
            <w:r w:rsidRPr="00724415">
              <w:rPr>
                <w:b/>
              </w:rPr>
              <w:t>1.</w:t>
            </w:r>
          </w:p>
        </w:tc>
        <w:tc>
          <w:tcPr>
            <w:tcW w:w="5245" w:type="dxa"/>
          </w:tcPr>
          <w:p w:rsidR="003D7B80" w:rsidRPr="00724415" w:rsidRDefault="008C2D93" w:rsidP="00724415">
            <w:pPr>
              <w:jc w:val="both"/>
            </w:pPr>
            <w:r w:rsidRPr="00724415">
              <w:t>Осенний букет в натюрморте живописцев.</w:t>
            </w:r>
          </w:p>
        </w:tc>
        <w:tc>
          <w:tcPr>
            <w:tcW w:w="851" w:type="dxa"/>
          </w:tcPr>
          <w:p w:rsidR="003D7B80" w:rsidRPr="00724415" w:rsidRDefault="003D7B80" w:rsidP="00724415">
            <w:pPr>
              <w:jc w:val="both"/>
            </w:pPr>
            <w:r w:rsidRPr="00724415">
              <w:t>1</w:t>
            </w:r>
          </w:p>
        </w:tc>
        <w:tc>
          <w:tcPr>
            <w:tcW w:w="1134" w:type="dxa"/>
          </w:tcPr>
          <w:p w:rsidR="003D7B80" w:rsidRPr="00724415" w:rsidRDefault="00BB2A53" w:rsidP="00724415">
            <w:pPr>
              <w:jc w:val="both"/>
            </w:pPr>
            <w:r>
              <w:t>03</w:t>
            </w:r>
            <w:r w:rsidR="00694FEE">
              <w:t>.09</w:t>
            </w:r>
          </w:p>
        </w:tc>
        <w:tc>
          <w:tcPr>
            <w:tcW w:w="1559" w:type="dxa"/>
          </w:tcPr>
          <w:p w:rsidR="00644B89" w:rsidRDefault="00644B89" w:rsidP="00644B89">
            <w:pPr>
              <w:pStyle w:val="1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Текущий</w:t>
            </w:r>
            <w:proofErr w:type="spellEnd"/>
            <w:r>
              <w:rPr>
                <w:sz w:val="28"/>
                <w:szCs w:val="28"/>
              </w:rPr>
              <w:t>,</w:t>
            </w:r>
          </w:p>
          <w:p w:rsidR="003D7B80" w:rsidRPr="00724415" w:rsidRDefault="00644B89" w:rsidP="00644B89">
            <w:pPr>
              <w:jc w:val="both"/>
            </w:pPr>
            <w:r>
              <w:t>устный</w:t>
            </w:r>
          </w:p>
        </w:tc>
      </w:tr>
      <w:tr w:rsidR="003D7B80" w:rsidRPr="00724415" w:rsidTr="00694FEE">
        <w:tc>
          <w:tcPr>
            <w:tcW w:w="675" w:type="dxa"/>
          </w:tcPr>
          <w:p w:rsidR="003D7B80" w:rsidRPr="00724415" w:rsidRDefault="008C2D93" w:rsidP="00724415">
            <w:pPr>
              <w:jc w:val="both"/>
              <w:rPr>
                <w:b/>
              </w:rPr>
            </w:pPr>
            <w:r w:rsidRPr="00724415">
              <w:rPr>
                <w:b/>
              </w:rPr>
              <w:t>2-3.</w:t>
            </w:r>
          </w:p>
        </w:tc>
        <w:tc>
          <w:tcPr>
            <w:tcW w:w="5245" w:type="dxa"/>
          </w:tcPr>
          <w:p w:rsidR="003D7B80" w:rsidRPr="00724415" w:rsidRDefault="008C2D93" w:rsidP="00724415">
            <w:pPr>
              <w:jc w:val="both"/>
            </w:pPr>
            <w:r w:rsidRPr="00724415">
              <w:t xml:space="preserve">Цветы на лаковых подносах мастеров из </w:t>
            </w:r>
            <w:proofErr w:type="spellStart"/>
            <w:r w:rsidRPr="00724415">
              <w:t>Жостова</w:t>
            </w:r>
            <w:proofErr w:type="spellEnd"/>
            <w:r w:rsidRPr="00724415">
              <w:t xml:space="preserve"> и Нижнего Тагила.</w:t>
            </w:r>
          </w:p>
        </w:tc>
        <w:tc>
          <w:tcPr>
            <w:tcW w:w="851" w:type="dxa"/>
          </w:tcPr>
          <w:p w:rsidR="003D7B80" w:rsidRPr="00724415" w:rsidRDefault="008C2D93" w:rsidP="00724415">
            <w:pPr>
              <w:jc w:val="both"/>
            </w:pPr>
            <w:r w:rsidRPr="00724415">
              <w:t>2</w:t>
            </w:r>
          </w:p>
        </w:tc>
        <w:tc>
          <w:tcPr>
            <w:tcW w:w="1134" w:type="dxa"/>
          </w:tcPr>
          <w:p w:rsidR="003D7B80" w:rsidRDefault="00BB2A53" w:rsidP="00724415">
            <w:pPr>
              <w:jc w:val="both"/>
            </w:pPr>
            <w:r>
              <w:t>10</w:t>
            </w:r>
            <w:r w:rsidR="00694FEE">
              <w:t>.09</w:t>
            </w:r>
          </w:p>
          <w:p w:rsidR="00694FEE" w:rsidRPr="00724415" w:rsidRDefault="00BB2A53" w:rsidP="00724415">
            <w:pPr>
              <w:jc w:val="both"/>
            </w:pPr>
            <w:r>
              <w:t>17</w:t>
            </w:r>
            <w:r w:rsidR="00694FEE">
              <w:t>.09</w:t>
            </w:r>
          </w:p>
        </w:tc>
        <w:tc>
          <w:tcPr>
            <w:tcW w:w="1559" w:type="dxa"/>
          </w:tcPr>
          <w:p w:rsidR="00644B89" w:rsidRDefault="00644B89" w:rsidP="00644B89">
            <w:pPr>
              <w:pStyle w:val="1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Текущий</w:t>
            </w:r>
            <w:proofErr w:type="spellEnd"/>
            <w:r>
              <w:rPr>
                <w:sz w:val="28"/>
                <w:szCs w:val="28"/>
              </w:rPr>
              <w:t>,</w:t>
            </w:r>
          </w:p>
          <w:p w:rsidR="003D7B80" w:rsidRPr="00724415" w:rsidRDefault="00644B89" w:rsidP="00644B89">
            <w:pPr>
              <w:jc w:val="both"/>
            </w:pPr>
            <w:r>
              <w:t>устный</w:t>
            </w:r>
          </w:p>
        </w:tc>
      </w:tr>
      <w:tr w:rsidR="003D7B80" w:rsidRPr="00724415" w:rsidTr="00694FEE">
        <w:tc>
          <w:tcPr>
            <w:tcW w:w="675" w:type="dxa"/>
          </w:tcPr>
          <w:p w:rsidR="003D7B80" w:rsidRPr="00724415" w:rsidRDefault="005E4A49" w:rsidP="00724415">
            <w:pPr>
              <w:jc w:val="both"/>
              <w:rPr>
                <w:b/>
              </w:rPr>
            </w:pPr>
            <w:r w:rsidRPr="00724415">
              <w:rPr>
                <w:b/>
              </w:rPr>
              <w:t>4.</w:t>
            </w:r>
          </w:p>
        </w:tc>
        <w:tc>
          <w:tcPr>
            <w:tcW w:w="5245" w:type="dxa"/>
          </w:tcPr>
          <w:p w:rsidR="003D7B80" w:rsidRPr="00724415" w:rsidRDefault="008C2D93" w:rsidP="00724415">
            <w:pPr>
              <w:jc w:val="both"/>
            </w:pPr>
            <w:r w:rsidRPr="00724415">
              <w:t>Осенние цветы в росписи твоего подноса.</w:t>
            </w:r>
          </w:p>
        </w:tc>
        <w:tc>
          <w:tcPr>
            <w:tcW w:w="851" w:type="dxa"/>
          </w:tcPr>
          <w:p w:rsidR="003D7B80" w:rsidRPr="00724415" w:rsidRDefault="003D7B80" w:rsidP="00724415">
            <w:pPr>
              <w:jc w:val="both"/>
            </w:pPr>
            <w:r w:rsidRPr="00724415">
              <w:t>1</w:t>
            </w:r>
          </w:p>
        </w:tc>
        <w:tc>
          <w:tcPr>
            <w:tcW w:w="1134" w:type="dxa"/>
          </w:tcPr>
          <w:p w:rsidR="003D7B80" w:rsidRPr="00694FEE" w:rsidRDefault="00BB2A53" w:rsidP="00724415">
            <w:pPr>
              <w:jc w:val="both"/>
            </w:pPr>
            <w:r>
              <w:t>24</w:t>
            </w:r>
            <w:r w:rsidR="00694FEE" w:rsidRPr="00694FEE">
              <w:t>.09</w:t>
            </w:r>
          </w:p>
        </w:tc>
        <w:tc>
          <w:tcPr>
            <w:tcW w:w="1559" w:type="dxa"/>
          </w:tcPr>
          <w:p w:rsidR="00644B89" w:rsidRDefault="00644B89" w:rsidP="00644B89">
            <w:pPr>
              <w:pStyle w:val="1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Текущий</w:t>
            </w:r>
            <w:proofErr w:type="spellEnd"/>
            <w:r>
              <w:rPr>
                <w:sz w:val="28"/>
                <w:szCs w:val="28"/>
              </w:rPr>
              <w:t>,</w:t>
            </w:r>
          </w:p>
          <w:p w:rsidR="003D7B80" w:rsidRPr="00724415" w:rsidRDefault="00644B89" w:rsidP="00644B89">
            <w:pPr>
              <w:jc w:val="both"/>
              <w:rPr>
                <w:color w:val="FF0000"/>
              </w:rPr>
            </w:pPr>
            <w:r>
              <w:t>устный</w:t>
            </w:r>
          </w:p>
        </w:tc>
      </w:tr>
      <w:tr w:rsidR="003D7B80" w:rsidRPr="00724415" w:rsidTr="00694FEE">
        <w:tc>
          <w:tcPr>
            <w:tcW w:w="675" w:type="dxa"/>
          </w:tcPr>
          <w:p w:rsidR="003D7B80" w:rsidRPr="00724415" w:rsidRDefault="008C2D93" w:rsidP="00724415">
            <w:pPr>
              <w:jc w:val="both"/>
              <w:rPr>
                <w:b/>
              </w:rPr>
            </w:pPr>
            <w:r w:rsidRPr="00724415">
              <w:rPr>
                <w:b/>
              </w:rPr>
              <w:t>5-6.</w:t>
            </w:r>
          </w:p>
        </w:tc>
        <w:tc>
          <w:tcPr>
            <w:tcW w:w="5245" w:type="dxa"/>
          </w:tcPr>
          <w:p w:rsidR="003D7B80" w:rsidRPr="00724415" w:rsidRDefault="008C2D93" w:rsidP="00724415">
            <w:pPr>
              <w:jc w:val="both"/>
            </w:pPr>
            <w:r w:rsidRPr="00724415">
              <w:t>Цветочные мотивы в искусстве народов России, стран Западной Европы и Востока.</w:t>
            </w:r>
          </w:p>
        </w:tc>
        <w:tc>
          <w:tcPr>
            <w:tcW w:w="851" w:type="dxa"/>
          </w:tcPr>
          <w:p w:rsidR="003D7B80" w:rsidRPr="00724415" w:rsidRDefault="00694FEE" w:rsidP="00724415">
            <w:pPr>
              <w:jc w:val="both"/>
            </w:pPr>
            <w:r>
              <w:t>2</w:t>
            </w:r>
          </w:p>
        </w:tc>
        <w:tc>
          <w:tcPr>
            <w:tcW w:w="1134" w:type="dxa"/>
          </w:tcPr>
          <w:p w:rsidR="003D7B80" w:rsidRPr="00694FEE" w:rsidRDefault="00BB2A53" w:rsidP="00724415">
            <w:pPr>
              <w:jc w:val="both"/>
            </w:pPr>
            <w:r>
              <w:t>01</w:t>
            </w:r>
            <w:r w:rsidR="00694FEE" w:rsidRPr="00694FEE">
              <w:t>.10</w:t>
            </w:r>
          </w:p>
          <w:p w:rsidR="00694FEE" w:rsidRPr="00724415" w:rsidRDefault="00BB2A53" w:rsidP="00724415">
            <w:pPr>
              <w:jc w:val="both"/>
              <w:rPr>
                <w:color w:val="FF0000"/>
              </w:rPr>
            </w:pPr>
            <w:r>
              <w:t>08</w:t>
            </w:r>
            <w:r w:rsidR="00694FEE" w:rsidRPr="00694FEE">
              <w:t>.10</w:t>
            </w:r>
          </w:p>
        </w:tc>
        <w:tc>
          <w:tcPr>
            <w:tcW w:w="1559" w:type="dxa"/>
          </w:tcPr>
          <w:p w:rsidR="00644B89" w:rsidRDefault="00644B89" w:rsidP="00644B89">
            <w:pPr>
              <w:pStyle w:val="1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Текущий</w:t>
            </w:r>
            <w:proofErr w:type="spellEnd"/>
            <w:r>
              <w:rPr>
                <w:sz w:val="28"/>
                <w:szCs w:val="28"/>
              </w:rPr>
              <w:t>,</w:t>
            </w:r>
          </w:p>
          <w:p w:rsidR="003D7B80" w:rsidRPr="00724415" w:rsidRDefault="00644B89" w:rsidP="00644B89">
            <w:pPr>
              <w:jc w:val="both"/>
              <w:rPr>
                <w:color w:val="FF0000"/>
              </w:rPr>
            </w:pPr>
            <w:r>
              <w:t>устный</w:t>
            </w:r>
          </w:p>
        </w:tc>
      </w:tr>
      <w:tr w:rsidR="00D27724" w:rsidRPr="00724415" w:rsidTr="00D9210D">
        <w:tc>
          <w:tcPr>
            <w:tcW w:w="9464" w:type="dxa"/>
            <w:gridSpan w:val="5"/>
          </w:tcPr>
          <w:p w:rsidR="00D27724" w:rsidRPr="00724415" w:rsidRDefault="00D27724" w:rsidP="00724415">
            <w:pPr>
              <w:jc w:val="both"/>
              <w:rPr>
                <w:b/>
              </w:rPr>
            </w:pPr>
            <w:r w:rsidRPr="00724415">
              <w:rPr>
                <w:b/>
                <w:u w:val="single"/>
              </w:rPr>
              <w:t>Глава 2</w:t>
            </w:r>
            <w:r w:rsidRPr="00724415">
              <w:rPr>
                <w:b/>
              </w:rPr>
              <w:t>: Из прошлого в настоящее. Художественный диалог культур.</w:t>
            </w:r>
          </w:p>
          <w:p w:rsidR="00D27724" w:rsidRPr="00724415" w:rsidRDefault="00D27724" w:rsidP="00724415">
            <w:pPr>
              <w:jc w:val="both"/>
              <w:rPr>
                <w:b/>
                <w:color w:val="FF0000"/>
              </w:rPr>
            </w:pPr>
            <w:r w:rsidRPr="00724415">
              <w:rPr>
                <w:b/>
              </w:rPr>
              <w:t>10</w:t>
            </w:r>
            <w:r>
              <w:rPr>
                <w:b/>
              </w:rPr>
              <w:t xml:space="preserve"> ч</w:t>
            </w:r>
          </w:p>
        </w:tc>
      </w:tr>
      <w:tr w:rsidR="005E4A49" w:rsidRPr="00724415" w:rsidTr="00694FEE">
        <w:tc>
          <w:tcPr>
            <w:tcW w:w="5920" w:type="dxa"/>
            <w:gridSpan w:val="2"/>
          </w:tcPr>
          <w:p w:rsidR="005E4A49" w:rsidRPr="00724415" w:rsidRDefault="005E4A49" w:rsidP="00724415">
            <w:pPr>
              <w:jc w:val="both"/>
              <w:rPr>
                <w:b/>
              </w:rPr>
            </w:pPr>
            <w:r w:rsidRPr="00724415">
              <w:rPr>
                <w:b/>
              </w:rPr>
              <w:t>Тема: Символика древних орнаментов</w:t>
            </w:r>
          </w:p>
        </w:tc>
        <w:tc>
          <w:tcPr>
            <w:tcW w:w="851" w:type="dxa"/>
          </w:tcPr>
          <w:p w:rsidR="005E4A49" w:rsidRPr="00724415" w:rsidRDefault="005E4A49" w:rsidP="00724415">
            <w:pPr>
              <w:jc w:val="both"/>
              <w:rPr>
                <w:b/>
              </w:rPr>
            </w:pPr>
            <w:r w:rsidRPr="00724415">
              <w:rPr>
                <w:b/>
              </w:rPr>
              <w:t>7</w:t>
            </w:r>
          </w:p>
        </w:tc>
        <w:tc>
          <w:tcPr>
            <w:tcW w:w="1134" w:type="dxa"/>
          </w:tcPr>
          <w:p w:rsidR="005E4A49" w:rsidRPr="00724415" w:rsidRDefault="005E4A49" w:rsidP="00724415">
            <w:pPr>
              <w:jc w:val="both"/>
              <w:rPr>
                <w:b/>
                <w:color w:val="FF0000"/>
              </w:rPr>
            </w:pPr>
          </w:p>
        </w:tc>
        <w:tc>
          <w:tcPr>
            <w:tcW w:w="1559" w:type="dxa"/>
          </w:tcPr>
          <w:p w:rsidR="005E4A49" w:rsidRPr="00724415" w:rsidRDefault="005E4A49" w:rsidP="00724415">
            <w:pPr>
              <w:jc w:val="both"/>
              <w:rPr>
                <w:b/>
                <w:color w:val="FF0000"/>
              </w:rPr>
            </w:pPr>
          </w:p>
        </w:tc>
      </w:tr>
      <w:tr w:rsidR="005E4A49" w:rsidRPr="00724415" w:rsidTr="00694FEE">
        <w:tc>
          <w:tcPr>
            <w:tcW w:w="675" w:type="dxa"/>
          </w:tcPr>
          <w:p w:rsidR="005E4A49" w:rsidRPr="00724415" w:rsidRDefault="005E4A49" w:rsidP="00724415">
            <w:pPr>
              <w:jc w:val="both"/>
              <w:rPr>
                <w:b/>
              </w:rPr>
            </w:pPr>
            <w:r w:rsidRPr="00724415">
              <w:rPr>
                <w:b/>
              </w:rPr>
              <w:t>7.</w:t>
            </w:r>
          </w:p>
        </w:tc>
        <w:tc>
          <w:tcPr>
            <w:tcW w:w="5245" w:type="dxa"/>
          </w:tcPr>
          <w:p w:rsidR="005E4A49" w:rsidRPr="00724415" w:rsidRDefault="005E4A49" w:rsidP="00724415">
            <w:pPr>
              <w:jc w:val="both"/>
            </w:pPr>
            <w:r w:rsidRPr="00724415">
              <w:t>Растительный орнамент в искусстве Древнего Египта</w:t>
            </w:r>
          </w:p>
        </w:tc>
        <w:tc>
          <w:tcPr>
            <w:tcW w:w="851" w:type="dxa"/>
          </w:tcPr>
          <w:p w:rsidR="005E4A49" w:rsidRPr="00724415" w:rsidRDefault="005E4A49" w:rsidP="00724415">
            <w:pPr>
              <w:jc w:val="both"/>
            </w:pPr>
            <w:r w:rsidRPr="00724415">
              <w:t>1</w:t>
            </w:r>
          </w:p>
        </w:tc>
        <w:tc>
          <w:tcPr>
            <w:tcW w:w="1134" w:type="dxa"/>
          </w:tcPr>
          <w:p w:rsidR="005E4A49" w:rsidRPr="00724415" w:rsidRDefault="00BB2A53" w:rsidP="00724415">
            <w:pPr>
              <w:jc w:val="both"/>
            </w:pPr>
            <w:r>
              <w:t>15</w:t>
            </w:r>
            <w:r w:rsidR="00694FEE">
              <w:t>.10</w:t>
            </w:r>
          </w:p>
        </w:tc>
        <w:tc>
          <w:tcPr>
            <w:tcW w:w="1559" w:type="dxa"/>
          </w:tcPr>
          <w:p w:rsidR="00644B89" w:rsidRDefault="00644B89" w:rsidP="00644B89">
            <w:pPr>
              <w:pStyle w:val="1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Текущий</w:t>
            </w:r>
            <w:proofErr w:type="spellEnd"/>
            <w:r>
              <w:rPr>
                <w:sz w:val="28"/>
                <w:szCs w:val="28"/>
              </w:rPr>
              <w:t>,</w:t>
            </w:r>
          </w:p>
          <w:p w:rsidR="005E4A49" w:rsidRPr="00724415" w:rsidRDefault="00644B89" w:rsidP="00644B89">
            <w:pPr>
              <w:jc w:val="both"/>
            </w:pPr>
            <w:r>
              <w:t>устный</w:t>
            </w:r>
          </w:p>
        </w:tc>
      </w:tr>
      <w:tr w:rsidR="005E4A49" w:rsidRPr="00724415" w:rsidTr="00694FEE">
        <w:tc>
          <w:tcPr>
            <w:tcW w:w="675" w:type="dxa"/>
          </w:tcPr>
          <w:p w:rsidR="005E4A49" w:rsidRPr="00724415" w:rsidRDefault="005E4A49" w:rsidP="00724415">
            <w:pPr>
              <w:ind w:left="720"/>
              <w:jc w:val="both"/>
              <w:rPr>
                <w:b/>
              </w:rPr>
            </w:pPr>
          </w:p>
          <w:p w:rsidR="005E4A49" w:rsidRPr="00724415" w:rsidRDefault="005E4A49" w:rsidP="00724415">
            <w:pPr>
              <w:jc w:val="both"/>
              <w:rPr>
                <w:b/>
              </w:rPr>
            </w:pPr>
            <w:r w:rsidRPr="00724415">
              <w:rPr>
                <w:b/>
              </w:rPr>
              <w:t>8.</w:t>
            </w:r>
          </w:p>
        </w:tc>
        <w:tc>
          <w:tcPr>
            <w:tcW w:w="5245" w:type="dxa"/>
          </w:tcPr>
          <w:p w:rsidR="005E4A49" w:rsidRPr="00724415" w:rsidRDefault="005E4A49" w:rsidP="00724415">
            <w:pPr>
              <w:jc w:val="both"/>
            </w:pPr>
            <w:r w:rsidRPr="00724415">
              <w:t>Зооморфный орнамент в искусстве Древнего Египта</w:t>
            </w:r>
          </w:p>
        </w:tc>
        <w:tc>
          <w:tcPr>
            <w:tcW w:w="851" w:type="dxa"/>
          </w:tcPr>
          <w:p w:rsidR="005E4A49" w:rsidRPr="00724415" w:rsidRDefault="005E4A49" w:rsidP="00724415">
            <w:pPr>
              <w:jc w:val="both"/>
            </w:pPr>
            <w:r w:rsidRPr="00724415">
              <w:t>1</w:t>
            </w:r>
          </w:p>
        </w:tc>
        <w:tc>
          <w:tcPr>
            <w:tcW w:w="1134" w:type="dxa"/>
          </w:tcPr>
          <w:p w:rsidR="005E4A49" w:rsidRPr="00724415" w:rsidRDefault="00BB2A53" w:rsidP="00724415">
            <w:pPr>
              <w:jc w:val="both"/>
            </w:pPr>
            <w:r>
              <w:t>22</w:t>
            </w:r>
            <w:r w:rsidR="00694FEE">
              <w:t>.10</w:t>
            </w:r>
          </w:p>
        </w:tc>
        <w:tc>
          <w:tcPr>
            <w:tcW w:w="1559" w:type="dxa"/>
          </w:tcPr>
          <w:p w:rsidR="00644B89" w:rsidRDefault="00644B89" w:rsidP="00644B89">
            <w:pPr>
              <w:pStyle w:val="1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Текущий</w:t>
            </w:r>
            <w:proofErr w:type="spellEnd"/>
            <w:r>
              <w:rPr>
                <w:sz w:val="28"/>
                <w:szCs w:val="28"/>
              </w:rPr>
              <w:t>,</w:t>
            </w:r>
          </w:p>
          <w:p w:rsidR="005E4A49" w:rsidRPr="00724415" w:rsidRDefault="00644B89" w:rsidP="00644B89">
            <w:pPr>
              <w:jc w:val="both"/>
            </w:pPr>
            <w:r>
              <w:t>устный</w:t>
            </w:r>
          </w:p>
        </w:tc>
      </w:tr>
      <w:tr w:rsidR="005E4A49" w:rsidRPr="00724415" w:rsidTr="00694FEE">
        <w:tc>
          <w:tcPr>
            <w:tcW w:w="675" w:type="dxa"/>
          </w:tcPr>
          <w:p w:rsidR="005E4A49" w:rsidRPr="00A5248E" w:rsidRDefault="005E4A49" w:rsidP="00724415">
            <w:pPr>
              <w:ind w:left="720"/>
              <w:jc w:val="both"/>
              <w:rPr>
                <w:b/>
              </w:rPr>
            </w:pPr>
          </w:p>
          <w:p w:rsidR="005E4A49" w:rsidRPr="00A5248E" w:rsidRDefault="005E4A49" w:rsidP="00724415">
            <w:pPr>
              <w:jc w:val="both"/>
              <w:rPr>
                <w:b/>
              </w:rPr>
            </w:pPr>
            <w:r w:rsidRPr="00A5248E">
              <w:rPr>
                <w:b/>
              </w:rPr>
              <w:t>9.</w:t>
            </w:r>
          </w:p>
        </w:tc>
        <w:tc>
          <w:tcPr>
            <w:tcW w:w="5245" w:type="dxa"/>
          </w:tcPr>
          <w:p w:rsidR="005E4A49" w:rsidRPr="00A5248E" w:rsidRDefault="005E4A49" w:rsidP="00724415">
            <w:pPr>
              <w:jc w:val="both"/>
            </w:pPr>
            <w:r w:rsidRPr="00A5248E">
              <w:t>Изысканный декор сосудов Древней Греции</w:t>
            </w:r>
            <w:r w:rsidR="007206EB" w:rsidRPr="00A5248E">
              <w:t>. Проектная работа.</w:t>
            </w:r>
          </w:p>
        </w:tc>
        <w:tc>
          <w:tcPr>
            <w:tcW w:w="851" w:type="dxa"/>
          </w:tcPr>
          <w:p w:rsidR="005E4A49" w:rsidRPr="00A5248E" w:rsidRDefault="005E4A49" w:rsidP="00724415">
            <w:pPr>
              <w:jc w:val="both"/>
            </w:pPr>
            <w:r w:rsidRPr="00A5248E">
              <w:t>1</w:t>
            </w:r>
          </w:p>
        </w:tc>
        <w:tc>
          <w:tcPr>
            <w:tcW w:w="1134" w:type="dxa"/>
          </w:tcPr>
          <w:p w:rsidR="005E4A49" w:rsidRPr="00A5248E" w:rsidRDefault="00BB2A53" w:rsidP="00724415">
            <w:pPr>
              <w:jc w:val="both"/>
            </w:pPr>
            <w:r>
              <w:t>05</w:t>
            </w:r>
            <w:r w:rsidR="00694FEE" w:rsidRPr="00A5248E">
              <w:t>.11</w:t>
            </w:r>
          </w:p>
        </w:tc>
        <w:tc>
          <w:tcPr>
            <w:tcW w:w="1559" w:type="dxa"/>
          </w:tcPr>
          <w:p w:rsidR="005E4A49" w:rsidRPr="00A5248E" w:rsidRDefault="00644B89" w:rsidP="00724415">
            <w:pPr>
              <w:jc w:val="both"/>
            </w:pPr>
            <w:r w:rsidRPr="00A5248E">
              <w:rPr>
                <w:spacing w:val="-1"/>
              </w:rPr>
              <w:t>Тематический контроль</w:t>
            </w:r>
          </w:p>
        </w:tc>
      </w:tr>
      <w:tr w:rsidR="005E4A49" w:rsidRPr="00724415" w:rsidTr="00694FEE">
        <w:tc>
          <w:tcPr>
            <w:tcW w:w="675" w:type="dxa"/>
          </w:tcPr>
          <w:p w:rsidR="005E4A49" w:rsidRPr="00724415" w:rsidRDefault="005E4A49" w:rsidP="00724415">
            <w:pPr>
              <w:ind w:left="720"/>
              <w:jc w:val="both"/>
              <w:rPr>
                <w:b/>
              </w:rPr>
            </w:pPr>
          </w:p>
          <w:p w:rsidR="005E4A49" w:rsidRPr="00724415" w:rsidRDefault="005E4A49" w:rsidP="00724415">
            <w:pPr>
              <w:jc w:val="both"/>
              <w:rPr>
                <w:b/>
              </w:rPr>
            </w:pPr>
            <w:r w:rsidRPr="00724415">
              <w:rPr>
                <w:b/>
              </w:rPr>
              <w:t>10-11.</w:t>
            </w:r>
          </w:p>
        </w:tc>
        <w:tc>
          <w:tcPr>
            <w:tcW w:w="5245" w:type="dxa"/>
          </w:tcPr>
          <w:p w:rsidR="005E4A49" w:rsidRPr="00724415" w:rsidRDefault="005E4A49" w:rsidP="00724415">
            <w:pPr>
              <w:jc w:val="both"/>
            </w:pPr>
            <w:r w:rsidRPr="00724415">
              <w:t>Древние орнаменты в творчестве художников разного времени.</w:t>
            </w:r>
          </w:p>
        </w:tc>
        <w:tc>
          <w:tcPr>
            <w:tcW w:w="851" w:type="dxa"/>
          </w:tcPr>
          <w:p w:rsidR="005E4A49" w:rsidRPr="00724415" w:rsidRDefault="005E4A49" w:rsidP="00724415">
            <w:pPr>
              <w:jc w:val="both"/>
            </w:pPr>
            <w:r w:rsidRPr="00724415">
              <w:t>2</w:t>
            </w:r>
          </w:p>
        </w:tc>
        <w:tc>
          <w:tcPr>
            <w:tcW w:w="1134" w:type="dxa"/>
          </w:tcPr>
          <w:p w:rsidR="005E4A49" w:rsidRDefault="00BB2A53" w:rsidP="00724415">
            <w:pPr>
              <w:jc w:val="both"/>
            </w:pPr>
            <w:r>
              <w:t>12</w:t>
            </w:r>
            <w:r w:rsidR="00694FEE">
              <w:t>.11</w:t>
            </w:r>
          </w:p>
          <w:p w:rsidR="00694FEE" w:rsidRPr="00724415" w:rsidRDefault="00BB2A53" w:rsidP="00724415">
            <w:pPr>
              <w:jc w:val="both"/>
            </w:pPr>
            <w:r>
              <w:t>19</w:t>
            </w:r>
            <w:r w:rsidR="00694FEE">
              <w:t>.11</w:t>
            </w:r>
          </w:p>
        </w:tc>
        <w:tc>
          <w:tcPr>
            <w:tcW w:w="1559" w:type="dxa"/>
          </w:tcPr>
          <w:p w:rsidR="00644B89" w:rsidRDefault="00644B89" w:rsidP="00644B89">
            <w:pPr>
              <w:pStyle w:val="1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Текущий</w:t>
            </w:r>
            <w:proofErr w:type="spellEnd"/>
            <w:r>
              <w:rPr>
                <w:sz w:val="28"/>
                <w:szCs w:val="28"/>
              </w:rPr>
              <w:t>,</w:t>
            </w:r>
          </w:p>
          <w:p w:rsidR="005E4A49" w:rsidRPr="00724415" w:rsidRDefault="00644B89" w:rsidP="00644B89">
            <w:pPr>
              <w:jc w:val="both"/>
            </w:pPr>
            <w:r>
              <w:t>устный</w:t>
            </w:r>
          </w:p>
        </w:tc>
      </w:tr>
      <w:tr w:rsidR="005E4A49" w:rsidRPr="00724415" w:rsidTr="00694FEE">
        <w:tc>
          <w:tcPr>
            <w:tcW w:w="675" w:type="dxa"/>
          </w:tcPr>
          <w:p w:rsidR="005E4A49" w:rsidRPr="00724415" w:rsidRDefault="005E4A49" w:rsidP="00724415">
            <w:pPr>
              <w:ind w:left="720"/>
              <w:jc w:val="both"/>
              <w:rPr>
                <w:b/>
              </w:rPr>
            </w:pPr>
          </w:p>
          <w:p w:rsidR="005E4A49" w:rsidRPr="00724415" w:rsidRDefault="005E4A49" w:rsidP="00724415">
            <w:pPr>
              <w:jc w:val="both"/>
              <w:rPr>
                <w:b/>
              </w:rPr>
            </w:pPr>
            <w:r w:rsidRPr="00724415">
              <w:rPr>
                <w:b/>
              </w:rPr>
              <w:t>12-13.</w:t>
            </w:r>
          </w:p>
        </w:tc>
        <w:tc>
          <w:tcPr>
            <w:tcW w:w="5245" w:type="dxa"/>
          </w:tcPr>
          <w:p w:rsidR="005E4A49" w:rsidRPr="00724415" w:rsidRDefault="005E4A49" w:rsidP="00724415">
            <w:pPr>
              <w:jc w:val="both"/>
            </w:pPr>
            <w:bookmarkStart w:id="0" w:name="_GoBack"/>
            <w:r w:rsidRPr="00724415">
              <w:t>Орнаментальные мотивы в художественном текстиле Индии и русская набойка</w:t>
            </w:r>
            <w:bookmarkEnd w:id="0"/>
          </w:p>
        </w:tc>
        <w:tc>
          <w:tcPr>
            <w:tcW w:w="851" w:type="dxa"/>
          </w:tcPr>
          <w:p w:rsidR="005E4A49" w:rsidRPr="00724415" w:rsidRDefault="005E4A49" w:rsidP="00724415">
            <w:pPr>
              <w:jc w:val="both"/>
            </w:pPr>
            <w:r w:rsidRPr="00724415">
              <w:t>2</w:t>
            </w:r>
          </w:p>
        </w:tc>
        <w:tc>
          <w:tcPr>
            <w:tcW w:w="1134" w:type="dxa"/>
          </w:tcPr>
          <w:p w:rsidR="005E4A49" w:rsidRDefault="00BB2A53" w:rsidP="00724415">
            <w:pPr>
              <w:jc w:val="both"/>
            </w:pPr>
            <w:r>
              <w:t>26</w:t>
            </w:r>
            <w:r w:rsidR="00694FEE">
              <w:t>.11</w:t>
            </w:r>
          </w:p>
          <w:p w:rsidR="00694FEE" w:rsidRPr="00724415" w:rsidRDefault="00BB2A53" w:rsidP="00724415">
            <w:pPr>
              <w:jc w:val="both"/>
            </w:pPr>
            <w:r>
              <w:t>03</w:t>
            </w:r>
            <w:r w:rsidR="00694FEE">
              <w:t>.12</w:t>
            </w:r>
          </w:p>
        </w:tc>
        <w:tc>
          <w:tcPr>
            <w:tcW w:w="1559" w:type="dxa"/>
          </w:tcPr>
          <w:p w:rsidR="00644B89" w:rsidRDefault="00644B89" w:rsidP="00644B89">
            <w:pPr>
              <w:pStyle w:val="1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Текущий</w:t>
            </w:r>
            <w:proofErr w:type="spellEnd"/>
            <w:r>
              <w:rPr>
                <w:sz w:val="28"/>
                <w:szCs w:val="28"/>
              </w:rPr>
              <w:t>,</w:t>
            </w:r>
          </w:p>
          <w:p w:rsidR="005E4A49" w:rsidRPr="00724415" w:rsidRDefault="00644B89" w:rsidP="00644B89">
            <w:pPr>
              <w:jc w:val="both"/>
            </w:pPr>
            <w:r>
              <w:t>устный</w:t>
            </w:r>
          </w:p>
        </w:tc>
      </w:tr>
      <w:tr w:rsidR="005E4A49" w:rsidRPr="00724415" w:rsidTr="00694FEE">
        <w:tc>
          <w:tcPr>
            <w:tcW w:w="5920" w:type="dxa"/>
            <w:gridSpan w:val="2"/>
          </w:tcPr>
          <w:p w:rsidR="005E4A49" w:rsidRPr="00BC79BF" w:rsidRDefault="005E4A49" w:rsidP="00724415">
            <w:pPr>
              <w:jc w:val="both"/>
              <w:rPr>
                <w:b/>
              </w:rPr>
            </w:pPr>
            <w:r w:rsidRPr="00BC79BF">
              <w:rPr>
                <w:b/>
              </w:rPr>
              <w:t xml:space="preserve">Тема: Традиции </w:t>
            </w:r>
            <w:proofErr w:type="spellStart"/>
            <w:r w:rsidRPr="00BC79BF">
              <w:rPr>
                <w:b/>
              </w:rPr>
              <w:t>Новолетия</w:t>
            </w:r>
            <w:proofErr w:type="spellEnd"/>
            <w:r w:rsidRPr="00BC79BF">
              <w:rPr>
                <w:b/>
              </w:rPr>
              <w:t xml:space="preserve"> в культуре народов мира</w:t>
            </w:r>
          </w:p>
        </w:tc>
        <w:tc>
          <w:tcPr>
            <w:tcW w:w="851" w:type="dxa"/>
          </w:tcPr>
          <w:p w:rsidR="005E4A49" w:rsidRPr="00724415" w:rsidRDefault="005E4A49" w:rsidP="00724415">
            <w:pPr>
              <w:jc w:val="both"/>
            </w:pPr>
            <w:r w:rsidRPr="00724415">
              <w:t>3</w:t>
            </w:r>
          </w:p>
        </w:tc>
        <w:tc>
          <w:tcPr>
            <w:tcW w:w="1134" w:type="dxa"/>
          </w:tcPr>
          <w:p w:rsidR="005E4A49" w:rsidRPr="00724415" w:rsidRDefault="005E4A49" w:rsidP="00724415">
            <w:pPr>
              <w:jc w:val="both"/>
            </w:pPr>
          </w:p>
        </w:tc>
        <w:tc>
          <w:tcPr>
            <w:tcW w:w="1559" w:type="dxa"/>
          </w:tcPr>
          <w:p w:rsidR="005E4A49" w:rsidRPr="00724415" w:rsidRDefault="005E4A49" w:rsidP="00724415">
            <w:pPr>
              <w:jc w:val="both"/>
            </w:pPr>
          </w:p>
        </w:tc>
      </w:tr>
      <w:tr w:rsidR="005E4A49" w:rsidRPr="00724415" w:rsidTr="00694FEE">
        <w:tc>
          <w:tcPr>
            <w:tcW w:w="675" w:type="dxa"/>
          </w:tcPr>
          <w:p w:rsidR="005E4A49" w:rsidRPr="00724415" w:rsidRDefault="005E4A49" w:rsidP="00724415">
            <w:pPr>
              <w:ind w:left="720"/>
              <w:jc w:val="both"/>
              <w:rPr>
                <w:b/>
              </w:rPr>
            </w:pPr>
          </w:p>
          <w:p w:rsidR="005E4A49" w:rsidRPr="00724415" w:rsidRDefault="005E4A49" w:rsidP="00724415">
            <w:pPr>
              <w:jc w:val="both"/>
              <w:rPr>
                <w:b/>
              </w:rPr>
            </w:pPr>
            <w:r w:rsidRPr="00724415">
              <w:rPr>
                <w:b/>
              </w:rPr>
              <w:t>14.</w:t>
            </w:r>
          </w:p>
        </w:tc>
        <w:tc>
          <w:tcPr>
            <w:tcW w:w="5245" w:type="dxa"/>
          </w:tcPr>
          <w:p w:rsidR="005E4A49" w:rsidRPr="00724415" w:rsidRDefault="005E4A49" w:rsidP="00724415">
            <w:pPr>
              <w:jc w:val="both"/>
            </w:pPr>
            <w:r w:rsidRPr="00724415">
              <w:t>Традиции встречи Нового года в современной культуре</w:t>
            </w:r>
          </w:p>
        </w:tc>
        <w:tc>
          <w:tcPr>
            <w:tcW w:w="851" w:type="dxa"/>
          </w:tcPr>
          <w:p w:rsidR="005E4A49" w:rsidRPr="00724415" w:rsidRDefault="005E4A49" w:rsidP="00724415">
            <w:pPr>
              <w:jc w:val="both"/>
            </w:pPr>
            <w:r w:rsidRPr="00724415">
              <w:t>1</w:t>
            </w:r>
          </w:p>
        </w:tc>
        <w:tc>
          <w:tcPr>
            <w:tcW w:w="1134" w:type="dxa"/>
          </w:tcPr>
          <w:p w:rsidR="005E4A49" w:rsidRPr="00724415" w:rsidRDefault="00BB2A53" w:rsidP="00724415">
            <w:pPr>
              <w:jc w:val="both"/>
            </w:pPr>
            <w:r>
              <w:t>10</w:t>
            </w:r>
            <w:r w:rsidR="00694FEE">
              <w:t>.12</w:t>
            </w:r>
          </w:p>
        </w:tc>
        <w:tc>
          <w:tcPr>
            <w:tcW w:w="1559" w:type="dxa"/>
          </w:tcPr>
          <w:p w:rsidR="005E4A49" w:rsidRPr="00724415" w:rsidRDefault="00DA6398" w:rsidP="00724415">
            <w:pPr>
              <w:jc w:val="both"/>
            </w:pPr>
            <w:r w:rsidRPr="00724415">
              <w:rPr>
                <w:spacing w:val="-1"/>
              </w:rPr>
              <w:t>Творческие практические работы</w:t>
            </w:r>
          </w:p>
        </w:tc>
      </w:tr>
      <w:tr w:rsidR="005E4A49" w:rsidRPr="00724415" w:rsidTr="00694FEE">
        <w:tc>
          <w:tcPr>
            <w:tcW w:w="675" w:type="dxa"/>
          </w:tcPr>
          <w:p w:rsidR="005E4A49" w:rsidRPr="00A5248E" w:rsidRDefault="005E4A49" w:rsidP="00724415">
            <w:pPr>
              <w:ind w:left="720"/>
              <w:jc w:val="both"/>
              <w:rPr>
                <w:b/>
              </w:rPr>
            </w:pPr>
          </w:p>
          <w:p w:rsidR="005E4A49" w:rsidRPr="00A5248E" w:rsidRDefault="005E4A49" w:rsidP="00472D0A">
            <w:pPr>
              <w:jc w:val="both"/>
              <w:rPr>
                <w:b/>
              </w:rPr>
            </w:pPr>
            <w:r w:rsidRPr="00A5248E">
              <w:rPr>
                <w:b/>
              </w:rPr>
              <w:t>15</w:t>
            </w:r>
            <w:r w:rsidR="00472D0A" w:rsidRPr="00A5248E">
              <w:rPr>
                <w:b/>
              </w:rPr>
              <w:t>.</w:t>
            </w:r>
          </w:p>
        </w:tc>
        <w:tc>
          <w:tcPr>
            <w:tcW w:w="5245" w:type="dxa"/>
          </w:tcPr>
          <w:p w:rsidR="005E4A49" w:rsidRPr="00A5248E" w:rsidRDefault="005E4A49" w:rsidP="00724415">
            <w:pPr>
              <w:jc w:val="both"/>
            </w:pPr>
            <w:r w:rsidRPr="00A5248E">
              <w:t>«Новый год шагает по планете</w:t>
            </w:r>
            <w:proofErr w:type="gramStart"/>
            <w:r w:rsidRPr="00A5248E">
              <w:t>..»</w:t>
            </w:r>
            <w:proofErr w:type="gramEnd"/>
          </w:p>
        </w:tc>
        <w:tc>
          <w:tcPr>
            <w:tcW w:w="851" w:type="dxa"/>
          </w:tcPr>
          <w:p w:rsidR="005E4A49" w:rsidRPr="00A5248E" w:rsidRDefault="00472D0A" w:rsidP="00724415">
            <w:pPr>
              <w:jc w:val="both"/>
            </w:pPr>
            <w:r w:rsidRPr="00A5248E">
              <w:t>1</w:t>
            </w:r>
          </w:p>
        </w:tc>
        <w:tc>
          <w:tcPr>
            <w:tcW w:w="1134" w:type="dxa"/>
          </w:tcPr>
          <w:p w:rsidR="005E4A49" w:rsidRPr="00A5248E" w:rsidRDefault="00BB2A53" w:rsidP="00724415">
            <w:pPr>
              <w:jc w:val="both"/>
            </w:pPr>
            <w:r>
              <w:t>17</w:t>
            </w:r>
            <w:r w:rsidR="00694FEE" w:rsidRPr="00A5248E">
              <w:t>.12</w:t>
            </w:r>
          </w:p>
          <w:p w:rsidR="00694FEE" w:rsidRPr="00A5248E" w:rsidRDefault="00694FEE" w:rsidP="00724415">
            <w:pPr>
              <w:jc w:val="both"/>
            </w:pPr>
          </w:p>
        </w:tc>
        <w:tc>
          <w:tcPr>
            <w:tcW w:w="1559" w:type="dxa"/>
          </w:tcPr>
          <w:p w:rsidR="00A5248E" w:rsidRPr="00A5248E" w:rsidRDefault="00A5248E" w:rsidP="00A5248E">
            <w:pPr>
              <w:pStyle w:val="10"/>
              <w:jc w:val="both"/>
              <w:rPr>
                <w:sz w:val="28"/>
                <w:szCs w:val="28"/>
              </w:rPr>
            </w:pPr>
            <w:proofErr w:type="spellStart"/>
            <w:r w:rsidRPr="00A5248E">
              <w:rPr>
                <w:sz w:val="28"/>
                <w:szCs w:val="28"/>
              </w:rPr>
              <w:t>Текущий</w:t>
            </w:r>
            <w:proofErr w:type="spellEnd"/>
            <w:r w:rsidRPr="00A5248E">
              <w:rPr>
                <w:sz w:val="28"/>
                <w:szCs w:val="28"/>
              </w:rPr>
              <w:t>,</w:t>
            </w:r>
          </w:p>
          <w:p w:rsidR="005E4A49" w:rsidRPr="00A5248E" w:rsidRDefault="00A5248E" w:rsidP="00A5248E">
            <w:pPr>
              <w:jc w:val="both"/>
            </w:pPr>
            <w:r w:rsidRPr="00A5248E">
              <w:t>устный</w:t>
            </w:r>
          </w:p>
        </w:tc>
      </w:tr>
      <w:tr w:rsidR="00472D0A" w:rsidRPr="00724415" w:rsidTr="00694FEE">
        <w:tc>
          <w:tcPr>
            <w:tcW w:w="675" w:type="dxa"/>
          </w:tcPr>
          <w:p w:rsidR="00472D0A" w:rsidRPr="00A5248E" w:rsidRDefault="00472D0A" w:rsidP="00472D0A">
            <w:pPr>
              <w:ind w:left="720"/>
              <w:rPr>
                <w:b/>
              </w:rPr>
            </w:pPr>
            <w:r w:rsidRPr="00A5248E">
              <w:rPr>
                <w:b/>
              </w:rPr>
              <w:lastRenderedPageBreak/>
              <w:t>1</w:t>
            </w:r>
          </w:p>
          <w:p w:rsidR="00472D0A" w:rsidRPr="00A5248E" w:rsidRDefault="00472D0A" w:rsidP="00472D0A">
            <w:pPr>
              <w:rPr>
                <w:b/>
              </w:rPr>
            </w:pPr>
            <w:r w:rsidRPr="00A5248E">
              <w:rPr>
                <w:b/>
              </w:rPr>
              <w:t>16.</w:t>
            </w:r>
          </w:p>
        </w:tc>
        <w:tc>
          <w:tcPr>
            <w:tcW w:w="5245" w:type="dxa"/>
          </w:tcPr>
          <w:p w:rsidR="00472D0A" w:rsidRPr="00A5248E" w:rsidRDefault="00472D0A" w:rsidP="00724415">
            <w:pPr>
              <w:jc w:val="both"/>
            </w:pPr>
            <w:r w:rsidRPr="00A5248E">
              <w:t>Проектная работа</w:t>
            </w:r>
          </w:p>
        </w:tc>
        <w:tc>
          <w:tcPr>
            <w:tcW w:w="851" w:type="dxa"/>
          </w:tcPr>
          <w:p w:rsidR="00472D0A" w:rsidRPr="00A5248E" w:rsidRDefault="00472D0A" w:rsidP="00724415">
            <w:pPr>
              <w:jc w:val="both"/>
            </w:pPr>
            <w:r w:rsidRPr="00A5248E">
              <w:t>1</w:t>
            </w:r>
          </w:p>
        </w:tc>
        <w:tc>
          <w:tcPr>
            <w:tcW w:w="1134" w:type="dxa"/>
          </w:tcPr>
          <w:p w:rsidR="00472D0A" w:rsidRPr="00A5248E" w:rsidRDefault="00BB2A53" w:rsidP="00724415">
            <w:pPr>
              <w:jc w:val="both"/>
            </w:pPr>
            <w:r>
              <w:t>24</w:t>
            </w:r>
            <w:r w:rsidR="00472D0A" w:rsidRPr="00A5248E">
              <w:t>.12</w:t>
            </w:r>
          </w:p>
        </w:tc>
        <w:tc>
          <w:tcPr>
            <w:tcW w:w="1559" w:type="dxa"/>
          </w:tcPr>
          <w:p w:rsidR="00472D0A" w:rsidRPr="00A5248E" w:rsidRDefault="00644B89" w:rsidP="00724415">
            <w:pPr>
              <w:jc w:val="both"/>
              <w:rPr>
                <w:spacing w:val="-1"/>
              </w:rPr>
            </w:pPr>
            <w:r w:rsidRPr="00A5248E">
              <w:rPr>
                <w:spacing w:val="-1"/>
              </w:rPr>
              <w:t>Тематический контроль</w:t>
            </w:r>
          </w:p>
        </w:tc>
      </w:tr>
      <w:tr w:rsidR="00D27724" w:rsidRPr="00724415" w:rsidTr="0009488C">
        <w:tc>
          <w:tcPr>
            <w:tcW w:w="9464" w:type="dxa"/>
            <w:gridSpan w:val="5"/>
          </w:tcPr>
          <w:p w:rsidR="00D27724" w:rsidRPr="00724415" w:rsidRDefault="00D27724" w:rsidP="00724415">
            <w:pPr>
              <w:jc w:val="both"/>
              <w:rPr>
                <w:b/>
              </w:rPr>
            </w:pPr>
            <w:r w:rsidRPr="00724415">
              <w:rPr>
                <w:b/>
                <w:u w:val="single"/>
              </w:rPr>
              <w:t>Глава 3</w:t>
            </w:r>
            <w:r w:rsidRPr="00724415">
              <w:rPr>
                <w:b/>
              </w:rPr>
              <w:t>: Исторические реалии в искусстве разных народов</w:t>
            </w:r>
            <w:r>
              <w:rPr>
                <w:b/>
              </w:rPr>
              <w:t xml:space="preserve">. </w:t>
            </w:r>
            <w:r w:rsidRPr="00724415">
              <w:rPr>
                <w:b/>
              </w:rPr>
              <w:t>10</w:t>
            </w:r>
            <w:r>
              <w:rPr>
                <w:b/>
              </w:rPr>
              <w:t xml:space="preserve"> ч</w:t>
            </w:r>
          </w:p>
        </w:tc>
      </w:tr>
      <w:tr w:rsidR="005E4A49" w:rsidRPr="00724415" w:rsidTr="00694FEE">
        <w:tc>
          <w:tcPr>
            <w:tcW w:w="5920" w:type="dxa"/>
            <w:gridSpan w:val="2"/>
          </w:tcPr>
          <w:p w:rsidR="005E4A49" w:rsidRPr="00724415" w:rsidRDefault="005E4A49" w:rsidP="00724415">
            <w:pPr>
              <w:jc w:val="both"/>
              <w:rPr>
                <w:b/>
              </w:rPr>
            </w:pPr>
            <w:r w:rsidRPr="00724415">
              <w:rPr>
                <w:b/>
              </w:rPr>
              <w:t>Тема: Образ ратного подвига и тема защиты родной земли в искусстве</w:t>
            </w:r>
          </w:p>
        </w:tc>
        <w:tc>
          <w:tcPr>
            <w:tcW w:w="851" w:type="dxa"/>
          </w:tcPr>
          <w:p w:rsidR="005E4A49" w:rsidRPr="00724415" w:rsidRDefault="005E4A49" w:rsidP="00724415">
            <w:pPr>
              <w:jc w:val="both"/>
              <w:rPr>
                <w:b/>
              </w:rPr>
            </w:pPr>
            <w:r w:rsidRPr="00724415">
              <w:rPr>
                <w:b/>
              </w:rPr>
              <w:t>4</w:t>
            </w:r>
          </w:p>
        </w:tc>
        <w:tc>
          <w:tcPr>
            <w:tcW w:w="1134" w:type="dxa"/>
          </w:tcPr>
          <w:p w:rsidR="005E4A49" w:rsidRPr="00724415" w:rsidRDefault="005E4A49" w:rsidP="00724415">
            <w:pPr>
              <w:jc w:val="both"/>
              <w:rPr>
                <w:b/>
              </w:rPr>
            </w:pPr>
          </w:p>
        </w:tc>
        <w:tc>
          <w:tcPr>
            <w:tcW w:w="1559" w:type="dxa"/>
          </w:tcPr>
          <w:p w:rsidR="005E4A49" w:rsidRPr="00724415" w:rsidRDefault="005E4A49" w:rsidP="00724415">
            <w:pPr>
              <w:jc w:val="both"/>
              <w:rPr>
                <w:b/>
              </w:rPr>
            </w:pPr>
          </w:p>
        </w:tc>
      </w:tr>
      <w:tr w:rsidR="005E4A49" w:rsidRPr="00724415" w:rsidTr="00694FEE">
        <w:tc>
          <w:tcPr>
            <w:tcW w:w="675" w:type="dxa"/>
          </w:tcPr>
          <w:p w:rsidR="005E4A49" w:rsidRPr="00724415" w:rsidRDefault="005E4A49" w:rsidP="00724415">
            <w:pPr>
              <w:ind w:left="720"/>
              <w:jc w:val="both"/>
              <w:rPr>
                <w:b/>
              </w:rPr>
            </w:pPr>
          </w:p>
          <w:p w:rsidR="005E4A49" w:rsidRPr="00724415" w:rsidRDefault="005E4A49" w:rsidP="00724415">
            <w:pPr>
              <w:jc w:val="both"/>
              <w:rPr>
                <w:b/>
              </w:rPr>
            </w:pPr>
            <w:r w:rsidRPr="00724415">
              <w:rPr>
                <w:b/>
              </w:rPr>
              <w:t>17.</w:t>
            </w:r>
          </w:p>
        </w:tc>
        <w:tc>
          <w:tcPr>
            <w:tcW w:w="5245" w:type="dxa"/>
          </w:tcPr>
          <w:p w:rsidR="005E4A49" w:rsidRPr="00724415" w:rsidRDefault="005E4A49" w:rsidP="00724415">
            <w:pPr>
              <w:jc w:val="both"/>
            </w:pPr>
            <w:r w:rsidRPr="00724415">
              <w:t>Каменные стражи России (</w:t>
            </w:r>
            <w:r w:rsidRPr="00724415">
              <w:rPr>
                <w:lang w:val="en-US"/>
              </w:rPr>
              <w:t>XII</w:t>
            </w:r>
            <w:r w:rsidRPr="00724415">
              <w:t>-</w:t>
            </w:r>
            <w:r w:rsidRPr="00724415">
              <w:rPr>
                <w:lang w:val="en-US"/>
              </w:rPr>
              <w:t>XVII</w:t>
            </w:r>
            <w:r w:rsidRPr="00724415">
              <w:t xml:space="preserve"> вв.)</w:t>
            </w:r>
          </w:p>
        </w:tc>
        <w:tc>
          <w:tcPr>
            <w:tcW w:w="851" w:type="dxa"/>
          </w:tcPr>
          <w:p w:rsidR="005E4A49" w:rsidRPr="00724415" w:rsidRDefault="005E4A49" w:rsidP="00724415">
            <w:pPr>
              <w:jc w:val="both"/>
            </w:pPr>
            <w:r w:rsidRPr="00724415">
              <w:t>1</w:t>
            </w:r>
          </w:p>
        </w:tc>
        <w:tc>
          <w:tcPr>
            <w:tcW w:w="1134" w:type="dxa"/>
          </w:tcPr>
          <w:p w:rsidR="005E4A49" w:rsidRPr="00724415" w:rsidRDefault="00BB2A53" w:rsidP="00724415">
            <w:pPr>
              <w:jc w:val="both"/>
            </w:pPr>
            <w:r>
              <w:t>14</w:t>
            </w:r>
            <w:r w:rsidR="00C925CE">
              <w:t>.01</w:t>
            </w:r>
          </w:p>
        </w:tc>
        <w:tc>
          <w:tcPr>
            <w:tcW w:w="1559" w:type="dxa"/>
          </w:tcPr>
          <w:p w:rsidR="00A5248E" w:rsidRDefault="00A5248E" w:rsidP="00A5248E">
            <w:pPr>
              <w:pStyle w:val="10"/>
              <w:jc w:val="both"/>
              <w:rPr>
                <w:sz w:val="28"/>
                <w:szCs w:val="28"/>
              </w:rPr>
            </w:pPr>
            <w:r w:rsidRPr="00D27724">
              <w:rPr>
                <w:sz w:val="28"/>
                <w:szCs w:val="28"/>
                <w:lang w:val="ru-RU"/>
              </w:rPr>
              <w:t>Те</w:t>
            </w:r>
            <w:proofErr w:type="spellStart"/>
            <w:r>
              <w:rPr>
                <w:sz w:val="28"/>
                <w:szCs w:val="28"/>
              </w:rPr>
              <w:t>кущий</w:t>
            </w:r>
            <w:proofErr w:type="spellEnd"/>
            <w:r>
              <w:rPr>
                <w:sz w:val="28"/>
                <w:szCs w:val="28"/>
              </w:rPr>
              <w:t>,</w:t>
            </w:r>
          </w:p>
          <w:p w:rsidR="005E4A49" w:rsidRPr="00724415" w:rsidRDefault="00A5248E" w:rsidP="00A5248E">
            <w:pPr>
              <w:jc w:val="both"/>
            </w:pPr>
            <w:r>
              <w:t>устный</w:t>
            </w:r>
          </w:p>
        </w:tc>
      </w:tr>
      <w:tr w:rsidR="005E4A49" w:rsidRPr="00724415" w:rsidTr="00694FEE">
        <w:tc>
          <w:tcPr>
            <w:tcW w:w="675" w:type="dxa"/>
          </w:tcPr>
          <w:p w:rsidR="005E4A49" w:rsidRPr="00724415" w:rsidRDefault="005E4A49" w:rsidP="00724415">
            <w:pPr>
              <w:ind w:left="720"/>
              <w:jc w:val="both"/>
              <w:rPr>
                <w:b/>
              </w:rPr>
            </w:pPr>
          </w:p>
          <w:p w:rsidR="005E4A49" w:rsidRPr="00724415" w:rsidRDefault="005E4A49" w:rsidP="00724415">
            <w:pPr>
              <w:jc w:val="both"/>
              <w:rPr>
                <w:b/>
              </w:rPr>
            </w:pPr>
            <w:r w:rsidRPr="00724415">
              <w:rPr>
                <w:b/>
              </w:rPr>
              <w:t>18.</w:t>
            </w:r>
          </w:p>
        </w:tc>
        <w:tc>
          <w:tcPr>
            <w:tcW w:w="5245" w:type="dxa"/>
          </w:tcPr>
          <w:p w:rsidR="005E4A49" w:rsidRPr="00724415" w:rsidRDefault="005E4A49" w:rsidP="00724415">
            <w:pPr>
              <w:jc w:val="both"/>
            </w:pPr>
            <w:r w:rsidRPr="00724415">
              <w:t xml:space="preserve">Рыцарский замок в культуре средневековой Европы. Романский и готический стили в архитектуре </w:t>
            </w:r>
          </w:p>
          <w:p w:rsidR="005E4A49" w:rsidRPr="00724415" w:rsidRDefault="00BC79BF" w:rsidP="00724415">
            <w:pPr>
              <w:jc w:val="both"/>
            </w:pPr>
            <w:r>
              <w:t>Западной Е</w:t>
            </w:r>
            <w:r w:rsidR="005E4A49" w:rsidRPr="00724415">
              <w:t>вропы</w:t>
            </w:r>
          </w:p>
        </w:tc>
        <w:tc>
          <w:tcPr>
            <w:tcW w:w="851" w:type="dxa"/>
          </w:tcPr>
          <w:p w:rsidR="005E4A49" w:rsidRPr="00724415" w:rsidRDefault="005E4A49" w:rsidP="00724415">
            <w:pPr>
              <w:jc w:val="both"/>
            </w:pPr>
            <w:r w:rsidRPr="00724415">
              <w:t>1</w:t>
            </w:r>
          </w:p>
        </w:tc>
        <w:tc>
          <w:tcPr>
            <w:tcW w:w="1134" w:type="dxa"/>
          </w:tcPr>
          <w:p w:rsidR="005E4A49" w:rsidRPr="00724415" w:rsidRDefault="00BB2A53" w:rsidP="00724415">
            <w:pPr>
              <w:jc w:val="both"/>
            </w:pPr>
            <w:r>
              <w:t>21</w:t>
            </w:r>
            <w:r w:rsidR="00C925CE">
              <w:t>.01</w:t>
            </w:r>
          </w:p>
        </w:tc>
        <w:tc>
          <w:tcPr>
            <w:tcW w:w="1559" w:type="dxa"/>
          </w:tcPr>
          <w:p w:rsidR="00A5248E" w:rsidRDefault="00A5248E" w:rsidP="00A5248E">
            <w:pPr>
              <w:pStyle w:val="1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Текущий</w:t>
            </w:r>
            <w:proofErr w:type="spellEnd"/>
            <w:r>
              <w:rPr>
                <w:sz w:val="28"/>
                <w:szCs w:val="28"/>
              </w:rPr>
              <w:t>,</w:t>
            </w:r>
          </w:p>
          <w:p w:rsidR="005E4A49" w:rsidRPr="00724415" w:rsidRDefault="00A5248E" w:rsidP="00A5248E">
            <w:pPr>
              <w:jc w:val="both"/>
            </w:pPr>
            <w:r>
              <w:t>устный</w:t>
            </w:r>
          </w:p>
        </w:tc>
      </w:tr>
      <w:tr w:rsidR="005E4A49" w:rsidRPr="00724415" w:rsidTr="00694FEE">
        <w:tc>
          <w:tcPr>
            <w:tcW w:w="675" w:type="dxa"/>
          </w:tcPr>
          <w:p w:rsidR="005E4A49" w:rsidRPr="00724415" w:rsidRDefault="005E4A49" w:rsidP="00724415">
            <w:pPr>
              <w:ind w:left="720"/>
              <w:jc w:val="both"/>
              <w:rPr>
                <w:b/>
              </w:rPr>
            </w:pPr>
          </w:p>
          <w:p w:rsidR="005E4A49" w:rsidRPr="00724415" w:rsidRDefault="005E4A49" w:rsidP="00724415">
            <w:pPr>
              <w:jc w:val="both"/>
              <w:rPr>
                <w:b/>
              </w:rPr>
            </w:pPr>
            <w:r w:rsidRPr="00724415">
              <w:rPr>
                <w:b/>
              </w:rPr>
              <w:t>19.</w:t>
            </w:r>
          </w:p>
        </w:tc>
        <w:tc>
          <w:tcPr>
            <w:tcW w:w="5245" w:type="dxa"/>
          </w:tcPr>
          <w:p w:rsidR="005E4A49" w:rsidRPr="00724415" w:rsidRDefault="005E4A49" w:rsidP="00724415">
            <w:pPr>
              <w:jc w:val="both"/>
            </w:pPr>
            <w:r w:rsidRPr="00724415">
              <w:t>Военное облачение русского воина и доспехи западноевропейского рыцаря в жизни и искусстве</w:t>
            </w:r>
          </w:p>
        </w:tc>
        <w:tc>
          <w:tcPr>
            <w:tcW w:w="851" w:type="dxa"/>
          </w:tcPr>
          <w:p w:rsidR="005E4A49" w:rsidRPr="00724415" w:rsidRDefault="005E4A49" w:rsidP="00724415">
            <w:pPr>
              <w:jc w:val="both"/>
            </w:pPr>
            <w:r w:rsidRPr="00724415">
              <w:t>1</w:t>
            </w:r>
          </w:p>
        </w:tc>
        <w:tc>
          <w:tcPr>
            <w:tcW w:w="1134" w:type="dxa"/>
          </w:tcPr>
          <w:p w:rsidR="005E4A49" w:rsidRPr="00724415" w:rsidRDefault="00BB2A53" w:rsidP="00724415">
            <w:pPr>
              <w:jc w:val="both"/>
            </w:pPr>
            <w:r>
              <w:t>28</w:t>
            </w:r>
            <w:r w:rsidR="00C925CE">
              <w:t>.01</w:t>
            </w:r>
          </w:p>
        </w:tc>
        <w:tc>
          <w:tcPr>
            <w:tcW w:w="1559" w:type="dxa"/>
          </w:tcPr>
          <w:p w:rsidR="00A5248E" w:rsidRDefault="00A5248E" w:rsidP="00A5248E">
            <w:pPr>
              <w:pStyle w:val="1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Текущий</w:t>
            </w:r>
            <w:proofErr w:type="spellEnd"/>
            <w:r>
              <w:rPr>
                <w:sz w:val="28"/>
                <w:szCs w:val="28"/>
              </w:rPr>
              <w:t>,</w:t>
            </w:r>
          </w:p>
          <w:p w:rsidR="005E4A49" w:rsidRPr="00724415" w:rsidRDefault="00A5248E" w:rsidP="00A5248E">
            <w:pPr>
              <w:jc w:val="both"/>
            </w:pPr>
            <w:r>
              <w:t>устный</w:t>
            </w:r>
          </w:p>
        </w:tc>
      </w:tr>
      <w:tr w:rsidR="005E4A49" w:rsidRPr="00724415" w:rsidTr="00694FEE">
        <w:tc>
          <w:tcPr>
            <w:tcW w:w="675" w:type="dxa"/>
          </w:tcPr>
          <w:p w:rsidR="005E4A49" w:rsidRPr="00724415" w:rsidRDefault="005E4A49" w:rsidP="00724415">
            <w:pPr>
              <w:ind w:left="720"/>
              <w:jc w:val="both"/>
              <w:rPr>
                <w:b/>
              </w:rPr>
            </w:pPr>
          </w:p>
          <w:p w:rsidR="005E4A49" w:rsidRPr="00724415" w:rsidRDefault="005E4A49" w:rsidP="00724415">
            <w:pPr>
              <w:jc w:val="both"/>
              <w:rPr>
                <w:b/>
              </w:rPr>
            </w:pPr>
            <w:r w:rsidRPr="00724415">
              <w:rPr>
                <w:b/>
              </w:rPr>
              <w:t>20.</w:t>
            </w:r>
          </w:p>
        </w:tc>
        <w:tc>
          <w:tcPr>
            <w:tcW w:w="5245" w:type="dxa"/>
          </w:tcPr>
          <w:p w:rsidR="005E4A49" w:rsidRPr="00724415" w:rsidRDefault="005E4A49" w:rsidP="00724415">
            <w:pPr>
              <w:jc w:val="both"/>
            </w:pPr>
            <w:r w:rsidRPr="00724415">
              <w:t>Батальная композиция. У истоков исторического жанра.</w:t>
            </w:r>
          </w:p>
        </w:tc>
        <w:tc>
          <w:tcPr>
            <w:tcW w:w="851" w:type="dxa"/>
          </w:tcPr>
          <w:p w:rsidR="005E4A49" w:rsidRPr="00724415" w:rsidRDefault="005E4A49" w:rsidP="00724415">
            <w:pPr>
              <w:jc w:val="both"/>
            </w:pPr>
            <w:r w:rsidRPr="00724415">
              <w:t>1</w:t>
            </w:r>
          </w:p>
        </w:tc>
        <w:tc>
          <w:tcPr>
            <w:tcW w:w="1134" w:type="dxa"/>
          </w:tcPr>
          <w:p w:rsidR="005E4A49" w:rsidRPr="00724415" w:rsidRDefault="00BB2A53" w:rsidP="00724415">
            <w:pPr>
              <w:jc w:val="both"/>
            </w:pPr>
            <w:r>
              <w:t>04.02</w:t>
            </w:r>
          </w:p>
        </w:tc>
        <w:tc>
          <w:tcPr>
            <w:tcW w:w="1559" w:type="dxa"/>
          </w:tcPr>
          <w:p w:rsidR="00A5248E" w:rsidRDefault="00A5248E" w:rsidP="00A5248E">
            <w:pPr>
              <w:pStyle w:val="1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Текущий</w:t>
            </w:r>
            <w:proofErr w:type="spellEnd"/>
            <w:r>
              <w:rPr>
                <w:sz w:val="28"/>
                <w:szCs w:val="28"/>
              </w:rPr>
              <w:t>,</w:t>
            </w:r>
          </w:p>
          <w:p w:rsidR="005E4A49" w:rsidRPr="00724415" w:rsidRDefault="00A5248E" w:rsidP="00A5248E">
            <w:pPr>
              <w:jc w:val="both"/>
            </w:pPr>
            <w:r>
              <w:t>устный</w:t>
            </w:r>
          </w:p>
        </w:tc>
      </w:tr>
      <w:tr w:rsidR="005E4A49" w:rsidRPr="00724415" w:rsidTr="00694FEE">
        <w:tc>
          <w:tcPr>
            <w:tcW w:w="5920" w:type="dxa"/>
            <w:gridSpan w:val="2"/>
          </w:tcPr>
          <w:p w:rsidR="005E4A49" w:rsidRPr="00724415" w:rsidRDefault="005E4A49" w:rsidP="00724415">
            <w:pPr>
              <w:jc w:val="both"/>
              <w:rPr>
                <w:b/>
                <w:noProof/>
              </w:rPr>
            </w:pPr>
            <w:r w:rsidRPr="00724415">
              <w:rPr>
                <w:b/>
                <w:noProof/>
              </w:rPr>
              <w:t xml:space="preserve">Тема: Прославление женщины в искусстве народов мира. </w:t>
            </w:r>
          </w:p>
        </w:tc>
        <w:tc>
          <w:tcPr>
            <w:tcW w:w="851" w:type="dxa"/>
          </w:tcPr>
          <w:p w:rsidR="005E4A49" w:rsidRPr="00724415" w:rsidRDefault="005E4A49" w:rsidP="00724415">
            <w:pPr>
              <w:jc w:val="both"/>
              <w:rPr>
                <w:b/>
                <w:noProof/>
              </w:rPr>
            </w:pPr>
            <w:r w:rsidRPr="00724415">
              <w:rPr>
                <w:b/>
                <w:noProof/>
              </w:rPr>
              <w:t>2</w:t>
            </w:r>
          </w:p>
        </w:tc>
        <w:tc>
          <w:tcPr>
            <w:tcW w:w="1134" w:type="dxa"/>
          </w:tcPr>
          <w:p w:rsidR="005E4A49" w:rsidRPr="00724415" w:rsidRDefault="005E4A49" w:rsidP="00724415">
            <w:pPr>
              <w:jc w:val="both"/>
              <w:rPr>
                <w:b/>
                <w:noProof/>
              </w:rPr>
            </w:pPr>
          </w:p>
        </w:tc>
        <w:tc>
          <w:tcPr>
            <w:tcW w:w="1559" w:type="dxa"/>
          </w:tcPr>
          <w:p w:rsidR="005E4A49" w:rsidRPr="00724415" w:rsidRDefault="005E4A49" w:rsidP="00724415">
            <w:pPr>
              <w:jc w:val="both"/>
              <w:rPr>
                <w:b/>
                <w:noProof/>
              </w:rPr>
            </w:pPr>
          </w:p>
        </w:tc>
      </w:tr>
      <w:tr w:rsidR="005E4A49" w:rsidRPr="00724415" w:rsidTr="00694FEE">
        <w:tc>
          <w:tcPr>
            <w:tcW w:w="675" w:type="dxa"/>
          </w:tcPr>
          <w:p w:rsidR="005E4A49" w:rsidRPr="00724415" w:rsidRDefault="005E4A49" w:rsidP="00724415">
            <w:pPr>
              <w:ind w:left="720"/>
              <w:jc w:val="both"/>
              <w:rPr>
                <w:b/>
              </w:rPr>
            </w:pPr>
          </w:p>
          <w:p w:rsidR="005E4A49" w:rsidRPr="00724415" w:rsidRDefault="005E4A49" w:rsidP="00724415">
            <w:pPr>
              <w:jc w:val="both"/>
              <w:rPr>
                <w:b/>
              </w:rPr>
            </w:pPr>
            <w:r w:rsidRPr="00724415">
              <w:rPr>
                <w:b/>
              </w:rPr>
              <w:t>21.</w:t>
            </w:r>
          </w:p>
        </w:tc>
        <w:tc>
          <w:tcPr>
            <w:tcW w:w="5245" w:type="dxa"/>
          </w:tcPr>
          <w:p w:rsidR="005E4A49" w:rsidRPr="00724415" w:rsidRDefault="005E4A49" w:rsidP="00724415">
            <w:pPr>
              <w:jc w:val="both"/>
            </w:pPr>
            <w:r w:rsidRPr="00724415">
              <w:t>Тема прекрасной девы женщины-матери в искусстве. Особенности воплощения образа женщины в религиозном и светском искусстве.</w:t>
            </w:r>
          </w:p>
        </w:tc>
        <w:tc>
          <w:tcPr>
            <w:tcW w:w="851" w:type="dxa"/>
          </w:tcPr>
          <w:p w:rsidR="005E4A49" w:rsidRPr="00724415" w:rsidRDefault="005E4A49" w:rsidP="00724415">
            <w:pPr>
              <w:jc w:val="both"/>
            </w:pPr>
            <w:r w:rsidRPr="00724415">
              <w:t>1</w:t>
            </w:r>
          </w:p>
        </w:tc>
        <w:tc>
          <w:tcPr>
            <w:tcW w:w="1134" w:type="dxa"/>
          </w:tcPr>
          <w:p w:rsidR="005E4A49" w:rsidRPr="00724415" w:rsidRDefault="00BB2A53" w:rsidP="00724415">
            <w:pPr>
              <w:jc w:val="both"/>
            </w:pPr>
            <w:r>
              <w:t>11</w:t>
            </w:r>
            <w:r w:rsidR="00C925CE">
              <w:t>.02</w:t>
            </w:r>
          </w:p>
        </w:tc>
        <w:tc>
          <w:tcPr>
            <w:tcW w:w="1559" w:type="dxa"/>
          </w:tcPr>
          <w:p w:rsidR="00A5248E" w:rsidRDefault="00A5248E" w:rsidP="00A5248E">
            <w:pPr>
              <w:pStyle w:val="1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Текущий</w:t>
            </w:r>
            <w:proofErr w:type="spellEnd"/>
            <w:r>
              <w:rPr>
                <w:sz w:val="28"/>
                <w:szCs w:val="28"/>
              </w:rPr>
              <w:t>,</w:t>
            </w:r>
          </w:p>
          <w:p w:rsidR="005E4A49" w:rsidRPr="00724415" w:rsidRDefault="00A5248E" w:rsidP="00A5248E">
            <w:pPr>
              <w:jc w:val="both"/>
            </w:pPr>
            <w:r>
              <w:t>устный</w:t>
            </w:r>
          </w:p>
        </w:tc>
      </w:tr>
      <w:tr w:rsidR="005E4A49" w:rsidRPr="00724415" w:rsidTr="00694FEE">
        <w:tc>
          <w:tcPr>
            <w:tcW w:w="675" w:type="dxa"/>
          </w:tcPr>
          <w:p w:rsidR="005E4A49" w:rsidRPr="00724415" w:rsidRDefault="005E4A49" w:rsidP="00724415">
            <w:pPr>
              <w:ind w:left="720"/>
              <w:jc w:val="both"/>
              <w:rPr>
                <w:b/>
              </w:rPr>
            </w:pPr>
          </w:p>
          <w:p w:rsidR="005E4A49" w:rsidRPr="00724415" w:rsidRDefault="005E4A49" w:rsidP="00724415">
            <w:pPr>
              <w:jc w:val="both"/>
              <w:rPr>
                <w:b/>
              </w:rPr>
            </w:pPr>
            <w:r w:rsidRPr="00724415">
              <w:rPr>
                <w:b/>
              </w:rPr>
              <w:t>22.</w:t>
            </w:r>
          </w:p>
        </w:tc>
        <w:tc>
          <w:tcPr>
            <w:tcW w:w="5245" w:type="dxa"/>
          </w:tcPr>
          <w:p w:rsidR="005E4A49" w:rsidRPr="00724415" w:rsidRDefault="005E4A49" w:rsidP="00724415">
            <w:pPr>
              <w:jc w:val="both"/>
            </w:pPr>
            <w:r w:rsidRPr="00724415">
              <w:t xml:space="preserve">Личность женщины в портретно-исторической композиции </w:t>
            </w:r>
            <w:r w:rsidRPr="00724415">
              <w:rPr>
                <w:lang w:val="en-US"/>
              </w:rPr>
              <w:t>XIX</w:t>
            </w:r>
            <w:r w:rsidRPr="00724415">
              <w:t xml:space="preserve"> – начала</w:t>
            </w:r>
            <w:proofErr w:type="gramStart"/>
            <w:r w:rsidRPr="00724415">
              <w:rPr>
                <w:lang w:val="en-US"/>
              </w:rPr>
              <w:t>XX</w:t>
            </w:r>
            <w:proofErr w:type="gramEnd"/>
            <w:r w:rsidRPr="00724415">
              <w:t xml:space="preserve"> в.</w:t>
            </w:r>
          </w:p>
        </w:tc>
        <w:tc>
          <w:tcPr>
            <w:tcW w:w="851" w:type="dxa"/>
          </w:tcPr>
          <w:p w:rsidR="005E4A49" w:rsidRPr="00724415" w:rsidRDefault="005E4A49" w:rsidP="00724415">
            <w:pPr>
              <w:jc w:val="both"/>
            </w:pPr>
            <w:r w:rsidRPr="00724415">
              <w:t>1</w:t>
            </w:r>
          </w:p>
        </w:tc>
        <w:tc>
          <w:tcPr>
            <w:tcW w:w="1134" w:type="dxa"/>
          </w:tcPr>
          <w:p w:rsidR="005E4A49" w:rsidRPr="00724415" w:rsidRDefault="00BB2A53" w:rsidP="00724415">
            <w:pPr>
              <w:jc w:val="both"/>
            </w:pPr>
            <w:r>
              <w:t>18</w:t>
            </w:r>
            <w:r w:rsidR="00C925CE">
              <w:t>.02</w:t>
            </w:r>
          </w:p>
        </w:tc>
        <w:tc>
          <w:tcPr>
            <w:tcW w:w="1559" w:type="dxa"/>
          </w:tcPr>
          <w:p w:rsidR="00A5248E" w:rsidRDefault="00A5248E" w:rsidP="00A5248E">
            <w:pPr>
              <w:pStyle w:val="1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Текущий</w:t>
            </w:r>
            <w:proofErr w:type="spellEnd"/>
            <w:r>
              <w:rPr>
                <w:sz w:val="28"/>
                <w:szCs w:val="28"/>
              </w:rPr>
              <w:t>,</w:t>
            </w:r>
          </w:p>
          <w:p w:rsidR="005E4A49" w:rsidRPr="00724415" w:rsidRDefault="00A5248E" w:rsidP="00A5248E">
            <w:pPr>
              <w:jc w:val="both"/>
            </w:pPr>
            <w:r>
              <w:t>устный</w:t>
            </w:r>
          </w:p>
        </w:tc>
      </w:tr>
      <w:tr w:rsidR="005E4A49" w:rsidRPr="00724415" w:rsidTr="00694FEE">
        <w:tc>
          <w:tcPr>
            <w:tcW w:w="5920" w:type="dxa"/>
            <w:gridSpan w:val="2"/>
          </w:tcPr>
          <w:p w:rsidR="005E4A49" w:rsidRPr="00724415" w:rsidRDefault="005E4A49" w:rsidP="00724415">
            <w:pPr>
              <w:jc w:val="both"/>
              <w:rPr>
                <w:b/>
              </w:rPr>
            </w:pPr>
            <w:r w:rsidRPr="00724415">
              <w:rPr>
                <w:b/>
              </w:rPr>
              <w:t>Тема:  Народный костюм в зеркале истории</w:t>
            </w:r>
          </w:p>
        </w:tc>
        <w:tc>
          <w:tcPr>
            <w:tcW w:w="851" w:type="dxa"/>
          </w:tcPr>
          <w:p w:rsidR="005E4A49" w:rsidRPr="00724415" w:rsidRDefault="005E4A49" w:rsidP="00724415">
            <w:pPr>
              <w:jc w:val="both"/>
              <w:rPr>
                <w:b/>
              </w:rPr>
            </w:pPr>
            <w:r w:rsidRPr="00724415">
              <w:rPr>
                <w:b/>
              </w:rPr>
              <w:t>2</w:t>
            </w:r>
          </w:p>
        </w:tc>
        <w:tc>
          <w:tcPr>
            <w:tcW w:w="1134" w:type="dxa"/>
          </w:tcPr>
          <w:p w:rsidR="005E4A49" w:rsidRPr="00724415" w:rsidRDefault="005E4A49" w:rsidP="00724415">
            <w:pPr>
              <w:jc w:val="both"/>
              <w:rPr>
                <w:b/>
              </w:rPr>
            </w:pPr>
          </w:p>
        </w:tc>
        <w:tc>
          <w:tcPr>
            <w:tcW w:w="1559" w:type="dxa"/>
          </w:tcPr>
          <w:p w:rsidR="005E4A49" w:rsidRPr="00724415" w:rsidRDefault="005E4A49" w:rsidP="00724415">
            <w:pPr>
              <w:jc w:val="both"/>
              <w:rPr>
                <w:b/>
              </w:rPr>
            </w:pPr>
          </w:p>
        </w:tc>
      </w:tr>
      <w:tr w:rsidR="005E4A49" w:rsidRPr="00724415" w:rsidTr="00694FEE">
        <w:tc>
          <w:tcPr>
            <w:tcW w:w="675" w:type="dxa"/>
          </w:tcPr>
          <w:p w:rsidR="005E4A49" w:rsidRPr="00724415" w:rsidRDefault="005E4A49" w:rsidP="00724415">
            <w:pPr>
              <w:jc w:val="both"/>
              <w:rPr>
                <w:b/>
              </w:rPr>
            </w:pPr>
            <w:r w:rsidRPr="00724415">
              <w:rPr>
                <w:b/>
              </w:rPr>
              <w:t>23-24.</w:t>
            </w:r>
          </w:p>
        </w:tc>
        <w:tc>
          <w:tcPr>
            <w:tcW w:w="5245" w:type="dxa"/>
          </w:tcPr>
          <w:p w:rsidR="005E4A49" w:rsidRPr="00724415" w:rsidRDefault="005E4A49" w:rsidP="00724415">
            <w:pPr>
              <w:jc w:val="both"/>
            </w:pPr>
            <w:r w:rsidRPr="00724415">
              <w:t>Русский народный костюм как культурное достояние нашей родины</w:t>
            </w:r>
          </w:p>
        </w:tc>
        <w:tc>
          <w:tcPr>
            <w:tcW w:w="851" w:type="dxa"/>
          </w:tcPr>
          <w:p w:rsidR="005E4A49" w:rsidRPr="00724415" w:rsidRDefault="005E4A49" w:rsidP="00724415">
            <w:pPr>
              <w:jc w:val="both"/>
            </w:pPr>
            <w:r w:rsidRPr="00724415">
              <w:t>2</w:t>
            </w:r>
          </w:p>
        </w:tc>
        <w:tc>
          <w:tcPr>
            <w:tcW w:w="1134" w:type="dxa"/>
          </w:tcPr>
          <w:p w:rsidR="005E4A49" w:rsidRPr="00C925CE" w:rsidRDefault="00BB2A53" w:rsidP="00724415">
            <w:pPr>
              <w:jc w:val="both"/>
            </w:pPr>
            <w:r>
              <w:t>25</w:t>
            </w:r>
            <w:r w:rsidR="00C925CE" w:rsidRPr="00C925CE">
              <w:t>.02</w:t>
            </w:r>
          </w:p>
          <w:p w:rsidR="00C925CE" w:rsidRPr="00C925CE" w:rsidRDefault="00BB2A53" w:rsidP="00724415">
            <w:pPr>
              <w:jc w:val="both"/>
            </w:pPr>
            <w:r>
              <w:t>03.03</w:t>
            </w:r>
          </w:p>
          <w:p w:rsidR="00C925CE" w:rsidRPr="00724415" w:rsidRDefault="00C925CE" w:rsidP="00724415">
            <w:pPr>
              <w:jc w:val="both"/>
              <w:rPr>
                <w:b/>
              </w:rPr>
            </w:pPr>
          </w:p>
        </w:tc>
        <w:tc>
          <w:tcPr>
            <w:tcW w:w="1559" w:type="dxa"/>
          </w:tcPr>
          <w:p w:rsidR="00A5248E" w:rsidRDefault="00A5248E" w:rsidP="00A5248E">
            <w:pPr>
              <w:pStyle w:val="1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Текущий</w:t>
            </w:r>
            <w:proofErr w:type="spellEnd"/>
            <w:r>
              <w:rPr>
                <w:sz w:val="28"/>
                <w:szCs w:val="28"/>
              </w:rPr>
              <w:t>,</w:t>
            </w:r>
          </w:p>
          <w:p w:rsidR="005E4A49" w:rsidRPr="00724415" w:rsidRDefault="00A5248E" w:rsidP="00A5248E">
            <w:pPr>
              <w:jc w:val="both"/>
              <w:rPr>
                <w:b/>
              </w:rPr>
            </w:pPr>
            <w:r>
              <w:t>устный</w:t>
            </w:r>
          </w:p>
        </w:tc>
      </w:tr>
      <w:tr w:rsidR="005E4A49" w:rsidRPr="00724415" w:rsidTr="00694FEE">
        <w:tc>
          <w:tcPr>
            <w:tcW w:w="5920" w:type="dxa"/>
            <w:gridSpan w:val="2"/>
          </w:tcPr>
          <w:p w:rsidR="005E4A49" w:rsidRPr="00724415" w:rsidRDefault="005E4A49" w:rsidP="00724415">
            <w:pPr>
              <w:jc w:val="both"/>
              <w:rPr>
                <w:b/>
              </w:rPr>
            </w:pPr>
            <w:r w:rsidRPr="00724415">
              <w:rPr>
                <w:b/>
              </w:rPr>
              <w:t>Тема: Международный фольклорный фестиваль в пространстве современной культуры. Синтез искусств</w:t>
            </w:r>
          </w:p>
        </w:tc>
        <w:tc>
          <w:tcPr>
            <w:tcW w:w="851" w:type="dxa"/>
          </w:tcPr>
          <w:p w:rsidR="005E4A49" w:rsidRPr="00724415" w:rsidRDefault="005E4A49" w:rsidP="00724415">
            <w:pPr>
              <w:jc w:val="both"/>
              <w:rPr>
                <w:b/>
              </w:rPr>
            </w:pPr>
            <w:r w:rsidRPr="00724415">
              <w:rPr>
                <w:b/>
              </w:rPr>
              <w:t>2</w:t>
            </w:r>
          </w:p>
        </w:tc>
        <w:tc>
          <w:tcPr>
            <w:tcW w:w="1134" w:type="dxa"/>
          </w:tcPr>
          <w:p w:rsidR="005E4A49" w:rsidRPr="00724415" w:rsidRDefault="005E4A49" w:rsidP="00724415">
            <w:pPr>
              <w:jc w:val="both"/>
              <w:rPr>
                <w:b/>
              </w:rPr>
            </w:pPr>
          </w:p>
        </w:tc>
        <w:tc>
          <w:tcPr>
            <w:tcW w:w="1559" w:type="dxa"/>
          </w:tcPr>
          <w:p w:rsidR="005E4A49" w:rsidRPr="00724415" w:rsidRDefault="005E4A49" w:rsidP="00724415">
            <w:pPr>
              <w:jc w:val="both"/>
              <w:rPr>
                <w:b/>
              </w:rPr>
            </w:pPr>
          </w:p>
        </w:tc>
      </w:tr>
      <w:tr w:rsidR="005E4A49" w:rsidRPr="00724415" w:rsidTr="00694FEE">
        <w:tc>
          <w:tcPr>
            <w:tcW w:w="675" w:type="dxa"/>
          </w:tcPr>
          <w:p w:rsidR="005E4A49" w:rsidRPr="00A5248E" w:rsidRDefault="005E4A49" w:rsidP="00472D0A">
            <w:pPr>
              <w:jc w:val="both"/>
              <w:rPr>
                <w:b/>
              </w:rPr>
            </w:pPr>
            <w:r w:rsidRPr="00A5248E">
              <w:rPr>
                <w:b/>
              </w:rPr>
              <w:t>25</w:t>
            </w:r>
            <w:r w:rsidR="00472D0A" w:rsidRPr="00A5248E">
              <w:rPr>
                <w:b/>
              </w:rPr>
              <w:t>.</w:t>
            </w:r>
          </w:p>
        </w:tc>
        <w:tc>
          <w:tcPr>
            <w:tcW w:w="5245" w:type="dxa"/>
          </w:tcPr>
          <w:p w:rsidR="005E4A49" w:rsidRPr="00A5248E" w:rsidRDefault="005E4A49" w:rsidP="00724415">
            <w:pPr>
              <w:jc w:val="both"/>
            </w:pPr>
            <w:r w:rsidRPr="00A5248E">
              <w:t>«Возьмемся за руки, друзья</w:t>
            </w:r>
            <w:proofErr w:type="gramStart"/>
            <w:r w:rsidRPr="00A5248E">
              <w:t>..»</w:t>
            </w:r>
            <w:proofErr w:type="gramEnd"/>
            <w:r w:rsidRPr="00A5248E">
              <w:t>Разноликий хоровод. Творческая сила и самобытность вековых традиций разных народов в жизни и искусстве.</w:t>
            </w:r>
          </w:p>
        </w:tc>
        <w:tc>
          <w:tcPr>
            <w:tcW w:w="851" w:type="dxa"/>
          </w:tcPr>
          <w:p w:rsidR="005E4A49" w:rsidRPr="00A5248E" w:rsidRDefault="00472D0A" w:rsidP="00724415">
            <w:pPr>
              <w:jc w:val="both"/>
            </w:pPr>
            <w:r w:rsidRPr="00A5248E">
              <w:t>1</w:t>
            </w:r>
          </w:p>
        </w:tc>
        <w:tc>
          <w:tcPr>
            <w:tcW w:w="1134" w:type="dxa"/>
          </w:tcPr>
          <w:p w:rsidR="005E4A49" w:rsidRPr="00C925CE" w:rsidRDefault="00BB2A53" w:rsidP="00724415">
            <w:pPr>
              <w:jc w:val="both"/>
            </w:pPr>
            <w:r>
              <w:t>10</w:t>
            </w:r>
            <w:r w:rsidR="00C925CE" w:rsidRPr="00C925CE">
              <w:t>.03</w:t>
            </w:r>
          </w:p>
        </w:tc>
        <w:tc>
          <w:tcPr>
            <w:tcW w:w="1559" w:type="dxa"/>
          </w:tcPr>
          <w:p w:rsidR="00A5248E" w:rsidRPr="00A5248E" w:rsidRDefault="00A5248E" w:rsidP="00A5248E">
            <w:pPr>
              <w:pStyle w:val="10"/>
              <w:jc w:val="both"/>
              <w:rPr>
                <w:sz w:val="28"/>
                <w:szCs w:val="28"/>
              </w:rPr>
            </w:pPr>
            <w:proofErr w:type="spellStart"/>
            <w:r w:rsidRPr="00A5248E">
              <w:rPr>
                <w:sz w:val="28"/>
                <w:szCs w:val="28"/>
              </w:rPr>
              <w:t>Текущий</w:t>
            </w:r>
            <w:proofErr w:type="spellEnd"/>
            <w:r w:rsidRPr="00A5248E">
              <w:rPr>
                <w:sz w:val="28"/>
                <w:szCs w:val="28"/>
              </w:rPr>
              <w:t>,</w:t>
            </w:r>
          </w:p>
          <w:p w:rsidR="005E4A49" w:rsidRPr="00A5248E" w:rsidRDefault="00A5248E" w:rsidP="00A5248E">
            <w:pPr>
              <w:jc w:val="both"/>
              <w:rPr>
                <w:b/>
              </w:rPr>
            </w:pPr>
            <w:r w:rsidRPr="00A5248E">
              <w:t>устный</w:t>
            </w:r>
          </w:p>
        </w:tc>
      </w:tr>
      <w:tr w:rsidR="00472D0A" w:rsidRPr="00724415" w:rsidTr="00694FEE">
        <w:tc>
          <w:tcPr>
            <w:tcW w:w="675" w:type="dxa"/>
          </w:tcPr>
          <w:p w:rsidR="00472D0A" w:rsidRPr="00A5248E" w:rsidRDefault="00472D0A" w:rsidP="00724415">
            <w:pPr>
              <w:jc w:val="both"/>
              <w:rPr>
                <w:b/>
              </w:rPr>
            </w:pPr>
            <w:r w:rsidRPr="00A5248E">
              <w:rPr>
                <w:b/>
              </w:rPr>
              <w:t>26.</w:t>
            </w:r>
          </w:p>
        </w:tc>
        <w:tc>
          <w:tcPr>
            <w:tcW w:w="5245" w:type="dxa"/>
          </w:tcPr>
          <w:p w:rsidR="00472D0A" w:rsidRPr="00A5248E" w:rsidRDefault="00472D0A" w:rsidP="00724415">
            <w:pPr>
              <w:jc w:val="both"/>
            </w:pPr>
            <w:r w:rsidRPr="00A5248E">
              <w:t>Проектная работа</w:t>
            </w:r>
          </w:p>
        </w:tc>
        <w:tc>
          <w:tcPr>
            <w:tcW w:w="851" w:type="dxa"/>
          </w:tcPr>
          <w:p w:rsidR="00472D0A" w:rsidRPr="00A5248E" w:rsidRDefault="00472D0A" w:rsidP="00724415">
            <w:pPr>
              <w:jc w:val="both"/>
            </w:pPr>
            <w:r w:rsidRPr="00A5248E">
              <w:t>1</w:t>
            </w:r>
          </w:p>
        </w:tc>
        <w:tc>
          <w:tcPr>
            <w:tcW w:w="1134" w:type="dxa"/>
          </w:tcPr>
          <w:p w:rsidR="00472D0A" w:rsidRPr="00C925CE" w:rsidRDefault="00BB2A53" w:rsidP="00724415">
            <w:pPr>
              <w:jc w:val="both"/>
            </w:pPr>
            <w:r>
              <w:t>17</w:t>
            </w:r>
            <w:r w:rsidR="00C925CE" w:rsidRPr="00C925CE">
              <w:t>.03</w:t>
            </w:r>
          </w:p>
        </w:tc>
        <w:tc>
          <w:tcPr>
            <w:tcW w:w="1559" w:type="dxa"/>
          </w:tcPr>
          <w:p w:rsidR="00472D0A" w:rsidRPr="00A5248E" w:rsidRDefault="00472D0A" w:rsidP="00724415">
            <w:pPr>
              <w:jc w:val="both"/>
              <w:rPr>
                <w:spacing w:val="-1"/>
              </w:rPr>
            </w:pPr>
            <w:r w:rsidRPr="00A5248E">
              <w:rPr>
                <w:spacing w:val="-1"/>
              </w:rPr>
              <w:t>Тематический контроль</w:t>
            </w:r>
          </w:p>
        </w:tc>
      </w:tr>
      <w:tr w:rsidR="00D27724" w:rsidRPr="00724415" w:rsidTr="00B1689B">
        <w:tc>
          <w:tcPr>
            <w:tcW w:w="9464" w:type="dxa"/>
            <w:gridSpan w:val="5"/>
          </w:tcPr>
          <w:p w:rsidR="00D27724" w:rsidRPr="00724415" w:rsidRDefault="00D27724" w:rsidP="00D27724">
            <w:pPr>
              <w:pStyle w:val="a3"/>
              <w:spacing w:line="240" w:lineRule="auto"/>
              <w:jc w:val="both"/>
              <w:rPr>
                <w:b/>
              </w:rPr>
            </w:pPr>
            <w:r w:rsidRPr="00724415">
              <w:rPr>
                <w:b/>
                <w:u w:val="single"/>
              </w:rPr>
              <w:t>Глава 4</w:t>
            </w:r>
            <w:r w:rsidRPr="00724415">
              <w:rPr>
                <w:b/>
              </w:rPr>
              <w:t>: Образ времени года в искусстве. Весна – утро года.</w:t>
            </w:r>
            <w:r>
              <w:rPr>
                <w:b/>
              </w:rPr>
              <w:t xml:space="preserve"> </w:t>
            </w:r>
            <w:r w:rsidRPr="00724415">
              <w:rPr>
                <w:b/>
              </w:rPr>
              <w:t>9</w:t>
            </w:r>
            <w:r>
              <w:rPr>
                <w:b/>
              </w:rPr>
              <w:t xml:space="preserve"> ч</w:t>
            </w:r>
          </w:p>
        </w:tc>
      </w:tr>
      <w:tr w:rsidR="005E4A49" w:rsidRPr="00724415" w:rsidTr="00694FEE">
        <w:tc>
          <w:tcPr>
            <w:tcW w:w="5920" w:type="dxa"/>
            <w:gridSpan w:val="2"/>
          </w:tcPr>
          <w:p w:rsidR="005E4A49" w:rsidRPr="00724415" w:rsidRDefault="005E4A49" w:rsidP="00724415">
            <w:pPr>
              <w:pStyle w:val="a3"/>
              <w:spacing w:line="240" w:lineRule="auto"/>
              <w:jc w:val="both"/>
              <w:rPr>
                <w:b/>
              </w:rPr>
            </w:pPr>
            <w:r w:rsidRPr="00724415">
              <w:rPr>
                <w:b/>
              </w:rPr>
              <w:t>Тема: Первые приметы пробуждения природы и их образы в искусстве.</w:t>
            </w:r>
          </w:p>
        </w:tc>
        <w:tc>
          <w:tcPr>
            <w:tcW w:w="851" w:type="dxa"/>
          </w:tcPr>
          <w:p w:rsidR="005E4A49" w:rsidRPr="00724415" w:rsidRDefault="00A5248E" w:rsidP="00724415">
            <w:pPr>
              <w:jc w:val="both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134" w:type="dxa"/>
          </w:tcPr>
          <w:p w:rsidR="005E4A49" w:rsidRPr="00724415" w:rsidRDefault="005E4A49" w:rsidP="00724415">
            <w:pPr>
              <w:jc w:val="both"/>
              <w:rPr>
                <w:b/>
              </w:rPr>
            </w:pPr>
          </w:p>
        </w:tc>
        <w:tc>
          <w:tcPr>
            <w:tcW w:w="1559" w:type="dxa"/>
          </w:tcPr>
          <w:p w:rsidR="005E4A49" w:rsidRPr="00724415" w:rsidRDefault="005E4A49" w:rsidP="00724415">
            <w:pPr>
              <w:jc w:val="both"/>
              <w:rPr>
                <w:b/>
              </w:rPr>
            </w:pPr>
          </w:p>
        </w:tc>
      </w:tr>
      <w:tr w:rsidR="005E4A49" w:rsidRPr="00724415" w:rsidTr="00694FEE">
        <w:tc>
          <w:tcPr>
            <w:tcW w:w="675" w:type="dxa"/>
          </w:tcPr>
          <w:p w:rsidR="005E4A49" w:rsidRPr="00724415" w:rsidRDefault="005E4A49" w:rsidP="00724415">
            <w:pPr>
              <w:jc w:val="both"/>
              <w:rPr>
                <w:b/>
              </w:rPr>
            </w:pPr>
            <w:r w:rsidRPr="00724415">
              <w:rPr>
                <w:b/>
              </w:rPr>
              <w:t>27-</w:t>
            </w:r>
            <w:r w:rsidRPr="00724415">
              <w:rPr>
                <w:b/>
              </w:rPr>
              <w:lastRenderedPageBreak/>
              <w:t>28.</w:t>
            </w:r>
          </w:p>
        </w:tc>
        <w:tc>
          <w:tcPr>
            <w:tcW w:w="5245" w:type="dxa"/>
          </w:tcPr>
          <w:p w:rsidR="005E4A49" w:rsidRPr="00724415" w:rsidRDefault="005E4A49" w:rsidP="00724415">
            <w:pPr>
              <w:jc w:val="both"/>
            </w:pPr>
            <w:r w:rsidRPr="00724415">
              <w:lastRenderedPageBreak/>
              <w:t xml:space="preserve">Весенний гомон птичьих стай в жизни и </w:t>
            </w:r>
            <w:r w:rsidRPr="00724415">
              <w:lastRenderedPageBreak/>
              <w:t>искусстве</w:t>
            </w:r>
          </w:p>
        </w:tc>
        <w:tc>
          <w:tcPr>
            <w:tcW w:w="851" w:type="dxa"/>
          </w:tcPr>
          <w:p w:rsidR="005E4A49" w:rsidRPr="00724415" w:rsidRDefault="005E4A49" w:rsidP="00724415">
            <w:pPr>
              <w:jc w:val="both"/>
            </w:pPr>
            <w:r w:rsidRPr="00724415">
              <w:lastRenderedPageBreak/>
              <w:t>2</w:t>
            </w:r>
          </w:p>
        </w:tc>
        <w:tc>
          <w:tcPr>
            <w:tcW w:w="1134" w:type="dxa"/>
          </w:tcPr>
          <w:p w:rsidR="005E4A49" w:rsidRPr="00C925CE" w:rsidRDefault="00BB2A53" w:rsidP="00724415">
            <w:pPr>
              <w:jc w:val="both"/>
            </w:pPr>
            <w:r>
              <w:t>31</w:t>
            </w:r>
            <w:r w:rsidR="00C925CE" w:rsidRPr="00C925CE">
              <w:t>.03</w:t>
            </w:r>
          </w:p>
          <w:p w:rsidR="00C925CE" w:rsidRPr="00C925CE" w:rsidRDefault="00BB2A53" w:rsidP="00724415">
            <w:pPr>
              <w:jc w:val="both"/>
            </w:pPr>
            <w:r>
              <w:lastRenderedPageBreak/>
              <w:t>07</w:t>
            </w:r>
            <w:r w:rsidR="00C925CE" w:rsidRPr="00C925CE">
              <w:t>.04</w:t>
            </w:r>
          </w:p>
        </w:tc>
        <w:tc>
          <w:tcPr>
            <w:tcW w:w="1559" w:type="dxa"/>
          </w:tcPr>
          <w:p w:rsidR="00A5248E" w:rsidRDefault="00A5248E" w:rsidP="00A5248E">
            <w:pPr>
              <w:pStyle w:val="1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Текущий</w:t>
            </w:r>
            <w:proofErr w:type="spellEnd"/>
            <w:r>
              <w:rPr>
                <w:sz w:val="28"/>
                <w:szCs w:val="28"/>
              </w:rPr>
              <w:t>,</w:t>
            </w:r>
          </w:p>
          <w:p w:rsidR="005E4A49" w:rsidRPr="00724415" w:rsidRDefault="00A5248E" w:rsidP="00A5248E">
            <w:pPr>
              <w:jc w:val="both"/>
              <w:rPr>
                <w:b/>
              </w:rPr>
            </w:pPr>
            <w:r>
              <w:lastRenderedPageBreak/>
              <w:t>устный</w:t>
            </w:r>
          </w:p>
        </w:tc>
      </w:tr>
      <w:tr w:rsidR="005E4A49" w:rsidRPr="00724415" w:rsidTr="00694FEE">
        <w:tc>
          <w:tcPr>
            <w:tcW w:w="675" w:type="dxa"/>
          </w:tcPr>
          <w:p w:rsidR="005E4A49" w:rsidRPr="00724415" w:rsidRDefault="005E4A49" w:rsidP="00724415">
            <w:pPr>
              <w:jc w:val="both"/>
              <w:rPr>
                <w:b/>
              </w:rPr>
            </w:pPr>
            <w:r w:rsidRPr="00724415">
              <w:rPr>
                <w:b/>
              </w:rPr>
              <w:lastRenderedPageBreak/>
              <w:t>29-30.</w:t>
            </w:r>
          </w:p>
        </w:tc>
        <w:tc>
          <w:tcPr>
            <w:tcW w:w="5245" w:type="dxa"/>
          </w:tcPr>
          <w:p w:rsidR="005E4A49" w:rsidRPr="00724415" w:rsidRDefault="005E4A49" w:rsidP="00724415">
            <w:pPr>
              <w:jc w:val="both"/>
            </w:pPr>
            <w:r w:rsidRPr="00724415">
              <w:t>«Живая зыбь</w:t>
            </w:r>
            <w:proofErr w:type="gramStart"/>
            <w:r w:rsidRPr="00724415">
              <w:t>.»</w:t>
            </w:r>
            <w:proofErr w:type="gramEnd"/>
          </w:p>
        </w:tc>
        <w:tc>
          <w:tcPr>
            <w:tcW w:w="851" w:type="dxa"/>
          </w:tcPr>
          <w:p w:rsidR="005E4A49" w:rsidRPr="00724415" w:rsidRDefault="005E4A49" w:rsidP="00724415">
            <w:pPr>
              <w:jc w:val="both"/>
            </w:pPr>
            <w:r w:rsidRPr="00724415">
              <w:t>2</w:t>
            </w:r>
          </w:p>
        </w:tc>
        <w:tc>
          <w:tcPr>
            <w:tcW w:w="1134" w:type="dxa"/>
          </w:tcPr>
          <w:p w:rsidR="005E4A49" w:rsidRPr="00C925CE" w:rsidRDefault="00BB2A53" w:rsidP="00724415">
            <w:pPr>
              <w:jc w:val="both"/>
            </w:pPr>
            <w:r>
              <w:t>14</w:t>
            </w:r>
            <w:r w:rsidR="00C925CE" w:rsidRPr="00C925CE">
              <w:t>.04</w:t>
            </w:r>
          </w:p>
          <w:p w:rsidR="00C925CE" w:rsidRPr="00C925CE" w:rsidRDefault="00BB2A53" w:rsidP="00724415">
            <w:pPr>
              <w:jc w:val="both"/>
            </w:pPr>
            <w:r>
              <w:t>21</w:t>
            </w:r>
            <w:r w:rsidR="00C925CE" w:rsidRPr="00C925CE">
              <w:t>.04</w:t>
            </w:r>
          </w:p>
        </w:tc>
        <w:tc>
          <w:tcPr>
            <w:tcW w:w="1559" w:type="dxa"/>
          </w:tcPr>
          <w:p w:rsidR="00A5248E" w:rsidRDefault="00A5248E" w:rsidP="00A5248E">
            <w:pPr>
              <w:pStyle w:val="1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Текущий</w:t>
            </w:r>
            <w:proofErr w:type="spellEnd"/>
            <w:r>
              <w:rPr>
                <w:sz w:val="28"/>
                <w:szCs w:val="28"/>
              </w:rPr>
              <w:t>,</w:t>
            </w:r>
          </w:p>
          <w:p w:rsidR="005E4A49" w:rsidRPr="00724415" w:rsidRDefault="00A5248E" w:rsidP="00A5248E">
            <w:pPr>
              <w:jc w:val="both"/>
              <w:rPr>
                <w:b/>
              </w:rPr>
            </w:pPr>
            <w:r>
              <w:t>устный</w:t>
            </w:r>
          </w:p>
        </w:tc>
      </w:tr>
      <w:tr w:rsidR="005E4A49" w:rsidRPr="00724415" w:rsidTr="00694FEE">
        <w:tc>
          <w:tcPr>
            <w:tcW w:w="5920" w:type="dxa"/>
            <w:gridSpan w:val="2"/>
          </w:tcPr>
          <w:p w:rsidR="005E4A49" w:rsidRPr="00724415" w:rsidRDefault="005E4A49" w:rsidP="00724415">
            <w:pPr>
              <w:jc w:val="both"/>
              <w:rPr>
                <w:b/>
              </w:rPr>
            </w:pPr>
            <w:r w:rsidRPr="00724415">
              <w:rPr>
                <w:b/>
              </w:rPr>
              <w:t>Тема: Светлое Христово Воскресение, Пасха</w:t>
            </w:r>
          </w:p>
        </w:tc>
        <w:tc>
          <w:tcPr>
            <w:tcW w:w="851" w:type="dxa"/>
          </w:tcPr>
          <w:p w:rsidR="005E4A49" w:rsidRPr="00724415" w:rsidRDefault="005E4A49" w:rsidP="00724415">
            <w:pPr>
              <w:jc w:val="both"/>
              <w:rPr>
                <w:b/>
              </w:rPr>
            </w:pPr>
            <w:r w:rsidRPr="00724415">
              <w:rPr>
                <w:b/>
              </w:rPr>
              <w:t>2</w:t>
            </w:r>
          </w:p>
        </w:tc>
        <w:tc>
          <w:tcPr>
            <w:tcW w:w="1134" w:type="dxa"/>
          </w:tcPr>
          <w:p w:rsidR="005E4A49" w:rsidRPr="00C925CE" w:rsidRDefault="005E4A49" w:rsidP="00724415">
            <w:pPr>
              <w:jc w:val="both"/>
            </w:pPr>
          </w:p>
        </w:tc>
        <w:tc>
          <w:tcPr>
            <w:tcW w:w="1559" w:type="dxa"/>
          </w:tcPr>
          <w:p w:rsidR="005E4A49" w:rsidRPr="00724415" w:rsidRDefault="005E4A49" w:rsidP="00724415">
            <w:pPr>
              <w:jc w:val="both"/>
              <w:rPr>
                <w:b/>
              </w:rPr>
            </w:pPr>
          </w:p>
        </w:tc>
      </w:tr>
      <w:tr w:rsidR="005E4A49" w:rsidRPr="00724415" w:rsidTr="00694FEE">
        <w:tc>
          <w:tcPr>
            <w:tcW w:w="675" w:type="dxa"/>
          </w:tcPr>
          <w:p w:rsidR="005E4A49" w:rsidRPr="00724415" w:rsidRDefault="005E4A49" w:rsidP="00724415">
            <w:pPr>
              <w:jc w:val="both"/>
              <w:rPr>
                <w:b/>
              </w:rPr>
            </w:pPr>
            <w:r w:rsidRPr="00724415">
              <w:rPr>
                <w:b/>
              </w:rPr>
              <w:t>31-32.</w:t>
            </w:r>
          </w:p>
        </w:tc>
        <w:tc>
          <w:tcPr>
            <w:tcW w:w="5245" w:type="dxa"/>
          </w:tcPr>
          <w:p w:rsidR="005E4A49" w:rsidRPr="00724415" w:rsidRDefault="005E4A49" w:rsidP="00724415">
            <w:pPr>
              <w:jc w:val="both"/>
            </w:pPr>
            <w:r w:rsidRPr="00724415">
              <w:t>«Как ми</w:t>
            </w:r>
            <w:r w:rsidR="00F130AE">
              <w:t>р хорош в своей красе нежданной</w:t>
            </w:r>
            <w:r w:rsidRPr="00724415">
              <w:t>»</w:t>
            </w:r>
            <w:r w:rsidR="00F130AE">
              <w:t>.</w:t>
            </w:r>
          </w:p>
        </w:tc>
        <w:tc>
          <w:tcPr>
            <w:tcW w:w="851" w:type="dxa"/>
          </w:tcPr>
          <w:p w:rsidR="005E4A49" w:rsidRPr="00724415" w:rsidRDefault="005E4A49" w:rsidP="00724415">
            <w:pPr>
              <w:jc w:val="both"/>
            </w:pPr>
            <w:r w:rsidRPr="00724415">
              <w:t>2</w:t>
            </w:r>
          </w:p>
        </w:tc>
        <w:tc>
          <w:tcPr>
            <w:tcW w:w="1134" w:type="dxa"/>
          </w:tcPr>
          <w:p w:rsidR="005E4A49" w:rsidRPr="00C925CE" w:rsidRDefault="00BB2A53" w:rsidP="00724415">
            <w:pPr>
              <w:jc w:val="both"/>
            </w:pPr>
            <w:r>
              <w:t>28</w:t>
            </w:r>
            <w:r w:rsidR="00C925CE" w:rsidRPr="00C925CE">
              <w:t>.04</w:t>
            </w:r>
          </w:p>
          <w:p w:rsidR="00C925CE" w:rsidRPr="00C925CE" w:rsidRDefault="00BB2A53" w:rsidP="00724415">
            <w:pPr>
              <w:jc w:val="both"/>
            </w:pPr>
            <w:r>
              <w:t>12</w:t>
            </w:r>
            <w:r w:rsidR="00C925CE" w:rsidRPr="00C925CE">
              <w:t>.05</w:t>
            </w:r>
          </w:p>
        </w:tc>
        <w:tc>
          <w:tcPr>
            <w:tcW w:w="1559" w:type="dxa"/>
          </w:tcPr>
          <w:p w:rsidR="00A5248E" w:rsidRDefault="00A5248E" w:rsidP="00A5248E">
            <w:pPr>
              <w:pStyle w:val="1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Текущий</w:t>
            </w:r>
            <w:proofErr w:type="spellEnd"/>
            <w:r>
              <w:rPr>
                <w:sz w:val="28"/>
                <w:szCs w:val="28"/>
              </w:rPr>
              <w:t>,</w:t>
            </w:r>
          </w:p>
          <w:p w:rsidR="005E4A49" w:rsidRPr="00724415" w:rsidRDefault="00A5248E" w:rsidP="00A5248E">
            <w:pPr>
              <w:jc w:val="both"/>
              <w:rPr>
                <w:b/>
              </w:rPr>
            </w:pPr>
            <w:r>
              <w:t>устный</w:t>
            </w:r>
          </w:p>
        </w:tc>
      </w:tr>
      <w:tr w:rsidR="005E4A49" w:rsidRPr="00724415" w:rsidTr="00694FEE">
        <w:tc>
          <w:tcPr>
            <w:tcW w:w="5920" w:type="dxa"/>
            <w:gridSpan w:val="2"/>
          </w:tcPr>
          <w:p w:rsidR="005E4A49" w:rsidRPr="00724415" w:rsidRDefault="005E4A49" w:rsidP="00724415">
            <w:pPr>
              <w:jc w:val="both"/>
              <w:rPr>
                <w:b/>
                <w:noProof/>
              </w:rPr>
            </w:pPr>
            <w:r w:rsidRPr="00724415">
              <w:rPr>
                <w:b/>
                <w:noProof/>
              </w:rPr>
              <w:t>Тема: Весенние многообразие природных форм в жизни и искусстве</w:t>
            </w:r>
          </w:p>
        </w:tc>
        <w:tc>
          <w:tcPr>
            <w:tcW w:w="851" w:type="dxa"/>
          </w:tcPr>
          <w:p w:rsidR="005E4A49" w:rsidRPr="00724415" w:rsidRDefault="00C76C49" w:rsidP="00724415">
            <w:pPr>
              <w:jc w:val="both"/>
              <w:rPr>
                <w:b/>
                <w:noProof/>
              </w:rPr>
            </w:pPr>
            <w:r>
              <w:rPr>
                <w:b/>
                <w:noProof/>
              </w:rPr>
              <w:t>2</w:t>
            </w:r>
          </w:p>
        </w:tc>
        <w:tc>
          <w:tcPr>
            <w:tcW w:w="1134" w:type="dxa"/>
          </w:tcPr>
          <w:p w:rsidR="005E4A49" w:rsidRPr="00C925CE" w:rsidRDefault="005E4A49" w:rsidP="00724415">
            <w:pPr>
              <w:jc w:val="both"/>
              <w:rPr>
                <w:noProof/>
              </w:rPr>
            </w:pPr>
          </w:p>
        </w:tc>
        <w:tc>
          <w:tcPr>
            <w:tcW w:w="1559" w:type="dxa"/>
          </w:tcPr>
          <w:p w:rsidR="005E4A49" w:rsidRPr="00724415" w:rsidRDefault="005E4A49" w:rsidP="00724415">
            <w:pPr>
              <w:jc w:val="both"/>
              <w:rPr>
                <w:b/>
                <w:noProof/>
              </w:rPr>
            </w:pPr>
          </w:p>
        </w:tc>
      </w:tr>
      <w:tr w:rsidR="005E4A49" w:rsidRPr="00724415" w:rsidTr="00694FEE">
        <w:tc>
          <w:tcPr>
            <w:tcW w:w="675" w:type="dxa"/>
          </w:tcPr>
          <w:p w:rsidR="005E4A49" w:rsidRPr="00A5248E" w:rsidRDefault="005E4A49" w:rsidP="00D920E5">
            <w:pPr>
              <w:jc w:val="both"/>
              <w:rPr>
                <w:b/>
              </w:rPr>
            </w:pPr>
            <w:r w:rsidRPr="00A5248E">
              <w:rPr>
                <w:b/>
              </w:rPr>
              <w:t>33</w:t>
            </w:r>
            <w:r w:rsidR="00D920E5" w:rsidRPr="00A5248E">
              <w:rPr>
                <w:b/>
              </w:rPr>
              <w:t>.</w:t>
            </w:r>
          </w:p>
        </w:tc>
        <w:tc>
          <w:tcPr>
            <w:tcW w:w="5245" w:type="dxa"/>
          </w:tcPr>
          <w:p w:rsidR="005E4A49" w:rsidRPr="00A5248E" w:rsidRDefault="006A50B7" w:rsidP="006A50B7">
            <w:pPr>
              <w:jc w:val="both"/>
            </w:pPr>
            <w:r w:rsidRPr="00A5248E">
              <w:t xml:space="preserve">Итоговый тест </w:t>
            </w:r>
          </w:p>
        </w:tc>
        <w:tc>
          <w:tcPr>
            <w:tcW w:w="851" w:type="dxa"/>
          </w:tcPr>
          <w:p w:rsidR="005E4A49" w:rsidRPr="00A5248E" w:rsidRDefault="00D920E5" w:rsidP="00724415">
            <w:pPr>
              <w:jc w:val="both"/>
            </w:pPr>
            <w:r w:rsidRPr="00A5248E">
              <w:t>1</w:t>
            </w:r>
          </w:p>
        </w:tc>
        <w:tc>
          <w:tcPr>
            <w:tcW w:w="1134" w:type="dxa"/>
          </w:tcPr>
          <w:p w:rsidR="005E4A49" w:rsidRPr="00C925CE" w:rsidRDefault="00BB2A53" w:rsidP="00724415">
            <w:pPr>
              <w:jc w:val="both"/>
            </w:pPr>
            <w:r>
              <w:t>19</w:t>
            </w:r>
            <w:r w:rsidR="00C925CE" w:rsidRPr="00C925CE">
              <w:t>.05</w:t>
            </w:r>
          </w:p>
        </w:tc>
        <w:tc>
          <w:tcPr>
            <w:tcW w:w="1559" w:type="dxa"/>
          </w:tcPr>
          <w:p w:rsidR="005E4A49" w:rsidRPr="006A50B7" w:rsidRDefault="006A50B7" w:rsidP="006A50B7">
            <w:pPr>
              <w:pStyle w:val="10"/>
              <w:jc w:val="both"/>
              <w:rPr>
                <w:b/>
                <w:lang w:val="ru-RU"/>
              </w:rPr>
            </w:pPr>
            <w:proofErr w:type="spellStart"/>
            <w:r w:rsidRPr="006A50B7">
              <w:rPr>
                <w:spacing w:val="-1"/>
                <w:sz w:val="28"/>
              </w:rPr>
              <w:t>Тематический</w:t>
            </w:r>
            <w:proofErr w:type="spellEnd"/>
            <w:r w:rsidRPr="006A50B7">
              <w:rPr>
                <w:spacing w:val="-1"/>
                <w:sz w:val="28"/>
              </w:rPr>
              <w:t xml:space="preserve"> </w:t>
            </w:r>
            <w:proofErr w:type="spellStart"/>
            <w:r w:rsidRPr="006A50B7">
              <w:rPr>
                <w:spacing w:val="-1"/>
                <w:sz w:val="28"/>
              </w:rPr>
              <w:t>письменный</w:t>
            </w:r>
            <w:proofErr w:type="spellEnd"/>
            <w:r w:rsidRPr="006A50B7">
              <w:rPr>
                <w:sz w:val="32"/>
                <w:szCs w:val="28"/>
              </w:rPr>
              <w:t xml:space="preserve"> </w:t>
            </w:r>
          </w:p>
        </w:tc>
      </w:tr>
      <w:tr w:rsidR="00D920E5" w:rsidRPr="00724415" w:rsidTr="00694FEE">
        <w:tc>
          <w:tcPr>
            <w:tcW w:w="675" w:type="dxa"/>
          </w:tcPr>
          <w:p w:rsidR="00D920E5" w:rsidRPr="00A5248E" w:rsidRDefault="00D920E5" w:rsidP="00724415">
            <w:pPr>
              <w:jc w:val="both"/>
              <w:rPr>
                <w:b/>
              </w:rPr>
            </w:pPr>
            <w:r w:rsidRPr="00A5248E">
              <w:rPr>
                <w:b/>
              </w:rPr>
              <w:t>34.</w:t>
            </w:r>
          </w:p>
        </w:tc>
        <w:tc>
          <w:tcPr>
            <w:tcW w:w="5245" w:type="dxa"/>
          </w:tcPr>
          <w:p w:rsidR="00D920E5" w:rsidRPr="00A5248E" w:rsidRDefault="006A50B7" w:rsidP="00724415">
            <w:pPr>
              <w:jc w:val="both"/>
            </w:pPr>
            <w:r w:rsidRPr="00A5248E">
              <w:t>Земля пробуждается</w:t>
            </w:r>
          </w:p>
        </w:tc>
        <w:tc>
          <w:tcPr>
            <w:tcW w:w="851" w:type="dxa"/>
          </w:tcPr>
          <w:p w:rsidR="00D920E5" w:rsidRPr="00A5248E" w:rsidRDefault="00D920E5" w:rsidP="00724415">
            <w:pPr>
              <w:jc w:val="both"/>
            </w:pPr>
            <w:r w:rsidRPr="00A5248E">
              <w:t>1</w:t>
            </w:r>
          </w:p>
        </w:tc>
        <w:tc>
          <w:tcPr>
            <w:tcW w:w="1134" w:type="dxa"/>
          </w:tcPr>
          <w:p w:rsidR="00D920E5" w:rsidRPr="00C925CE" w:rsidRDefault="00BB2A53" w:rsidP="00724415">
            <w:pPr>
              <w:jc w:val="both"/>
            </w:pPr>
            <w:r>
              <w:t>26</w:t>
            </w:r>
            <w:r w:rsidR="00C925CE" w:rsidRPr="00C925CE">
              <w:t>.05</w:t>
            </w:r>
          </w:p>
        </w:tc>
        <w:tc>
          <w:tcPr>
            <w:tcW w:w="1559" w:type="dxa"/>
          </w:tcPr>
          <w:p w:rsidR="006A50B7" w:rsidRPr="00A5248E" w:rsidRDefault="006A50B7" w:rsidP="006A50B7">
            <w:pPr>
              <w:pStyle w:val="10"/>
              <w:jc w:val="both"/>
              <w:rPr>
                <w:sz w:val="28"/>
                <w:szCs w:val="28"/>
              </w:rPr>
            </w:pPr>
            <w:proofErr w:type="spellStart"/>
            <w:r w:rsidRPr="00A5248E">
              <w:rPr>
                <w:sz w:val="28"/>
                <w:szCs w:val="28"/>
              </w:rPr>
              <w:t>Текущий</w:t>
            </w:r>
            <w:proofErr w:type="spellEnd"/>
            <w:r w:rsidRPr="00A5248E">
              <w:rPr>
                <w:sz w:val="28"/>
                <w:szCs w:val="28"/>
              </w:rPr>
              <w:t>,</w:t>
            </w:r>
          </w:p>
          <w:p w:rsidR="00D920E5" w:rsidRPr="00A5248E" w:rsidRDefault="006A50B7" w:rsidP="006A50B7">
            <w:pPr>
              <w:jc w:val="both"/>
              <w:rPr>
                <w:spacing w:val="-1"/>
              </w:rPr>
            </w:pPr>
            <w:r w:rsidRPr="00A5248E">
              <w:t>устный</w:t>
            </w:r>
          </w:p>
        </w:tc>
      </w:tr>
    </w:tbl>
    <w:p w:rsidR="004E6482" w:rsidRDefault="004E6482" w:rsidP="00DD5F32">
      <w:pPr>
        <w:rPr>
          <w:b/>
        </w:rPr>
      </w:pPr>
    </w:p>
    <w:p w:rsidR="00A5248E" w:rsidRDefault="00A5248E" w:rsidP="000C3E62">
      <w:pPr>
        <w:jc w:val="center"/>
        <w:rPr>
          <w:b/>
        </w:rPr>
      </w:pPr>
    </w:p>
    <w:p w:rsidR="00A5248E" w:rsidRDefault="00A5248E" w:rsidP="000C3E62">
      <w:pPr>
        <w:jc w:val="center"/>
        <w:rPr>
          <w:b/>
        </w:rPr>
      </w:pPr>
    </w:p>
    <w:p w:rsidR="00A5248E" w:rsidRDefault="00A5248E" w:rsidP="000C3E62">
      <w:pPr>
        <w:jc w:val="center"/>
        <w:rPr>
          <w:b/>
        </w:rPr>
      </w:pPr>
    </w:p>
    <w:p w:rsidR="00A5248E" w:rsidRDefault="00A5248E" w:rsidP="000C3E62">
      <w:pPr>
        <w:jc w:val="center"/>
        <w:rPr>
          <w:b/>
        </w:rPr>
      </w:pPr>
    </w:p>
    <w:p w:rsidR="00A5248E" w:rsidRDefault="00A5248E" w:rsidP="000C3E62">
      <w:pPr>
        <w:jc w:val="center"/>
        <w:rPr>
          <w:b/>
        </w:rPr>
      </w:pPr>
    </w:p>
    <w:p w:rsidR="00A5248E" w:rsidRDefault="00A5248E" w:rsidP="000C3E62">
      <w:pPr>
        <w:jc w:val="center"/>
        <w:rPr>
          <w:b/>
        </w:rPr>
      </w:pPr>
    </w:p>
    <w:p w:rsidR="00A5248E" w:rsidRDefault="00A5248E" w:rsidP="000C3E62">
      <w:pPr>
        <w:jc w:val="center"/>
        <w:rPr>
          <w:b/>
        </w:rPr>
      </w:pPr>
    </w:p>
    <w:p w:rsidR="00A5248E" w:rsidRDefault="00A5248E" w:rsidP="000C3E62">
      <w:pPr>
        <w:jc w:val="center"/>
        <w:rPr>
          <w:b/>
        </w:rPr>
      </w:pPr>
    </w:p>
    <w:p w:rsidR="00A5248E" w:rsidRDefault="00A5248E" w:rsidP="000C3E62">
      <w:pPr>
        <w:jc w:val="center"/>
        <w:rPr>
          <w:b/>
        </w:rPr>
      </w:pPr>
    </w:p>
    <w:p w:rsidR="00A5248E" w:rsidRDefault="00A5248E" w:rsidP="000C3E62">
      <w:pPr>
        <w:jc w:val="center"/>
        <w:rPr>
          <w:b/>
        </w:rPr>
      </w:pPr>
    </w:p>
    <w:p w:rsidR="00A5248E" w:rsidRDefault="00A5248E" w:rsidP="000C3E62">
      <w:pPr>
        <w:jc w:val="center"/>
        <w:rPr>
          <w:b/>
        </w:rPr>
      </w:pPr>
    </w:p>
    <w:p w:rsidR="00A5248E" w:rsidRDefault="00A5248E" w:rsidP="000C3E62">
      <w:pPr>
        <w:jc w:val="center"/>
        <w:rPr>
          <w:b/>
        </w:rPr>
      </w:pPr>
    </w:p>
    <w:p w:rsidR="00A5248E" w:rsidRDefault="00A5248E" w:rsidP="000C3E62">
      <w:pPr>
        <w:jc w:val="center"/>
        <w:rPr>
          <w:b/>
        </w:rPr>
      </w:pPr>
    </w:p>
    <w:p w:rsidR="00A5248E" w:rsidRDefault="00A5248E" w:rsidP="000C3E62">
      <w:pPr>
        <w:jc w:val="center"/>
        <w:rPr>
          <w:b/>
        </w:rPr>
      </w:pPr>
    </w:p>
    <w:p w:rsidR="00A5248E" w:rsidRDefault="00A5248E" w:rsidP="000C3E62">
      <w:pPr>
        <w:jc w:val="center"/>
        <w:rPr>
          <w:b/>
        </w:rPr>
      </w:pPr>
    </w:p>
    <w:p w:rsidR="00A5248E" w:rsidRDefault="00A5248E" w:rsidP="000C3E62">
      <w:pPr>
        <w:jc w:val="center"/>
        <w:rPr>
          <w:b/>
        </w:rPr>
      </w:pPr>
    </w:p>
    <w:p w:rsidR="00A5248E" w:rsidRDefault="00A5248E" w:rsidP="000C3E62">
      <w:pPr>
        <w:jc w:val="center"/>
        <w:rPr>
          <w:b/>
        </w:rPr>
      </w:pPr>
    </w:p>
    <w:p w:rsidR="00A5248E" w:rsidRDefault="00A5248E" w:rsidP="000C3E62">
      <w:pPr>
        <w:jc w:val="center"/>
        <w:rPr>
          <w:b/>
        </w:rPr>
      </w:pPr>
    </w:p>
    <w:p w:rsidR="00A5248E" w:rsidRDefault="00A5248E" w:rsidP="000C3E62">
      <w:pPr>
        <w:jc w:val="center"/>
        <w:rPr>
          <w:b/>
        </w:rPr>
      </w:pPr>
    </w:p>
    <w:p w:rsidR="00A5248E" w:rsidRDefault="00A5248E" w:rsidP="000C3E62">
      <w:pPr>
        <w:jc w:val="center"/>
        <w:rPr>
          <w:b/>
        </w:rPr>
      </w:pPr>
    </w:p>
    <w:p w:rsidR="00A5248E" w:rsidRDefault="00A5248E" w:rsidP="000C3E62">
      <w:pPr>
        <w:jc w:val="center"/>
        <w:rPr>
          <w:b/>
        </w:rPr>
      </w:pPr>
    </w:p>
    <w:p w:rsidR="00A5248E" w:rsidRDefault="00A5248E" w:rsidP="000C3E62">
      <w:pPr>
        <w:jc w:val="center"/>
        <w:rPr>
          <w:b/>
        </w:rPr>
      </w:pPr>
    </w:p>
    <w:p w:rsidR="00A5248E" w:rsidRDefault="00A5248E" w:rsidP="00324210">
      <w:pPr>
        <w:rPr>
          <w:b/>
        </w:rPr>
      </w:pPr>
    </w:p>
    <w:p w:rsidR="00324210" w:rsidRDefault="00324210" w:rsidP="00324210">
      <w:pPr>
        <w:rPr>
          <w:b/>
        </w:rPr>
      </w:pPr>
    </w:p>
    <w:p w:rsidR="00A5248E" w:rsidRDefault="00A5248E" w:rsidP="000C3E62">
      <w:pPr>
        <w:jc w:val="center"/>
        <w:rPr>
          <w:b/>
        </w:rPr>
      </w:pPr>
    </w:p>
    <w:p w:rsidR="007C6D3D" w:rsidRPr="00724415" w:rsidRDefault="007C6D3D" w:rsidP="000C3E62">
      <w:pPr>
        <w:jc w:val="center"/>
        <w:rPr>
          <w:b/>
        </w:rPr>
      </w:pPr>
      <w:r w:rsidRPr="00724415">
        <w:rPr>
          <w:b/>
        </w:rPr>
        <w:t>Приложение №2</w:t>
      </w:r>
      <w:r w:rsidR="00E65108">
        <w:rPr>
          <w:b/>
        </w:rPr>
        <w:t>.1</w:t>
      </w:r>
      <w:r w:rsidRPr="00724415">
        <w:rPr>
          <w:b/>
        </w:rPr>
        <w:t xml:space="preserve">  «Нормы оценивания»</w:t>
      </w:r>
      <w:r w:rsidR="00324210">
        <w:rPr>
          <w:b/>
        </w:rPr>
        <w:t>.</w:t>
      </w:r>
    </w:p>
    <w:p w:rsidR="007C6D3D" w:rsidRPr="00724415" w:rsidRDefault="007C6D3D" w:rsidP="00724415">
      <w:pPr>
        <w:jc w:val="both"/>
        <w:rPr>
          <w:b/>
        </w:rPr>
      </w:pPr>
    </w:p>
    <w:p w:rsidR="007C6D3D" w:rsidRPr="00724415" w:rsidRDefault="007C6D3D" w:rsidP="00724415">
      <w:pPr>
        <w:pStyle w:val="ac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724415">
        <w:rPr>
          <w:b/>
          <w:bCs/>
          <w:sz w:val="28"/>
          <w:szCs w:val="28"/>
        </w:rPr>
        <w:t>Критерии оценки устных индивидуальных и фронтальных ответов</w:t>
      </w:r>
    </w:p>
    <w:p w:rsidR="007C6D3D" w:rsidRPr="00724415" w:rsidRDefault="007C6D3D" w:rsidP="00724415">
      <w:pPr>
        <w:pStyle w:val="ac"/>
        <w:numPr>
          <w:ilvl w:val="0"/>
          <w:numId w:val="12"/>
        </w:numPr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724415">
        <w:rPr>
          <w:sz w:val="28"/>
          <w:szCs w:val="28"/>
        </w:rPr>
        <w:t>Активность участия.</w:t>
      </w:r>
    </w:p>
    <w:p w:rsidR="007C6D3D" w:rsidRPr="00724415" w:rsidRDefault="007C6D3D" w:rsidP="00724415">
      <w:pPr>
        <w:pStyle w:val="ac"/>
        <w:numPr>
          <w:ilvl w:val="0"/>
          <w:numId w:val="12"/>
        </w:numPr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724415">
        <w:rPr>
          <w:sz w:val="28"/>
          <w:szCs w:val="28"/>
        </w:rPr>
        <w:lastRenderedPageBreak/>
        <w:t>Умение собеседника прочувствовать суть вопроса.</w:t>
      </w:r>
    </w:p>
    <w:p w:rsidR="007C6D3D" w:rsidRPr="00724415" w:rsidRDefault="007C6D3D" w:rsidP="00724415">
      <w:pPr>
        <w:pStyle w:val="ac"/>
        <w:numPr>
          <w:ilvl w:val="0"/>
          <w:numId w:val="12"/>
        </w:numPr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724415">
        <w:rPr>
          <w:sz w:val="28"/>
          <w:szCs w:val="28"/>
        </w:rPr>
        <w:t>Искренность ответов, их развернутость, образность, аргументированность.</w:t>
      </w:r>
    </w:p>
    <w:p w:rsidR="007C6D3D" w:rsidRPr="00724415" w:rsidRDefault="007C6D3D" w:rsidP="00724415">
      <w:pPr>
        <w:pStyle w:val="ac"/>
        <w:numPr>
          <w:ilvl w:val="0"/>
          <w:numId w:val="12"/>
        </w:numPr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724415">
        <w:rPr>
          <w:sz w:val="28"/>
          <w:szCs w:val="28"/>
        </w:rPr>
        <w:t>Самостоятельность.</w:t>
      </w:r>
    </w:p>
    <w:p w:rsidR="007C6D3D" w:rsidRPr="00724415" w:rsidRDefault="007C6D3D" w:rsidP="00724415">
      <w:pPr>
        <w:pStyle w:val="ac"/>
        <w:numPr>
          <w:ilvl w:val="0"/>
          <w:numId w:val="12"/>
        </w:numPr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724415">
        <w:rPr>
          <w:sz w:val="28"/>
          <w:szCs w:val="28"/>
        </w:rPr>
        <w:t>Оригинальность суждений.</w:t>
      </w:r>
    </w:p>
    <w:p w:rsidR="007C6D3D" w:rsidRPr="00724415" w:rsidRDefault="007C6D3D" w:rsidP="00724415">
      <w:pPr>
        <w:pStyle w:val="ac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724415">
        <w:rPr>
          <w:b/>
          <w:bCs/>
          <w:sz w:val="28"/>
          <w:szCs w:val="28"/>
        </w:rPr>
        <w:t>Критерии и система оценки творческой работы</w:t>
      </w:r>
    </w:p>
    <w:p w:rsidR="007C6D3D" w:rsidRPr="00724415" w:rsidRDefault="007C6D3D" w:rsidP="00724415">
      <w:pPr>
        <w:pStyle w:val="ac"/>
        <w:numPr>
          <w:ilvl w:val="0"/>
          <w:numId w:val="13"/>
        </w:numPr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724415">
        <w:rPr>
          <w:sz w:val="28"/>
          <w:szCs w:val="28"/>
        </w:rPr>
        <w:t>Как решена композиция: правильное решение композиции, предмета, орнамента (как организована плоскость листа, как согласованы между собой все компоненты изображения, как выражена общая идея и содержание).</w:t>
      </w:r>
    </w:p>
    <w:p w:rsidR="007C6D3D" w:rsidRPr="00724415" w:rsidRDefault="007C6D3D" w:rsidP="00724415">
      <w:pPr>
        <w:pStyle w:val="ac"/>
        <w:numPr>
          <w:ilvl w:val="0"/>
          <w:numId w:val="13"/>
        </w:numPr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724415">
        <w:rPr>
          <w:sz w:val="28"/>
          <w:szCs w:val="28"/>
        </w:rPr>
        <w:t>Владение техникой: как ученик пользуется художественными материалами, как использует выразительные художественные средства в выполнении задания.</w:t>
      </w:r>
    </w:p>
    <w:p w:rsidR="007C6D3D" w:rsidRPr="00724415" w:rsidRDefault="007C6D3D" w:rsidP="00724415">
      <w:pPr>
        <w:pStyle w:val="ac"/>
        <w:numPr>
          <w:ilvl w:val="0"/>
          <w:numId w:val="13"/>
        </w:numPr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724415">
        <w:rPr>
          <w:sz w:val="28"/>
          <w:szCs w:val="28"/>
        </w:rPr>
        <w:t>Общее впечатление от работы. Оригинальность, яркость и эмоциональность созданного образа, чувство меры в оформлении и соответствие оформления  работы. Аккуратность всей работы.</w:t>
      </w:r>
    </w:p>
    <w:p w:rsidR="007C6D3D" w:rsidRPr="00724415" w:rsidRDefault="007C6D3D" w:rsidP="00724415">
      <w:pPr>
        <w:pStyle w:val="ac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724415">
        <w:rPr>
          <w:sz w:val="28"/>
          <w:szCs w:val="28"/>
        </w:rPr>
        <w:t xml:space="preserve">Из всех этих компонентов складывается общая оценка работы </w:t>
      </w:r>
      <w:proofErr w:type="gramStart"/>
      <w:r w:rsidRPr="00724415">
        <w:rPr>
          <w:sz w:val="28"/>
          <w:szCs w:val="28"/>
        </w:rPr>
        <w:t>обучающегося</w:t>
      </w:r>
      <w:proofErr w:type="gramEnd"/>
      <w:r w:rsidRPr="00724415">
        <w:rPr>
          <w:sz w:val="28"/>
          <w:szCs w:val="28"/>
        </w:rPr>
        <w:t>.</w:t>
      </w:r>
    </w:p>
    <w:p w:rsidR="007C6D3D" w:rsidRPr="00724415" w:rsidRDefault="007C6D3D" w:rsidP="00724415">
      <w:pPr>
        <w:pStyle w:val="ac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724415">
        <w:rPr>
          <w:b/>
          <w:bCs/>
          <w:sz w:val="28"/>
          <w:szCs w:val="28"/>
        </w:rPr>
        <w:t xml:space="preserve">Критерии оценок знаний учащихся </w:t>
      </w:r>
      <w:proofErr w:type="gramStart"/>
      <w:r w:rsidRPr="00724415">
        <w:rPr>
          <w:b/>
          <w:bCs/>
          <w:sz w:val="28"/>
          <w:szCs w:val="28"/>
        </w:rPr>
        <w:t>по</w:t>
      </w:r>
      <w:proofErr w:type="gramEnd"/>
      <w:r w:rsidRPr="00724415">
        <w:rPr>
          <w:b/>
          <w:bCs/>
          <w:sz w:val="28"/>
          <w:szCs w:val="28"/>
        </w:rPr>
        <w:t xml:space="preserve"> ИЗО</w:t>
      </w:r>
    </w:p>
    <w:p w:rsidR="007C6D3D" w:rsidRPr="00724415" w:rsidRDefault="007C6D3D" w:rsidP="00724415">
      <w:pPr>
        <w:pStyle w:val="ac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724415">
        <w:rPr>
          <w:b/>
          <w:bCs/>
          <w:sz w:val="28"/>
          <w:szCs w:val="28"/>
        </w:rPr>
        <w:t>Оценка "5"</w:t>
      </w:r>
    </w:p>
    <w:p w:rsidR="007C6D3D" w:rsidRPr="00724415" w:rsidRDefault="007C6D3D" w:rsidP="00724415">
      <w:pPr>
        <w:pStyle w:val="ac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724415">
        <w:rPr>
          <w:sz w:val="28"/>
          <w:szCs w:val="28"/>
        </w:rPr>
        <w:sym w:font="Symbol" w:char="F0B7"/>
      </w:r>
      <w:r w:rsidRPr="00724415">
        <w:rPr>
          <w:sz w:val="28"/>
          <w:szCs w:val="28"/>
        </w:rPr>
        <w:t xml:space="preserve"> учащийся полностью справляется с поставленной целью урока;</w:t>
      </w:r>
    </w:p>
    <w:p w:rsidR="007C6D3D" w:rsidRPr="00724415" w:rsidRDefault="007C6D3D" w:rsidP="00724415">
      <w:pPr>
        <w:pStyle w:val="ac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724415">
        <w:rPr>
          <w:sz w:val="28"/>
          <w:szCs w:val="28"/>
        </w:rPr>
        <w:sym w:font="Symbol" w:char="F0B7"/>
      </w:r>
      <w:r w:rsidRPr="00724415">
        <w:rPr>
          <w:sz w:val="28"/>
          <w:szCs w:val="28"/>
        </w:rPr>
        <w:t xml:space="preserve"> правильно излагает изученный материал и умеет применить полученные знания на практике;</w:t>
      </w:r>
    </w:p>
    <w:p w:rsidR="007C6D3D" w:rsidRPr="00724415" w:rsidRDefault="007C6D3D" w:rsidP="00724415">
      <w:pPr>
        <w:pStyle w:val="ac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724415">
        <w:rPr>
          <w:sz w:val="28"/>
          <w:szCs w:val="28"/>
        </w:rPr>
        <w:sym w:font="Symbol" w:char="F0B7"/>
      </w:r>
      <w:r w:rsidRPr="00724415">
        <w:rPr>
          <w:sz w:val="28"/>
          <w:szCs w:val="28"/>
        </w:rPr>
        <w:t xml:space="preserve"> </w:t>
      </w:r>
      <w:proofErr w:type="gramStart"/>
      <w:r w:rsidRPr="00724415">
        <w:rPr>
          <w:sz w:val="28"/>
          <w:szCs w:val="28"/>
        </w:rPr>
        <w:t>верно</w:t>
      </w:r>
      <w:proofErr w:type="gramEnd"/>
      <w:r w:rsidRPr="00724415">
        <w:rPr>
          <w:sz w:val="28"/>
          <w:szCs w:val="28"/>
        </w:rPr>
        <w:t xml:space="preserve"> решает композицию рисунка, т.е. гармонично согласовывает между собой все компоненты изображения;</w:t>
      </w:r>
    </w:p>
    <w:p w:rsidR="007C6D3D" w:rsidRPr="00724415" w:rsidRDefault="007C6D3D" w:rsidP="00724415">
      <w:pPr>
        <w:pStyle w:val="ac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724415">
        <w:rPr>
          <w:sz w:val="28"/>
          <w:szCs w:val="28"/>
        </w:rPr>
        <w:sym w:font="Symbol" w:char="F0B7"/>
      </w:r>
      <w:r w:rsidRPr="00724415">
        <w:rPr>
          <w:sz w:val="28"/>
          <w:szCs w:val="28"/>
        </w:rPr>
        <w:t xml:space="preserve"> умеет подметить и передать в изображении наиболее </w:t>
      </w:r>
      <w:proofErr w:type="gramStart"/>
      <w:r w:rsidRPr="00724415">
        <w:rPr>
          <w:sz w:val="28"/>
          <w:szCs w:val="28"/>
        </w:rPr>
        <w:t>характерное</w:t>
      </w:r>
      <w:proofErr w:type="gramEnd"/>
      <w:r w:rsidRPr="00724415">
        <w:rPr>
          <w:sz w:val="28"/>
          <w:szCs w:val="28"/>
        </w:rPr>
        <w:t>.</w:t>
      </w:r>
    </w:p>
    <w:p w:rsidR="007C6D3D" w:rsidRPr="00724415" w:rsidRDefault="007C6D3D" w:rsidP="00724415">
      <w:pPr>
        <w:pStyle w:val="ac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724415">
        <w:rPr>
          <w:b/>
          <w:bCs/>
          <w:sz w:val="28"/>
          <w:szCs w:val="28"/>
        </w:rPr>
        <w:t>Оценка "4"</w:t>
      </w:r>
    </w:p>
    <w:p w:rsidR="007C6D3D" w:rsidRPr="00724415" w:rsidRDefault="007C6D3D" w:rsidP="00724415">
      <w:pPr>
        <w:pStyle w:val="ac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724415">
        <w:rPr>
          <w:sz w:val="28"/>
          <w:szCs w:val="28"/>
        </w:rPr>
        <w:sym w:font="Symbol" w:char="F0B7"/>
      </w:r>
      <w:r w:rsidRPr="00724415">
        <w:rPr>
          <w:sz w:val="28"/>
          <w:szCs w:val="28"/>
        </w:rPr>
        <w:t xml:space="preserve"> учащийся полностью овладел программным материалом, но при изложении его допускает неточности второстепенного характера;</w:t>
      </w:r>
    </w:p>
    <w:p w:rsidR="007C6D3D" w:rsidRPr="00724415" w:rsidRDefault="007C6D3D" w:rsidP="00724415">
      <w:pPr>
        <w:pStyle w:val="ac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724415">
        <w:rPr>
          <w:sz w:val="28"/>
          <w:szCs w:val="28"/>
        </w:rPr>
        <w:sym w:font="Symbol" w:char="F0B7"/>
      </w:r>
      <w:r w:rsidRPr="00724415">
        <w:rPr>
          <w:sz w:val="28"/>
          <w:szCs w:val="28"/>
        </w:rPr>
        <w:t xml:space="preserve"> гармонично согласовывает между собой все компоненты изображения;</w:t>
      </w:r>
    </w:p>
    <w:p w:rsidR="007C6D3D" w:rsidRPr="00724415" w:rsidRDefault="007C6D3D" w:rsidP="00724415">
      <w:pPr>
        <w:pStyle w:val="ac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724415">
        <w:rPr>
          <w:sz w:val="28"/>
          <w:szCs w:val="28"/>
        </w:rPr>
        <w:sym w:font="Symbol" w:char="F0B7"/>
      </w:r>
      <w:r w:rsidRPr="00724415">
        <w:rPr>
          <w:sz w:val="28"/>
          <w:szCs w:val="28"/>
        </w:rPr>
        <w:t xml:space="preserve"> умеет подметить, но не совсем точно передаёт в изображении наиболее</w:t>
      </w:r>
      <w:r w:rsidRPr="00724415">
        <w:rPr>
          <w:sz w:val="28"/>
          <w:szCs w:val="28"/>
        </w:rPr>
        <w:br/>
      </w:r>
      <w:proofErr w:type="gramStart"/>
      <w:r w:rsidRPr="00724415">
        <w:rPr>
          <w:sz w:val="28"/>
          <w:szCs w:val="28"/>
        </w:rPr>
        <w:t>характерное</w:t>
      </w:r>
      <w:proofErr w:type="gramEnd"/>
      <w:r w:rsidRPr="00724415">
        <w:rPr>
          <w:sz w:val="28"/>
          <w:szCs w:val="28"/>
        </w:rPr>
        <w:t>.</w:t>
      </w:r>
    </w:p>
    <w:p w:rsidR="007C6D3D" w:rsidRPr="00724415" w:rsidRDefault="007C6D3D" w:rsidP="00724415">
      <w:pPr>
        <w:pStyle w:val="ac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724415">
        <w:rPr>
          <w:b/>
          <w:bCs/>
          <w:sz w:val="28"/>
          <w:szCs w:val="28"/>
        </w:rPr>
        <w:t>Оценка "3"</w:t>
      </w:r>
    </w:p>
    <w:p w:rsidR="007C6D3D" w:rsidRPr="00724415" w:rsidRDefault="007C6D3D" w:rsidP="00724415">
      <w:pPr>
        <w:pStyle w:val="ac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724415">
        <w:rPr>
          <w:sz w:val="28"/>
          <w:szCs w:val="28"/>
        </w:rPr>
        <w:sym w:font="Symbol" w:char="F0B7"/>
      </w:r>
      <w:r w:rsidRPr="00724415">
        <w:rPr>
          <w:sz w:val="28"/>
          <w:szCs w:val="28"/>
        </w:rPr>
        <w:t xml:space="preserve"> учащийся слабо справляется с поставленной целью урока;</w:t>
      </w:r>
    </w:p>
    <w:p w:rsidR="007C6D3D" w:rsidRPr="00724415" w:rsidRDefault="007C6D3D" w:rsidP="00724415">
      <w:pPr>
        <w:pStyle w:val="ac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724415">
        <w:rPr>
          <w:sz w:val="28"/>
          <w:szCs w:val="28"/>
        </w:rPr>
        <w:sym w:font="Symbol" w:char="F0B7"/>
      </w:r>
      <w:r w:rsidRPr="00724415">
        <w:rPr>
          <w:sz w:val="28"/>
          <w:szCs w:val="28"/>
        </w:rPr>
        <w:t xml:space="preserve"> допускает неточность в изложении изученного материала.</w:t>
      </w:r>
    </w:p>
    <w:p w:rsidR="007C6D3D" w:rsidRPr="00724415" w:rsidRDefault="007C6D3D" w:rsidP="00724415">
      <w:pPr>
        <w:pStyle w:val="ac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724415">
        <w:rPr>
          <w:b/>
          <w:bCs/>
          <w:sz w:val="28"/>
          <w:szCs w:val="28"/>
        </w:rPr>
        <w:lastRenderedPageBreak/>
        <w:t>Оценка "2"</w:t>
      </w:r>
    </w:p>
    <w:p w:rsidR="007C6D3D" w:rsidRPr="00724415" w:rsidRDefault="007C6D3D" w:rsidP="00724415">
      <w:pPr>
        <w:pStyle w:val="ac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724415">
        <w:rPr>
          <w:sz w:val="28"/>
          <w:szCs w:val="28"/>
        </w:rPr>
        <w:sym w:font="Symbol" w:char="F0B7"/>
      </w:r>
      <w:r w:rsidRPr="00724415">
        <w:rPr>
          <w:sz w:val="28"/>
          <w:szCs w:val="28"/>
        </w:rPr>
        <w:t xml:space="preserve"> учащийся допускает грубые ошибки в ответе;</w:t>
      </w:r>
    </w:p>
    <w:p w:rsidR="007C6D3D" w:rsidRPr="00724415" w:rsidRDefault="007C6D3D" w:rsidP="00724415">
      <w:pPr>
        <w:pStyle w:val="ac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724415">
        <w:rPr>
          <w:sz w:val="28"/>
          <w:szCs w:val="28"/>
        </w:rPr>
        <w:sym w:font="Symbol" w:char="F0B7"/>
      </w:r>
      <w:r w:rsidRPr="00724415">
        <w:rPr>
          <w:sz w:val="28"/>
          <w:szCs w:val="28"/>
        </w:rPr>
        <w:t xml:space="preserve"> не справляется с поставленной целью урока;</w:t>
      </w:r>
    </w:p>
    <w:p w:rsidR="00AA02AD" w:rsidRPr="00724415" w:rsidRDefault="00AA02AD" w:rsidP="00724415">
      <w:pPr>
        <w:autoSpaceDE w:val="0"/>
        <w:autoSpaceDN w:val="0"/>
        <w:adjustRightInd w:val="0"/>
        <w:ind w:firstLine="851"/>
        <w:jc w:val="both"/>
        <w:rPr>
          <w:b/>
        </w:rPr>
      </w:pPr>
    </w:p>
    <w:p w:rsidR="00A5248E" w:rsidRDefault="00A5248E" w:rsidP="00A5248E">
      <w:pPr>
        <w:jc w:val="center"/>
        <w:rPr>
          <w:b/>
        </w:rPr>
      </w:pPr>
      <w:r>
        <w:rPr>
          <w:b/>
        </w:rPr>
        <w:t>Критерии оценки тестового задания:</w:t>
      </w:r>
    </w:p>
    <w:p w:rsidR="00A5248E" w:rsidRDefault="00A5248E" w:rsidP="00A5248E">
      <w:pPr>
        <w:jc w:val="both"/>
      </w:pPr>
      <w:r>
        <w:t>86-100% - отлично «5»;</w:t>
      </w:r>
    </w:p>
    <w:p w:rsidR="00A5248E" w:rsidRDefault="00A5248E" w:rsidP="00A5248E">
      <w:pPr>
        <w:jc w:val="both"/>
      </w:pPr>
      <w:r>
        <w:t>66-85% - хорошо «4»</w:t>
      </w:r>
    </w:p>
    <w:p w:rsidR="00A5248E" w:rsidRDefault="00A5248E" w:rsidP="00A5248E">
      <w:pPr>
        <w:jc w:val="both"/>
      </w:pPr>
      <w:r>
        <w:t>50-65% - удовлетворительно «3»;</w:t>
      </w:r>
    </w:p>
    <w:p w:rsidR="00A5248E" w:rsidRDefault="00A5248E" w:rsidP="00A5248E">
      <w:pPr>
        <w:jc w:val="both"/>
      </w:pPr>
      <w:r>
        <w:t>менее 50% - неудовлетворительно «2».</w:t>
      </w:r>
    </w:p>
    <w:p w:rsidR="00AE29B0" w:rsidRDefault="00AE29B0" w:rsidP="00724415">
      <w:pPr>
        <w:tabs>
          <w:tab w:val="left" w:pos="625"/>
        </w:tabs>
        <w:jc w:val="both"/>
        <w:rPr>
          <w:b/>
          <w:iCs/>
          <w:u w:val="single"/>
        </w:rPr>
      </w:pPr>
    </w:p>
    <w:p w:rsidR="00E65108" w:rsidRPr="00724415" w:rsidRDefault="00E65108" w:rsidP="00E65108">
      <w:pPr>
        <w:jc w:val="center"/>
        <w:rPr>
          <w:b/>
        </w:rPr>
      </w:pPr>
      <w:r w:rsidRPr="00724415">
        <w:rPr>
          <w:b/>
        </w:rPr>
        <w:t>Приложение №2</w:t>
      </w:r>
      <w:r>
        <w:rPr>
          <w:b/>
        </w:rPr>
        <w:t>.2</w:t>
      </w:r>
      <w:r w:rsidRPr="00724415">
        <w:rPr>
          <w:b/>
        </w:rPr>
        <w:t xml:space="preserve">  «Нормы оценивания»</w:t>
      </w:r>
      <w:r>
        <w:rPr>
          <w:b/>
        </w:rPr>
        <w:t xml:space="preserve"> для </w:t>
      </w:r>
      <w:proofErr w:type="gramStart"/>
      <w:r>
        <w:rPr>
          <w:b/>
        </w:rPr>
        <w:t>обучающихся</w:t>
      </w:r>
      <w:proofErr w:type="gramEnd"/>
      <w:r>
        <w:rPr>
          <w:b/>
        </w:rPr>
        <w:t xml:space="preserve"> с ОВЗ.</w:t>
      </w:r>
    </w:p>
    <w:p w:rsidR="00C83979" w:rsidRPr="00EF0A60" w:rsidRDefault="00C83979" w:rsidP="00EF0A60">
      <w:pPr>
        <w:shd w:val="clear" w:color="auto" w:fill="FFFFFF"/>
        <w:spacing w:line="276" w:lineRule="auto"/>
        <w:ind w:left="720"/>
        <w:rPr>
          <w:rFonts w:ascii="Calibri" w:hAnsi="Calibri" w:cs="Arial"/>
          <w:color w:val="000000"/>
        </w:rPr>
      </w:pPr>
      <w:r w:rsidRPr="00EF0A60">
        <w:rPr>
          <w:b/>
          <w:bCs/>
          <w:color w:val="000000"/>
        </w:rPr>
        <w:t>При устной проверке</w:t>
      </w:r>
      <w:r w:rsidRPr="00EF0A60">
        <w:rPr>
          <w:bCs/>
          <w:color w:val="000000"/>
        </w:rPr>
        <w:t>.</w:t>
      </w:r>
    </w:p>
    <w:p w:rsidR="00C83979" w:rsidRPr="00EF0A60" w:rsidRDefault="00C83979" w:rsidP="00EF0A60">
      <w:pPr>
        <w:shd w:val="clear" w:color="auto" w:fill="FFFFFF"/>
        <w:spacing w:line="276" w:lineRule="auto"/>
        <w:ind w:left="720"/>
        <w:jc w:val="both"/>
        <w:rPr>
          <w:rFonts w:ascii="Calibri" w:hAnsi="Calibri"/>
          <w:color w:val="000000"/>
        </w:rPr>
      </w:pPr>
      <w:r w:rsidRPr="00EF0A60">
        <w:rPr>
          <w:iCs/>
          <w:color w:val="000000"/>
        </w:rPr>
        <w:t>Оценка «5» ставится, если учащийся:</w:t>
      </w:r>
    </w:p>
    <w:p w:rsidR="00C83979" w:rsidRPr="00EF0A60" w:rsidRDefault="00C83979" w:rsidP="00EF0A60">
      <w:pPr>
        <w:numPr>
          <w:ilvl w:val="0"/>
          <w:numId w:val="16"/>
        </w:numPr>
        <w:shd w:val="clear" w:color="auto" w:fill="FFFFFF"/>
        <w:spacing w:line="276" w:lineRule="auto"/>
        <w:jc w:val="both"/>
        <w:rPr>
          <w:rFonts w:ascii="Calibri" w:hAnsi="Calibri" w:cs="Arial"/>
          <w:color w:val="000000"/>
        </w:rPr>
      </w:pPr>
      <w:r w:rsidRPr="00EF0A60">
        <w:rPr>
          <w:color w:val="000000"/>
        </w:rPr>
        <w:t>полностью усвоил учебный материал;</w:t>
      </w:r>
    </w:p>
    <w:p w:rsidR="00C83979" w:rsidRPr="00EF0A60" w:rsidRDefault="00C83979" w:rsidP="00EF0A60">
      <w:pPr>
        <w:numPr>
          <w:ilvl w:val="0"/>
          <w:numId w:val="16"/>
        </w:numPr>
        <w:shd w:val="clear" w:color="auto" w:fill="FFFFFF"/>
        <w:spacing w:line="276" w:lineRule="auto"/>
        <w:jc w:val="both"/>
        <w:rPr>
          <w:rFonts w:ascii="Calibri" w:hAnsi="Calibri" w:cs="Arial"/>
          <w:color w:val="000000"/>
        </w:rPr>
      </w:pPr>
      <w:r w:rsidRPr="00EF0A60">
        <w:rPr>
          <w:color w:val="000000"/>
        </w:rPr>
        <w:t>умеет изложить учебный материал своими словами;</w:t>
      </w:r>
    </w:p>
    <w:p w:rsidR="00C83979" w:rsidRPr="00EF0A60" w:rsidRDefault="00C83979" w:rsidP="00EF0A60">
      <w:pPr>
        <w:numPr>
          <w:ilvl w:val="0"/>
          <w:numId w:val="16"/>
        </w:numPr>
        <w:shd w:val="clear" w:color="auto" w:fill="FFFFFF"/>
        <w:spacing w:line="276" w:lineRule="auto"/>
        <w:jc w:val="both"/>
        <w:rPr>
          <w:rFonts w:ascii="Calibri" w:hAnsi="Calibri" w:cs="Arial"/>
          <w:color w:val="000000"/>
        </w:rPr>
      </w:pPr>
      <w:r w:rsidRPr="00EF0A60">
        <w:rPr>
          <w:color w:val="000000"/>
        </w:rPr>
        <w:t>самостоятельно подтверждает ответ конкретными примерами;</w:t>
      </w:r>
    </w:p>
    <w:p w:rsidR="00C83979" w:rsidRPr="00EF0A60" w:rsidRDefault="00C83979" w:rsidP="00EF0A60">
      <w:pPr>
        <w:numPr>
          <w:ilvl w:val="0"/>
          <w:numId w:val="16"/>
        </w:numPr>
        <w:shd w:val="clear" w:color="auto" w:fill="FFFFFF"/>
        <w:spacing w:line="276" w:lineRule="auto"/>
        <w:jc w:val="both"/>
        <w:rPr>
          <w:rFonts w:ascii="Calibri" w:hAnsi="Calibri" w:cs="Arial"/>
          <w:color w:val="000000"/>
        </w:rPr>
      </w:pPr>
      <w:r w:rsidRPr="00EF0A60">
        <w:rPr>
          <w:color w:val="000000"/>
        </w:rPr>
        <w:t>правильно и обстоятельно отвечает на дополнительные вопросы учителя.</w:t>
      </w:r>
    </w:p>
    <w:p w:rsidR="00C83979" w:rsidRPr="00EF0A60" w:rsidRDefault="00C83979" w:rsidP="00EF0A60">
      <w:pPr>
        <w:shd w:val="clear" w:color="auto" w:fill="FFFFFF"/>
        <w:spacing w:line="276" w:lineRule="auto"/>
        <w:ind w:left="720"/>
        <w:jc w:val="both"/>
        <w:rPr>
          <w:rFonts w:ascii="Calibri" w:hAnsi="Calibri"/>
          <w:color w:val="000000"/>
        </w:rPr>
      </w:pPr>
      <w:r w:rsidRPr="00EF0A60">
        <w:rPr>
          <w:iCs/>
          <w:color w:val="000000"/>
        </w:rPr>
        <w:t>Оценка «4» ставится, если учащийся:</w:t>
      </w:r>
    </w:p>
    <w:p w:rsidR="00C83979" w:rsidRPr="00EF0A60" w:rsidRDefault="00C83979" w:rsidP="00EF0A60">
      <w:pPr>
        <w:numPr>
          <w:ilvl w:val="0"/>
          <w:numId w:val="17"/>
        </w:numPr>
        <w:shd w:val="clear" w:color="auto" w:fill="FFFFFF"/>
        <w:spacing w:line="276" w:lineRule="auto"/>
        <w:jc w:val="both"/>
        <w:rPr>
          <w:rFonts w:ascii="Calibri" w:hAnsi="Calibri" w:cs="Arial"/>
          <w:color w:val="000000"/>
        </w:rPr>
      </w:pPr>
      <w:r w:rsidRPr="00EF0A60">
        <w:rPr>
          <w:color w:val="000000"/>
        </w:rPr>
        <w:t>в основном усвоил учебный материал;</w:t>
      </w:r>
    </w:p>
    <w:p w:rsidR="00C83979" w:rsidRPr="00EF0A60" w:rsidRDefault="00C83979" w:rsidP="00EF0A60">
      <w:pPr>
        <w:numPr>
          <w:ilvl w:val="0"/>
          <w:numId w:val="17"/>
        </w:numPr>
        <w:shd w:val="clear" w:color="auto" w:fill="FFFFFF"/>
        <w:spacing w:line="276" w:lineRule="auto"/>
        <w:jc w:val="both"/>
        <w:rPr>
          <w:rFonts w:ascii="Calibri" w:hAnsi="Calibri" w:cs="Arial"/>
          <w:color w:val="000000"/>
        </w:rPr>
      </w:pPr>
      <w:r w:rsidRPr="00EF0A60">
        <w:rPr>
          <w:color w:val="000000"/>
        </w:rPr>
        <w:t>допускает незначительные ошибки при его изложении своими словами;</w:t>
      </w:r>
    </w:p>
    <w:p w:rsidR="00C83979" w:rsidRPr="00EF0A60" w:rsidRDefault="00C83979" w:rsidP="00EF0A60">
      <w:pPr>
        <w:numPr>
          <w:ilvl w:val="0"/>
          <w:numId w:val="17"/>
        </w:numPr>
        <w:shd w:val="clear" w:color="auto" w:fill="FFFFFF"/>
        <w:spacing w:line="276" w:lineRule="auto"/>
        <w:jc w:val="both"/>
        <w:rPr>
          <w:rFonts w:ascii="Calibri" w:hAnsi="Calibri" w:cs="Arial"/>
          <w:color w:val="000000"/>
        </w:rPr>
      </w:pPr>
      <w:r w:rsidRPr="00EF0A60">
        <w:rPr>
          <w:color w:val="000000"/>
        </w:rPr>
        <w:t>подтверждает ответ конкретными примерами;</w:t>
      </w:r>
    </w:p>
    <w:p w:rsidR="00C83979" w:rsidRPr="00EF0A60" w:rsidRDefault="00C83979" w:rsidP="00EF0A60">
      <w:pPr>
        <w:numPr>
          <w:ilvl w:val="0"/>
          <w:numId w:val="17"/>
        </w:numPr>
        <w:shd w:val="clear" w:color="auto" w:fill="FFFFFF"/>
        <w:spacing w:line="276" w:lineRule="auto"/>
        <w:jc w:val="both"/>
        <w:rPr>
          <w:rFonts w:ascii="Calibri" w:hAnsi="Calibri" w:cs="Arial"/>
          <w:color w:val="000000"/>
        </w:rPr>
      </w:pPr>
      <w:r w:rsidRPr="00EF0A60">
        <w:rPr>
          <w:color w:val="000000"/>
        </w:rPr>
        <w:t>правильно отвечает на дополнительные вопросы учителя.</w:t>
      </w:r>
    </w:p>
    <w:p w:rsidR="00C83979" w:rsidRPr="00EF0A60" w:rsidRDefault="00C83979" w:rsidP="00EF0A60">
      <w:pPr>
        <w:shd w:val="clear" w:color="auto" w:fill="FFFFFF"/>
        <w:spacing w:line="276" w:lineRule="auto"/>
        <w:ind w:left="720"/>
        <w:jc w:val="both"/>
        <w:rPr>
          <w:rFonts w:ascii="Calibri" w:hAnsi="Calibri"/>
          <w:color w:val="000000"/>
        </w:rPr>
      </w:pPr>
      <w:r w:rsidRPr="00EF0A60">
        <w:rPr>
          <w:iCs/>
          <w:color w:val="000000"/>
        </w:rPr>
        <w:t>Оценка «3» ставится, если учащийся:</w:t>
      </w:r>
    </w:p>
    <w:p w:rsidR="00C83979" w:rsidRPr="00EF0A60" w:rsidRDefault="00C83979" w:rsidP="00EF0A60">
      <w:pPr>
        <w:numPr>
          <w:ilvl w:val="0"/>
          <w:numId w:val="18"/>
        </w:numPr>
        <w:shd w:val="clear" w:color="auto" w:fill="FFFFFF"/>
        <w:spacing w:line="276" w:lineRule="auto"/>
        <w:jc w:val="both"/>
        <w:rPr>
          <w:rFonts w:ascii="Calibri" w:hAnsi="Calibri" w:cs="Arial"/>
          <w:color w:val="000000"/>
        </w:rPr>
      </w:pPr>
      <w:r w:rsidRPr="00EF0A60">
        <w:rPr>
          <w:color w:val="000000"/>
        </w:rPr>
        <w:t>не усвоил существенную часть учебного материала;</w:t>
      </w:r>
    </w:p>
    <w:p w:rsidR="00C83979" w:rsidRPr="00EF0A60" w:rsidRDefault="00C83979" w:rsidP="00EF0A60">
      <w:pPr>
        <w:numPr>
          <w:ilvl w:val="0"/>
          <w:numId w:val="18"/>
        </w:numPr>
        <w:shd w:val="clear" w:color="auto" w:fill="FFFFFF"/>
        <w:spacing w:line="276" w:lineRule="auto"/>
        <w:jc w:val="both"/>
        <w:rPr>
          <w:rFonts w:ascii="Calibri" w:hAnsi="Calibri" w:cs="Arial"/>
          <w:color w:val="000000"/>
        </w:rPr>
      </w:pPr>
      <w:r w:rsidRPr="00EF0A60">
        <w:rPr>
          <w:color w:val="000000"/>
        </w:rPr>
        <w:t>допускает значительные ошибки при его изложении своими словами;</w:t>
      </w:r>
    </w:p>
    <w:p w:rsidR="00C83979" w:rsidRPr="00EF0A60" w:rsidRDefault="00C83979" w:rsidP="00EF0A60">
      <w:pPr>
        <w:numPr>
          <w:ilvl w:val="0"/>
          <w:numId w:val="19"/>
        </w:numPr>
        <w:shd w:val="clear" w:color="auto" w:fill="FFFFFF"/>
        <w:spacing w:line="276" w:lineRule="auto"/>
        <w:jc w:val="both"/>
        <w:rPr>
          <w:rFonts w:ascii="Calibri" w:hAnsi="Calibri" w:cs="Arial"/>
          <w:color w:val="000000"/>
        </w:rPr>
      </w:pPr>
      <w:r w:rsidRPr="00EF0A60">
        <w:rPr>
          <w:color w:val="000000"/>
        </w:rPr>
        <w:t>затрудняется подтвердить ответ конкретными примерами;</w:t>
      </w:r>
    </w:p>
    <w:p w:rsidR="00C83979" w:rsidRPr="00EF0A60" w:rsidRDefault="00C83979" w:rsidP="00EF0A60">
      <w:pPr>
        <w:numPr>
          <w:ilvl w:val="0"/>
          <w:numId w:val="20"/>
        </w:numPr>
        <w:shd w:val="clear" w:color="auto" w:fill="FFFFFF"/>
        <w:spacing w:line="276" w:lineRule="auto"/>
        <w:jc w:val="both"/>
        <w:rPr>
          <w:rFonts w:ascii="Calibri" w:hAnsi="Calibri" w:cs="Arial"/>
          <w:color w:val="000000"/>
        </w:rPr>
      </w:pPr>
      <w:r w:rsidRPr="00EF0A60">
        <w:rPr>
          <w:color w:val="000000"/>
        </w:rPr>
        <w:t>слабо отвечает на дополнительные вопросы учителя.</w:t>
      </w:r>
    </w:p>
    <w:p w:rsidR="00C83979" w:rsidRPr="00EF0A60" w:rsidRDefault="00C83979" w:rsidP="00EF0A60">
      <w:pPr>
        <w:shd w:val="clear" w:color="auto" w:fill="FFFFFF"/>
        <w:spacing w:line="276" w:lineRule="auto"/>
        <w:ind w:left="720"/>
        <w:jc w:val="both"/>
        <w:rPr>
          <w:rFonts w:ascii="Calibri" w:hAnsi="Calibri"/>
          <w:color w:val="000000"/>
        </w:rPr>
      </w:pPr>
      <w:r w:rsidRPr="00EF0A60">
        <w:rPr>
          <w:iCs/>
          <w:color w:val="000000"/>
        </w:rPr>
        <w:t>Оценка «2» ставится, если учащийся:</w:t>
      </w:r>
    </w:p>
    <w:p w:rsidR="00C83979" w:rsidRPr="00EF0A60" w:rsidRDefault="00C83979" w:rsidP="00EF0A60">
      <w:pPr>
        <w:numPr>
          <w:ilvl w:val="0"/>
          <w:numId w:val="21"/>
        </w:numPr>
        <w:shd w:val="clear" w:color="auto" w:fill="FFFFFF"/>
        <w:spacing w:line="276" w:lineRule="auto"/>
        <w:jc w:val="both"/>
        <w:rPr>
          <w:rFonts w:ascii="Calibri" w:hAnsi="Calibri" w:cs="Arial"/>
          <w:color w:val="000000"/>
        </w:rPr>
      </w:pPr>
      <w:r w:rsidRPr="00EF0A60">
        <w:rPr>
          <w:color w:val="000000"/>
        </w:rPr>
        <w:t>почти не усвоил учебный материал;</w:t>
      </w:r>
    </w:p>
    <w:p w:rsidR="00C83979" w:rsidRPr="00EF0A60" w:rsidRDefault="00C83979" w:rsidP="00EF0A60">
      <w:pPr>
        <w:numPr>
          <w:ilvl w:val="0"/>
          <w:numId w:val="22"/>
        </w:numPr>
        <w:shd w:val="clear" w:color="auto" w:fill="FFFFFF"/>
        <w:spacing w:line="276" w:lineRule="auto"/>
        <w:jc w:val="both"/>
        <w:rPr>
          <w:rFonts w:ascii="Calibri" w:hAnsi="Calibri" w:cs="Arial"/>
          <w:color w:val="000000"/>
        </w:rPr>
      </w:pPr>
      <w:r w:rsidRPr="00EF0A60">
        <w:rPr>
          <w:color w:val="000000"/>
        </w:rPr>
        <w:t>не может изложить учебный материал своими словами;</w:t>
      </w:r>
    </w:p>
    <w:p w:rsidR="00C83979" w:rsidRPr="00EF0A60" w:rsidRDefault="00C83979" w:rsidP="00EF0A60">
      <w:pPr>
        <w:numPr>
          <w:ilvl w:val="0"/>
          <w:numId w:val="23"/>
        </w:numPr>
        <w:shd w:val="clear" w:color="auto" w:fill="FFFFFF"/>
        <w:spacing w:line="276" w:lineRule="auto"/>
        <w:jc w:val="both"/>
        <w:rPr>
          <w:rFonts w:ascii="Calibri" w:hAnsi="Calibri" w:cs="Arial"/>
          <w:color w:val="000000"/>
        </w:rPr>
      </w:pPr>
      <w:r w:rsidRPr="00EF0A60">
        <w:rPr>
          <w:color w:val="000000"/>
        </w:rPr>
        <w:t>не может подтвердить ответ конкретными примерами;</w:t>
      </w:r>
    </w:p>
    <w:p w:rsidR="00C83979" w:rsidRPr="00EF0A60" w:rsidRDefault="00C83979" w:rsidP="00EF0A60">
      <w:pPr>
        <w:numPr>
          <w:ilvl w:val="0"/>
          <w:numId w:val="24"/>
        </w:numPr>
        <w:shd w:val="clear" w:color="auto" w:fill="FFFFFF"/>
        <w:spacing w:line="276" w:lineRule="auto"/>
        <w:jc w:val="both"/>
        <w:rPr>
          <w:rFonts w:ascii="Calibri" w:hAnsi="Calibri" w:cs="Arial"/>
          <w:color w:val="000000"/>
        </w:rPr>
      </w:pPr>
      <w:r w:rsidRPr="00EF0A60">
        <w:rPr>
          <w:color w:val="000000"/>
        </w:rPr>
        <w:t>не отвечает на большую часть дополнительных вопросов учителя.</w:t>
      </w:r>
    </w:p>
    <w:p w:rsidR="00C83979" w:rsidRPr="00EF0A60" w:rsidRDefault="00C83979" w:rsidP="00EF0A60">
      <w:pPr>
        <w:shd w:val="clear" w:color="auto" w:fill="FFFFFF"/>
        <w:spacing w:line="276" w:lineRule="auto"/>
        <w:ind w:left="720"/>
        <w:rPr>
          <w:rFonts w:ascii="Calibri" w:hAnsi="Calibri" w:cs="Arial"/>
          <w:b/>
          <w:color w:val="000000"/>
        </w:rPr>
      </w:pPr>
      <w:r w:rsidRPr="00EF0A60">
        <w:rPr>
          <w:b/>
          <w:bCs/>
          <w:color w:val="000000"/>
        </w:rPr>
        <w:t>При выполнении практических работ.</w:t>
      </w:r>
    </w:p>
    <w:p w:rsidR="00C83979" w:rsidRPr="00EF0A60" w:rsidRDefault="00C83979" w:rsidP="00EF0A60">
      <w:pPr>
        <w:shd w:val="clear" w:color="auto" w:fill="FFFFFF"/>
        <w:spacing w:line="276" w:lineRule="auto"/>
        <w:ind w:left="720"/>
        <w:jc w:val="both"/>
        <w:rPr>
          <w:rFonts w:ascii="Calibri" w:hAnsi="Calibri"/>
          <w:color w:val="000000"/>
        </w:rPr>
      </w:pPr>
      <w:r w:rsidRPr="00EF0A60">
        <w:rPr>
          <w:iCs/>
          <w:color w:val="000000"/>
        </w:rPr>
        <w:t>Оценка «5» ставится, если учащийся:</w:t>
      </w:r>
    </w:p>
    <w:p w:rsidR="00C83979" w:rsidRPr="00EF0A60" w:rsidRDefault="00C83979" w:rsidP="00EF0A60">
      <w:pPr>
        <w:numPr>
          <w:ilvl w:val="0"/>
          <w:numId w:val="26"/>
        </w:numPr>
        <w:shd w:val="clear" w:color="auto" w:fill="FFFFFF"/>
        <w:spacing w:line="276" w:lineRule="auto"/>
        <w:ind w:left="644"/>
        <w:rPr>
          <w:rFonts w:ascii="Calibri" w:hAnsi="Calibri" w:cs="Arial"/>
          <w:color w:val="000000"/>
        </w:rPr>
      </w:pPr>
      <w:r w:rsidRPr="00EF0A60">
        <w:rPr>
          <w:color w:val="000000"/>
        </w:rPr>
        <w:t>творчески планирует выполнение работы;</w:t>
      </w:r>
    </w:p>
    <w:p w:rsidR="00C83979" w:rsidRPr="00EF0A60" w:rsidRDefault="00C83979" w:rsidP="00EF0A60">
      <w:pPr>
        <w:numPr>
          <w:ilvl w:val="0"/>
          <w:numId w:val="26"/>
        </w:numPr>
        <w:shd w:val="clear" w:color="auto" w:fill="FFFFFF"/>
        <w:spacing w:line="276" w:lineRule="auto"/>
        <w:ind w:left="644"/>
        <w:rPr>
          <w:rFonts w:ascii="Calibri" w:hAnsi="Calibri" w:cs="Arial"/>
          <w:color w:val="000000"/>
        </w:rPr>
      </w:pPr>
      <w:r w:rsidRPr="00EF0A60">
        <w:rPr>
          <w:color w:val="000000"/>
        </w:rPr>
        <w:t>самостоятельно и полностью использует знания программного материала;</w:t>
      </w:r>
    </w:p>
    <w:p w:rsidR="00C83979" w:rsidRPr="00EF0A60" w:rsidRDefault="00C83979" w:rsidP="00EF0A60">
      <w:pPr>
        <w:numPr>
          <w:ilvl w:val="0"/>
          <w:numId w:val="26"/>
        </w:numPr>
        <w:shd w:val="clear" w:color="auto" w:fill="FFFFFF"/>
        <w:spacing w:line="276" w:lineRule="auto"/>
        <w:ind w:left="644"/>
        <w:rPr>
          <w:rFonts w:ascii="Calibri" w:hAnsi="Calibri" w:cs="Arial"/>
          <w:color w:val="000000"/>
        </w:rPr>
      </w:pPr>
      <w:r w:rsidRPr="00EF0A60">
        <w:rPr>
          <w:color w:val="000000"/>
        </w:rPr>
        <w:t>правильно и аккуратно выполняет задания;</w:t>
      </w:r>
    </w:p>
    <w:p w:rsidR="00C83979" w:rsidRPr="00EF0A60" w:rsidRDefault="00C83979" w:rsidP="00EF0A60">
      <w:pPr>
        <w:numPr>
          <w:ilvl w:val="0"/>
          <w:numId w:val="26"/>
        </w:numPr>
        <w:shd w:val="clear" w:color="auto" w:fill="FFFFFF"/>
        <w:spacing w:line="276" w:lineRule="auto"/>
        <w:ind w:left="644"/>
        <w:rPr>
          <w:rFonts w:ascii="Calibri" w:hAnsi="Calibri" w:cs="Arial"/>
          <w:color w:val="000000"/>
        </w:rPr>
      </w:pPr>
      <w:r w:rsidRPr="00EF0A60">
        <w:rPr>
          <w:color w:val="000000"/>
        </w:rPr>
        <w:lastRenderedPageBreak/>
        <w:t>умеет пользоваться справочной литературой, наглядными пособиями, приспособлениями  и другими средствами.</w:t>
      </w:r>
    </w:p>
    <w:p w:rsidR="00C83979" w:rsidRPr="00EF0A60" w:rsidRDefault="00C83979" w:rsidP="00EF0A60">
      <w:pPr>
        <w:shd w:val="clear" w:color="auto" w:fill="FFFFFF"/>
        <w:spacing w:line="276" w:lineRule="auto"/>
        <w:ind w:left="720"/>
        <w:jc w:val="both"/>
        <w:rPr>
          <w:rFonts w:ascii="Calibri" w:hAnsi="Calibri"/>
          <w:color w:val="000000"/>
        </w:rPr>
      </w:pPr>
      <w:r w:rsidRPr="00EF0A60">
        <w:rPr>
          <w:iCs/>
          <w:color w:val="000000"/>
        </w:rPr>
        <w:t>Оценка «4» ставится, если учащийся:</w:t>
      </w:r>
    </w:p>
    <w:p w:rsidR="00C83979" w:rsidRPr="00EF0A60" w:rsidRDefault="00C83979" w:rsidP="00EF0A60">
      <w:pPr>
        <w:numPr>
          <w:ilvl w:val="0"/>
          <w:numId w:val="27"/>
        </w:numPr>
        <w:shd w:val="clear" w:color="auto" w:fill="FFFFFF"/>
        <w:spacing w:line="276" w:lineRule="auto"/>
        <w:ind w:left="644"/>
        <w:rPr>
          <w:rFonts w:ascii="Calibri" w:hAnsi="Calibri" w:cs="Arial"/>
          <w:color w:val="000000"/>
        </w:rPr>
      </w:pPr>
      <w:r w:rsidRPr="00EF0A60">
        <w:rPr>
          <w:color w:val="000000"/>
        </w:rPr>
        <w:t>правильно планирует выполнение работы;</w:t>
      </w:r>
    </w:p>
    <w:p w:rsidR="00C83979" w:rsidRPr="00EF0A60" w:rsidRDefault="00C83979" w:rsidP="00EF0A60">
      <w:pPr>
        <w:numPr>
          <w:ilvl w:val="0"/>
          <w:numId w:val="27"/>
        </w:numPr>
        <w:shd w:val="clear" w:color="auto" w:fill="FFFFFF"/>
        <w:spacing w:line="276" w:lineRule="auto"/>
        <w:ind w:left="644"/>
        <w:rPr>
          <w:rFonts w:ascii="Calibri" w:hAnsi="Calibri" w:cs="Arial"/>
          <w:color w:val="000000"/>
        </w:rPr>
      </w:pPr>
      <w:r w:rsidRPr="00EF0A60">
        <w:rPr>
          <w:color w:val="000000"/>
        </w:rPr>
        <w:t>самостоятельно и полностью использует знания программного материала;</w:t>
      </w:r>
    </w:p>
    <w:p w:rsidR="00C83979" w:rsidRPr="00EF0A60" w:rsidRDefault="00C83979" w:rsidP="00EF0A60">
      <w:pPr>
        <w:numPr>
          <w:ilvl w:val="0"/>
          <w:numId w:val="27"/>
        </w:numPr>
        <w:shd w:val="clear" w:color="auto" w:fill="FFFFFF"/>
        <w:spacing w:line="276" w:lineRule="auto"/>
        <w:ind w:left="644"/>
        <w:rPr>
          <w:rFonts w:ascii="Calibri" w:hAnsi="Calibri" w:cs="Arial"/>
          <w:color w:val="000000"/>
        </w:rPr>
      </w:pPr>
      <w:r w:rsidRPr="00EF0A60">
        <w:rPr>
          <w:color w:val="000000"/>
        </w:rPr>
        <w:t>в основном правильно и аккуратно выполняет задания;</w:t>
      </w:r>
    </w:p>
    <w:p w:rsidR="00C83979" w:rsidRPr="00EF0A60" w:rsidRDefault="00C83979" w:rsidP="00EF0A60">
      <w:pPr>
        <w:numPr>
          <w:ilvl w:val="0"/>
          <w:numId w:val="27"/>
        </w:numPr>
        <w:shd w:val="clear" w:color="auto" w:fill="FFFFFF"/>
        <w:spacing w:line="276" w:lineRule="auto"/>
        <w:ind w:left="644"/>
        <w:rPr>
          <w:rFonts w:ascii="Calibri" w:hAnsi="Calibri" w:cs="Arial"/>
          <w:color w:val="000000"/>
        </w:rPr>
      </w:pPr>
      <w:r w:rsidRPr="00EF0A60">
        <w:rPr>
          <w:color w:val="000000"/>
        </w:rPr>
        <w:t>умеет пользоваться справочной литературой, наглядными пособиями, приспособлениями  и другими средствами.</w:t>
      </w:r>
    </w:p>
    <w:p w:rsidR="00C83979" w:rsidRPr="00EF0A60" w:rsidRDefault="00C83979" w:rsidP="00EF0A60">
      <w:pPr>
        <w:shd w:val="clear" w:color="auto" w:fill="FFFFFF"/>
        <w:spacing w:line="276" w:lineRule="auto"/>
        <w:ind w:left="708"/>
        <w:rPr>
          <w:rFonts w:ascii="Calibri" w:hAnsi="Calibri"/>
          <w:color w:val="000000"/>
        </w:rPr>
      </w:pPr>
      <w:r w:rsidRPr="00EF0A60">
        <w:rPr>
          <w:color w:val="000000"/>
        </w:rPr>
        <w:t> </w:t>
      </w:r>
      <w:r w:rsidRPr="00EF0A60">
        <w:rPr>
          <w:iCs/>
          <w:color w:val="000000"/>
        </w:rPr>
        <w:t>Оценка «3» ставится, если учащийся:</w:t>
      </w:r>
    </w:p>
    <w:p w:rsidR="00C83979" w:rsidRPr="00EF0A60" w:rsidRDefault="00C83979" w:rsidP="00EF0A60">
      <w:pPr>
        <w:numPr>
          <w:ilvl w:val="0"/>
          <w:numId w:val="28"/>
        </w:numPr>
        <w:shd w:val="clear" w:color="auto" w:fill="FFFFFF"/>
        <w:spacing w:line="276" w:lineRule="auto"/>
        <w:ind w:left="644"/>
        <w:rPr>
          <w:rFonts w:ascii="Calibri" w:hAnsi="Calibri" w:cs="Arial"/>
          <w:color w:val="000000"/>
        </w:rPr>
      </w:pPr>
      <w:r w:rsidRPr="00EF0A60">
        <w:rPr>
          <w:color w:val="000000"/>
        </w:rPr>
        <w:t>допускает ошибки при планировании  выполнения работы;</w:t>
      </w:r>
    </w:p>
    <w:p w:rsidR="00C83979" w:rsidRPr="00EF0A60" w:rsidRDefault="00C83979" w:rsidP="00EF0A60">
      <w:pPr>
        <w:numPr>
          <w:ilvl w:val="0"/>
          <w:numId w:val="28"/>
        </w:numPr>
        <w:shd w:val="clear" w:color="auto" w:fill="FFFFFF"/>
        <w:spacing w:line="276" w:lineRule="auto"/>
        <w:ind w:left="644"/>
        <w:rPr>
          <w:rFonts w:ascii="Calibri" w:hAnsi="Calibri" w:cs="Arial"/>
          <w:color w:val="000000"/>
        </w:rPr>
      </w:pPr>
      <w:r w:rsidRPr="00EF0A60">
        <w:rPr>
          <w:color w:val="000000"/>
        </w:rPr>
        <w:t>не может самостоятельно использовать значительную часть знаний программного материала;</w:t>
      </w:r>
    </w:p>
    <w:p w:rsidR="00C83979" w:rsidRPr="00EF0A60" w:rsidRDefault="00C83979" w:rsidP="00EF0A60">
      <w:pPr>
        <w:numPr>
          <w:ilvl w:val="0"/>
          <w:numId w:val="28"/>
        </w:numPr>
        <w:shd w:val="clear" w:color="auto" w:fill="FFFFFF"/>
        <w:spacing w:line="276" w:lineRule="auto"/>
        <w:ind w:left="644"/>
        <w:rPr>
          <w:rFonts w:ascii="Calibri" w:hAnsi="Calibri" w:cs="Arial"/>
          <w:color w:val="000000"/>
        </w:rPr>
      </w:pPr>
      <w:r w:rsidRPr="00EF0A60">
        <w:rPr>
          <w:color w:val="000000"/>
        </w:rPr>
        <w:t>допускает ошибки и не аккуратно выполняет задания;</w:t>
      </w:r>
    </w:p>
    <w:p w:rsidR="00C83979" w:rsidRPr="00EF0A60" w:rsidRDefault="00C83979" w:rsidP="00EF0A60">
      <w:pPr>
        <w:numPr>
          <w:ilvl w:val="0"/>
          <w:numId w:val="28"/>
        </w:numPr>
        <w:shd w:val="clear" w:color="auto" w:fill="FFFFFF"/>
        <w:spacing w:line="276" w:lineRule="auto"/>
        <w:ind w:left="644"/>
        <w:rPr>
          <w:rFonts w:ascii="Calibri" w:hAnsi="Calibri" w:cs="Arial"/>
          <w:color w:val="000000"/>
        </w:rPr>
      </w:pPr>
      <w:r w:rsidRPr="00EF0A60">
        <w:rPr>
          <w:color w:val="000000"/>
        </w:rPr>
        <w:t>затрудняется самостоятельно пользоваться справочной литературой, наглядными пособиями, приспособлениями  и другими средствами.</w:t>
      </w:r>
    </w:p>
    <w:p w:rsidR="00C83979" w:rsidRPr="00EF0A60" w:rsidRDefault="00C83979" w:rsidP="00EF0A60">
      <w:pPr>
        <w:shd w:val="clear" w:color="auto" w:fill="FFFFFF"/>
        <w:spacing w:line="276" w:lineRule="auto"/>
        <w:ind w:left="720"/>
        <w:jc w:val="both"/>
        <w:rPr>
          <w:rFonts w:ascii="Calibri" w:hAnsi="Calibri"/>
          <w:color w:val="000000"/>
        </w:rPr>
      </w:pPr>
      <w:r w:rsidRPr="00EF0A60">
        <w:rPr>
          <w:iCs/>
          <w:color w:val="000000"/>
        </w:rPr>
        <w:t>Оценка «2» ставится, если учащийся:</w:t>
      </w:r>
    </w:p>
    <w:p w:rsidR="00C83979" w:rsidRPr="00EF0A60" w:rsidRDefault="00C83979" w:rsidP="00EF0A60">
      <w:pPr>
        <w:numPr>
          <w:ilvl w:val="0"/>
          <w:numId w:val="29"/>
        </w:numPr>
        <w:shd w:val="clear" w:color="auto" w:fill="FFFFFF"/>
        <w:spacing w:line="276" w:lineRule="auto"/>
        <w:rPr>
          <w:rFonts w:ascii="Calibri" w:hAnsi="Calibri" w:cs="Arial"/>
          <w:color w:val="000000"/>
        </w:rPr>
      </w:pPr>
      <w:r w:rsidRPr="00EF0A60">
        <w:rPr>
          <w:color w:val="000000"/>
        </w:rPr>
        <w:t>не может правильно спланировать выполнение работы;</w:t>
      </w:r>
    </w:p>
    <w:p w:rsidR="00C83979" w:rsidRPr="00EF0A60" w:rsidRDefault="00C83979" w:rsidP="00EF0A60">
      <w:pPr>
        <w:numPr>
          <w:ilvl w:val="0"/>
          <w:numId w:val="29"/>
        </w:numPr>
        <w:shd w:val="clear" w:color="auto" w:fill="FFFFFF"/>
        <w:spacing w:line="276" w:lineRule="auto"/>
        <w:rPr>
          <w:rFonts w:ascii="Calibri" w:hAnsi="Calibri" w:cs="Arial"/>
          <w:color w:val="000000"/>
        </w:rPr>
      </w:pPr>
      <w:r w:rsidRPr="00EF0A60">
        <w:rPr>
          <w:color w:val="000000"/>
        </w:rPr>
        <w:t>не может использовать знаний программного материала;</w:t>
      </w:r>
    </w:p>
    <w:p w:rsidR="00C83979" w:rsidRPr="00EF0A60" w:rsidRDefault="00C83979" w:rsidP="00EF0A60">
      <w:pPr>
        <w:numPr>
          <w:ilvl w:val="0"/>
          <w:numId w:val="29"/>
        </w:numPr>
        <w:shd w:val="clear" w:color="auto" w:fill="FFFFFF"/>
        <w:spacing w:line="276" w:lineRule="auto"/>
        <w:rPr>
          <w:rFonts w:ascii="Calibri" w:hAnsi="Calibri" w:cs="Arial"/>
          <w:color w:val="000000"/>
        </w:rPr>
      </w:pPr>
      <w:r w:rsidRPr="00EF0A60">
        <w:rPr>
          <w:color w:val="000000"/>
        </w:rPr>
        <w:t>допускает грубые ошибки и не аккуратно выполняет задания;</w:t>
      </w:r>
    </w:p>
    <w:p w:rsidR="00C83979" w:rsidRPr="00EF0A60" w:rsidRDefault="00C83979" w:rsidP="00EF0A60">
      <w:pPr>
        <w:numPr>
          <w:ilvl w:val="0"/>
          <w:numId w:val="29"/>
        </w:numPr>
        <w:shd w:val="clear" w:color="auto" w:fill="FFFFFF"/>
        <w:spacing w:line="276" w:lineRule="auto"/>
        <w:rPr>
          <w:rFonts w:ascii="Calibri" w:hAnsi="Calibri" w:cs="Arial"/>
          <w:color w:val="000000"/>
        </w:rPr>
      </w:pPr>
      <w:r w:rsidRPr="00EF0A60">
        <w:rPr>
          <w:color w:val="000000"/>
        </w:rPr>
        <w:t>не может самостоятельно пользоваться справочной литературой, наглядными пособиями, приспособлениями  и другими средствами.</w:t>
      </w:r>
    </w:p>
    <w:p w:rsidR="00C83979" w:rsidRPr="00C83979" w:rsidRDefault="00C83979" w:rsidP="00EF0A60">
      <w:pPr>
        <w:shd w:val="clear" w:color="auto" w:fill="FFFFFF"/>
        <w:spacing w:line="276" w:lineRule="auto"/>
        <w:ind w:left="720"/>
        <w:rPr>
          <w:rFonts w:ascii="Calibri" w:hAnsi="Calibri" w:cs="Arial"/>
          <w:b/>
          <w:color w:val="000000"/>
        </w:rPr>
      </w:pPr>
      <w:r w:rsidRPr="00EF0A60">
        <w:rPr>
          <w:b/>
          <w:bCs/>
          <w:color w:val="000000"/>
        </w:rPr>
        <w:t>При выполнении тестов.</w:t>
      </w:r>
    </w:p>
    <w:p w:rsidR="00C83979" w:rsidRPr="00EF0A60" w:rsidRDefault="00C83979" w:rsidP="00EF0A60">
      <w:pPr>
        <w:shd w:val="clear" w:color="auto" w:fill="FFFFFF"/>
        <w:spacing w:line="276" w:lineRule="auto"/>
        <w:rPr>
          <w:rFonts w:ascii="Calibri" w:hAnsi="Calibri"/>
          <w:color w:val="000000"/>
        </w:rPr>
      </w:pPr>
      <w:r w:rsidRPr="00EF0A60">
        <w:rPr>
          <w:iCs/>
          <w:color w:val="000000"/>
        </w:rPr>
        <w:t>Оценка «5» ставится, если учащийся:     </w:t>
      </w:r>
      <w:r w:rsidRPr="00EF0A60">
        <w:rPr>
          <w:color w:val="000000"/>
        </w:rPr>
        <w:t>выполнил   90 - 100 % работы</w:t>
      </w:r>
    </w:p>
    <w:p w:rsidR="00C83979" w:rsidRPr="00EF0A60" w:rsidRDefault="00C83979" w:rsidP="00EF0A60">
      <w:pPr>
        <w:shd w:val="clear" w:color="auto" w:fill="FFFFFF"/>
        <w:spacing w:line="276" w:lineRule="auto"/>
        <w:rPr>
          <w:rFonts w:ascii="Calibri" w:hAnsi="Calibri"/>
          <w:color w:val="000000"/>
        </w:rPr>
      </w:pPr>
      <w:r w:rsidRPr="00EF0A60">
        <w:rPr>
          <w:iCs/>
          <w:color w:val="000000"/>
        </w:rPr>
        <w:t>Оценка «4» ставится, если учащийся:     </w:t>
      </w:r>
      <w:r w:rsidRPr="00EF0A60">
        <w:rPr>
          <w:color w:val="000000"/>
        </w:rPr>
        <w:t>выполнил   70 - 89 % работы</w:t>
      </w:r>
    </w:p>
    <w:p w:rsidR="00C83979" w:rsidRPr="00EF0A60" w:rsidRDefault="00C83979" w:rsidP="00EF0A60">
      <w:pPr>
        <w:shd w:val="clear" w:color="auto" w:fill="FFFFFF"/>
        <w:spacing w:line="276" w:lineRule="auto"/>
        <w:rPr>
          <w:rFonts w:ascii="Calibri" w:hAnsi="Calibri"/>
          <w:color w:val="000000"/>
        </w:rPr>
      </w:pPr>
      <w:r w:rsidRPr="00EF0A60">
        <w:rPr>
          <w:iCs/>
          <w:color w:val="000000"/>
        </w:rPr>
        <w:t>Оценка «3» ставится, если учащийся:     </w:t>
      </w:r>
      <w:r w:rsidRPr="00EF0A60">
        <w:rPr>
          <w:color w:val="000000"/>
        </w:rPr>
        <w:t>выполнил   30 - 69 % работы</w:t>
      </w:r>
    </w:p>
    <w:p w:rsidR="00C83979" w:rsidRPr="00EF0A60" w:rsidRDefault="00C83979" w:rsidP="00EF0A60">
      <w:pPr>
        <w:shd w:val="clear" w:color="auto" w:fill="FFFFFF"/>
        <w:spacing w:line="276" w:lineRule="auto"/>
        <w:rPr>
          <w:rFonts w:ascii="Calibri" w:hAnsi="Calibri"/>
          <w:color w:val="000000"/>
        </w:rPr>
      </w:pPr>
      <w:r w:rsidRPr="00EF0A60">
        <w:rPr>
          <w:iCs/>
          <w:color w:val="000000"/>
        </w:rPr>
        <w:t>Оценка «2» ставится, если учащийся:     </w:t>
      </w:r>
      <w:r w:rsidRPr="00EF0A60">
        <w:rPr>
          <w:color w:val="000000"/>
        </w:rPr>
        <w:t>выполнил   до 30 % работы</w:t>
      </w:r>
    </w:p>
    <w:p w:rsidR="00A5248E" w:rsidRDefault="00A5248E" w:rsidP="00724415">
      <w:pPr>
        <w:tabs>
          <w:tab w:val="left" w:pos="625"/>
        </w:tabs>
        <w:jc w:val="both"/>
        <w:rPr>
          <w:b/>
          <w:iCs/>
          <w:u w:val="single"/>
        </w:rPr>
      </w:pPr>
    </w:p>
    <w:p w:rsidR="00A5248E" w:rsidRDefault="00A5248E" w:rsidP="00724415">
      <w:pPr>
        <w:tabs>
          <w:tab w:val="left" w:pos="625"/>
        </w:tabs>
        <w:jc w:val="both"/>
        <w:rPr>
          <w:b/>
          <w:iCs/>
          <w:u w:val="single"/>
        </w:rPr>
      </w:pPr>
    </w:p>
    <w:p w:rsidR="00A5248E" w:rsidRDefault="00A5248E" w:rsidP="00724415">
      <w:pPr>
        <w:tabs>
          <w:tab w:val="left" w:pos="625"/>
        </w:tabs>
        <w:jc w:val="both"/>
        <w:rPr>
          <w:b/>
          <w:iCs/>
          <w:u w:val="single"/>
        </w:rPr>
      </w:pPr>
    </w:p>
    <w:p w:rsidR="00A5248E" w:rsidRDefault="00A5248E" w:rsidP="00724415">
      <w:pPr>
        <w:tabs>
          <w:tab w:val="left" w:pos="625"/>
        </w:tabs>
        <w:jc w:val="both"/>
        <w:rPr>
          <w:b/>
          <w:iCs/>
          <w:u w:val="single"/>
        </w:rPr>
      </w:pPr>
    </w:p>
    <w:p w:rsidR="00A5248E" w:rsidRDefault="00A5248E" w:rsidP="00724415">
      <w:pPr>
        <w:tabs>
          <w:tab w:val="left" w:pos="625"/>
        </w:tabs>
        <w:jc w:val="both"/>
        <w:rPr>
          <w:b/>
          <w:iCs/>
          <w:u w:val="single"/>
        </w:rPr>
      </w:pPr>
    </w:p>
    <w:p w:rsidR="00A5248E" w:rsidRDefault="00A5248E" w:rsidP="00724415">
      <w:pPr>
        <w:tabs>
          <w:tab w:val="left" w:pos="625"/>
        </w:tabs>
        <w:jc w:val="both"/>
        <w:rPr>
          <w:b/>
          <w:iCs/>
          <w:u w:val="single"/>
        </w:rPr>
      </w:pPr>
    </w:p>
    <w:p w:rsidR="0005435A" w:rsidRDefault="0005435A" w:rsidP="00724415">
      <w:pPr>
        <w:tabs>
          <w:tab w:val="left" w:pos="625"/>
        </w:tabs>
        <w:jc w:val="both"/>
        <w:rPr>
          <w:b/>
          <w:iCs/>
          <w:u w:val="single"/>
        </w:rPr>
      </w:pPr>
    </w:p>
    <w:p w:rsidR="00324210" w:rsidRDefault="00324210" w:rsidP="00724415">
      <w:pPr>
        <w:tabs>
          <w:tab w:val="left" w:pos="625"/>
        </w:tabs>
        <w:jc w:val="both"/>
        <w:rPr>
          <w:b/>
          <w:iCs/>
          <w:u w:val="single"/>
        </w:rPr>
      </w:pPr>
    </w:p>
    <w:p w:rsidR="0005435A" w:rsidRDefault="0005435A" w:rsidP="00724415">
      <w:pPr>
        <w:tabs>
          <w:tab w:val="left" w:pos="625"/>
        </w:tabs>
        <w:jc w:val="both"/>
        <w:rPr>
          <w:b/>
          <w:iCs/>
          <w:u w:val="single"/>
        </w:rPr>
      </w:pPr>
    </w:p>
    <w:p w:rsidR="00A5248E" w:rsidRDefault="00A5248E" w:rsidP="00A5248E">
      <w:pPr>
        <w:jc w:val="center"/>
        <w:rPr>
          <w:b/>
        </w:rPr>
      </w:pPr>
      <w:r>
        <w:rPr>
          <w:b/>
        </w:rPr>
        <w:t>Приложение №3</w:t>
      </w:r>
      <w:r w:rsidR="00A919E1">
        <w:rPr>
          <w:b/>
        </w:rPr>
        <w:t>.1.</w:t>
      </w:r>
      <w:r>
        <w:rPr>
          <w:b/>
        </w:rPr>
        <w:t xml:space="preserve"> «Контрольно-измерительные материалы»</w:t>
      </w:r>
    </w:p>
    <w:p w:rsidR="00A5248E" w:rsidRPr="00724415" w:rsidRDefault="00A5248E" w:rsidP="00724415">
      <w:pPr>
        <w:tabs>
          <w:tab w:val="left" w:pos="625"/>
        </w:tabs>
        <w:jc w:val="both"/>
        <w:rPr>
          <w:b/>
          <w:iCs/>
          <w:u w:val="single"/>
        </w:rPr>
      </w:pPr>
    </w:p>
    <w:p w:rsidR="009A37B0" w:rsidRPr="0005435A" w:rsidRDefault="0005435A" w:rsidP="00324210">
      <w:pPr>
        <w:tabs>
          <w:tab w:val="left" w:pos="625"/>
        </w:tabs>
        <w:jc w:val="center"/>
        <w:rPr>
          <w:b/>
          <w:iCs/>
        </w:rPr>
      </w:pPr>
      <w:r w:rsidRPr="0005435A">
        <w:rPr>
          <w:b/>
          <w:iCs/>
        </w:rPr>
        <w:t>Итоговый тест</w:t>
      </w:r>
      <w:r>
        <w:rPr>
          <w:b/>
          <w:iCs/>
        </w:rPr>
        <w:t>.</w:t>
      </w:r>
    </w:p>
    <w:p w:rsidR="0005435A" w:rsidRPr="0005435A" w:rsidRDefault="0005435A" w:rsidP="0005435A">
      <w:pPr>
        <w:jc w:val="both"/>
        <w:rPr>
          <w:b/>
        </w:rPr>
      </w:pPr>
      <w:r w:rsidRPr="0005435A">
        <w:rPr>
          <w:shd w:val="clear" w:color="auto" w:fill="FFFFFF"/>
        </w:rPr>
        <w:t xml:space="preserve">Правильный ответ на каждое задание оценивается одним баллом. </w:t>
      </w:r>
    </w:p>
    <w:p w:rsidR="0005435A" w:rsidRPr="0005435A" w:rsidRDefault="0005435A" w:rsidP="0005435A">
      <w:r w:rsidRPr="0005435A">
        <w:lastRenderedPageBreak/>
        <w:t>1.</w:t>
      </w:r>
      <w:r w:rsidRPr="0005435A">
        <w:rPr>
          <w:b/>
        </w:rPr>
        <w:t xml:space="preserve"> </w:t>
      </w:r>
      <w:r w:rsidRPr="0005435A">
        <w:rPr>
          <w:bCs/>
        </w:rPr>
        <w:t>Искусство, сочетающее художественные изделия, имеющие практическое назначение в быту, с декоративной образностью:</w:t>
      </w:r>
      <w:r w:rsidRPr="0005435A">
        <w:t xml:space="preserve">                                                                                                                                        А) декоративно-прикладное искусство;   </w:t>
      </w:r>
      <w:r>
        <w:t xml:space="preserve">               </w:t>
      </w:r>
      <w:r w:rsidRPr="0005435A">
        <w:t xml:space="preserve">Б) музыкальное искусство; </w:t>
      </w:r>
      <w:r>
        <w:t xml:space="preserve">                      </w:t>
      </w:r>
      <w:r w:rsidRPr="0005435A">
        <w:t>В) изобразительное искусство</w:t>
      </w:r>
    </w:p>
    <w:p w:rsidR="0005435A" w:rsidRPr="0005435A" w:rsidRDefault="0005435A" w:rsidP="0005435A">
      <w:pPr>
        <w:shd w:val="clear" w:color="auto" w:fill="FFFFFF"/>
        <w:spacing w:before="100" w:beforeAutospacing="1" w:after="100" w:afterAutospacing="1"/>
        <w:jc w:val="both"/>
        <w:rPr>
          <w:bCs/>
        </w:rPr>
      </w:pPr>
      <w:r w:rsidRPr="0005435A">
        <w:t xml:space="preserve">2. </w:t>
      </w:r>
      <w:r w:rsidRPr="0005435A">
        <w:rPr>
          <w:bCs/>
        </w:rPr>
        <w:t>В каком жанре изобразительных искусств  выполнены данные произведения?</w:t>
      </w:r>
    </w:p>
    <w:p w:rsidR="0005435A" w:rsidRPr="0005435A" w:rsidRDefault="0005435A" w:rsidP="0005435A">
      <w:pPr>
        <w:shd w:val="clear" w:color="auto" w:fill="FFFFFF"/>
        <w:spacing w:before="100" w:beforeAutospacing="1" w:after="100" w:afterAutospacing="1"/>
        <w:jc w:val="both"/>
        <w:rPr>
          <w:b/>
          <w:bCs/>
        </w:rPr>
      </w:pPr>
      <w:r w:rsidRPr="0005435A">
        <w:rPr>
          <w:b/>
          <w:bCs/>
        </w:rPr>
        <w:t xml:space="preserve"> </w:t>
      </w:r>
      <w:r w:rsidRPr="0005435A">
        <w:rPr>
          <w:b/>
          <w:bCs/>
          <w:noProof/>
        </w:rPr>
        <w:drawing>
          <wp:inline distT="0" distB="0" distL="0" distR="0">
            <wp:extent cx="1263104" cy="1543507"/>
            <wp:effectExtent l="19050" t="0" r="0" b="0"/>
            <wp:docPr id="110" name="Рисунок 7" descr="142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78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104" cy="154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435A">
        <w:rPr>
          <w:b/>
          <w:bCs/>
        </w:rPr>
        <w:t xml:space="preserve">  </w:t>
      </w:r>
      <w:r w:rsidRPr="0005435A">
        <w:rPr>
          <w:b/>
          <w:bCs/>
          <w:noProof/>
        </w:rPr>
        <w:drawing>
          <wp:inline distT="0" distB="0" distL="0" distR="0">
            <wp:extent cx="1653220" cy="1499616"/>
            <wp:effectExtent l="19050" t="0" r="4130" b="0"/>
            <wp:docPr id="1" name="Рисунок 1" descr="C:\Users\Замира\Documents\А школа 2013-2014\ИЗО\Новая папка (2)\texnik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мира\Documents\А школа 2013-2014\ИЗО\Новая папка (2)\texnik1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220" cy="1499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435A">
        <w:rPr>
          <w:noProof/>
        </w:rPr>
        <w:t xml:space="preserve"> </w:t>
      </w:r>
      <w:r w:rsidRPr="0005435A">
        <w:rPr>
          <w:b/>
          <w:bCs/>
          <w:noProof/>
        </w:rPr>
        <w:drawing>
          <wp:inline distT="0" distB="0" distL="0" distR="0">
            <wp:extent cx="1824380" cy="1429858"/>
            <wp:effectExtent l="19050" t="0" r="4420" b="0"/>
            <wp:docPr id="114" name="Рисунок 12" descr="korovin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rovin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4380" cy="1429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35A" w:rsidRPr="0005435A" w:rsidRDefault="0005435A" w:rsidP="0005435A">
      <w:pPr>
        <w:shd w:val="clear" w:color="auto" w:fill="FFFFFF"/>
        <w:ind w:left="360"/>
        <w:jc w:val="both"/>
        <w:rPr>
          <w:b/>
          <w:bCs/>
        </w:rPr>
      </w:pPr>
      <w:r w:rsidRPr="0005435A">
        <w:rPr>
          <w:bCs/>
        </w:rPr>
        <w:t xml:space="preserve">А) Портретный жанр </w:t>
      </w:r>
      <w:r>
        <w:rPr>
          <w:bCs/>
        </w:rPr>
        <w:t xml:space="preserve">                         </w:t>
      </w:r>
      <w:r w:rsidRPr="0005435A">
        <w:rPr>
          <w:bCs/>
        </w:rPr>
        <w:t>В) Бытовой жанр</w:t>
      </w:r>
    </w:p>
    <w:p w:rsidR="0005435A" w:rsidRPr="0005435A" w:rsidRDefault="0005435A" w:rsidP="0005435A">
      <w:pPr>
        <w:shd w:val="clear" w:color="auto" w:fill="FFFFFF"/>
        <w:ind w:left="360"/>
        <w:jc w:val="both"/>
        <w:rPr>
          <w:bCs/>
        </w:rPr>
      </w:pPr>
      <w:r w:rsidRPr="0005435A">
        <w:rPr>
          <w:bCs/>
        </w:rPr>
        <w:t xml:space="preserve">Б) Анималистический жанр </w:t>
      </w:r>
      <w:r>
        <w:rPr>
          <w:bCs/>
        </w:rPr>
        <w:t xml:space="preserve">               </w:t>
      </w:r>
      <w:r w:rsidRPr="0005435A">
        <w:rPr>
          <w:bCs/>
        </w:rPr>
        <w:t>Г)   жанр натюрморт</w:t>
      </w:r>
    </w:p>
    <w:p w:rsidR="0005435A" w:rsidRPr="0005435A" w:rsidRDefault="0005435A" w:rsidP="0005435A">
      <w:pPr>
        <w:shd w:val="clear" w:color="auto" w:fill="FFFFFF"/>
        <w:ind w:left="360"/>
        <w:jc w:val="both"/>
        <w:rPr>
          <w:b/>
          <w:bCs/>
        </w:rPr>
      </w:pPr>
    </w:p>
    <w:p w:rsidR="0005435A" w:rsidRPr="0005435A" w:rsidRDefault="0005435A" w:rsidP="0005435A">
      <w:pPr>
        <w:shd w:val="clear" w:color="auto" w:fill="FFFFFF"/>
        <w:jc w:val="both"/>
      </w:pPr>
      <w:r w:rsidRPr="0005435A">
        <w:t>3. В каком виде изобразительных искусств  выполнены данные произведения?</w:t>
      </w:r>
    </w:p>
    <w:p w:rsidR="0005435A" w:rsidRPr="0005435A" w:rsidRDefault="0005435A" w:rsidP="0005435A">
      <w:pPr>
        <w:shd w:val="clear" w:color="auto" w:fill="FFFFFF"/>
        <w:spacing w:before="100" w:beforeAutospacing="1" w:after="100" w:afterAutospacing="1"/>
        <w:jc w:val="both"/>
      </w:pPr>
      <w:r w:rsidRPr="0005435A">
        <w:t xml:space="preserve"> </w:t>
      </w:r>
      <w:r w:rsidRPr="0005435A">
        <w:rPr>
          <w:noProof/>
        </w:rPr>
        <w:drawing>
          <wp:inline distT="0" distB="0" distL="0" distR="0">
            <wp:extent cx="1327542" cy="1880006"/>
            <wp:effectExtent l="19050" t="0" r="5958" b="0"/>
            <wp:docPr id="4" name="Рисунок 4" descr="C:\Users\Замира\Documents\А школа 2013-2014\ИЗО\Новая папка (2)\graficheskij-peisazh-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мира\Documents\А школа 2013-2014\ИЗО\Новая папка (2)\graficheskij-peisazh-2.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984" cy="1889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435A">
        <w:rPr>
          <w:noProof/>
        </w:rPr>
        <w:drawing>
          <wp:inline distT="0" distB="0" distL="0" distR="0">
            <wp:extent cx="1247089" cy="1858061"/>
            <wp:effectExtent l="19050" t="0" r="0" b="0"/>
            <wp:docPr id="3" name="Рисунок 3" descr="C:\Users\Замира\Documents\А школа 2013-2014\ИЗО\Новая папка (2)\graficheskij-peisazh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мира\Documents\А школа 2013-2014\ИЗО\Новая папка (2)\graficheskij-peisazh-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634" cy="1863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435A">
        <w:rPr>
          <w:noProof/>
        </w:rPr>
        <w:drawing>
          <wp:inline distT="0" distB="0" distL="0" distR="0">
            <wp:extent cx="2050281" cy="1865376"/>
            <wp:effectExtent l="19050" t="0" r="7119" b="0"/>
            <wp:docPr id="2" name="Рисунок 2" descr="C:\Users\Замира\Documents\А школа 2013-2014\ИЗО\Новая папка (2)\graficheskij-peisazh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мира\Documents\А школа 2013-2014\ИЗО\Новая папка (2)\graficheskij-peisazh-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267" b="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653" cy="186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35A" w:rsidRPr="0005435A" w:rsidRDefault="0005435A" w:rsidP="0005435A">
      <w:pPr>
        <w:shd w:val="clear" w:color="auto" w:fill="FFFFFF"/>
        <w:jc w:val="both"/>
      </w:pPr>
      <w:r w:rsidRPr="0005435A">
        <w:t>А</w:t>
      </w:r>
      <w:proofErr w:type="gramStart"/>
      <w:r w:rsidRPr="0005435A">
        <w:t>)Ж</w:t>
      </w:r>
      <w:proofErr w:type="gramEnd"/>
      <w:r w:rsidRPr="0005435A">
        <w:t>ивопись</w:t>
      </w:r>
      <w:r>
        <w:t xml:space="preserve">                 </w:t>
      </w:r>
      <w:r w:rsidRPr="0005435A">
        <w:t>Б)Графика</w:t>
      </w:r>
      <w:r>
        <w:t xml:space="preserve">                   </w:t>
      </w:r>
      <w:r w:rsidRPr="0005435A">
        <w:t>В)Роспись</w:t>
      </w:r>
    </w:p>
    <w:p w:rsidR="0005435A" w:rsidRPr="0005435A" w:rsidRDefault="0005435A" w:rsidP="0005435A">
      <w:pPr>
        <w:jc w:val="both"/>
      </w:pPr>
    </w:p>
    <w:p w:rsidR="0005435A" w:rsidRPr="0005435A" w:rsidRDefault="0005435A" w:rsidP="0005435A">
      <w:pPr>
        <w:jc w:val="both"/>
      </w:pPr>
      <w:r w:rsidRPr="0005435A">
        <w:t xml:space="preserve">4. Какая роспись представлена  перед вами?        </w:t>
      </w:r>
    </w:p>
    <w:p w:rsidR="0005435A" w:rsidRPr="0005435A" w:rsidRDefault="0005435A" w:rsidP="0005435A">
      <w:pPr>
        <w:jc w:val="both"/>
      </w:pPr>
      <w:r w:rsidRPr="0005435A">
        <w:t xml:space="preserve">  А)   </w:t>
      </w:r>
      <w:r w:rsidRPr="0005435A">
        <w:rPr>
          <w:noProof/>
        </w:rPr>
        <w:drawing>
          <wp:inline distT="0" distB="0" distL="0" distR="0">
            <wp:extent cx="1831696" cy="1367708"/>
            <wp:effectExtent l="19050" t="0" r="0" b="0"/>
            <wp:docPr id="5" name="Рисунок 4" descr="4818_3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18_3_s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397" cy="137121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5435A">
        <w:t xml:space="preserve">  Б) </w:t>
      </w:r>
      <w:r w:rsidRPr="0005435A">
        <w:rPr>
          <w:noProof/>
        </w:rPr>
        <w:drawing>
          <wp:inline distT="0" distB="0" distL="0" distR="0">
            <wp:extent cx="1288703" cy="1455724"/>
            <wp:effectExtent l="19050" t="0" r="6697" b="0"/>
            <wp:docPr id="7" name="Рисунок 7" descr="C:\Users\Замира\Documents\ФЛЕШКА  ФЕВРАЛЬ2014\Изо 5 кл\жостово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мира\Documents\ФЛЕШКА  ФЕВРАЛЬ2014\Изо 5 кл\жостово\imag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703" cy="145572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5435A">
        <w:rPr>
          <w:noProof/>
        </w:rPr>
        <w:t xml:space="preserve"> </w:t>
      </w:r>
    </w:p>
    <w:p w:rsidR="0005435A" w:rsidRPr="0005435A" w:rsidRDefault="0005435A" w:rsidP="0005435A">
      <w:pPr>
        <w:jc w:val="both"/>
      </w:pPr>
    </w:p>
    <w:p w:rsidR="0005435A" w:rsidRPr="0005435A" w:rsidRDefault="0005435A" w:rsidP="0005435A">
      <w:pPr>
        <w:jc w:val="both"/>
      </w:pPr>
      <w:r w:rsidRPr="0005435A">
        <w:t xml:space="preserve">5.Посмотри на картину  и  определи </w:t>
      </w:r>
      <w:r>
        <w:t>кто автор</w:t>
      </w:r>
      <w:r w:rsidRPr="0005435A">
        <w:t xml:space="preserve">? </w:t>
      </w:r>
    </w:p>
    <w:p w:rsidR="0005435A" w:rsidRPr="0005435A" w:rsidRDefault="0005435A" w:rsidP="0005435A">
      <w:pPr>
        <w:jc w:val="both"/>
      </w:pPr>
      <w:r w:rsidRPr="0005435A">
        <w:lastRenderedPageBreak/>
        <w:t xml:space="preserve">      </w:t>
      </w:r>
      <w:r w:rsidRPr="0005435A">
        <w:rPr>
          <w:noProof/>
        </w:rPr>
        <w:drawing>
          <wp:inline distT="0" distB="0" distL="0" distR="0">
            <wp:extent cx="1932052" cy="1514246"/>
            <wp:effectExtent l="19050" t="0" r="0" b="0"/>
            <wp:docPr id="115" name="Рисунок 12" descr="korovin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rovin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6706" cy="1517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435A">
        <w:t xml:space="preserve">                                                                              </w:t>
      </w:r>
    </w:p>
    <w:p w:rsidR="0005435A" w:rsidRPr="0005435A" w:rsidRDefault="0005435A" w:rsidP="0005435A">
      <w:pPr>
        <w:jc w:val="both"/>
      </w:pPr>
      <w:r w:rsidRPr="0005435A">
        <w:t xml:space="preserve"> А)  К.А. Коровин      Б)   П.П. Кончаловский      В)  И.Э. Грабарь</w:t>
      </w:r>
    </w:p>
    <w:p w:rsidR="0005435A" w:rsidRPr="0005435A" w:rsidRDefault="0005435A" w:rsidP="0005435A">
      <w:pPr>
        <w:shd w:val="clear" w:color="auto" w:fill="FFFFFF"/>
        <w:spacing w:before="100" w:beforeAutospacing="1" w:after="100" w:afterAutospacing="1"/>
        <w:jc w:val="both"/>
        <w:rPr>
          <w:bCs/>
          <w:noProof/>
        </w:rPr>
      </w:pPr>
      <w:r w:rsidRPr="0005435A">
        <w:t xml:space="preserve">6 </w:t>
      </w:r>
      <w:r w:rsidRPr="0005435A">
        <w:rPr>
          <w:bCs/>
        </w:rPr>
        <w:t>. Какое стилизованное    растения мы встреча на  капителях  колон?</w:t>
      </w:r>
      <w:r w:rsidRPr="0005435A">
        <w:rPr>
          <w:snapToGrid w:val="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5435A" w:rsidRPr="0005435A" w:rsidRDefault="0005435A" w:rsidP="0005435A">
      <w:pPr>
        <w:shd w:val="clear" w:color="auto" w:fill="FFFFFF"/>
        <w:spacing w:before="100" w:beforeAutospacing="1" w:after="100" w:afterAutospacing="1"/>
        <w:jc w:val="both"/>
        <w:rPr>
          <w:b/>
          <w:bCs/>
        </w:rPr>
      </w:pPr>
      <w:r w:rsidRPr="0005435A">
        <w:rPr>
          <w:b/>
          <w:bCs/>
          <w:noProof/>
        </w:rPr>
        <w:drawing>
          <wp:inline distT="0" distB="0" distL="0" distR="0">
            <wp:extent cx="1171575" cy="1699184"/>
            <wp:effectExtent l="19050" t="0" r="9525" b="0"/>
            <wp:docPr id="8" name="Рисунок 8" descr="C:\Users\Замира\Documents\А школа 2013-2014\3 четверть\египет\egyptian_ornament_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мира\Documents\А школа 2013-2014\3 четверть\египет\egyptian_ornament_003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117" cy="170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35A" w:rsidRPr="0005435A" w:rsidRDefault="0005435A" w:rsidP="0005435A">
      <w:pPr>
        <w:shd w:val="clear" w:color="auto" w:fill="FFFFFF"/>
        <w:jc w:val="both"/>
        <w:rPr>
          <w:bCs/>
        </w:rPr>
      </w:pPr>
      <w:r w:rsidRPr="0005435A">
        <w:rPr>
          <w:bCs/>
        </w:rPr>
        <w:t xml:space="preserve">А)  Лотос  </w:t>
      </w:r>
      <w:r>
        <w:rPr>
          <w:bCs/>
        </w:rPr>
        <w:t xml:space="preserve">                        </w:t>
      </w:r>
      <w:r w:rsidRPr="0005435A">
        <w:rPr>
          <w:bCs/>
        </w:rPr>
        <w:t xml:space="preserve">В) Папирус        </w:t>
      </w:r>
    </w:p>
    <w:p w:rsidR="0005435A" w:rsidRPr="0005435A" w:rsidRDefault="0005435A" w:rsidP="0005435A">
      <w:pPr>
        <w:shd w:val="clear" w:color="auto" w:fill="FFFFFF"/>
        <w:jc w:val="both"/>
        <w:rPr>
          <w:bCs/>
        </w:rPr>
      </w:pPr>
      <w:r w:rsidRPr="0005435A">
        <w:rPr>
          <w:bCs/>
        </w:rPr>
        <w:t xml:space="preserve">Б)  Папоротник </w:t>
      </w:r>
      <w:r>
        <w:rPr>
          <w:bCs/>
        </w:rPr>
        <w:t xml:space="preserve">               </w:t>
      </w:r>
      <w:r w:rsidRPr="0005435A">
        <w:rPr>
          <w:bCs/>
        </w:rPr>
        <w:t>Г)  Пальма</w:t>
      </w:r>
    </w:p>
    <w:p w:rsidR="0005435A" w:rsidRPr="0005435A" w:rsidRDefault="0005435A" w:rsidP="0005435A">
      <w:pPr>
        <w:shd w:val="clear" w:color="auto" w:fill="FFFFFF"/>
        <w:ind w:left="1440"/>
        <w:jc w:val="both"/>
        <w:rPr>
          <w:bCs/>
        </w:rPr>
      </w:pPr>
    </w:p>
    <w:p w:rsidR="0005435A" w:rsidRPr="0005435A" w:rsidRDefault="0005435A" w:rsidP="0005435A">
      <w:pPr>
        <w:shd w:val="clear" w:color="auto" w:fill="FFFFFF"/>
        <w:jc w:val="both"/>
        <w:rPr>
          <w:bCs/>
        </w:rPr>
      </w:pPr>
      <w:r w:rsidRPr="0005435A">
        <w:t xml:space="preserve">7. </w:t>
      </w:r>
      <w:proofErr w:type="gramStart"/>
      <w:r w:rsidRPr="0005435A">
        <w:rPr>
          <w:bCs/>
        </w:rPr>
        <w:t>Определи</w:t>
      </w:r>
      <w:proofErr w:type="gramEnd"/>
      <w:r w:rsidRPr="0005435A">
        <w:rPr>
          <w:bCs/>
        </w:rPr>
        <w:t xml:space="preserve">  какой  вид орнамента  представлен </w:t>
      </w:r>
    </w:p>
    <w:p w:rsidR="0005435A" w:rsidRPr="0005435A" w:rsidRDefault="0005435A" w:rsidP="0005435A">
      <w:pPr>
        <w:shd w:val="clear" w:color="auto" w:fill="FFFFFF"/>
        <w:jc w:val="both"/>
      </w:pPr>
      <w:r w:rsidRPr="0005435A">
        <w:rPr>
          <w:noProof/>
        </w:rPr>
        <w:drawing>
          <wp:inline distT="0" distB="0" distL="0" distR="0">
            <wp:extent cx="2870454" cy="949987"/>
            <wp:effectExtent l="19050" t="0" r="6096" b="0"/>
            <wp:docPr id="9" name="Рисунок 9" descr="C:\Users\Замира\Documents\А школа 2013-2014\3 четверть\египет\D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мира\Documents\А школа 2013-2014\3 четверть\египет\D0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849" cy="950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35A" w:rsidRPr="0005435A" w:rsidRDefault="0005435A" w:rsidP="0005435A">
      <w:pPr>
        <w:shd w:val="clear" w:color="auto" w:fill="FFFFFF"/>
        <w:jc w:val="both"/>
      </w:pPr>
    </w:p>
    <w:p w:rsidR="0005435A" w:rsidRPr="0005435A" w:rsidRDefault="0005435A" w:rsidP="0005435A">
      <w:pPr>
        <w:shd w:val="clear" w:color="auto" w:fill="FFFFFF"/>
        <w:jc w:val="both"/>
      </w:pPr>
      <w:r w:rsidRPr="0005435A">
        <w:t xml:space="preserve">А)  Зооморфный </w:t>
      </w:r>
      <w:r>
        <w:t xml:space="preserve">            </w:t>
      </w:r>
      <w:r w:rsidRPr="0005435A">
        <w:t>В) Геометрический</w:t>
      </w:r>
    </w:p>
    <w:p w:rsidR="0005435A" w:rsidRPr="0005435A" w:rsidRDefault="0005435A" w:rsidP="0005435A">
      <w:pPr>
        <w:shd w:val="clear" w:color="auto" w:fill="FFFFFF"/>
        <w:jc w:val="both"/>
      </w:pPr>
      <w:r w:rsidRPr="0005435A">
        <w:t xml:space="preserve">Б) Растительный </w:t>
      </w:r>
      <w:r>
        <w:t xml:space="preserve">             </w:t>
      </w:r>
      <w:r w:rsidRPr="0005435A">
        <w:t>Г) Египетский</w:t>
      </w:r>
    </w:p>
    <w:p w:rsidR="0005435A" w:rsidRPr="0005435A" w:rsidRDefault="0005435A" w:rsidP="0005435A">
      <w:pPr>
        <w:pStyle w:val="a9"/>
        <w:ind w:left="0"/>
        <w:jc w:val="both"/>
        <w:rPr>
          <w:rStyle w:val="apple-converted-space"/>
          <w:shd w:val="clear" w:color="auto" w:fill="FFFFFF"/>
        </w:rPr>
      </w:pPr>
      <w:r w:rsidRPr="0005435A">
        <w:t xml:space="preserve">                                                                  </w:t>
      </w:r>
    </w:p>
    <w:p w:rsidR="0005435A" w:rsidRPr="0005435A" w:rsidRDefault="0005435A" w:rsidP="0005435A">
      <w:pPr>
        <w:shd w:val="clear" w:color="auto" w:fill="FFFFFF"/>
        <w:jc w:val="both"/>
        <w:rPr>
          <w:bCs/>
        </w:rPr>
      </w:pPr>
      <w:r w:rsidRPr="0005435A">
        <w:t>8.</w:t>
      </w:r>
      <w:r w:rsidRPr="0005435A">
        <w:rPr>
          <w:bCs/>
        </w:rPr>
        <w:t xml:space="preserve"> Какой жанр    объединяет   данные произведения?</w:t>
      </w:r>
    </w:p>
    <w:p w:rsidR="0005435A" w:rsidRPr="0005435A" w:rsidRDefault="0005435A" w:rsidP="0005435A">
      <w:pPr>
        <w:shd w:val="clear" w:color="auto" w:fill="FFFFFF"/>
        <w:jc w:val="both"/>
        <w:rPr>
          <w:b/>
          <w:bCs/>
        </w:rPr>
      </w:pPr>
    </w:p>
    <w:p w:rsidR="0005435A" w:rsidRPr="0005435A" w:rsidRDefault="0005435A" w:rsidP="0005435A">
      <w:pPr>
        <w:jc w:val="both"/>
        <w:rPr>
          <w:snapToGrid w:val="0"/>
          <w:w w:val="0"/>
          <w:u w:color="000000"/>
          <w:bdr w:val="none" w:sz="0" w:space="0" w:color="000000"/>
          <w:shd w:val="clear" w:color="000000" w:fill="000000"/>
        </w:rPr>
      </w:pPr>
      <w:r w:rsidRPr="0005435A">
        <w:rPr>
          <w:b/>
          <w:bCs/>
          <w:noProof/>
        </w:rPr>
        <w:drawing>
          <wp:inline distT="0" distB="0" distL="0" distR="0">
            <wp:extent cx="1673896" cy="1289713"/>
            <wp:effectExtent l="19050" t="0" r="2504" b="0"/>
            <wp:docPr id="10" name="Рисунок 10" descr="C:\Users\Замира\Documents\А школа 2013-2014\ИЗО\6 кл изо цветоведение\Ван Гог В. Море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амира\Documents\А школа 2013-2014\ИЗО\6 кл изо цветоведение\Ван Гог В. Море.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17" cy="1289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435A">
        <w:rPr>
          <w:snapToGrid w:val="0"/>
          <w:w w:val="0"/>
          <w:u w:color="000000"/>
          <w:bdr w:val="none" w:sz="0" w:space="0" w:color="000000"/>
        </w:rPr>
        <w:t xml:space="preserve"> </w:t>
      </w:r>
      <w:r w:rsidRPr="0005435A">
        <w:rPr>
          <w:b/>
          <w:bCs/>
          <w:noProof/>
        </w:rPr>
        <w:drawing>
          <wp:inline distT="0" distB="0" distL="0" distR="0">
            <wp:extent cx="1591386" cy="1273152"/>
            <wp:effectExtent l="19050" t="0" r="8814" b="0"/>
            <wp:docPr id="11" name="Рисунок 11" descr="C:\Users\Замира\Documents\времена года\spring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амира\Documents\времена года\spring09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818" cy="1276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435A">
        <w:rPr>
          <w:noProof/>
          <w:w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775631" cy="1269266"/>
            <wp:effectExtent l="19050" t="0" r="0" b="0"/>
            <wp:docPr id="12" name="Рисунок 12" descr="C:\Users\Замира\Documents\времена года\spring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Замира\Documents\времена года\spring0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452" cy="1269853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35A" w:rsidRPr="0005435A" w:rsidRDefault="0005435A" w:rsidP="0005435A">
      <w:pPr>
        <w:shd w:val="clear" w:color="auto" w:fill="FFFFFF"/>
        <w:jc w:val="both"/>
        <w:rPr>
          <w:b/>
          <w:bCs/>
        </w:rPr>
      </w:pPr>
    </w:p>
    <w:p w:rsidR="0005435A" w:rsidRPr="0005435A" w:rsidRDefault="0005435A" w:rsidP="0005435A">
      <w:pPr>
        <w:shd w:val="clear" w:color="auto" w:fill="FFFFFF"/>
        <w:jc w:val="both"/>
        <w:rPr>
          <w:bCs/>
        </w:rPr>
      </w:pPr>
      <w:r w:rsidRPr="0005435A">
        <w:rPr>
          <w:bCs/>
        </w:rPr>
        <w:t>А) сельский  пейзаж         Б) морской  пейзаж           В) пейзаж</w:t>
      </w:r>
    </w:p>
    <w:p w:rsidR="0005435A" w:rsidRPr="0005435A" w:rsidRDefault="0005435A" w:rsidP="0005435A">
      <w:pPr>
        <w:shd w:val="clear" w:color="auto" w:fill="FFFFFF"/>
        <w:jc w:val="both"/>
        <w:rPr>
          <w:bCs/>
        </w:rPr>
      </w:pPr>
    </w:p>
    <w:p w:rsidR="0005435A" w:rsidRPr="0005435A" w:rsidRDefault="0005435A" w:rsidP="0005435A">
      <w:pPr>
        <w:shd w:val="clear" w:color="auto" w:fill="FFFFFF"/>
        <w:jc w:val="both"/>
      </w:pPr>
      <w:r w:rsidRPr="0005435A">
        <w:rPr>
          <w:bCs/>
        </w:rPr>
        <w:lastRenderedPageBreak/>
        <w:t xml:space="preserve">9. </w:t>
      </w:r>
      <w:r w:rsidRPr="0005435A">
        <w:t>Какой  вид  орнамента  перед вами представлен?</w:t>
      </w:r>
    </w:p>
    <w:p w:rsidR="0005435A" w:rsidRPr="0005435A" w:rsidRDefault="0005435A" w:rsidP="0005435A">
      <w:pPr>
        <w:jc w:val="both"/>
      </w:pPr>
      <w:r w:rsidRPr="0005435A">
        <w:rPr>
          <w:noProof/>
        </w:rPr>
        <w:drawing>
          <wp:inline distT="0" distB="0" distL="0" distR="0">
            <wp:extent cx="1671368" cy="909298"/>
            <wp:effectExtent l="19050" t="0" r="5032" b="0"/>
            <wp:docPr id="16" name="Рисунок 16" descr="C:\Users\Замира\Documents\А Школа 2015-16 год\1  четверть\6 клас изо 1 четв\растительный орнамент\e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Замира\Documents\А Школа 2015-16 год\1  четверть\6 клас изо 1 четв\растительный орнамент\eg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587" cy="909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35A" w:rsidRPr="0005435A" w:rsidRDefault="0005435A" w:rsidP="0005435A">
      <w:pPr>
        <w:ind w:left="360"/>
        <w:jc w:val="both"/>
      </w:pPr>
      <w:r w:rsidRPr="0005435A">
        <w:t>А</w:t>
      </w:r>
      <w:proofErr w:type="gramStart"/>
      <w:r w:rsidRPr="0005435A">
        <w:t>)К</w:t>
      </w:r>
      <w:proofErr w:type="gramEnd"/>
      <w:r w:rsidRPr="0005435A">
        <w:t xml:space="preserve">аллиграфический </w:t>
      </w:r>
    </w:p>
    <w:p w:rsidR="0005435A" w:rsidRPr="0005435A" w:rsidRDefault="0005435A" w:rsidP="0005435A">
      <w:pPr>
        <w:ind w:left="360"/>
        <w:jc w:val="both"/>
      </w:pPr>
      <w:r w:rsidRPr="0005435A">
        <w:t>Б</w:t>
      </w:r>
      <w:proofErr w:type="gramStart"/>
      <w:r w:rsidRPr="0005435A">
        <w:t>)Р</w:t>
      </w:r>
      <w:proofErr w:type="gramEnd"/>
      <w:r w:rsidRPr="0005435A">
        <w:t>астительный</w:t>
      </w:r>
    </w:p>
    <w:p w:rsidR="0005435A" w:rsidRPr="0005435A" w:rsidRDefault="0005435A" w:rsidP="0005435A">
      <w:pPr>
        <w:ind w:left="360"/>
        <w:jc w:val="both"/>
      </w:pPr>
      <w:r w:rsidRPr="0005435A">
        <w:t>В</w:t>
      </w:r>
      <w:proofErr w:type="gramStart"/>
      <w:r w:rsidRPr="0005435A">
        <w:t>)З</w:t>
      </w:r>
      <w:proofErr w:type="gramEnd"/>
      <w:r w:rsidRPr="0005435A">
        <w:t>ооморфный</w:t>
      </w:r>
    </w:p>
    <w:p w:rsidR="0005435A" w:rsidRPr="0005435A" w:rsidRDefault="0005435A" w:rsidP="0005435A">
      <w:pPr>
        <w:jc w:val="both"/>
      </w:pPr>
      <w:r w:rsidRPr="0005435A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2259965</wp:posOffset>
            </wp:positionH>
            <wp:positionV relativeFrom="paragraph">
              <wp:posOffset>238125</wp:posOffset>
            </wp:positionV>
            <wp:extent cx="1341120" cy="826135"/>
            <wp:effectExtent l="19050" t="0" r="0" b="0"/>
            <wp:wrapSquare wrapText="bothSides"/>
            <wp:docPr id="124" name="Рисунок 13" descr="400-04671026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0-04671026w.jpg"/>
                    <pic:cNvPicPr/>
                  </pic:nvPicPr>
                  <pic:blipFill>
                    <a:blip r:embed="rId23" cstate="print"/>
                    <a:srcRect t="19448" r="796" b="18996"/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826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435A">
        <w:t xml:space="preserve">10.Мотив </w:t>
      </w:r>
      <w:proofErr w:type="gramStart"/>
      <w:r w:rsidRPr="0005435A">
        <w:t>орнамента</w:t>
      </w:r>
      <w:proofErr w:type="gramEnd"/>
      <w:r w:rsidRPr="0005435A">
        <w:t xml:space="preserve"> представленный перед вами представляет культуру какой страны?</w:t>
      </w:r>
    </w:p>
    <w:p w:rsidR="0005435A" w:rsidRPr="0005435A" w:rsidRDefault="0005435A" w:rsidP="0005435A">
      <w:pPr>
        <w:ind w:left="426"/>
        <w:jc w:val="both"/>
      </w:pPr>
      <w:r w:rsidRPr="0005435A">
        <w:t>А</w:t>
      </w:r>
      <w:proofErr w:type="gramStart"/>
      <w:r w:rsidRPr="0005435A">
        <w:t>)Д</w:t>
      </w:r>
      <w:proofErr w:type="gramEnd"/>
      <w:r w:rsidRPr="0005435A">
        <w:t>ревней Греции</w:t>
      </w:r>
    </w:p>
    <w:p w:rsidR="0005435A" w:rsidRPr="0005435A" w:rsidRDefault="0005435A" w:rsidP="0005435A">
      <w:pPr>
        <w:ind w:left="426"/>
        <w:jc w:val="both"/>
      </w:pPr>
      <w:r w:rsidRPr="0005435A">
        <w:t>Б</w:t>
      </w:r>
      <w:proofErr w:type="gramStart"/>
      <w:r w:rsidRPr="0005435A">
        <w:t>)Д</w:t>
      </w:r>
      <w:proofErr w:type="gramEnd"/>
      <w:r w:rsidRPr="0005435A">
        <w:t>ревней Индии</w:t>
      </w:r>
    </w:p>
    <w:p w:rsidR="0005435A" w:rsidRPr="001F5B40" w:rsidRDefault="0005435A" w:rsidP="001F5B40">
      <w:pPr>
        <w:ind w:left="426"/>
        <w:jc w:val="both"/>
      </w:pPr>
      <w:r w:rsidRPr="0005435A">
        <w:t>В</w:t>
      </w:r>
      <w:proofErr w:type="gramStart"/>
      <w:r w:rsidRPr="0005435A">
        <w:t>)Д</w:t>
      </w:r>
      <w:proofErr w:type="gramEnd"/>
      <w:r w:rsidRPr="0005435A">
        <w:t>ревнего Египта</w:t>
      </w:r>
    </w:p>
    <w:p w:rsidR="0005435A" w:rsidRPr="0005435A" w:rsidRDefault="0005435A" w:rsidP="0005435A">
      <w:pPr>
        <w:shd w:val="clear" w:color="auto" w:fill="FFFFFF"/>
        <w:spacing w:before="100" w:beforeAutospacing="1" w:after="100" w:afterAutospacing="1"/>
        <w:jc w:val="both"/>
        <w:rPr>
          <w:bCs/>
          <w:noProof/>
        </w:rPr>
      </w:pPr>
      <w:r w:rsidRPr="0005435A">
        <w:rPr>
          <w:bCs/>
          <w:noProof/>
        </w:rPr>
        <w:t xml:space="preserve">11. В индийской мифологии слон является земным представлением Ганеш, бога </w:t>
      </w:r>
    </w:p>
    <w:p w:rsidR="0005435A" w:rsidRPr="0005435A" w:rsidRDefault="0005435A" w:rsidP="0005435A">
      <w:pPr>
        <w:shd w:val="clear" w:color="auto" w:fill="FFFFFF"/>
        <w:spacing w:before="100" w:beforeAutospacing="1" w:after="100" w:afterAutospacing="1"/>
        <w:jc w:val="both"/>
        <w:rPr>
          <w:bCs/>
          <w:noProof/>
        </w:rPr>
      </w:pPr>
      <w:r w:rsidRPr="0005435A">
        <w:rPr>
          <w:bCs/>
          <w:noProof/>
        </w:rPr>
        <w:drawing>
          <wp:inline distT="0" distB="0" distL="0" distR="0">
            <wp:extent cx="1334262" cy="1334262"/>
            <wp:effectExtent l="19050" t="0" r="0" b="0"/>
            <wp:docPr id="21" name="Рисунок 20" descr="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5966" cy="1335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35A" w:rsidRPr="0005435A" w:rsidRDefault="0005435A" w:rsidP="0005435A">
      <w:pPr>
        <w:shd w:val="clear" w:color="auto" w:fill="FFFFFF"/>
        <w:jc w:val="both"/>
        <w:rPr>
          <w:bCs/>
          <w:noProof/>
        </w:rPr>
      </w:pPr>
      <w:r w:rsidRPr="0005435A">
        <w:rPr>
          <w:bCs/>
          <w:noProof/>
        </w:rPr>
        <w:t>А)  мудрости и благополучия.</w:t>
      </w:r>
    </w:p>
    <w:p w:rsidR="0005435A" w:rsidRPr="0005435A" w:rsidRDefault="0005435A" w:rsidP="0005435A">
      <w:pPr>
        <w:shd w:val="clear" w:color="auto" w:fill="FFFFFF"/>
        <w:jc w:val="both"/>
        <w:rPr>
          <w:bCs/>
          <w:noProof/>
        </w:rPr>
      </w:pPr>
      <w:r w:rsidRPr="0005435A">
        <w:rPr>
          <w:bCs/>
          <w:noProof/>
        </w:rPr>
        <w:t>Б)  веры</w:t>
      </w:r>
    </w:p>
    <w:p w:rsidR="0005435A" w:rsidRPr="0005435A" w:rsidRDefault="0005435A" w:rsidP="0005435A">
      <w:pPr>
        <w:shd w:val="clear" w:color="auto" w:fill="FFFFFF"/>
        <w:jc w:val="both"/>
        <w:rPr>
          <w:bCs/>
          <w:noProof/>
        </w:rPr>
      </w:pPr>
      <w:r w:rsidRPr="0005435A">
        <w:rPr>
          <w:bCs/>
          <w:noProof/>
        </w:rPr>
        <w:t>В)  мужества</w:t>
      </w:r>
    </w:p>
    <w:p w:rsidR="0005435A" w:rsidRPr="0005435A" w:rsidRDefault="0005435A" w:rsidP="0005435A">
      <w:pPr>
        <w:shd w:val="clear" w:color="auto" w:fill="FFFFFF"/>
        <w:ind w:left="360"/>
        <w:jc w:val="both"/>
      </w:pPr>
      <w:r w:rsidRPr="0005435A">
        <w:rPr>
          <w:bCs/>
        </w:rPr>
        <w:t xml:space="preserve">    </w:t>
      </w:r>
    </w:p>
    <w:p w:rsidR="0005435A" w:rsidRPr="0005435A" w:rsidRDefault="0005435A" w:rsidP="0005435A">
      <w:pPr>
        <w:pStyle w:val="a9"/>
        <w:ind w:left="0"/>
        <w:jc w:val="both"/>
      </w:pPr>
      <w:r w:rsidRPr="0005435A">
        <w:t>12</w:t>
      </w:r>
      <w:r w:rsidRPr="0005435A">
        <w:rPr>
          <w:shd w:val="clear" w:color="auto" w:fill="FFFFFF"/>
        </w:rPr>
        <w:t>.</w:t>
      </w:r>
      <w:r w:rsidRPr="0005435A">
        <w:t xml:space="preserve"> Из представленных архитектурных сооружений определи готический стиль</w:t>
      </w:r>
    </w:p>
    <w:p w:rsidR="0005435A" w:rsidRPr="0005435A" w:rsidRDefault="0005435A" w:rsidP="0005435A">
      <w:pPr>
        <w:pStyle w:val="a9"/>
        <w:ind w:left="-426"/>
        <w:jc w:val="both"/>
      </w:pPr>
      <w:r w:rsidRPr="0005435A">
        <w:t xml:space="preserve">                  </w:t>
      </w:r>
    </w:p>
    <w:p w:rsidR="0005435A" w:rsidRPr="0005435A" w:rsidRDefault="0005435A" w:rsidP="0005435A">
      <w:pPr>
        <w:pStyle w:val="a9"/>
        <w:ind w:left="284"/>
        <w:jc w:val="both"/>
      </w:pPr>
      <w:r w:rsidRPr="0005435A">
        <w:t>А)</w:t>
      </w:r>
      <w:r w:rsidRPr="0005435A">
        <w:rPr>
          <w:noProof/>
        </w:rPr>
        <w:drawing>
          <wp:inline distT="0" distB="0" distL="0" distR="0">
            <wp:extent cx="1093243" cy="820605"/>
            <wp:effectExtent l="19050" t="0" r="0" b="0"/>
            <wp:docPr id="125" name="Рисунок 15" descr="0_1e650_5ae09177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1e650_5ae09177_XL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1821" cy="81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435A">
        <w:t xml:space="preserve"> </w:t>
      </w:r>
      <w:r>
        <w:t xml:space="preserve">      </w:t>
      </w:r>
      <w:r w:rsidRPr="0005435A">
        <w:t xml:space="preserve">Б) </w:t>
      </w:r>
      <w:r w:rsidRPr="0005435A">
        <w:rPr>
          <w:noProof/>
        </w:rPr>
        <w:drawing>
          <wp:inline distT="0" distB="0" distL="0" distR="0">
            <wp:extent cx="1345997" cy="975358"/>
            <wp:effectExtent l="19050" t="0" r="6553" b="0"/>
            <wp:docPr id="126" name="Рисунок 16" descr="1294857000_30366607_normanskaya_krep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94857000_30366607_normanskaya_krepost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0202" cy="97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 w:rsidRPr="0005435A">
        <w:t xml:space="preserve">В) </w:t>
      </w:r>
      <w:r w:rsidRPr="0005435A">
        <w:rPr>
          <w:noProof/>
        </w:rPr>
        <w:drawing>
          <wp:inline distT="0" distB="0" distL="0" distR="0">
            <wp:extent cx="1228954" cy="1034689"/>
            <wp:effectExtent l="19050" t="0" r="9296" b="0"/>
            <wp:docPr id="127" name="Рисунок 17" descr="f090cfb00390bd4db30d490f0fed1917_i-2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90cfb00390bd4db30d490f0fed1917_i-21724.jpg"/>
                    <pic:cNvPicPr/>
                  </pic:nvPicPr>
                  <pic:blipFill>
                    <a:blip r:embed="rId27" cstate="print"/>
                    <a:srcRect r="3213" b="16443"/>
                    <a:stretch>
                      <a:fillRect/>
                    </a:stretch>
                  </pic:blipFill>
                  <pic:spPr>
                    <a:xfrm>
                      <a:off x="0" y="0"/>
                      <a:ext cx="1231608" cy="1036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435A">
        <w:t xml:space="preserve"> </w:t>
      </w:r>
    </w:p>
    <w:p w:rsidR="0005435A" w:rsidRPr="0005435A" w:rsidRDefault="0005435A" w:rsidP="0005435A">
      <w:pPr>
        <w:pStyle w:val="a9"/>
        <w:ind w:left="284"/>
        <w:jc w:val="both"/>
      </w:pPr>
    </w:p>
    <w:p w:rsidR="0005435A" w:rsidRPr="00724415" w:rsidRDefault="0005435A" w:rsidP="00724415">
      <w:pPr>
        <w:tabs>
          <w:tab w:val="left" w:pos="625"/>
        </w:tabs>
        <w:jc w:val="both"/>
        <w:rPr>
          <w:b/>
          <w:iCs/>
          <w:u w:val="single"/>
        </w:rPr>
      </w:pPr>
    </w:p>
    <w:p w:rsidR="00A919E1" w:rsidRPr="00207F99" w:rsidRDefault="00A919E1" w:rsidP="00324210">
      <w:pPr>
        <w:jc w:val="center"/>
        <w:rPr>
          <w:b/>
          <w:sz w:val="32"/>
          <w:szCs w:val="32"/>
        </w:rPr>
      </w:pPr>
      <w:r w:rsidRPr="00207F99">
        <w:rPr>
          <w:b/>
          <w:sz w:val="32"/>
          <w:szCs w:val="32"/>
        </w:rPr>
        <w:t>Приложение №3.</w:t>
      </w:r>
      <w:r>
        <w:rPr>
          <w:b/>
          <w:sz w:val="32"/>
          <w:szCs w:val="32"/>
        </w:rPr>
        <w:t>2.</w:t>
      </w:r>
      <w:r w:rsidRPr="00207F99">
        <w:rPr>
          <w:b/>
          <w:sz w:val="32"/>
          <w:szCs w:val="32"/>
        </w:rPr>
        <w:t xml:space="preserve">  Контрольно – измерительный материал</w:t>
      </w:r>
      <w:r>
        <w:rPr>
          <w:b/>
          <w:sz w:val="32"/>
          <w:szCs w:val="32"/>
        </w:rPr>
        <w:t xml:space="preserve"> для </w:t>
      </w:r>
      <w:proofErr w:type="gramStart"/>
      <w:r>
        <w:rPr>
          <w:b/>
          <w:sz w:val="32"/>
          <w:szCs w:val="32"/>
        </w:rPr>
        <w:t>обучающихся</w:t>
      </w:r>
      <w:proofErr w:type="gramEnd"/>
      <w:r>
        <w:rPr>
          <w:b/>
          <w:sz w:val="32"/>
          <w:szCs w:val="32"/>
        </w:rPr>
        <w:t xml:space="preserve"> с ОВЗ.</w:t>
      </w:r>
    </w:p>
    <w:p w:rsidR="004E6482" w:rsidRDefault="00324210" w:rsidP="00324210">
      <w:pPr>
        <w:shd w:val="clear" w:color="auto" w:fill="FFFFFF"/>
        <w:jc w:val="center"/>
        <w:rPr>
          <w:b/>
          <w:bCs/>
          <w:color w:val="000000"/>
        </w:rPr>
      </w:pPr>
      <w:r w:rsidRPr="0005435A">
        <w:rPr>
          <w:b/>
          <w:iCs/>
        </w:rPr>
        <w:t>Итоговый тест</w:t>
      </w:r>
    </w:p>
    <w:p w:rsidR="001F5B40" w:rsidRPr="00324210" w:rsidRDefault="001F5B40" w:rsidP="001F5B40">
      <w:pPr>
        <w:pStyle w:val="ac"/>
        <w:spacing w:before="0" w:beforeAutospacing="0" w:after="0" w:afterAutospacing="0"/>
        <w:rPr>
          <w:sz w:val="28"/>
          <w:szCs w:val="28"/>
        </w:rPr>
      </w:pPr>
      <w:r w:rsidRPr="00324210">
        <w:rPr>
          <w:sz w:val="28"/>
          <w:szCs w:val="28"/>
        </w:rPr>
        <w:t>1.</w:t>
      </w:r>
      <w:r w:rsidRPr="00324210">
        <w:rPr>
          <w:iCs/>
          <w:sz w:val="28"/>
          <w:szCs w:val="28"/>
        </w:rPr>
        <w:t>Сколько цветов можно выделить в радуге?</w:t>
      </w:r>
    </w:p>
    <w:p w:rsidR="001F5B40" w:rsidRPr="00324210" w:rsidRDefault="001F5B40" w:rsidP="001F5B40">
      <w:pPr>
        <w:pStyle w:val="ac"/>
        <w:spacing w:before="0" w:beforeAutospacing="0" w:after="0" w:afterAutospacing="0"/>
        <w:rPr>
          <w:sz w:val="28"/>
          <w:szCs w:val="28"/>
        </w:rPr>
      </w:pPr>
      <w:r w:rsidRPr="00324210">
        <w:rPr>
          <w:sz w:val="28"/>
          <w:szCs w:val="28"/>
        </w:rPr>
        <w:t>а) 5</w:t>
      </w:r>
    </w:p>
    <w:p w:rsidR="001F5B40" w:rsidRPr="00324210" w:rsidRDefault="001F5B40" w:rsidP="001F5B40">
      <w:pPr>
        <w:pStyle w:val="ac"/>
        <w:spacing w:before="0" w:beforeAutospacing="0" w:after="0" w:afterAutospacing="0"/>
        <w:rPr>
          <w:sz w:val="28"/>
          <w:szCs w:val="28"/>
        </w:rPr>
      </w:pPr>
      <w:r w:rsidRPr="00324210">
        <w:rPr>
          <w:sz w:val="28"/>
          <w:szCs w:val="28"/>
        </w:rPr>
        <w:t>б) 7</w:t>
      </w:r>
    </w:p>
    <w:p w:rsidR="001F5B40" w:rsidRPr="00324210" w:rsidRDefault="001F5B40" w:rsidP="001F5B40">
      <w:pPr>
        <w:pStyle w:val="ac"/>
        <w:spacing w:before="0" w:beforeAutospacing="0" w:after="0" w:afterAutospacing="0"/>
        <w:rPr>
          <w:sz w:val="28"/>
          <w:szCs w:val="28"/>
        </w:rPr>
      </w:pPr>
      <w:r w:rsidRPr="00324210">
        <w:rPr>
          <w:sz w:val="28"/>
          <w:szCs w:val="28"/>
        </w:rPr>
        <w:lastRenderedPageBreak/>
        <w:t>в) 9</w:t>
      </w:r>
    </w:p>
    <w:p w:rsidR="001F5B40" w:rsidRPr="00324210" w:rsidRDefault="001F5B40" w:rsidP="001F5B40">
      <w:pPr>
        <w:pStyle w:val="ac"/>
        <w:spacing w:before="0" w:beforeAutospacing="0" w:after="0" w:afterAutospacing="0"/>
        <w:rPr>
          <w:sz w:val="28"/>
          <w:szCs w:val="28"/>
        </w:rPr>
      </w:pPr>
      <w:r w:rsidRPr="00324210">
        <w:rPr>
          <w:sz w:val="28"/>
          <w:szCs w:val="28"/>
        </w:rPr>
        <w:t>г) 13</w:t>
      </w:r>
    </w:p>
    <w:p w:rsidR="001F5B40" w:rsidRPr="00324210" w:rsidRDefault="001F5B40" w:rsidP="001F5B40">
      <w:pPr>
        <w:pStyle w:val="ac"/>
        <w:spacing w:before="0" w:beforeAutospacing="0" w:after="0" w:afterAutospacing="0"/>
        <w:rPr>
          <w:sz w:val="28"/>
          <w:szCs w:val="28"/>
        </w:rPr>
      </w:pPr>
      <w:r w:rsidRPr="00324210">
        <w:rPr>
          <w:iCs/>
          <w:sz w:val="28"/>
          <w:szCs w:val="28"/>
        </w:rPr>
        <w:t xml:space="preserve">2.Рисунок, выполненный карандашом, углём, тушью или краской одного цвета, относят </w:t>
      </w:r>
      <w:proofErr w:type="gramStart"/>
      <w:r w:rsidRPr="00324210">
        <w:rPr>
          <w:iCs/>
          <w:sz w:val="28"/>
          <w:szCs w:val="28"/>
        </w:rPr>
        <w:t>к</w:t>
      </w:r>
      <w:proofErr w:type="gramEnd"/>
    </w:p>
    <w:p w:rsidR="001F5B40" w:rsidRPr="00324210" w:rsidRDefault="001F5B40" w:rsidP="001F5B40">
      <w:pPr>
        <w:pStyle w:val="ac"/>
        <w:spacing w:before="0" w:beforeAutospacing="0" w:after="0" w:afterAutospacing="0"/>
        <w:rPr>
          <w:sz w:val="28"/>
          <w:szCs w:val="28"/>
        </w:rPr>
      </w:pPr>
      <w:r w:rsidRPr="00324210">
        <w:rPr>
          <w:sz w:val="28"/>
          <w:szCs w:val="28"/>
        </w:rPr>
        <w:t>а) графике</w:t>
      </w:r>
    </w:p>
    <w:p w:rsidR="001F5B40" w:rsidRPr="00324210" w:rsidRDefault="001F5B40" w:rsidP="001F5B40">
      <w:pPr>
        <w:pStyle w:val="ac"/>
        <w:spacing w:before="0" w:beforeAutospacing="0" w:after="0" w:afterAutospacing="0"/>
        <w:rPr>
          <w:sz w:val="28"/>
          <w:szCs w:val="28"/>
        </w:rPr>
      </w:pPr>
      <w:r w:rsidRPr="00324210">
        <w:rPr>
          <w:sz w:val="28"/>
          <w:szCs w:val="28"/>
        </w:rPr>
        <w:t>б) живописи</w:t>
      </w:r>
    </w:p>
    <w:p w:rsidR="001F5B40" w:rsidRPr="00324210" w:rsidRDefault="001F5B40" w:rsidP="001F5B40">
      <w:pPr>
        <w:pStyle w:val="ac"/>
        <w:spacing w:before="0" w:beforeAutospacing="0" w:after="0" w:afterAutospacing="0"/>
        <w:rPr>
          <w:sz w:val="28"/>
          <w:szCs w:val="28"/>
        </w:rPr>
      </w:pPr>
      <w:r w:rsidRPr="00324210">
        <w:rPr>
          <w:sz w:val="28"/>
          <w:szCs w:val="28"/>
        </w:rPr>
        <w:t>в) орнаменту</w:t>
      </w:r>
    </w:p>
    <w:p w:rsidR="001F5B40" w:rsidRPr="00324210" w:rsidRDefault="001F5B40" w:rsidP="001F5B40">
      <w:pPr>
        <w:pStyle w:val="ac"/>
        <w:spacing w:before="0" w:beforeAutospacing="0" w:after="0" w:afterAutospacing="0"/>
        <w:rPr>
          <w:sz w:val="28"/>
          <w:szCs w:val="28"/>
        </w:rPr>
      </w:pPr>
      <w:r w:rsidRPr="00324210">
        <w:rPr>
          <w:sz w:val="28"/>
          <w:szCs w:val="28"/>
        </w:rPr>
        <w:t>г) рельефу</w:t>
      </w:r>
    </w:p>
    <w:p w:rsidR="001F5B40" w:rsidRPr="00324210" w:rsidRDefault="001F5B40" w:rsidP="001F5B40">
      <w:pPr>
        <w:pStyle w:val="ac"/>
        <w:spacing w:before="0" w:beforeAutospacing="0" w:after="0" w:afterAutospacing="0"/>
        <w:rPr>
          <w:sz w:val="28"/>
          <w:szCs w:val="28"/>
        </w:rPr>
      </w:pPr>
      <w:r w:rsidRPr="00324210">
        <w:rPr>
          <w:iCs/>
          <w:sz w:val="28"/>
          <w:szCs w:val="28"/>
        </w:rPr>
        <w:t>3.Цвета, которые нельзя получить путём смешивания красок, называют…</w:t>
      </w:r>
    </w:p>
    <w:p w:rsidR="001F5B40" w:rsidRPr="00324210" w:rsidRDefault="001F5B40" w:rsidP="001F5B40">
      <w:pPr>
        <w:pStyle w:val="ac"/>
        <w:spacing w:before="0" w:beforeAutospacing="0" w:after="0" w:afterAutospacing="0"/>
        <w:rPr>
          <w:sz w:val="28"/>
          <w:szCs w:val="28"/>
        </w:rPr>
      </w:pPr>
      <w:r w:rsidRPr="00324210">
        <w:rPr>
          <w:sz w:val="28"/>
          <w:szCs w:val="28"/>
        </w:rPr>
        <w:t>а) основными</w:t>
      </w:r>
    </w:p>
    <w:p w:rsidR="001F5B40" w:rsidRPr="00324210" w:rsidRDefault="001F5B40" w:rsidP="001F5B40">
      <w:pPr>
        <w:pStyle w:val="ac"/>
        <w:spacing w:before="0" w:beforeAutospacing="0" w:after="0" w:afterAutospacing="0"/>
        <w:rPr>
          <w:sz w:val="28"/>
          <w:szCs w:val="28"/>
        </w:rPr>
      </w:pPr>
      <w:r w:rsidRPr="00324210">
        <w:rPr>
          <w:sz w:val="28"/>
          <w:szCs w:val="28"/>
        </w:rPr>
        <w:t>б) составными</w:t>
      </w:r>
    </w:p>
    <w:p w:rsidR="001F5B40" w:rsidRPr="00324210" w:rsidRDefault="001F5B40" w:rsidP="001F5B40">
      <w:pPr>
        <w:pStyle w:val="ac"/>
        <w:spacing w:before="0" w:beforeAutospacing="0" w:after="0" w:afterAutospacing="0"/>
        <w:rPr>
          <w:sz w:val="28"/>
          <w:szCs w:val="28"/>
        </w:rPr>
      </w:pPr>
      <w:r w:rsidRPr="00324210">
        <w:rPr>
          <w:sz w:val="28"/>
          <w:szCs w:val="28"/>
        </w:rPr>
        <w:t>в) тёплыми</w:t>
      </w:r>
    </w:p>
    <w:p w:rsidR="001F5B40" w:rsidRPr="00324210" w:rsidRDefault="001F5B40" w:rsidP="001F5B40">
      <w:pPr>
        <w:pStyle w:val="ac"/>
        <w:spacing w:before="0" w:beforeAutospacing="0" w:after="0" w:afterAutospacing="0"/>
        <w:rPr>
          <w:sz w:val="28"/>
          <w:szCs w:val="28"/>
        </w:rPr>
      </w:pPr>
      <w:r w:rsidRPr="00324210">
        <w:rPr>
          <w:sz w:val="28"/>
          <w:szCs w:val="28"/>
        </w:rPr>
        <w:t>г) холодными</w:t>
      </w:r>
    </w:p>
    <w:p w:rsidR="001F5B40" w:rsidRPr="00324210" w:rsidRDefault="001F5B40" w:rsidP="001F5B40">
      <w:pPr>
        <w:pStyle w:val="ac"/>
        <w:spacing w:before="0" w:beforeAutospacing="0" w:after="0" w:afterAutospacing="0"/>
        <w:rPr>
          <w:sz w:val="28"/>
          <w:szCs w:val="28"/>
        </w:rPr>
      </w:pPr>
      <w:r w:rsidRPr="00324210">
        <w:rPr>
          <w:iCs/>
          <w:sz w:val="28"/>
          <w:szCs w:val="28"/>
        </w:rPr>
        <w:t>4.Какой из перечисленных цветов не является основным?</w:t>
      </w:r>
    </w:p>
    <w:p w:rsidR="001F5B40" w:rsidRPr="00324210" w:rsidRDefault="001F5B40" w:rsidP="001F5B40">
      <w:pPr>
        <w:pStyle w:val="ac"/>
        <w:spacing w:before="0" w:beforeAutospacing="0" w:after="0" w:afterAutospacing="0"/>
        <w:rPr>
          <w:sz w:val="28"/>
          <w:szCs w:val="28"/>
        </w:rPr>
      </w:pPr>
      <w:r w:rsidRPr="00324210">
        <w:rPr>
          <w:sz w:val="28"/>
          <w:szCs w:val="28"/>
        </w:rPr>
        <w:t>а) жёлтый</w:t>
      </w:r>
    </w:p>
    <w:p w:rsidR="001F5B40" w:rsidRPr="00324210" w:rsidRDefault="001F5B40" w:rsidP="001F5B40">
      <w:pPr>
        <w:pStyle w:val="ac"/>
        <w:spacing w:before="0" w:beforeAutospacing="0" w:after="0" w:afterAutospacing="0"/>
        <w:rPr>
          <w:sz w:val="28"/>
          <w:szCs w:val="28"/>
        </w:rPr>
      </w:pPr>
      <w:r w:rsidRPr="00324210">
        <w:rPr>
          <w:sz w:val="28"/>
          <w:szCs w:val="28"/>
        </w:rPr>
        <w:t>б) красный</w:t>
      </w:r>
    </w:p>
    <w:p w:rsidR="001F5B40" w:rsidRPr="00324210" w:rsidRDefault="001F5B40" w:rsidP="001F5B40">
      <w:pPr>
        <w:pStyle w:val="ac"/>
        <w:spacing w:before="0" w:beforeAutospacing="0" w:after="0" w:afterAutospacing="0"/>
        <w:rPr>
          <w:sz w:val="28"/>
          <w:szCs w:val="28"/>
        </w:rPr>
      </w:pPr>
      <w:r w:rsidRPr="00324210">
        <w:rPr>
          <w:sz w:val="28"/>
          <w:szCs w:val="28"/>
        </w:rPr>
        <w:t>в) синий</w:t>
      </w:r>
    </w:p>
    <w:p w:rsidR="001F5B40" w:rsidRPr="00324210" w:rsidRDefault="001F5B40" w:rsidP="001F5B40">
      <w:pPr>
        <w:pStyle w:val="ac"/>
        <w:spacing w:before="0" w:beforeAutospacing="0" w:after="0" w:afterAutospacing="0"/>
        <w:rPr>
          <w:sz w:val="28"/>
          <w:szCs w:val="28"/>
        </w:rPr>
      </w:pPr>
      <w:r w:rsidRPr="00324210">
        <w:rPr>
          <w:sz w:val="28"/>
          <w:szCs w:val="28"/>
        </w:rPr>
        <w:t>г) зелёный</w:t>
      </w:r>
    </w:p>
    <w:p w:rsidR="001F5B40" w:rsidRPr="00324210" w:rsidRDefault="001F5B40" w:rsidP="001F5B40">
      <w:pPr>
        <w:pStyle w:val="ac"/>
        <w:spacing w:before="0" w:beforeAutospacing="0" w:after="0" w:afterAutospacing="0"/>
        <w:rPr>
          <w:sz w:val="28"/>
          <w:szCs w:val="28"/>
        </w:rPr>
      </w:pPr>
      <w:r w:rsidRPr="00324210">
        <w:rPr>
          <w:sz w:val="28"/>
          <w:szCs w:val="28"/>
        </w:rPr>
        <w:t>5. </w:t>
      </w:r>
      <w:r w:rsidRPr="00324210">
        <w:rPr>
          <w:iCs/>
          <w:sz w:val="28"/>
          <w:szCs w:val="28"/>
        </w:rPr>
        <w:t>Белая бумага, дощечка для смешивания красок и получения нужного цвета есть…</w:t>
      </w:r>
    </w:p>
    <w:p w:rsidR="001F5B40" w:rsidRPr="00324210" w:rsidRDefault="001F5B40" w:rsidP="001F5B40">
      <w:pPr>
        <w:pStyle w:val="ac"/>
        <w:spacing w:before="0" w:beforeAutospacing="0" w:after="0" w:afterAutospacing="0"/>
        <w:rPr>
          <w:sz w:val="28"/>
          <w:szCs w:val="28"/>
        </w:rPr>
      </w:pPr>
      <w:r w:rsidRPr="00324210">
        <w:rPr>
          <w:sz w:val="28"/>
          <w:szCs w:val="28"/>
        </w:rPr>
        <w:t>а) мольберт</w:t>
      </w:r>
    </w:p>
    <w:p w:rsidR="001F5B40" w:rsidRPr="00324210" w:rsidRDefault="001F5B40" w:rsidP="001F5B40">
      <w:pPr>
        <w:pStyle w:val="ac"/>
        <w:spacing w:before="0" w:beforeAutospacing="0" w:after="0" w:afterAutospacing="0"/>
        <w:rPr>
          <w:sz w:val="28"/>
          <w:szCs w:val="28"/>
        </w:rPr>
      </w:pPr>
      <w:r w:rsidRPr="00324210">
        <w:rPr>
          <w:sz w:val="28"/>
          <w:szCs w:val="28"/>
        </w:rPr>
        <w:t>б) палитра</w:t>
      </w:r>
    </w:p>
    <w:p w:rsidR="001F5B40" w:rsidRPr="00324210" w:rsidRDefault="001F5B40" w:rsidP="001F5B40">
      <w:pPr>
        <w:pStyle w:val="ac"/>
        <w:spacing w:before="0" w:beforeAutospacing="0" w:after="0" w:afterAutospacing="0"/>
        <w:rPr>
          <w:sz w:val="28"/>
          <w:szCs w:val="28"/>
        </w:rPr>
      </w:pPr>
      <w:r w:rsidRPr="00324210">
        <w:rPr>
          <w:sz w:val="28"/>
          <w:szCs w:val="28"/>
        </w:rPr>
        <w:t>в) пастель</w:t>
      </w:r>
    </w:p>
    <w:p w:rsidR="001F5B40" w:rsidRPr="00324210" w:rsidRDefault="001F5B40" w:rsidP="001F5B40">
      <w:pPr>
        <w:pStyle w:val="ac"/>
        <w:spacing w:before="0" w:beforeAutospacing="0" w:after="0" w:afterAutospacing="0"/>
        <w:rPr>
          <w:sz w:val="28"/>
          <w:szCs w:val="28"/>
        </w:rPr>
      </w:pPr>
      <w:r w:rsidRPr="00324210">
        <w:rPr>
          <w:sz w:val="28"/>
          <w:szCs w:val="28"/>
        </w:rPr>
        <w:t>г) акварель</w:t>
      </w:r>
    </w:p>
    <w:p w:rsidR="001F5B40" w:rsidRPr="00324210" w:rsidRDefault="001F5B40" w:rsidP="001F5B40">
      <w:pPr>
        <w:pStyle w:val="ac"/>
        <w:spacing w:before="0" w:beforeAutospacing="0" w:after="0" w:afterAutospacing="0"/>
        <w:rPr>
          <w:sz w:val="28"/>
          <w:szCs w:val="28"/>
        </w:rPr>
      </w:pPr>
      <w:r w:rsidRPr="00324210">
        <w:rPr>
          <w:iCs/>
          <w:sz w:val="28"/>
          <w:szCs w:val="28"/>
        </w:rPr>
        <w:t>6.В какой росписи используются только белая и синяя краски?</w:t>
      </w:r>
    </w:p>
    <w:p w:rsidR="001F5B40" w:rsidRPr="00324210" w:rsidRDefault="001F5B40" w:rsidP="001F5B40">
      <w:pPr>
        <w:pStyle w:val="ac"/>
        <w:spacing w:before="0" w:beforeAutospacing="0" w:after="0" w:afterAutospacing="0"/>
        <w:rPr>
          <w:sz w:val="28"/>
          <w:szCs w:val="28"/>
        </w:rPr>
      </w:pPr>
      <w:r w:rsidRPr="00324210">
        <w:rPr>
          <w:sz w:val="28"/>
          <w:szCs w:val="28"/>
        </w:rPr>
        <w:t>а) Хохломская</w:t>
      </w:r>
    </w:p>
    <w:p w:rsidR="001F5B40" w:rsidRPr="00324210" w:rsidRDefault="001F5B40" w:rsidP="001F5B40">
      <w:pPr>
        <w:pStyle w:val="ac"/>
        <w:spacing w:before="0" w:beforeAutospacing="0" w:after="0" w:afterAutospacing="0"/>
        <w:rPr>
          <w:sz w:val="28"/>
          <w:szCs w:val="28"/>
        </w:rPr>
      </w:pPr>
      <w:r w:rsidRPr="00324210">
        <w:rPr>
          <w:sz w:val="28"/>
          <w:szCs w:val="28"/>
        </w:rPr>
        <w:t>б) Городецкая</w:t>
      </w:r>
    </w:p>
    <w:p w:rsidR="001F5B40" w:rsidRPr="00324210" w:rsidRDefault="001F5B40" w:rsidP="001F5B40">
      <w:pPr>
        <w:pStyle w:val="ac"/>
        <w:spacing w:before="0" w:beforeAutospacing="0" w:after="0" w:afterAutospacing="0"/>
        <w:rPr>
          <w:sz w:val="28"/>
          <w:szCs w:val="28"/>
        </w:rPr>
      </w:pPr>
      <w:r w:rsidRPr="00324210">
        <w:rPr>
          <w:sz w:val="28"/>
          <w:szCs w:val="28"/>
        </w:rPr>
        <w:t>в) Гжель</w:t>
      </w:r>
    </w:p>
    <w:p w:rsidR="001F5B40" w:rsidRPr="00324210" w:rsidRDefault="001F5B40" w:rsidP="001F5B40">
      <w:pPr>
        <w:pStyle w:val="ac"/>
        <w:spacing w:before="0" w:beforeAutospacing="0" w:after="0" w:afterAutospacing="0"/>
        <w:rPr>
          <w:sz w:val="28"/>
          <w:szCs w:val="28"/>
        </w:rPr>
      </w:pPr>
      <w:r w:rsidRPr="00324210">
        <w:rPr>
          <w:sz w:val="28"/>
          <w:szCs w:val="28"/>
        </w:rPr>
        <w:t>г) Дымковская</w:t>
      </w:r>
    </w:p>
    <w:p w:rsidR="001F5B40" w:rsidRPr="00324210" w:rsidRDefault="001F5B40" w:rsidP="001F5B40">
      <w:pPr>
        <w:pStyle w:val="ac"/>
        <w:spacing w:before="0" w:beforeAutospacing="0" w:after="0" w:afterAutospacing="0"/>
        <w:rPr>
          <w:sz w:val="28"/>
          <w:szCs w:val="28"/>
        </w:rPr>
      </w:pPr>
      <w:r w:rsidRPr="00324210">
        <w:rPr>
          <w:iCs/>
          <w:sz w:val="28"/>
          <w:szCs w:val="28"/>
        </w:rPr>
        <w:t xml:space="preserve">7.При </w:t>
      </w:r>
      <w:proofErr w:type="gramStart"/>
      <w:r w:rsidRPr="00324210">
        <w:rPr>
          <w:iCs/>
          <w:sz w:val="28"/>
          <w:szCs w:val="28"/>
        </w:rPr>
        <w:t>смешении</w:t>
      </w:r>
      <w:proofErr w:type="gramEnd"/>
      <w:r w:rsidRPr="00324210">
        <w:rPr>
          <w:iCs/>
          <w:sz w:val="28"/>
          <w:szCs w:val="28"/>
        </w:rPr>
        <w:t xml:space="preserve"> каких цветов можно получить фиолетовый цвет?</w:t>
      </w:r>
    </w:p>
    <w:p w:rsidR="001F5B40" w:rsidRPr="00324210" w:rsidRDefault="001F5B40" w:rsidP="001F5B40">
      <w:pPr>
        <w:pStyle w:val="ac"/>
        <w:spacing w:before="0" w:beforeAutospacing="0" w:after="0" w:afterAutospacing="0"/>
        <w:rPr>
          <w:sz w:val="28"/>
          <w:szCs w:val="28"/>
        </w:rPr>
      </w:pPr>
      <w:r w:rsidRPr="00324210">
        <w:rPr>
          <w:sz w:val="28"/>
          <w:szCs w:val="28"/>
        </w:rPr>
        <w:t>а) красный и коричневый</w:t>
      </w:r>
    </w:p>
    <w:p w:rsidR="001F5B40" w:rsidRPr="00324210" w:rsidRDefault="001F5B40" w:rsidP="001F5B40">
      <w:pPr>
        <w:pStyle w:val="ac"/>
        <w:spacing w:before="0" w:beforeAutospacing="0" w:after="0" w:afterAutospacing="0"/>
        <w:rPr>
          <w:sz w:val="28"/>
          <w:szCs w:val="28"/>
        </w:rPr>
      </w:pPr>
      <w:r w:rsidRPr="00324210">
        <w:rPr>
          <w:sz w:val="28"/>
          <w:szCs w:val="28"/>
        </w:rPr>
        <w:t>б) красный и синий</w:t>
      </w:r>
    </w:p>
    <w:p w:rsidR="001F5B40" w:rsidRPr="00324210" w:rsidRDefault="001F5B40" w:rsidP="001F5B40">
      <w:pPr>
        <w:pStyle w:val="ac"/>
        <w:spacing w:before="0" w:beforeAutospacing="0" w:after="0" w:afterAutospacing="0"/>
        <w:rPr>
          <w:sz w:val="28"/>
          <w:szCs w:val="28"/>
        </w:rPr>
      </w:pPr>
      <w:r w:rsidRPr="00324210">
        <w:rPr>
          <w:sz w:val="28"/>
          <w:szCs w:val="28"/>
        </w:rPr>
        <w:t>в) красный и чёрный</w:t>
      </w:r>
    </w:p>
    <w:p w:rsidR="001F5B40" w:rsidRPr="00324210" w:rsidRDefault="001F5B40" w:rsidP="001F5B40">
      <w:pPr>
        <w:pStyle w:val="ac"/>
        <w:spacing w:before="0" w:beforeAutospacing="0" w:after="0" w:afterAutospacing="0"/>
        <w:rPr>
          <w:sz w:val="28"/>
          <w:szCs w:val="28"/>
        </w:rPr>
      </w:pPr>
      <w:r w:rsidRPr="00324210">
        <w:rPr>
          <w:sz w:val="28"/>
          <w:szCs w:val="28"/>
        </w:rPr>
        <w:t>г) синий и коричневый</w:t>
      </w:r>
    </w:p>
    <w:p w:rsidR="001F5B40" w:rsidRPr="00324210" w:rsidRDefault="001F5B40" w:rsidP="001F5B40">
      <w:pPr>
        <w:pStyle w:val="ac"/>
        <w:spacing w:before="0" w:beforeAutospacing="0" w:after="0" w:afterAutospacing="0"/>
        <w:rPr>
          <w:sz w:val="28"/>
          <w:szCs w:val="28"/>
        </w:rPr>
      </w:pPr>
      <w:r w:rsidRPr="00324210">
        <w:rPr>
          <w:sz w:val="28"/>
          <w:szCs w:val="28"/>
        </w:rPr>
        <w:t>8.</w:t>
      </w:r>
      <w:r w:rsidRPr="00324210">
        <w:rPr>
          <w:iCs/>
          <w:sz w:val="28"/>
          <w:szCs w:val="28"/>
        </w:rPr>
        <w:t>Определите цвета теплой цветовой гаммы –</w:t>
      </w:r>
    </w:p>
    <w:p w:rsidR="001F5B40" w:rsidRPr="00324210" w:rsidRDefault="001F5B40" w:rsidP="001F5B40">
      <w:pPr>
        <w:pStyle w:val="ac"/>
        <w:spacing w:before="0" w:beforeAutospacing="0" w:after="0" w:afterAutospacing="0"/>
        <w:rPr>
          <w:sz w:val="28"/>
          <w:szCs w:val="28"/>
        </w:rPr>
      </w:pPr>
      <w:r w:rsidRPr="00324210">
        <w:rPr>
          <w:sz w:val="28"/>
          <w:szCs w:val="28"/>
        </w:rPr>
        <w:t>а) красный, оранжевый, желтый;</w:t>
      </w:r>
    </w:p>
    <w:p w:rsidR="001F5B40" w:rsidRPr="00324210" w:rsidRDefault="001F5B40" w:rsidP="001F5B40">
      <w:pPr>
        <w:pStyle w:val="ac"/>
        <w:spacing w:before="0" w:beforeAutospacing="0" w:after="0" w:afterAutospacing="0"/>
        <w:rPr>
          <w:sz w:val="28"/>
          <w:szCs w:val="28"/>
        </w:rPr>
      </w:pPr>
      <w:r w:rsidRPr="00324210">
        <w:rPr>
          <w:sz w:val="28"/>
          <w:szCs w:val="28"/>
        </w:rPr>
        <w:t>б)</w:t>
      </w:r>
      <w:r w:rsidRPr="00324210">
        <w:rPr>
          <w:iCs/>
          <w:sz w:val="28"/>
          <w:szCs w:val="28"/>
        </w:rPr>
        <w:t> </w:t>
      </w:r>
      <w:r w:rsidRPr="00324210">
        <w:rPr>
          <w:sz w:val="28"/>
          <w:szCs w:val="28"/>
        </w:rPr>
        <w:t>зеленый, белый, красный;</w:t>
      </w:r>
    </w:p>
    <w:p w:rsidR="001F5B40" w:rsidRPr="00324210" w:rsidRDefault="001F5B40" w:rsidP="001F5B40">
      <w:pPr>
        <w:pStyle w:val="ac"/>
        <w:spacing w:before="0" w:beforeAutospacing="0" w:after="0" w:afterAutospacing="0"/>
        <w:rPr>
          <w:sz w:val="28"/>
          <w:szCs w:val="28"/>
        </w:rPr>
      </w:pPr>
      <w:r w:rsidRPr="00324210">
        <w:rPr>
          <w:sz w:val="28"/>
          <w:szCs w:val="28"/>
        </w:rPr>
        <w:t>в) зеленый, белый, синий.</w:t>
      </w:r>
    </w:p>
    <w:p w:rsidR="001F5B40" w:rsidRPr="00324210" w:rsidRDefault="001F5B40" w:rsidP="001F5B40">
      <w:pPr>
        <w:pStyle w:val="ac"/>
        <w:spacing w:before="0" w:beforeAutospacing="0" w:after="0" w:afterAutospacing="0"/>
        <w:rPr>
          <w:sz w:val="28"/>
          <w:szCs w:val="28"/>
        </w:rPr>
      </w:pPr>
      <w:r w:rsidRPr="00324210">
        <w:rPr>
          <w:sz w:val="28"/>
          <w:szCs w:val="28"/>
        </w:rPr>
        <w:t>г) синий, коричневый, черный</w:t>
      </w:r>
    </w:p>
    <w:p w:rsidR="001F5B40" w:rsidRPr="00324210" w:rsidRDefault="001F5B40" w:rsidP="001F5B40">
      <w:pPr>
        <w:pStyle w:val="ac"/>
        <w:spacing w:before="0" w:beforeAutospacing="0" w:after="0" w:afterAutospacing="0"/>
        <w:rPr>
          <w:sz w:val="28"/>
          <w:szCs w:val="28"/>
        </w:rPr>
      </w:pPr>
      <w:r w:rsidRPr="00324210">
        <w:rPr>
          <w:sz w:val="28"/>
          <w:szCs w:val="28"/>
        </w:rPr>
        <w:t>9.</w:t>
      </w:r>
      <w:r w:rsidRPr="00324210">
        <w:rPr>
          <w:iCs/>
          <w:sz w:val="28"/>
          <w:szCs w:val="28"/>
        </w:rPr>
        <w:t>Определите цвета холодной цветовой гаммы –</w:t>
      </w:r>
    </w:p>
    <w:p w:rsidR="001F5B40" w:rsidRPr="00324210" w:rsidRDefault="001F5B40" w:rsidP="001F5B40">
      <w:pPr>
        <w:pStyle w:val="ac"/>
        <w:spacing w:before="0" w:beforeAutospacing="0" w:after="0" w:afterAutospacing="0"/>
        <w:rPr>
          <w:sz w:val="28"/>
          <w:szCs w:val="28"/>
        </w:rPr>
      </w:pPr>
      <w:r w:rsidRPr="00324210">
        <w:rPr>
          <w:sz w:val="28"/>
          <w:szCs w:val="28"/>
        </w:rPr>
        <w:t>а) синий, фиолетовый, зеленый;</w:t>
      </w:r>
    </w:p>
    <w:p w:rsidR="001F5B40" w:rsidRPr="00324210" w:rsidRDefault="001F5B40" w:rsidP="001F5B40">
      <w:pPr>
        <w:pStyle w:val="ac"/>
        <w:spacing w:before="0" w:beforeAutospacing="0" w:after="0" w:afterAutospacing="0"/>
        <w:rPr>
          <w:sz w:val="28"/>
          <w:szCs w:val="28"/>
        </w:rPr>
      </w:pPr>
      <w:r w:rsidRPr="00324210">
        <w:rPr>
          <w:sz w:val="28"/>
          <w:szCs w:val="28"/>
        </w:rPr>
        <w:t>б)</w:t>
      </w:r>
      <w:r w:rsidRPr="00324210">
        <w:rPr>
          <w:iCs/>
          <w:sz w:val="28"/>
          <w:szCs w:val="28"/>
        </w:rPr>
        <w:t> </w:t>
      </w:r>
      <w:r w:rsidRPr="00324210">
        <w:rPr>
          <w:sz w:val="28"/>
          <w:szCs w:val="28"/>
        </w:rPr>
        <w:t>зеленый, белый, красный;</w:t>
      </w:r>
    </w:p>
    <w:p w:rsidR="001F5B40" w:rsidRPr="00324210" w:rsidRDefault="001F5B40" w:rsidP="001F5B40">
      <w:pPr>
        <w:pStyle w:val="ac"/>
        <w:spacing w:before="0" w:beforeAutospacing="0" w:after="0" w:afterAutospacing="0"/>
        <w:rPr>
          <w:sz w:val="28"/>
          <w:szCs w:val="28"/>
        </w:rPr>
      </w:pPr>
      <w:r w:rsidRPr="00324210">
        <w:rPr>
          <w:sz w:val="28"/>
          <w:szCs w:val="28"/>
        </w:rPr>
        <w:t>в) зеленый, желтый, синий</w:t>
      </w:r>
    </w:p>
    <w:p w:rsidR="001F5B40" w:rsidRPr="00324210" w:rsidRDefault="001F5B40" w:rsidP="001F5B40">
      <w:pPr>
        <w:pStyle w:val="ac"/>
        <w:spacing w:before="0" w:beforeAutospacing="0" w:after="0" w:afterAutospacing="0"/>
        <w:rPr>
          <w:sz w:val="28"/>
          <w:szCs w:val="28"/>
        </w:rPr>
      </w:pPr>
      <w:r w:rsidRPr="00324210">
        <w:rPr>
          <w:sz w:val="28"/>
          <w:szCs w:val="28"/>
        </w:rPr>
        <w:t>г) синий, коричневый, черный</w:t>
      </w:r>
    </w:p>
    <w:p w:rsidR="004E6482" w:rsidRDefault="004E6482" w:rsidP="00724415">
      <w:pPr>
        <w:shd w:val="clear" w:color="auto" w:fill="FFFFFF"/>
        <w:ind w:left="1080"/>
        <w:jc w:val="both"/>
        <w:rPr>
          <w:b/>
          <w:bCs/>
          <w:color w:val="000000"/>
        </w:rPr>
      </w:pPr>
    </w:p>
    <w:p w:rsidR="004E6482" w:rsidRDefault="004E6482" w:rsidP="00724415">
      <w:pPr>
        <w:shd w:val="clear" w:color="auto" w:fill="FFFFFF"/>
        <w:ind w:left="1080"/>
        <w:jc w:val="both"/>
        <w:rPr>
          <w:b/>
          <w:bCs/>
          <w:color w:val="000000"/>
        </w:rPr>
      </w:pPr>
    </w:p>
    <w:p w:rsidR="004E6482" w:rsidRDefault="004E6482" w:rsidP="00C70159">
      <w:pPr>
        <w:shd w:val="clear" w:color="auto" w:fill="FFFFFF"/>
        <w:jc w:val="both"/>
        <w:rPr>
          <w:b/>
          <w:bCs/>
          <w:color w:val="000000"/>
        </w:rPr>
      </w:pPr>
    </w:p>
    <w:p w:rsidR="004E6482" w:rsidRDefault="004E6482" w:rsidP="00C70159">
      <w:pPr>
        <w:shd w:val="clear" w:color="auto" w:fill="FFFFFF"/>
        <w:jc w:val="both"/>
        <w:rPr>
          <w:b/>
          <w:bCs/>
          <w:color w:val="000000"/>
        </w:rPr>
      </w:pPr>
    </w:p>
    <w:p w:rsidR="004E6482" w:rsidRDefault="004E6482" w:rsidP="00724415">
      <w:pPr>
        <w:shd w:val="clear" w:color="auto" w:fill="FFFFFF"/>
        <w:ind w:left="1080"/>
        <w:jc w:val="both"/>
        <w:rPr>
          <w:b/>
          <w:bCs/>
          <w:color w:val="000000"/>
        </w:rPr>
      </w:pPr>
    </w:p>
    <w:p w:rsidR="004E6482" w:rsidRDefault="004E6482" w:rsidP="00724415">
      <w:pPr>
        <w:shd w:val="clear" w:color="auto" w:fill="FFFFFF"/>
        <w:ind w:left="1080"/>
        <w:jc w:val="both"/>
        <w:rPr>
          <w:b/>
          <w:bCs/>
          <w:color w:val="000000"/>
        </w:rPr>
      </w:pPr>
    </w:p>
    <w:p w:rsidR="004E6482" w:rsidRDefault="004E6482" w:rsidP="00724415">
      <w:pPr>
        <w:shd w:val="clear" w:color="auto" w:fill="FFFFFF"/>
        <w:ind w:left="1080"/>
        <w:jc w:val="both"/>
        <w:rPr>
          <w:b/>
          <w:bCs/>
          <w:color w:val="000000"/>
        </w:rPr>
      </w:pPr>
    </w:p>
    <w:p w:rsidR="004E6482" w:rsidRDefault="004E6482" w:rsidP="00724415">
      <w:pPr>
        <w:shd w:val="clear" w:color="auto" w:fill="FFFFFF"/>
        <w:ind w:left="1080"/>
        <w:jc w:val="both"/>
        <w:rPr>
          <w:b/>
          <w:bCs/>
          <w:color w:val="000000"/>
        </w:rPr>
      </w:pPr>
    </w:p>
    <w:p w:rsidR="004E6482" w:rsidRDefault="004E6482" w:rsidP="00724415">
      <w:pPr>
        <w:shd w:val="clear" w:color="auto" w:fill="FFFFFF"/>
        <w:ind w:left="1080"/>
        <w:jc w:val="both"/>
        <w:rPr>
          <w:b/>
          <w:bCs/>
          <w:color w:val="000000"/>
        </w:rPr>
      </w:pPr>
    </w:p>
    <w:p w:rsidR="004E6482" w:rsidRDefault="004E6482" w:rsidP="00724415">
      <w:pPr>
        <w:shd w:val="clear" w:color="auto" w:fill="FFFFFF"/>
        <w:ind w:left="1080"/>
        <w:jc w:val="both"/>
        <w:rPr>
          <w:b/>
          <w:bCs/>
          <w:color w:val="000000"/>
        </w:rPr>
      </w:pPr>
    </w:p>
    <w:p w:rsidR="004E6482" w:rsidRDefault="004E6482" w:rsidP="00724415">
      <w:pPr>
        <w:shd w:val="clear" w:color="auto" w:fill="FFFFFF"/>
        <w:ind w:left="1080"/>
        <w:jc w:val="both"/>
        <w:rPr>
          <w:b/>
          <w:bCs/>
          <w:color w:val="000000"/>
        </w:rPr>
      </w:pPr>
    </w:p>
    <w:p w:rsidR="004E6482" w:rsidRDefault="004E6482" w:rsidP="00724415">
      <w:pPr>
        <w:shd w:val="clear" w:color="auto" w:fill="FFFFFF"/>
        <w:ind w:left="1080"/>
        <w:jc w:val="both"/>
        <w:rPr>
          <w:b/>
          <w:bCs/>
          <w:color w:val="000000"/>
        </w:rPr>
      </w:pPr>
    </w:p>
    <w:p w:rsidR="004E6482" w:rsidRDefault="004E6482" w:rsidP="00724415">
      <w:pPr>
        <w:shd w:val="clear" w:color="auto" w:fill="FFFFFF"/>
        <w:ind w:left="1080"/>
        <w:jc w:val="both"/>
        <w:rPr>
          <w:b/>
          <w:bCs/>
          <w:color w:val="000000"/>
        </w:rPr>
      </w:pPr>
    </w:p>
    <w:p w:rsidR="004E6482" w:rsidRDefault="004E6482" w:rsidP="00724415">
      <w:pPr>
        <w:shd w:val="clear" w:color="auto" w:fill="FFFFFF"/>
        <w:ind w:left="1080"/>
        <w:jc w:val="both"/>
        <w:rPr>
          <w:b/>
          <w:bCs/>
          <w:color w:val="000000"/>
        </w:rPr>
      </w:pPr>
    </w:p>
    <w:p w:rsidR="004E6482" w:rsidRDefault="004E6482" w:rsidP="00724415">
      <w:pPr>
        <w:shd w:val="clear" w:color="auto" w:fill="FFFFFF"/>
        <w:ind w:left="1080"/>
        <w:jc w:val="both"/>
        <w:rPr>
          <w:b/>
          <w:bCs/>
          <w:color w:val="000000"/>
        </w:rPr>
      </w:pPr>
    </w:p>
    <w:p w:rsidR="004E6482" w:rsidRDefault="004E6482" w:rsidP="00724415">
      <w:pPr>
        <w:shd w:val="clear" w:color="auto" w:fill="FFFFFF"/>
        <w:ind w:left="1080"/>
        <w:jc w:val="both"/>
        <w:rPr>
          <w:b/>
          <w:bCs/>
          <w:color w:val="000000"/>
        </w:rPr>
      </w:pPr>
    </w:p>
    <w:p w:rsidR="004E6482" w:rsidRDefault="004E6482" w:rsidP="00724415">
      <w:pPr>
        <w:shd w:val="clear" w:color="auto" w:fill="FFFFFF"/>
        <w:ind w:left="1080"/>
        <w:jc w:val="both"/>
        <w:rPr>
          <w:b/>
          <w:bCs/>
          <w:color w:val="000000"/>
        </w:rPr>
      </w:pPr>
    </w:p>
    <w:p w:rsidR="004E6482" w:rsidRDefault="004E6482" w:rsidP="00724415">
      <w:pPr>
        <w:shd w:val="clear" w:color="auto" w:fill="FFFFFF"/>
        <w:ind w:left="1080"/>
        <w:jc w:val="both"/>
        <w:rPr>
          <w:b/>
          <w:bCs/>
          <w:color w:val="000000"/>
        </w:rPr>
      </w:pPr>
    </w:p>
    <w:p w:rsidR="004E6482" w:rsidRDefault="004E6482" w:rsidP="00724415">
      <w:pPr>
        <w:shd w:val="clear" w:color="auto" w:fill="FFFFFF"/>
        <w:ind w:left="1080"/>
        <w:jc w:val="both"/>
        <w:rPr>
          <w:b/>
          <w:bCs/>
          <w:color w:val="000000"/>
        </w:rPr>
      </w:pPr>
    </w:p>
    <w:p w:rsidR="004E6482" w:rsidRDefault="004E6482" w:rsidP="00724415">
      <w:pPr>
        <w:shd w:val="clear" w:color="auto" w:fill="FFFFFF"/>
        <w:ind w:left="1080"/>
        <w:jc w:val="both"/>
        <w:rPr>
          <w:b/>
          <w:bCs/>
          <w:color w:val="000000"/>
        </w:rPr>
      </w:pPr>
    </w:p>
    <w:p w:rsidR="004E6482" w:rsidRDefault="004E6482" w:rsidP="00724415">
      <w:pPr>
        <w:shd w:val="clear" w:color="auto" w:fill="FFFFFF"/>
        <w:ind w:left="1080"/>
        <w:jc w:val="both"/>
        <w:rPr>
          <w:b/>
          <w:bCs/>
          <w:color w:val="000000"/>
        </w:rPr>
      </w:pPr>
    </w:p>
    <w:p w:rsidR="004E6482" w:rsidRDefault="004E6482" w:rsidP="00724415">
      <w:pPr>
        <w:shd w:val="clear" w:color="auto" w:fill="FFFFFF"/>
        <w:ind w:left="1080"/>
        <w:jc w:val="both"/>
        <w:rPr>
          <w:b/>
          <w:bCs/>
          <w:color w:val="000000"/>
        </w:rPr>
      </w:pPr>
    </w:p>
    <w:p w:rsidR="004E6482" w:rsidRDefault="004E6482" w:rsidP="0005435A">
      <w:pPr>
        <w:shd w:val="clear" w:color="auto" w:fill="FFFFFF"/>
        <w:jc w:val="both"/>
        <w:rPr>
          <w:b/>
          <w:bCs/>
          <w:color w:val="000000"/>
        </w:rPr>
      </w:pPr>
    </w:p>
    <w:p w:rsidR="004E6482" w:rsidRDefault="004E6482" w:rsidP="00724415">
      <w:pPr>
        <w:shd w:val="clear" w:color="auto" w:fill="FFFFFF"/>
        <w:ind w:left="1080"/>
        <w:jc w:val="both"/>
        <w:rPr>
          <w:b/>
          <w:bCs/>
          <w:color w:val="000000"/>
        </w:rPr>
      </w:pPr>
    </w:p>
    <w:p w:rsidR="00AA02AD" w:rsidRPr="00C70159" w:rsidRDefault="00AA02AD" w:rsidP="00C70159">
      <w:pPr>
        <w:shd w:val="clear" w:color="auto" w:fill="FFFFFF"/>
        <w:ind w:left="1080"/>
        <w:jc w:val="both"/>
        <w:rPr>
          <w:b/>
          <w:bCs/>
          <w:color w:val="000000"/>
        </w:rPr>
      </w:pPr>
      <w:r w:rsidRPr="00724415">
        <w:rPr>
          <w:b/>
          <w:bCs/>
          <w:color w:val="000000"/>
        </w:rPr>
        <w:t xml:space="preserve">                                                        </w:t>
      </w:r>
      <w:r w:rsidR="00C70159">
        <w:rPr>
          <w:b/>
          <w:bCs/>
          <w:color w:val="000000"/>
        </w:rPr>
        <w:t xml:space="preserve">                              </w:t>
      </w:r>
    </w:p>
    <w:sectPr w:rsidR="00AA02AD" w:rsidRPr="00C70159" w:rsidSect="004E6482"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2C32" w:rsidRDefault="00512C32" w:rsidP="00512C32">
      <w:r>
        <w:separator/>
      </w:r>
    </w:p>
  </w:endnote>
  <w:endnote w:type="continuationSeparator" w:id="0">
    <w:p w:rsidR="00512C32" w:rsidRDefault="00512C32" w:rsidP="00512C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2C32" w:rsidRDefault="00512C32" w:rsidP="00512C32">
      <w:r>
        <w:separator/>
      </w:r>
    </w:p>
  </w:footnote>
  <w:footnote w:type="continuationSeparator" w:id="0">
    <w:p w:rsidR="00512C32" w:rsidRDefault="00512C32" w:rsidP="00512C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85E46"/>
    <w:multiLevelType w:val="multilevel"/>
    <w:tmpl w:val="BC58F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9F341D"/>
    <w:multiLevelType w:val="hybridMultilevel"/>
    <w:tmpl w:val="773CB33C"/>
    <w:lvl w:ilvl="0" w:tplc="7DF247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C1F23F0"/>
    <w:multiLevelType w:val="multilevel"/>
    <w:tmpl w:val="ABE8717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500D48"/>
    <w:multiLevelType w:val="multilevel"/>
    <w:tmpl w:val="560C6C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23B0312"/>
    <w:multiLevelType w:val="multilevel"/>
    <w:tmpl w:val="E94A80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A5C655B"/>
    <w:multiLevelType w:val="multilevel"/>
    <w:tmpl w:val="760291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DDE175A"/>
    <w:multiLevelType w:val="hybridMultilevel"/>
    <w:tmpl w:val="BE7C0F58"/>
    <w:lvl w:ilvl="0" w:tplc="19EE12B8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F3F636E"/>
    <w:multiLevelType w:val="hybridMultilevel"/>
    <w:tmpl w:val="FE3A889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23D43578"/>
    <w:multiLevelType w:val="hybridMultilevel"/>
    <w:tmpl w:val="0CF46C54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9">
    <w:nsid w:val="25DE61A1"/>
    <w:multiLevelType w:val="multilevel"/>
    <w:tmpl w:val="4F583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9F42DB4"/>
    <w:multiLevelType w:val="multilevel"/>
    <w:tmpl w:val="40DA5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05906B7"/>
    <w:multiLevelType w:val="multilevel"/>
    <w:tmpl w:val="B986C3B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092611A"/>
    <w:multiLevelType w:val="multilevel"/>
    <w:tmpl w:val="D95A0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62D72EC"/>
    <w:multiLevelType w:val="multilevel"/>
    <w:tmpl w:val="10226C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D4D39E2"/>
    <w:multiLevelType w:val="singleLevel"/>
    <w:tmpl w:val="F16EBC9E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15">
    <w:nsid w:val="4DC42795"/>
    <w:multiLevelType w:val="multilevel"/>
    <w:tmpl w:val="59C0A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1723689"/>
    <w:multiLevelType w:val="multilevel"/>
    <w:tmpl w:val="D0167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1F20850"/>
    <w:multiLevelType w:val="hybridMultilevel"/>
    <w:tmpl w:val="D39CB57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864EDA"/>
    <w:multiLevelType w:val="multilevel"/>
    <w:tmpl w:val="8DFC6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9A966DD"/>
    <w:multiLevelType w:val="hybridMultilevel"/>
    <w:tmpl w:val="04F221C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9200E1"/>
    <w:multiLevelType w:val="multilevel"/>
    <w:tmpl w:val="5D9200E1"/>
    <w:lvl w:ilvl="0">
      <w:start w:val="1"/>
      <w:numFmt w:val="decimal"/>
      <w:lvlText w:val="%1)"/>
      <w:lvlJc w:val="left"/>
      <w:pPr>
        <w:ind w:left="376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4483" w:hanging="360"/>
      </w:pPr>
    </w:lvl>
    <w:lvl w:ilvl="2">
      <w:start w:val="1"/>
      <w:numFmt w:val="lowerRoman"/>
      <w:lvlText w:val="%3."/>
      <w:lvlJc w:val="right"/>
      <w:pPr>
        <w:ind w:left="5203" w:hanging="180"/>
      </w:pPr>
    </w:lvl>
    <w:lvl w:ilvl="3">
      <w:start w:val="1"/>
      <w:numFmt w:val="decimal"/>
      <w:lvlText w:val="%4."/>
      <w:lvlJc w:val="left"/>
      <w:pPr>
        <w:ind w:left="5923" w:hanging="360"/>
      </w:pPr>
    </w:lvl>
    <w:lvl w:ilvl="4">
      <w:start w:val="1"/>
      <w:numFmt w:val="lowerLetter"/>
      <w:lvlText w:val="%5."/>
      <w:lvlJc w:val="left"/>
      <w:pPr>
        <w:ind w:left="6643" w:hanging="360"/>
      </w:pPr>
    </w:lvl>
    <w:lvl w:ilvl="5">
      <w:start w:val="1"/>
      <w:numFmt w:val="lowerRoman"/>
      <w:lvlText w:val="%6."/>
      <w:lvlJc w:val="right"/>
      <w:pPr>
        <w:ind w:left="7363" w:hanging="180"/>
      </w:pPr>
    </w:lvl>
    <w:lvl w:ilvl="6">
      <w:start w:val="1"/>
      <w:numFmt w:val="decimal"/>
      <w:lvlText w:val="%7."/>
      <w:lvlJc w:val="left"/>
      <w:pPr>
        <w:ind w:left="8083" w:hanging="360"/>
      </w:pPr>
    </w:lvl>
    <w:lvl w:ilvl="7">
      <w:start w:val="1"/>
      <w:numFmt w:val="lowerLetter"/>
      <w:lvlText w:val="%8."/>
      <w:lvlJc w:val="left"/>
      <w:pPr>
        <w:ind w:left="8803" w:hanging="360"/>
      </w:pPr>
    </w:lvl>
    <w:lvl w:ilvl="8">
      <w:start w:val="1"/>
      <w:numFmt w:val="lowerRoman"/>
      <w:lvlText w:val="%9."/>
      <w:lvlJc w:val="right"/>
      <w:pPr>
        <w:ind w:left="9523" w:hanging="180"/>
      </w:pPr>
    </w:lvl>
  </w:abstractNum>
  <w:abstractNum w:abstractNumId="21">
    <w:nsid w:val="5E081F79"/>
    <w:multiLevelType w:val="multilevel"/>
    <w:tmpl w:val="4FE8E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FD64D48"/>
    <w:multiLevelType w:val="multilevel"/>
    <w:tmpl w:val="1DC6A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6646403"/>
    <w:multiLevelType w:val="multilevel"/>
    <w:tmpl w:val="0E38F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69230F9"/>
    <w:multiLevelType w:val="multilevel"/>
    <w:tmpl w:val="192AD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7642E20"/>
    <w:multiLevelType w:val="hybridMultilevel"/>
    <w:tmpl w:val="BC6642CE"/>
    <w:lvl w:ilvl="0" w:tplc="4D9E12E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76E3C8F"/>
    <w:multiLevelType w:val="hybridMultilevel"/>
    <w:tmpl w:val="0F1264F4"/>
    <w:lvl w:ilvl="0" w:tplc="04190001">
      <w:start w:val="1"/>
      <w:numFmt w:val="bullet"/>
      <w:lvlText w:val=""/>
      <w:lvlJc w:val="left"/>
      <w:pPr>
        <w:tabs>
          <w:tab w:val="num" w:pos="1170"/>
        </w:tabs>
        <w:ind w:left="11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</w:abstractNum>
  <w:abstractNum w:abstractNumId="27">
    <w:nsid w:val="75296432"/>
    <w:multiLevelType w:val="hybridMultilevel"/>
    <w:tmpl w:val="4F4A5E2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>
    <w:nsid w:val="75DC538D"/>
    <w:multiLevelType w:val="multilevel"/>
    <w:tmpl w:val="12301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AC51FD6"/>
    <w:multiLevelType w:val="multilevel"/>
    <w:tmpl w:val="3410C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7"/>
  </w:num>
  <w:num w:numId="2">
    <w:abstractNumId w:val="13"/>
  </w:num>
  <w:num w:numId="3">
    <w:abstractNumId w:val="14"/>
  </w:num>
  <w:num w:numId="4">
    <w:abstractNumId w:val="8"/>
  </w:num>
  <w:num w:numId="5">
    <w:abstractNumId w:val="7"/>
  </w:num>
  <w:num w:numId="6">
    <w:abstractNumId w:val="26"/>
  </w:num>
  <w:num w:numId="7">
    <w:abstractNumId w:val="1"/>
  </w:num>
  <w:num w:numId="8">
    <w:abstractNumId w:val="17"/>
  </w:num>
  <w:num w:numId="9">
    <w:abstractNumId w:val="19"/>
  </w:num>
  <w:num w:numId="10">
    <w:abstractNumId w:val="25"/>
  </w:num>
  <w:num w:numId="11">
    <w:abstractNumId w:val="6"/>
  </w:num>
  <w:num w:numId="12">
    <w:abstractNumId w:val="5"/>
  </w:num>
  <w:num w:numId="13">
    <w:abstractNumId w:val="3"/>
  </w:num>
  <w:num w:numId="14">
    <w:abstractNumId w:val="20"/>
  </w:num>
  <w:num w:numId="15">
    <w:abstractNumId w:val="4"/>
  </w:num>
  <w:num w:numId="16">
    <w:abstractNumId w:val="21"/>
  </w:num>
  <w:num w:numId="17">
    <w:abstractNumId w:val="24"/>
  </w:num>
  <w:num w:numId="18">
    <w:abstractNumId w:val="0"/>
  </w:num>
  <w:num w:numId="19">
    <w:abstractNumId w:val="16"/>
  </w:num>
  <w:num w:numId="20">
    <w:abstractNumId w:val="23"/>
  </w:num>
  <w:num w:numId="21">
    <w:abstractNumId w:val="12"/>
  </w:num>
  <w:num w:numId="22">
    <w:abstractNumId w:val="15"/>
  </w:num>
  <w:num w:numId="23">
    <w:abstractNumId w:val="9"/>
  </w:num>
  <w:num w:numId="24">
    <w:abstractNumId w:val="28"/>
  </w:num>
  <w:num w:numId="25">
    <w:abstractNumId w:val="11"/>
  </w:num>
  <w:num w:numId="26">
    <w:abstractNumId w:val="22"/>
  </w:num>
  <w:num w:numId="27">
    <w:abstractNumId w:val="10"/>
  </w:num>
  <w:num w:numId="28">
    <w:abstractNumId w:val="18"/>
  </w:num>
  <w:num w:numId="29">
    <w:abstractNumId w:val="29"/>
  </w:num>
  <w:num w:numId="3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A02AD"/>
    <w:rsid w:val="00034002"/>
    <w:rsid w:val="0005435A"/>
    <w:rsid w:val="00085FB2"/>
    <w:rsid w:val="000C3E62"/>
    <w:rsid w:val="000E1247"/>
    <w:rsid w:val="00114977"/>
    <w:rsid w:val="00144328"/>
    <w:rsid w:val="001657F4"/>
    <w:rsid w:val="001F5B40"/>
    <w:rsid w:val="00264A9E"/>
    <w:rsid w:val="002A1B11"/>
    <w:rsid w:val="002F3E27"/>
    <w:rsid w:val="00324210"/>
    <w:rsid w:val="0038713C"/>
    <w:rsid w:val="003D7B80"/>
    <w:rsid w:val="00447746"/>
    <w:rsid w:val="00472D0A"/>
    <w:rsid w:val="004A5264"/>
    <w:rsid w:val="004E6482"/>
    <w:rsid w:val="004F5270"/>
    <w:rsid w:val="00512C32"/>
    <w:rsid w:val="005542C0"/>
    <w:rsid w:val="0055562F"/>
    <w:rsid w:val="0055699A"/>
    <w:rsid w:val="00565863"/>
    <w:rsid w:val="005C7A90"/>
    <w:rsid w:val="005E4A49"/>
    <w:rsid w:val="00644B89"/>
    <w:rsid w:val="00665558"/>
    <w:rsid w:val="00682534"/>
    <w:rsid w:val="00694FEE"/>
    <w:rsid w:val="006A50B7"/>
    <w:rsid w:val="007206EB"/>
    <w:rsid w:val="00724415"/>
    <w:rsid w:val="00736D91"/>
    <w:rsid w:val="007B5E6E"/>
    <w:rsid w:val="007C485D"/>
    <w:rsid w:val="007C6D3D"/>
    <w:rsid w:val="00820EED"/>
    <w:rsid w:val="008449C2"/>
    <w:rsid w:val="00875592"/>
    <w:rsid w:val="008838AE"/>
    <w:rsid w:val="008B7FA4"/>
    <w:rsid w:val="008C2D93"/>
    <w:rsid w:val="00912E7C"/>
    <w:rsid w:val="00980F3E"/>
    <w:rsid w:val="00991A1D"/>
    <w:rsid w:val="009A03E2"/>
    <w:rsid w:val="009A37B0"/>
    <w:rsid w:val="00A016F6"/>
    <w:rsid w:val="00A0769D"/>
    <w:rsid w:val="00A5248E"/>
    <w:rsid w:val="00A919E1"/>
    <w:rsid w:val="00AA02AD"/>
    <w:rsid w:val="00AB2875"/>
    <w:rsid w:val="00AD232D"/>
    <w:rsid w:val="00AD5F43"/>
    <w:rsid w:val="00AD74BA"/>
    <w:rsid w:val="00AE29B0"/>
    <w:rsid w:val="00AF3647"/>
    <w:rsid w:val="00B266D3"/>
    <w:rsid w:val="00B74ED8"/>
    <w:rsid w:val="00B75B50"/>
    <w:rsid w:val="00BB2A53"/>
    <w:rsid w:val="00BC79BF"/>
    <w:rsid w:val="00C32952"/>
    <w:rsid w:val="00C70159"/>
    <w:rsid w:val="00C76C49"/>
    <w:rsid w:val="00C83979"/>
    <w:rsid w:val="00C925CE"/>
    <w:rsid w:val="00CB68FD"/>
    <w:rsid w:val="00CC4256"/>
    <w:rsid w:val="00D27724"/>
    <w:rsid w:val="00D821B0"/>
    <w:rsid w:val="00D920E5"/>
    <w:rsid w:val="00DA6398"/>
    <w:rsid w:val="00DA63DA"/>
    <w:rsid w:val="00DC1E3E"/>
    <w:rsid w:val="00DC7EA7"/>
    <w:rsid w:val="00DD5F32"/>
    <w:rsid w:val="00DD6922"/>
    <w:rsid w:val="00E00138"/>
    <w:rsid w:val="00E16DA5"/>
    <w:rsid w:val="00E229FA"/>
    <w:rsid w:val="00E4582C"/>
    <w:rsid w:val="00E63141"/>
    <w:rsid w:val="00E65108"/>
    <w:rsid w:val="00EF0A60"/>
    <w:rsid w:val="00F130AE"/>
    <w:rsid w:val="00F204A6"/>
    <w:rsid w:val="00F35122"/>
    <w:rsid w:val="00FB3DDB"/>
    <w:rsid w:val="00FC2591"/>
    <w:rsid w:val="00FF74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2AD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4">
    <w:name w:val="heading 4"/>
    <w:basedOn w:val="a"/>
    <w:link w:val="40"/>
    <w:uiPriority w:val="9"/>
    <w:qFormat/>
    <w:rsid w:val="00D821B0"/>
    <w:pPr>
      <w:spacing w:before="100" w:beforeAutospacing="1" w:after="100" w:afterAutospacing="1"/>
      <w:outlineLvl w:val="3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AA02AD"/>
    <w:pPr>
      <w:spacing w:line="288" w:lineRule="auto"/>
    </w:pPr>
  </w:style>
  <w:style w:type="character" w:customStyle="1" w:styleId="a4">
    <w:name w:val="Основной текст с отступом Знак"/>
    <w:basedOn w:val="a0"/>
    <w:link w:val="a3"/>
    <w:rsid w:val="00AA02AD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c0">
    <w:name w:val="c0"/>
    <w:rsid w:val="00AA02AD"/>
  </w:style>
  <w:style w:type="paragraph" w:styleId="a5">
    <w:name w:val="No Spacing"/>
    <w:link w:val="a6"/>
    <w:uiPriority w:val="1"/>
    <w:qFormat/>
    <w:rsid w:val="00AA02AD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  <w:lang w:val="en-US" w:eastAsia="ru-RU"/>
    </w:rPr>
  </w:style>
  <w:style w:type="paragraph" w:styleId="a7">
    <w:name w:val="Body Text"/>
    <w:basedOn w:val="a"/>
    <w:link w:val="a8"/>
    <w:rsid w:val="00AA02AD"/>
    <w:pPr>
      <w:spacing w:after="120"/>
    </w:pPr>
  </w:style>
  <w:style w:type="character" w:customStyle="1" w:styleId="a8">
    <w:name w:val="Основной текст Знак"/>
    <w:basedOn w:val="a0"/>
    <w:link w:val="a7"/>
    <w:rsid w:val="00AA02AD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28">
    <w:name w:val="c28"/>
    <w:basedOn w:val="a"/>
    <w:rsid w:val="00AA02AD"/>
    <w:pPr>
      <w:spacing w:before="100" w:beforeAutospacing="1" w:after="100" w:afterAutospacing="1"/>
    </w:pPr>
    <w:rPr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D821B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List Paragraph"/>
    <w:basedOn w:val="a"/>
    <w:link w:val="aa"/>
    <w:uiPriority w:val="34"/>
    <w:qFormat/>
    <w:rsid w:val="009A37B0"/>
    <w:pPr>
      <w:ind w:left="720"/>
      <w:contextualSpacing/>
    </w:pPr>
  </w:style>
  <w:style w:type="character" w:customStyle="1" w:styleId="ab">
    <w:name w:val="Основной текст_"/>
    <w:basedOn w:val="a0"/>
    <w:link w:val="6"/>
    <w:rsid w:val="00AE29B0"/>
    <w:rPr>
      <w:sz w:val="21"/>
      <w:szCs w:val="21"/>
      <w:shd w:val="clear" w:color="auto" w:fill="FFFFFF"/>
    </w:rPr>
  </w:style>
  <w:style w:type="paragraph" w:customStyle="1" w:styleId="6">
    <w:name w:val="Основной текст6"/>
    <w:basedOn w:val="a"/>
    <w:link w:val="ab"/>
    <w:rsid w:val="00AE29B0"/>
    <w:pPr>
      <w:widowControl w:val="0"/>
      <w:shd w:val="clear" w:color="auto" w:fill="FFFFFF"/>
      <w:spacing w:before="4380" w:line="240" w:lineRule="exact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paragraph" w:styleId="ac">
    <w:name w:val="Normal (Web)"/>
    <w:basedOn w:val="a"/>
    <w:uiPriority w:val="99"/>
    <w:rsid w:val="00B266D3"/>
    <w:pPr>
      <w:spacing w:before="100" w:beforeAutospacing="1" w:after="100" w:afterAutospacing="1"/>
    </w:pPr>
    <w:rPr>
      <w:sz w:val="24"/>
      <w:szCs w:val="24"/>
    </w:rPr>
  </w:style>
  <w:style w:type="character" w:styleId="ad">
    <w:name w:val="Hyperlink"/>
    <w:uiPriority w:val="99"/>
    <w:unhideWhenUsed/>
    <w:rsid w:val="00B266D3"/>
    <w:rPr>
      <w:color w:val="0000FF"/>
      <w:u w:val="single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rsid w:val="00912E7C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912E7C"/>
    <w:pPr>
      <w:ind w:left="720" w:firstLine="700"/>
      <w:jc w:val="both"/>
    </w:pPr>
    <w:rPr>
      <w:sz w:val="24"/>
      <w:szCs w:val="24"/>
    </w:rPr>
  </w:style>
  <w:style w:type="character" w:customStyle="1" w:styleId="a6">
    <w:name w:val="Без интервала Знак"/>
    <w:basedOn w:val="a0"/>
    <w:link w:val="a5"/>
    <w:uiPriority w:val="99"/>
    <w:locked/>
    <w:rsid w:val="00E00138"/>
    <w:rPr>
      <w:rFonts w:ascii="Times New Roman" w:eastAsia="Times New Roman" w:hAnsi="Times New Roman" w:cs="Times New Roman"/>
      <w:noProof/>
      <w:sz w:val="24"/>
      <w:szCs w:val="24"/>
      <w:lang w:val="en-US" w:eastAsia="ru-RU"/>
    </w:rPr>
  </w:style>
  <w:style w:type="table" w:styleId="ae">
    <w:name w:val="Table Grid"/>
    <w:basedOn w:val="a1"/>
    <w:uiPriority w:val="59"/>
    <w:rsid w:val="00E00138"/>
    <w:pPr>
      <w:spacing w:after="0" w:line="240" w:lineRule="auto"/>
    </w:pPr>
    <w:rPr>
      <w:rFonts w:eastAsia="Times New Roman"/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Абзац списка1"/>
    <w:basedOn w:val="a"/>
    <w:uiPriority w:val="34"/>
    <w:qFormat/>
    <w:rsid w:val="00C70159"/>
    <w:pPr>
      <w:ind w:left="720"/>
      <w:contextualSpacing/>
    </w:pPr>
  </w:style>
  <w:style w:type="paragraph" w:customStyle="1" w:styleId="10">
    <w:name w:val="Без интервала1"/>
    <w:uiPriority w:val="99"/>
    <w:qFormat/>
    <w:rsid w:val="00644B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customStyle="1" w:styleId="apple-converted-space">
    <w:name w:val="apple-converted-space"/>
    <w:rsid w:val="0005435A"/>
  </w:style>
  <w:style w:type="character" w:customStyle="1" w:styleId="aa">
    <w:name w:val="Абзац списка Знак"/>
    <w:link w:val="a9"/>
    <w:uiPriority w:val="34"/>
    <w:locked/>
    <w:rsid w:val="0005435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05435A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5435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c1">
    <w:name w:val="c1"/>
    <w:basedOn w:val="a0"/>
    <w:rsid w:val="00C83979"/>
  </w:style>
  <w:style w:type="paragraph" w:customStyle="1" w:styleId="c11">
    <w:name w:val="c11"/>
    <w:basedOn w:val="a"/>
    <w:rsid w:val="00C83979"/>
    <w:pPr>
      <w:spacing w:before="100" w:beforeAutospacing="1" w:after="100" w:afterAutospacing="1"/>
    </w:pPr>
    <w:rPr>
      <w:sz w:val="24"/>
      <w:szCs w:val="24"/>
    </w:rPr>
  </w:style>
  <w:style w:type="character" w:customStyle="1" w:styleId="c15">
    <w:name w:val="c15"/>
    <w:basedOn w:val="a0"/>
    <w:rsid w:val="00C83979"/>
  </w:style>
  <w:style w:type="paragraph" w:styleId="af1">
    <w:name w:val="header"/>
    <w:basedOn w:val="a"/>
    <w:link w:val="af2"/>
    <w:uiPriority w:val="99"/>
    <w:unhideWhenUsed/>
    <w:rsid w:val="00512C32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512C3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3">
    <w:name w:val="footer"/>
    <w:basedOn w:val="a"/>
    <w:link w:val="af4"/>
    <w:uiPriority w:val="99"/>
    <w:unhideWhenUsed/>
    <w:rsid w:val="00512C32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512C32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59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2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tandart.edu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gif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90566F-89B7-421F-B810-7AD07DEBB2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4972</Words>
  <Characters>28344</Characters>
  <Application>Microsoft Office Word</Application>
  <DocSecurity>4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2019-11-10T14:04:00Z</dcterms:created>
  <dcterms:modified xsi:type="dcterms:W3CDTF">2019-11-10T14:04:00Z</dcterms:modified>
</cp:coreProperties>
</file>