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F77" w:rsidRDefault="001F3F77" w:rsidP="001F3F7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30376" cy="9388549"/>
            <wp:effectExtent l="19050" t="0" r="3724" b="0"/>
            <wp:docPr id="1" name="Рисунок 1" descr="F:\Скан_20170217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_20170217 (1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72" cy="938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Пояснительная записка</w:t>
      </w:r>
    </w:p>
    <w:p w:rsidR="001F3F77" w:rsidRPr="008F1A7A" w:rsidRDefault="001F3F77" w:rsidP="001F3F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Рабочая программа составлена </w:t>
      </w:r>
      <w:r w:rsidRPr="008F1A7A">
        <w:rPr>
          <w:rFonts w:ascii="Times New Roman" w:eastAsia="Times New Roman" w:hAnsi="Times New Roman" w:cs="Times New Roman"/>
          <w:sz w:val="28"/>
          <w:szCs w:val="24"/>
        </w:rPr>
        <w:t xml:space="preserve">на основе: </w:t>
      </w:r>
    </w:p>
    <w:p w:rsidR="001F3F77" w:rsidRDefault="001F3F77" w:rsidP="001F3F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F1A7A">
        <w:rPr>
          <w:rFonts w:ascii="Times New Roman" w:hAnsi="Times New Roman" w:cs="Times New Roman"/>
          <w:sz w:val="28"/>
          <w:szCs w:val="24"/>
        </w:rPr>
        <w:t xml:space="preserve">- Авторской программы под редакцией А. А. </w:t>
      </w:r>
      <w:proofErr w:type="spellStart"/>
      <w:r w:rsidRPr="008F1A7A">
        <w:rPr>
          <w:rFonts w:ascii="Times New Roman" w:hAnsi="Times New Roman" w:cs="Times New Roman"/>
          <w:sz w:val="28"/>
          <w:szCs w:val="24"/>
        </w:rPr>
        <w:t>Вигасина</w:t>
      </w:r>
      <w:proofErr w:type="spellEnd"/>
      <w:r w:rsidRPr="008F1A7A">
        <w:rPr>
          <w:rFonts w:ascii="Times New Roman" w:hAnsi="Times New Roman" w:cs="Times New Roman"/>
          <w:sz w:val="28"/>
          <w:szCs w:val="24"/>
        </w:rPr>
        <w:t xml:space="preserve">, Г. И. </w:t>
      </w:r>
      <w:proofErr w:type="spellStart"/>
      <w:r w:rsidRPr="008F1A7A">
        <w:rPr>
          <w:rFonts w:ascii="Times New Roman" w:hAnsi="Times New Roman" w:cs="Times New Roman"/>
          <w:sz w:val="28"/>
          <w:szCs w:val="24"/>
        </w:rPr>
        <w:t>Годера</w:t>
      </w:r>
      <w:proofErr w:type="spellEnd"/>
      <w:r w:rsidRPr="008F1A7A">
        <w:rPr>
          <w:rFonts w:ascii="Times New Roman" w:hAnsi="Times New Roman" w:cs="Times New Roman"/>
          <w:sz w:val="28"/>
          <w:szCs w:val="24"/>
        </w:rPr>
        <w:t xml:space="preserve">, Н. И. Шевченко, А. Я. </w:t>
      </w:r>
      <w:proofErr w:type="spellStart"/>
      <w:r w:rsidRPr="008F1A7A">
        <w:rPr>
          <w:rFonts w:ascii="Times New Roman" w:hAnsi="Times New Roman" w:cs="Times New Roman"/>
          <w:sz w:val="28"/>
          <w:szCs w:val="24"/>
        </w:rPr>
        <w:t>Юдовская</w:t>
      </w:r>
      <w:proofErr w:type="spellEnd"/>
      <w:r w:rsidRPr="008F1A7A">
        <w:rPr>
          <w:rFonts w:ascii="Times New Roman" w:hAnsi="Times New Roman" w:cs="Times New Roman"/>
          <w:sz w:val="28"/>
          <w:szCs w:val="24"/>
        </w:rPr>
        <w:t xml:space="preserve">, Д. М. Ванюшкина, А. О. Сорока-Цюпа, О. </w:t>
      </w:r>
      <w:r>
        <w:rPr>
          <w:rFonts w:ascii="Times New Roman" w:hAnsi="Times New Roman" w:cs="Times New Roman"/>
          <w:sz w:val="28"/>
          <w:szCs w:val="24"/>
        </w:rPr>
        <w:t xml:space="preserve">Ю. Стрелова, Всеобщая история 5-9кл. </w:t>
      </w:r>
      <w:r w:rsidRPr="008F1A7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издательство «Просвещение», 2014</w:t>
      </w:r>
      <w:r w:rsidRPr="008F1A7A">
        <w:rPr>
          <w:rFonts w:ascii="Times New Roman" w:hAnsi="Times New Roman" w:cs="Times New Roman"/>
          <w:sz w:val="28"/>
          <w:szCs w:val="24"/>
        </w:rPr>
        <w:t>г.</w:t>
      </w:r>
    </w:p>
    <w:p w:rsidR="001F3F77" w:rsidRPr="00CC3B8B" w:rsidRDefault="001F3F77" w:rsidP="001F3F77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3B8B">
        <w:rPr>
          <w:rFonts w:ascii="Times New Roman" w:eastAsia="Times New Roman" w:hAnsi="Times New Roman" w:cs="Times New Roman"/>
          <w:sz w:val="28"/>
          <w:szCs w:val="24"/>
        </w:rPr>
        <w:t>-Авторской програм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мы Данилова А.А., О.Н.Журавлёвой,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И.Е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,Б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арыкина</w:t>
      </w:r>
      <w:proofErr w:type="spellEnd"/>
      <w:r w:rsidRPr="00CC3B8B">
        <w:rPr>
          <w:rFonts w:ascii="Times New Roman" w:eastAsia="Times New Roman" w:hAnsi="Times New Roman" w:cs="Times New Roman"/>
          <w:sz w:val="28"/>
          <w:szCs w:val="24"/>
        </w:rPr>
        <w:t xml:space="preserve"> История Росси</w:t>
      </w:r>
      <w:r w:rsidR="00555BA6">
        <w:rPr>
          <w:rFonts w:ascii="Times New Roman" w:eastAsia="Times New Roman" w:hAnsi="Times New Roman" w:cs="Times New Roman"/>
          <w:sz w:val="28"/>
          <w:szCs w:val="24"/>
        </w:rPr>
        <w:t>и. 6-9кл. М., «Просвещение» 2016г.</w:t>
      </w:r>
    </w:p>
    <w:p w:rsidR="001F3F77" w:rsidRPr="008F1A7A" w:rsidRDefault="001F3F77" w:rsidP="001F3F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F3F77" w:rsidRDefault="001F3F77" w:rsidP="001F3F77">
      <w:pPr>
        <w:spacing w:after="0"/>
        <w:jc w:val="both"/>
        <w:rPr>
          <w:rFonts w:ascii="Times New Roman" w:hAnsi="Times New Roman" w:cs="Times New Roman"/>
          <w:sz w:val="28"/>
        </w:rPr>
      </w:pPr>
      <w:r w:rsidRPr="00800A61">
        <w:rPr>
          <w:rFonts w:ascii="Times New Roman" w:hAnsi="Times New Roman" w:cs="Times New Roman"/>
          <w:b/>
          <w:sz w:val="28"/>
        </w:rPr>
        <w:t>Планируемые результаты изучения учебного курса</w:t>
      </w:r>
      <w:r>
        <w:rPr>
          <w:rFonts w:ascii="Times New Roman" w:hAnsi="Times New Roman" w:cs="Times New Roman"/>
          <w:sz w:val="28"/>
        </w:rPr>
        <w:t xml:space="preserve"> </w:t>
      </w:r>
    </w:p>
    <w:p w:rsidR="001F3F77" w:rsidRDefault="001F3F77" w:rsidP="001F3F7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отражены в авторской программе </w:t>
      </w:r>
      <w:r w:rsidRPr="008F1A7A">
        <w:rPr>
          <w:rFonts w:ascii="Times New Roman" w:hAnsi="Times New Roman" w:cs="Times New Roman"/>
          <w:sz w:val="28"/>
          <w:szCs w:val="24"/>
        </w:rPr>
        <w:t xml:space="preserve">под редакцией А. А. </w:t>
      </w:r>
      <w:proofErr w:type="spellStart"/>
      <w:r w:rsidRPr="008F1A7A">
        <w:rPr>
          <w:rFonts w:ascii="Times New Roman" w:hAnsi="Times New Roman" w:cs="Times New Roman"/>
          <w:sz w:val="28"/>
          <w:szCs w:val="24"/>
        </w:rPr>
        <w:t>Вигасина</w:t>
      </w:r>
      <w:proofErr w:type="spellEnd"/>
      <w:r w:rsidRPr="008F1A7A">
        <w:rPr>
          <w:rFonts w:ascii="Times New Roman" w:hAnsi="Times New Roman" w:cs="Times New Roman"/>
          <w:sz w:val="28"/>
          <w:szCs w:val="24"/>
        </w:rPr>
        <w:t xml:space="preserve">, Г. И. </w:t>
      </w:r>
      <w:proofErr w:type="spellStart"/>
      <w:r w:rsidRPr="008F1A7A">
        <w:rPr>
          <w:rFonts w:ascii="Times New Roman" w:hAnsi="Times New Roman" w:cs="Times New Roman"/>
          <w:sz w:val="28"/>
          <w:szCs w:val="24"/>
        </w:rPr>
        <w:t>Годера</w:t>
      </w:r>
      <w:proofErr w:type="spellEnd"/>
      <w:r w:rsidRPr="008F1A7A">
        <w:rPr>
          <w:rFonts w:ascii="Times New Roman" w:hAnsi="Times New Roman" w:cs="Times New Roman"/>
          <w:sz w:val="28"/>
          <w:szCs w:val="24"/>
        </w:rPr>
        <w:t xml:space="preserve">, Н. И. Шевченко, А. Я. </w:t>
      </w:r>
      <w:proofErr w:type="spellStart"/>
      <w:r w:rsidRPr="008F1A7A">
        <w:rPr>
          <w:rFonts w:ascii="Times New Roman" w:hAnsi="Times New Roman" w:cs="Times New Roman"/>
          <w:sz w:val="28"/>
          <w:szCs w:val="24"/>
        </w:rPr>
        <w:t>Юдовская</w:t>
      </w:r>
      <w:proofErr w:type="spellEnd"/>
      <w:r w:rsidRPr="008F1A7A">
        <w:rPr>
          <w:rFonts w:ascii="Times New Roman" w:hAnsi="Times New Roman" w:cs="Times New Roman"/>
          <w:sz w:val="28"/>
          <w:szCs w:val="24"/>
        </w:rPr>
        <w:t xml:space="preserve">, Д. М. Ванюшкина, А. О. Сорока-Цюпа, О. </w:t>
      </w:r>
      <w:r>
        <w:rPr>
          <w:rFonts w:ascii="Times New Roman" w:hAnsi="Times New Roman" w:cs="Times New Roman"/>
          <w:sz w:val="28"/>
          <w:szCs w:val="24"/>
        </w:rPr>
        <w:t>Ю. Стрелова, Всеобщая история 5-9кл.</w:t>
      </w:r>
      <w:r w:rsidRPr="008F1A7A">
        <w:rPr>
          <w:rFonts w:ascii="Times New Roman" w:hAnsi="Times New Roman" w:cs="Times New Roman"/>
          <w:sz w:val="28"/>
          <w:szCs w:val="24"/>
        </w:rPr>
        <w:t xml:space="preserve"> </w:t>
      </w:r>
      <w:r w:rsidR="00555BA6">
        <w:rPr>
          <w:rFonts w:ascii="Times New Roman" w:hAnsi="Times New Roman" w:cs="Times New Roman"/>
          <w:sz w:val="28"/>
          <w:szCs w:val="24"/>
        </w:rPr>
        <w:t>издательство «Просвещение», 2016</w:t>
      </w:r>
      <w:r w:rsidRPr="008F1A7A">
        <w:rPr>
          <w:rFonts w:ascii="Times New Roman" w:hAnsi="Times New Roman" w:cs="Times New Roman"/>
          <w:sz w:val="28"/>
          <w:szCs w:val="24"/>
        </w:rPr>
        <w:t>г.</w:t>
      </w:r>
      <w:r>
        <w:rPr>
          <w:rFonts w:ascii="Times New Roman" w:hAnsi="Times New Roman" w:cs="Times New Roman"/>
          <w:sz w:val="28"/>
        </w:rPr>
        <w:t xml:space="preserve">  </w:t>
      </w:r>
      <w:r w:rsidRPr="00DF61C1">
        <w:rPr>
          <w:rFonts w:ascii="Times New Roman" w:hAnsi="Times New Roman" w:cs="Times New Roman"/>
          <w:b/>
          <w:sz w:val="28"/>
        </w:rPr>
        <w:t xml:space="preserve"> с.</w:t>
      </w:r>
      <w:r w:rsidR="00555BA6">
        <w:rPr>
          <w:rFonts w:ascii="Times New Roman" w:hAnsi="Times New Roman" w:cs="Times New Roman"/>
          <w:b/>
          <w:sz w:val="28"/>
        </w:rPr>
        <w:t>9-12</w:t>
      </w:r>
    </w:p>
    <w:p w:rsidR="001F3F77" w:rsidRDefault="001F3F77" w:rsidP="001F3F7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F3F77" w:rsidRDefault="001F3F77" w:rsidP="001F3F7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800A61">
        <w:rPr>
          <w:rFonts w:ascii="Times New Roman" w:hAnsi="Times New Roman" w:cs="Times New Roman"/>
          <w:b/>
          <w:sz w:val="28"/>
        </w:rPr>
        <w:t xml:space="preserve">Содержание учебного курса </w:t>
      </w:r>
    </w:p>
    <w:p w:rsidR="001F3F77" w:rsidRDefault="001F3F77" w:rsidP="001F3F7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авторской программе</w:t>
      </w:r>
      <w:r w:rsidRPr="00DF61C1">
        <w:rPr>
          <w:rFonts w:ascii="Times New Roman" w:hAnsi="Times New Roman" w:cs="Times New Roman"/>
          <w:sz w:val="28"/>
          <w:szCs w:val="24"/>
        </w:rPr>
        <w:t xml:space="preserve"> </w:t>
      </w:r>
      <w:r w:rsidRPr="008F1A7A">
        <w:rPr>
          <w:rFonts w:ascii="Times New Roman" w:hAnsi="Times New Roman" w:cs="Times New Roman"/>
          <w:sz w:val="28"/>
          <w:szCs w:val="24"/>
        </w:rPr>
        <w:t xml:space="preserve">под редакцией А. А. </w:t>
      </w:r>
      <w:proofErr w:type="spellStart"/>
      <w:r w:rsidRPr="008F1A7A">
        <w:rPr>
          <w:rFonts w:ascii="Times New Roman" w:hAnsi="Times New Roman" w:cs="Times New Roman"/>
          <w:sz w:val="28"/>
          <w:szCs w:val="24"/>
        </w:rPr>
        <w:t>Вигасина</w:t>
      </w:r>
      <w:proofErr w:type="spellEnd"/>
      <w:r w:rsidRPr="008F1A7A">
        <w:rPr>
          <w:rFonts w:ascii="Times New Roman" w:hAnsi="Times New Roman" w:cs="Times New Roman"/>
          <w:sz w:val="28"/>
          <w:szCs w:val="24"/>
        </w:rPr>
        <w:t xml:space="preserve">, Г. И. </w:t>
      </w:r>
      <w:proofErr w:type="spellStart"/>
      <w:r w:rsidRPr="008F1A7A">
        <w:rPr>
          <w:rFonts w:ascii="Times New Roman" w:hAnsi="Times New Roman" w:cs="Times New Roman"/>
          <w:sz w:val="28"/>
          <w:szCs w:val="24"/>
        </w:rPr>
        <w:t>Годера</w:t>
      </w:r>
      <w:proofErr w:type="spellEnd"/>
      <w:r w:rsidRPr="008F1A7A">
        <w:rPr>
          <w:rFonts w:ascii="Times New Roman" w:hAnsi="Times New Roman" w:cs="Times New Roman"/>
          <w:sz w:val="28"/>
          <w:szCs w:val="24"/>
        </w:rPr>
        <w:t xml:space="preserve">, Н. И. Шевченко, А. Я. </w:t>
      </w:r>
      <w:proofErr w:type="spellStart"/>
      <w:r w:rsidRPr="008F1A7A">
        <w:rPr>
          <w:rFonts w:ascii="Times New Roman" w:hAnsi="Times New Roman" w:cs="Times New Roman"/>
          <w:sz w:val="28"/>
          <w:szCs w:val="24"/>
        </w:rPr>
        <w:t>Юдовская</w:t>
      </w:r>
      <w:proofErr w:type="spellEnd"/>
      <w:r w:rsidRPr="008F1A7A">
        <w:rPr>
          <w:rFonts w:ascii="Times New Roman" w:hAnsi="Times New Roman" w:cs="Times New Roman"/>
          <w:sz w:val="28"/>
          <w:szCs w:val="24"/>
        </w:rPr>
        <w:t xml:space="preserve">, Д. М. Ванюшкина, А. О. Сорока-Цюпа, О. </w:t>
      </w:r>
      <w:r>
        <w:rPr>
          <w:rFonts w:ascii="Times New Roman" w:hAnsi="Times New Roman" w:cs="Times New Roman"/>
          <w:sz w:val="28"/>
          <w:szCs w:val="24"/>
        </w:rPr>
        <w:t xml:space="preserve">Ю. Стрелова, Всеобщая история 5-9кл. </w:t>
      </w:r>
      <w:r w:rsidRPr="008F1A7A">
        <w:rPr>
          <w:rFonts w:ascii="Times New Roman" w:hAnsi="Times New Roman" w:cs="Times New Roman"/>
          <w:sz w:val="28"/>
          <w:szCs w:val="24"/>
        </w:rPr>
        <w:t xml:space="preserve"> </w:t>
      </w:r>
      <w:r w:rsidR="00555BA6">
        <w:rPr>
          <w:rFonts w:ascii="Times New Roman" w:hAnsi="Times New Roman" w:cs="Times New Roman"/>
          <w:sz w:val="28"/>
          <w:szCs w:val="24"/>
        </w:rPr>
        <w:t>издательство «Просвещение», 2016</w:t>
      </w:r>
      <w:r w:rsidRPr="008F1A7A">
        <w:rPr>
          <w:rFonts w:ascii="Times New Roman" w:hAnsi="Times New Roman" w:cs="Times New Roman"/>
          <w:sz w:val="28"/>
          <w:szCs w:val="24"/>
        </w:rPr>
        <w:t>г</w:t>
      </w:r>
      <w:r>
        <w:rPr>
          <w:rFonts w:ascii="Times New Roman" w:hAnsi="Times New Roman" w:cs="Times New Roman"/>
          <w:sz w:val="28"/>
        </w:rPr>
        <w:t xml:space="preserve"> </w:t>
      </w:r>
    </w:p>
    <w:p w:rsidR="001F3F77" w:rsidRPr="00DF61C1" w:rsidRDefault="00555BA6" w:rsidP="001F3F7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 34-41</w:t>
      </w:r>
    </w:p>
    <w:p w:rsidR="00555BA6" w:rsidRPr="00CC3B8B" w:rsidRDefault="001F3F77" w:rsidP="00555B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 авторской программе</w:t>
      </w:r>
      <w:r w:rsidRPr="00CC3B8B">
        <w:rPr>
          <w:rFonts w:ascii="Times New Roman" w:eastAsia="Times New Roman" w:hAnsi="Times New Roman" w:cs="Times New Roman"/>
          <w:sz w:val="28"/>
          <w:szCs w:val="24"/>
        </w:rPr>
        <w:t xml:space="preserve"> Данилова А.А.,</w:t>
      </w:r>
      <w:r w:rsidR="00555BA6" w:rsidRPr="00555BA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555BA6">
        <w:rPr>
          <w:rFonts w:ascii="Times New Roman" w:eastAsia="Times New Roman" w:hAnsi="Times New Roman" w:cs="Times New Roman"/>
          <w:sz w:val="28"/>
          <w:szCs w:val="24"/>
        </w:rPr>
        <w:t xml:space="preserve">О.Н.Журавлёвой, </w:t>
      </w:r>
      <w:proofErr w:type="spellStart"/>
      <w:r w:rsidR="00555BA6">
        <w:rPr>
          <w:rFonts w:ascii="Times New Roman" w:eastAsia="Times New Roman" w:hAnsi="Times New Roman" w:cs="Times New Roman"/>
          <w:sz w:val="28"/>
          <w:szCs w:val="24"/>
        </w:rPr>
        <w:t>И.Е</w:t>
      </w:r>
      <w:proofErr w:type="gramStart"/>
      <w:r w:rsidR="00555BA6">
        <w:rPr>
          <w:rFonts w:ascii="Times New Roman" w:eastAsia="Times New Roman" w:hAnsi="Times New Roman" w:cs="Times New Roman"/>
          <w:sz w:val="28"/>
          <w:szCs w:val="24"/>
        </w:rPr>
        <w:t>,Б</w:t>
      </w:r>
      <w:proofErr w:type="gramEnd"/>
      <w:r w:rsidR="00555BA6">
        <w:rPr>
          <w:rFonts w:ascii="Times New Roman" w:eastAsia="Times New Roman" w:hAnsi="Times New Roman" w:cs="Times New Roman"/>
          <w:sz w:val="28"/>
          <w:szCs w:val="24"/>
        </w:rPr>
        <w:t>арыкина</w:t>
      </w:r>
      <w:proofErr w:type="spellEnd"/>
      <w:r w:rsidR="00555BA6" w:rsidRPr="00CC3B8B">
        <w:rPr>
          <w:rFonts w:ascii="Times New Roman" w:eastAsia="Times New Roman" w:hAnsi="Times New Roman" w:cs="Times New Roman"/>
          <w:sz w:val="28"/>
          <w:szCs w:val="24"/>
        </w:rPr>
        <w:t xml:space="preserve"> История Росси</w:t>
      </w:r>
      <w:r w:rsidR="00555BA6">
        <w:rPr>
          <w:rFonts w:ascii="Times New Roman" w:eastAsia="Times New Roman" w:hAnsi="Times New Roman" w:cs="Times New Roman"/>
          <w:sz w:val="28"/>
          <w:szCs w:val="24"/>
        </w:rPr>
        <w:t>и. 6-9кл. М., «Просвещение» 2016г.</w:t>
      </w:r>
    </w:p>
    <w:p w:rsidR="001F3F77" w:rsidRPr="00CC3B8B" w:rsidRDefault="001F3F77" w:rsidP="001F3F77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C3B8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F61C1">
        <w:rPr>
          <w:rFonts w:ascii="Times New Roman" w:eastAsia="Times New Roman" w:hAnsi="Times New Roman" w:cs="Times New Roman"/>
          <w:b/>
          <w:sz w:val="28"/>
          <w:szCs w:val="24"/>
        </w:rPr>
        <w:t xml:space="preserve">с </w:t>
      </w:r>
      <w:r w:rsidR="00555BA6">
        <w:rPr>
          <w:rFonts w:ascii="Times New Roman" w:eastAsia="Times New Roman" w:hAnsi="Times New Roman" w:cs="Times New Roman"/>
          <w:b/>
          <w:sz w:val="28"/>
          <w:szCs w:val="24"/>
        </w:rPr>
        <w:t>31-33</w:t>
      </w:r>
    </w:p>
    <w:p w:rsidR="00735547" w:rsidRPr="00793E9D" w:rsidRDefault="00735547" w:rsidP="007355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3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tbl>
      <w:tblPr>
        <w:tblStyle w:val="a3"/>
        <w:tblW w:w="5000" w:type="pct"/>
        <w:tblLook w:val="04A0"/>
      </w:tblPr>
      <w:tblGrid>
        <w:gridCol w:w="898"/>
        <w:gridCol w:w="5658"/>
        <w:gridCol w:w="1713"/>
        <w:gridCol w:w="1302"/>
      </w:tblGrid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 урока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3425" w:type="pct"/>
            <w:gridSpan w:val="2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 w:rsidRPr="00735547"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73554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 Мир в начале Нового времени.  Великие географические открытия. Возрождение. Реформация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Введение. От средневековья к Новому времени. Технические открытия и выход к Мировому океану/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Встреча миров. Великие географические открытия и их последствия/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Усиление королевской власти в </w:t>
            </w:r>
            <w:r w:rsidRPr="00735547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XVI</w:t>
            </w: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35547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XVII</w:t>
            </w:r>
            <w:proofErr w:type="gramStart"/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</w:t>
            </w:r>
            <w:proofErr w:type="gramEnd"/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Абсолютизм в Европе/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Дух предпринимательства преобразует экономику/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Европейское общество в раннее Новое время. Повседневная жизнь/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Великие гуманисты Европы/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Мир художественной культуры Возрождения/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Рождение новой европейской науки/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Начало Реформации в Европе. Обновление христианства/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Распространение Реформации в Европе. Контрреформация/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Королевская власть и Реформация в Англии. Борьба за господство на море/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Религиозные войны и укрепление абсолютной монархии во Франции/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Default="00587F91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09.10</w:t>
            </w:r>
          </w:p>
        </w:tc>
      </w:tr>
      <w:tr w:rsidR="00FC487B" w:rsidRPr="00735547" w:rsidTr="00FC487B">
        <w:tc>
          <w:tcPr>
            <w:tcW w:w="3425" w:type="pct"/>
            <w:gridSpan w:val="2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II. Первые революции нового времени. Международные отношения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Освободительная война в Нидерландах. Рождение Республики Соединенных провинций/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Парламент против короля. Революция в Англии. Путь к парламентской монархии/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Международные отношения в XVI-XVIII </w:t>
            </w:r>
            <w:proofErr w:type="spellStart"/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вв</w:t>
            </w:r>
            <w:proofErr w:type="spellEnd"/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3425" w:type="pct"/>
            <w:gridSpan w:val="2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III. Эпоха просвещения. Время преобразований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Великие просветители Европы/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Мир художественной культуры Просвещения/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 пути к индустриальной эре/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Английские  колонии в Северной Америке/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Война за независимость. Создание Соединенных Штатов Америки/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Франция в XVIII в. Причины и начало Великой французской революции/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Великая французская революция. От монархии к республике/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Великая французская революция. От якобинской диктатуры к 18 брюмера Наполеона Бонапарта/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3425" w:type="pct"/>
            <w:gridSpan w:val="2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IV. Традиционные общества Востока. Начало европейской колонизации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Государства Востока: традиционное общество в эпоху раннего Нового времени/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Государства Востока. Начало европейской колонизации/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Повторение. Значение раннего Нового времени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3425" w:type="pct"/>
            <w:gridSpan w:val="2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Тема 1. Россия в </w:t>
            </w: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Мир и Россия в начале эпохи Великих географических открытий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Территория, население и хозяйство России в начале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Формирование единых государств в Европе и России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Российское государство в первой трети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Внешняя политика Российского государства в первой трети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32-33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Начало правления Ивана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IV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 Реформы Избранной рады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34-35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Государства Поволжья, Северного Причерноморья, Сибири в середине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36-37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Внешняя политика России во второ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й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половине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38-39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Российское общество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.: «служилые» и «тяглые»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40-41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Опричнина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Россия в конце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Церковь и государство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44-45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Культура и повседневная жизнь народов России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Повторительно-обобщающий урок по теме «Россия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.»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3425" w:type="pct"/>
            <w:gridSpan w:val="2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2.Смутное время. Россия при первых Романовых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Внешнеполитические связи России с Европой и Азией в конце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-начале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XVII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48-49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Смута в Российском государстве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50-51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Окончание Смутного времени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52-53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Экономическое развитие России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Россия при первых Романовых: перемены в государственном устройстве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Изменение в социальной структуре российского общества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Народные движения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57-58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Россия в системе международных отношений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«Под рукой» российского государя: вхождение Украины в состав России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Русская православная церковь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 Реформа патриарха Никона и раскол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Русские путешественники и первопроходцы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XVII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62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Культура народов России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Народы России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Сословный быт и картина мира русского человека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Повседневная жизнь народов Украины, Поволжья, Сибири и Северного Кавказа в </w:t>
            </w: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XVII</w:t>
            </w:r>
            <w:proofErr w:type="gramStart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65-66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Повторительно-обобщающий урок по теме «Смутное время. Россия при первых Романовых»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C487B" w:rsidRPr="00735547" w:rsidTr="00FC487B">
        <w:tc>
          <w:tcPr>
            <w:tcW w:w="469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67-68</w:t>
            </w:r>
          </w:p>
        </w:tc>
        <w:tc>
          <w:tcPr>
            <w:tcW w:w="2956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895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355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pct"/>
          </w:tcPr>
          <w:p w:rsidR="00FC487B" w:rsidRPr="00735547" w:rsidRDefault="00FC487B" w:rsidP="00C1186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55BA6" w:rsidRPr="00776FCA" w:rsidRDefault="00555BA6" w:rsidP="00555B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FCA">
        <w:rPr>
          <w:rFonts w:ascii="Times New Roman" w:hAnsi="Times New Roman" w:cs="Times New Roman"/>
          <w:b/>
          <w:sz w:val="28"/>
          <w:szCs w:val="28"/>
        </w:rPr>
        <w:t>Нормы оценки знаний, умений и навыков учащихся по предмету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120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Устный ответ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35" w:lineRule="auto"/>
        <w:ind w:left="84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Оценка «5» </w:t>
      </w:r>
      <w:r w:rsidRPr="00776FCA">
        <w:rPr>
          <w:rFonts w:ascii="Times New Roman" w:hAnsi="Times New Roman" w:cs="Times New Roman"/>
          <w:sz w:val="28"/>
          <w:szCs w:val="28"/>
        </w:rPr>
        <w:t>ставится,</w:t>
      </w: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CA">
        <w:rPr>
          <w:rFonts w:ascii="Times New Roman" w:hAnsi="Times New Roman" w:cs="Times New Roman"/>
          <w:sz w:val="28"/>
          <w:szCs w:val="28"/>
        </w:rPr>
        <w:t>если ученик: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17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line id="_x0000_s1026" style="position:absolute;left:0;text-align:left;z-index:-251656192" from="41.5pt,-.5pt" to="96.95pt,-.5pt" o:allowincell="f" strokeweight="1.08pt"/>
        </w:pict>
      </w:r>
    </w:p>
    <w:p w:rsidR="00555BA6" w:rsidRPr="00776FCA" w:rsidRDefault="00555BA6" w:rsidP="00555BA6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30" w:lineRule="auto"/>
        <w:ind w:left="1560" w:right="50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Показывает глубокое и полное знание и понимание всего объема программного материала; полное понимание сущности рассматриваемых понятий, явлений и закономерностей, теорий, взаимосвязей.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5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25" w:lineRule="auto"/>
        <w:ind w:left="1560" w:right="62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обобщать, выводы.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32" w:lineRule="auto"/>
        <w:ind w:left="1560" w:right="68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Последовательно, четко, связно, обоснованно и безошибочно излагает учебный материал: дает ответ в логической последовательности с использованием принятой терминологии; делает собственные выводы; формирует точное определение и истолкование основных понятий; при ответе не повторяет дословно текст учебника; излагает материал литературным языком; правильно и обстоятельно отвечает на дополнительные вопросы учителя. Самостоятельно и рационально использует наглядные пособия, справочные материалы, учебник, дополнительную литературу, первоисточники.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6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1"/>
        </w:numPr>
        <w:tabs>
          <w:tab w:val="clear" w:pos="720"/>
          <w:tab w:val="num" w:pos="1560"/>
        </w:tabs>
        <w:overflowPunct w:val="0"/>
        <w:autoSpaceDE w:val="0"/>
        <w:autoSpaceDN w:val="0"/>
        <w:adjustRightInd w:val="0"/>
        <w:spacing w:after="0" w:line="220" w:lineRule="auto"/>
        <w:ind w:left="1560" w:right="32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Самостоятельно, уверенно и безошибочно применяет полученные знания в решении проблем на творческом уровне; допускает не более одного недочета, который легко исправляет по требованию учителя.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3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page65"/>
      <w:bookmarkEnd w:id="0"/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Оценка «4» </w:t>
      </w:r>
      <w:r w:rsidRPr="00776FCA">
        <w:rPr>
          <w:rFonts w:ascii="Times New Roman" w:hAnsi="Times New Roman" w:cs="Times New Roman"/>
          <w:sz w:val="28"/>
          <w:szCs w:val="28"/>
        </w:rPr>
        <w:t>ставится,</w:t>
      </w: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CA">
        <w:rPr>
          <w:rFonts w:ascii="Times New Roman" w:hAnsi="Times New Roman" w:cs="Times New Roman"/>
          <w:sz w:val="28"/>
          <w:szCs w:val="28"/>
        </w:rPr>
        <w:t>если ученик: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95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line id="_x0000_s1027" style="position:absolute;left:0;text-align:left;z-index:-251655168" from=".05pt,-.55pt" to="55.5pt,-.55pt" o:allowincell="f" strokeweight="1.08pt"/>
        </w:pict>
      </w:r>
    </w:p>
    <w:p w:rsidR="00555BA6" w:rsidRPr="00776FCA" w:rsidRDefault="00555BA6" w:rsidP="00555BA6">
      <w:pPr>
        <w:widowControl w:val="0"/>
        <w:numPr>
          <w:ilvl w:val="0"/>
          <w:numId w:val="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2" w:lineRule="auto"/>
        <w:ind w:left="1080" w:right="2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Показывает знания всего изученного программного материала. </w:t>
      </w:r>
      <w:proofErr w:type="gramStart"/>
      <w:r w:rsidRPr="00776FCA">
        <w:rPr>
          <w:rFonts w:ascii="Times New Roman" w:hAnsi="Times New Roman" w:cs="Times New Roman"/>
          <w:sz w:val="28"/>
          <w:szCs w:val="28"/>
        </w:rPr>
        <w:t xml:space="preserve">Дает полный и правильный ответ на основе изученных теорий; допускает незначительные ошибки и недочеты при воспроизведении изученного материала, определения понятий, неточности при </w:t>
      </w:r>
      <w:r w:rsidRPr="00776FCA">
        <w:rPr>
          <w:rFonts w:ascii="Times New Roman" w:hAnsi="Times New Roman" w:cs="Times New Roman"/>
          <w:sz w:val="28"/>
          <w:szCs w:val="28"/>
        </w:rPr>
        <w:lastRenderedPageBreak/>
        <w:t>использовании научных терминов или в выводах и обобщениях;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</w:t>
      </w:r>
      <w:proofErr w:type="gramEnd"/>
      <w:r w:rsidRPr="00776FCA">
        <w:rPr>
          <w:rFonts w:ascii="Times New Roman" w:hAnsi="Times New Roman" w:cs="Times New Roman"/>
          <w:sz w:val="28"/>
          <w:szCs w:val="28"/>
        </w:rPr>
        <w:t xml:space="preserve">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6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28" w:lineRule="auto"/>
        <w:ind w:left="1080" w:right="22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776FCA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776FCA">
        <w:rPr>
          <w:rFonts w:ascii="Times New Roman" w:hAnsi="Times New Roman" w:cs="Times New Roman"/>
          <w:sz w:val="28"/>
          <w:szCs w:val="28"/>
        </w:rPr>
        <w:t xml:space="preserve"> связи.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6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25" w:lineRule="auto"/>
        <w:ind w:left="1080" w:right="20" w:hanging="35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36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Оценка «3» </w:t>
      </w:r>
      <w:r w:rsidRPr="00776FCA">
        <w:rPr>
          <w:rFonts w:ascii="Times New Roman" w:hAnsi="Times New Roman" w:cs="Times New Roman"/>
          <w:sz w:val="28"/>
          <w:szCs w:val="28"/>
        </w:rPr>
        <w:t>ставится,</w:t>
      </w: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CA">
        <w:rPr>
          <w:rFonts w:ascii="Times New Roman" w:hAnsi="Times New Roman" w:cs="Times New Roman"/>
          <w:sz w:val="28"/>
          <w:szCs w:val="28"/>
        </w:rPr>
        <w:t>если ученик: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9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line id="_x0000_s1028" style="position:absolute;left:0;text-align:left;z-index:-251654144" from=".05pt,-.5pt" to="55.5pt,-.5pt" o:allowincell="f" strokeweight="1.08pt"/>
        </w:pict>
      </w:r>
    </w:p>
    <w:p w:rsidR="00555BA6" w:rsidRPr="00776FCA" w:rsidRDefault="00555BA6" w:rsidP="00555BA6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5" w:lineRule="auto"/>
        <w:ind w:right="20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материал излагает </w:t>
      </w:r>
      <w:proofErr w:type="spellStart"/>
      <w:r w:rsidRPr="00776FCA">
        <w:rPr>
          <w:rFonts w:ascii="Times New Roman" w:hAnsi="Times New Roman" w:cs="Times New Roman"/>
          <w:sz w:val="28"/>
          <w:szCs w:val="28"/>
        </w:rPr>
        <w:t>несистематизированно</w:t>
      </w:r>
      <w:proofErr w:type="spellEnd"/>
      <w:r w:rsidRPr="00776FCA">
        <w:rPr>
          <w:rFonts w:ascii="Times New Roman" w:hAnsi="Times New Roman" w:cs="Times New Roman"/>
          <w:sz w:val="28"/>
          <w:szCs w:val="28"/>
        </w:rPr>
        <w:t xml:space="preserve">, фрагментарно, не всегда последовательно.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13" w:lineRule="auto"/>
        <w:ind w:right="50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Показывает </w:t>
      </w:r>
      <w:proofErr w:type="spellStart"/>
      <w:r w:rsidRPr="00776FCA">
        <w:rPr>
          <w:rFonts w:ascii="Times New Roman" w:hAnsi="Times New Roman" w:cs="Times New Roman"/>
          <w:sz w:val="28"/>
          <w:szCs w:val="28"/>
        </w:rPr>
        <w:t>недостаточнуюсформированность</w:t>
      </w:r>
      <w:proofErr w:type="spellEnd"/>
      <w:r w:rsidRPr="00776FCA">
        <w:rPr>
          <w:rFonts w:ascii="Times New Roman" w:hAnsi="Times New Roman" w:cs="Times New Roman"/>
          <w:sz w:val="28"/>
          <w:szCs w:val="28"/>
        </w:rPr>
        <w:t xml:space="preserve"> отдельных знаний и умений; выводы и обобщения аргументирует слабо, допускает в них ошибки.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5" w:lineRule="auto"/>
        <w:ind w:right="60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Допустил ошибки и неточности в использовании научной терминологии, определения понятий дал недостаточно четкие; не использовал в качестве доказательства выводы и обобщения из наблюдений, фактов или допустил ошибки при их изложении.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0" w:lineRule="auto"/>
        <w:ind w:right="38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Испытывает затруднения в применении знаний, при объяснении конкретных явлений на основе теорий, или в подтверждении конкретных примеров практического применения теорий.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5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0" w:lineRule="auto"/>
        <w:ind w:right="4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776FCA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776FCA">
        <w:rPr>
          <w:rFonts w:ascii="Times New Roman" w:hAnsi="Times New Roman" w:cs="Times New Roman"/>
          <w:sz w:val="28"/>
          <w:szCs w:val="28"/>
        </w:rPr>
        <w:t xml:space="preserve"> в этом тексте.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0" w:lineRule="auto"/>
        <w:ind w:right="520" w:hanging="358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 - две грубые ошибки.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Оценка «2» </w:t>
      </w:r>
      <w:r w:rsidRPr="00776FCA">
        <w:rPr>
          <w:rFonts w:ascii="Times New Roman" w:hAnsi="Times New Roman" w:cs="Times New Roman"/>
          <w:sz w:val="28"/>
          <w:szCs w:val="28"/>
        </w:rPr>
        <w:t>ставится,</w:t>
      </w: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CA">
        <w:rPr>
          <w:rFonts w:ascii="Times New Roman" w:hAnsi="Times New Roman" w:cs="Times New Roman"/>
          <w:sz w:val="28"/>
          <w:szCs w:val="28"/>
        </w:rPr>
        <w:t>если ученик: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96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line id="_x0000_s1029" style="position:absolute;left:0;text-align:left;z-index:-251653120" from=".05pt,-.5pt" to="55.5pt,-.5pt" o:allowincell="f" strokeweight="1.08pt"/>
        </w:pict>
      </w:r>
    </w:p>
    <w:p w:rsidR="00555BA6" w:rsidRPr="00776FCA" w:rsidRDefault="00555BA6" w:rsidP="00555BA6">
      <w:pPr>
        <w:widowControl w:val="0"/>
        <w:numPr>
          <w:ilvl w:val="0"/>
          <w:numId w:val="4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13" w:lineRule="auto"/>
        <w:ind w:left="780" w:right="200" w:hanging="43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Не усвоил и не раскрыл основное содержание материала; не делает выводов и обобщений.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4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25" w:lineRule="auto"/>
        <w:ind w:left="780" w:right="680" w:hanging="43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lastRenderedPageBreak/>
        <w:t xml:space="preserve">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11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5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13" w:lineRule="auto"/>
        <w:ind w:left="1500" w:right="120" w:hanging="43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ge67"/>
      <w:bookmarkEnd w:id="1"/>
      <w:r w:rsidRPr="00776FCA">
        <w:rPr>
          <w:rFonts w:ascii="Times New Roman" w:hAnsi="Times New Roman" w:cs="Times New Roman"/>
          <w:sz w:val="28"/>
          <w:szCs w:val="28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5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40" w:lineRule="auto"/>
        <w:ind w:left="1500" w:hanging="43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Не может ответить ни на один их поставленных вопросов. </w:t>
      </w:r>
    </w:p>
    <w:p w:rsidR="00555BA6" w:rsidRPr="00776FCA" w:rsidRDefault="00555BA6" w:rsidP="00555BA6">
      <w:pPr>
        <w:widowControl w:val="0"/>
        <w:numPr>
          <w:ilvl w:val="0"/>
          <w:numId w:val="5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40" w:lineRule="auto"/>
        <w:ind w:left="1500" w:hanging="43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Полностью не усвоил материал. 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81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rect id="_x0000_s1030" style="position:absolute;left:0;text-align:left;margin-left:70.05pt;margin-top:14.25pt;width:422.7pt;height:13.8pt;z-index:-251652096" o:allowincell="f" fillcolor="#fdfcfc" stroked="f"/>
        </w:pic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Письменные работы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35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rect id="_x0000_s1031" style="position:absolute;left:0;text-align:left;margin-left:16.65pt;margin-top:.25pt;width:470.75pt;height:14.5pt;z-index:-251651072" o:allowincell="f" fillcolor="#fdfcfc" stroked="f"/>
        </w:pict>
      </w:r>
      <w:r w:rsidR="00555BA6"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Оценка «5»</w:t>
      </w:r>
      <w:r w:rsidR="00555BA6" w:rsidRPr="00776FCA">
        <w:rPr>
          <w:rFonts w:ascii="Times New Roman" w:hAnsi="Times New Roman" w:cs="Times New Roman"/>
          <w:sz w:val="28"/>
          <w:szCs w:val="28"/>
        </w:rPr>
        <w:t>ставится,</w:t>
      </w:r>
      <w:r w:rsidR="00555BA6"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55BA6" w:rsidRPr="00776FCA">
        <w:rPr>
          <w:rFonts w:ascii="Times New Roman" w:hAnsi="Times New Roman" w:cs="Times New Roman"/>
          <w:sz w:val="28"/>
          <w:szCs w:val="28"/>
        </w:rPr>
        <w:t>когда: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2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line id="_x0000_s1032" style="position:absolute;left:0;text-align:left;z-index:-251650048" from="39.45pt,-.5pt" to="94.85pt,-.5pt" o:allowincell="f" strokeweight="1.08pt"/>
        </w:pict>
      </w: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rect id="_x0000_s1033" style="position:absolute;left:0;text-align:left;margin-left:56pt;margin-top:9pt;width:436.75pt;height:69pt;z-index:-251649024" o:allowincell="f" fillcolor="#fdfcfc" stroked="f"/>
        </w:pict>
      </w:r>
    </w:p>
    <w:p w:rsidR="00555BA6" w:rsidRPr="00776FCA" w:rsidRDefault="00555BA6" w:rsidP="00555BA6">
      <w:pPr>
        <w:widowControl w:val="0"/>
        <w:numPr>
          <w:ilvl w:val="0"/>
          <w:numId w:val="6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13" w:lineRule="auto"/>
        <w:ind w:left="1500" w:right="1500" w:hanging="351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Работа выполнена в полном объёме с соблюдением необходимой последовательности.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5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6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13" w:lineRule="auto"/>
        <w:ind w:left="1500" w:hanging="351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Обучающиеся работают полностью самостоятельно: подбирают необходимые для выполнения предлагаемых работ источники знаний, практическое умение и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150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FCA">
        <w:rPr>
          <w:rFonts w:ascii="Times New Roman" w:hAnsi="Times New Roman" w:cs="Times New Roman"/>
          <w:sz w:val="28"/>
          <w:szCs w:val="28"/>
        </w:rPr>
        <w:t>навыки.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rect id="_x0000_s1034" style="position:absolute;left:0;text-align:left;margin-left:38pt;margin-top:.5pt;width:449.4pt;height:14.5pt;z-index:-251648000" o:allowincell="f" fillcolor="#fdfcfc" stroked="f"/>
        </w:pic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Оценка «4»</w:t>
      </w:r>
      <w:r w:rsidRPr="00776FCA">
        <w:rPr>
          <w:rFonts w:ascii="Times New Roman" w:hAnsi="Times New Roman" w:cs="Times New Roman"/>
          <w:sz w:val="28"/>
          <w:szCs w:val="28"/>
        </w:rPr>
        <w:t>ставится,</w:t>
      </w: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CA">
        <w:rPr>
          <w:rFonts w:ascii="Times New Roman" w:hAnsi="Times New Roman" w:cs="Times New Roman"/>
          <w:sz w:val="28"/>
          <w:szCs w:val="28"/>
        </w:rPr>
        <w:t>когда: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2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line id="_x0000_s1035" style="position:absolute;left:0;text-align:left;z-index:-251646976" from="39.45pt,-.55pt" to="94.85pt,-.55pt" o:allowincell="f" strokeweight="1.08pt"/>
        </w:pict>
      </w: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rect id="_x0000_s1036" style="position:absolute;left:0;text-align:left;margin-left:55.4pt;margin-top:8.95pt;width:6in;height:82.85pt;z-index:-251645952" o:allowincell="f" fillcolor="#fdfcfc" stroked="f"/>
        </w:pict>
      </w:r>
    </w:p>
    <w:p w:rsidR="00555BA6" w:rsidRPr="00776FCA" w:rsidRDefault="00555BA6" w:rsidP="00555BA6">
      <w:pPr>
        <w:widowControl w:val="0"/>
        <w:numPr>
          <w:ilvl w:val="0"/>
          <w:numId w:val="7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13" w:lineRule="auto"/>
        <w:ind w:left="1500" w:right="1140" w:hanging="365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Самостоятельная работа выполняется учащимися в полном объёме и самостоятельно.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7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13" w:lineRule="auto"/>
        <w:ind w:left="1500" w:right="120" w:hanging="365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Допускаются отклонения от необходимой последовательности выполнения, не влияющие на правильность конечного результата.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7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40" w:lineRule="auto"/>
        <w:ind w:left="1500" w:hanging="365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Работа показывает знание основного теоретического материала и овладение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150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>умениями, необходимыми для самостоятельного выполнения работы.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rect id="_x0000_s1037" style="position:absolute;left:0;text-align:left;margin-left:38pt;margin-top:.5pt;width:449.4pt;height:14.5pt;z-index:-251644928" o:allowincell="f" fillcolor="#fdfcfc" stroked="f"/>
        </w:pic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37" w:lineRule="auto"/>
        <w:ind w:left="7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Оценка «3»</w:t>
      </w:r>
      <w:r w:rsidRPr="00776FCA">
        <w:rPr>
          <w:rFonts w:ascii="Times New Roman" w:hAnsi="Times New Roman" w:cs="Times New Roman"/>
          <w:sz w:val="28"/>
          <w:szCs w:val="28"/>
        </w:rPr>
        <w:t>ставится,</w:t>
      </w: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CA">
        <w:rPr>
          <w:rFonts w:ascii="Times New Roman" w:hAnsi="Times New Roman" w:cs="Times New Roman"/>
          <w:sz w:val="28"/>
          <w:szCs w:val="28"/>
        </w:rPr>
        <w:t>когда: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171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line id="_x0000_s1038" style="position:absolute;left:0;text-align:left;z-index:-251643904" from="39.45pt,-.5pt" to="94.85pt,-.5pt" o:allowincell="f" strokeweight=".38097mm"/>
        </w:pict>
      </w: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rect id="_x0000_s1039" style="position:absolute;left:0;text-align:left;margin-left:59.25pt;margin-top:9pt;width:428.15pt;height:41.4pt;z-index:-251642880" o:allowincell="f" fillcolor="#fdfcfc" stroked="f"/>
        </w:pict>
      </w:r>
    </w:p>
    <w:p w:rsidR="00555BA6" w:rsidRPr="00776FCA" w:rsidRDefault="00555BA6" w:rsidP="00555BA6">
      <w:pPr>
        <w:widowControl w:val="0"/>
        <w:numPr>
          <w:ilvl w:val="0"/>
          <w:numId w:val="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40" w:lineRule="auto"/>
        <w:ind w:left="1500" w:hanging="286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Работа выполняется при помощи учителя. </w:t>
      </w:r>
    </w:p>
    <w:p w:rsidR="00555BA6" w:rsidRPr="00776FCA" w:rsidRDefault="00555BA6" w:rsidP="00555BA6">
      <w:pPr>
        <w:widowControl w:val="0"/>
        <w:numPr>
          <w:ilvl w:val="0"/>
          <w:numId w:val="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240" w:lineRule="auto"/>
        <w:ind w:left="1500" w:hanging="286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Обучающиеся показывают знания теоретического материала, но испытывают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150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>серьёзные затруднения при самостоятельной работе.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rect id="_x0000_s1040" style="position:absolute;left:0;text-align:left;margin-left:38pt;margin-top:.5pt;width:449.4pt;height:14.6pt;z-index:-251641856" o:allowincell="f" fillcolor="#fdfcfc" stroked="f"/>
        </w:pic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37" w:lineRule="auto"/>
        <w:ind w:left="7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Оценка «2»</w:t>
      </w:r>
      <w:r w:rsidRPr="00776FCA">
        <w:rPr>
          <w:rFonts w:ascii="Times New Roman" w:hAnsi="Times New Roman" w:cs="Times New Roman"/>
          <w:sz w:val="28"/>
          <w:szCs w:val="28"/>
        </w:rPr>
        <w:t>ставится,</w:t>
      </w:r>
      <w:r w:rsidRPr="00776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76FCA">
        <w:rPr>
          <w:rFonts w:ascii="Times New Roman" w:hAnsi="Times New Roman" w:cs="Times New Roman"/>
          <w:sz w:val="28"/>
          <w:szCs w:val="28"/>
        </w:rPr>
        <w:t>когда:</w:t>
      </w:r>
    </w:p>
    <w:p w:rsidR="00555BA6" w:rsidRPr="00776FCA" w:rsidRDefault="00A85624" w:rsidP="00555BA6">
      <w:pPr>
        <w:widowControl w:val="0"/>
        <w:autoSpaceDE w:val="0"/>
        <w:autoSpaceDN w:val="0"/>
        <w:adjustRightInd w:val="0"/>
        <w:spacing w:after="0" w:line="231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line id="_x0000_s1041" style="position:absolute;left:0;text-align:left;z-index:-251640832" from="39.45pt,-.5pt" to="94.85pt,-.5pt" o:allowincell="f" strokeweight="1.08pt"/>
        </w:pict>
      </w:r>
      <w:r w:rsidRPr="00A85624">
        <w:rPr>
          <w:rFonts w:ascii="Times New Roman" w:hAnsi="Times New Roman" w:cs="Times New Roman"/>
          <w:sz w:val="28"/>
          <w:szCs w:val="28"/>
          <w:lang w:val="en-US"/>
        </w:rPr>
        <w:pict>
          <v:rect id="_x0000_s1042" style="position:absolute;left:0;text-align:left;margin-left:74pt;margin-top:9.15pt;width:413.4pt;height:55.1pt;z-index:-251639808" o:allowincell="f" fillcolor="#fdfcfc" stroked="f"/>
        </w:pict>
      </w:r>
    </w:p>
    <w:p w:rsidR="00555BA6" w:rsidRPr="00776FCA" w:rsidRDefault="00555BA6" w:rsidP="00555BA6">
      <w:pPr>
        <w:widowControl w:val="0"/>
        <w:numPr>
          <w:ilvl w:val="0"/>
          <w:numId w:val="9"/>
        </w:numPr>
        <w:tabs>
          <w:tab w:val="clear" w:pos="720"/>
          <w:tab w:val="num" w:pos="1860"/>
        </w:tabs>
        <w:overflowPunct w:val="0"/>
        <w:autoSpaceDE w:val="0"/>
        <w:autoSpaceDN w:val="0"/>
        <w:adjustRightInd w:val="0"/>
        <w:spacing w:after="0" w:line="213" w:lineRule="auto"/>
        <w:ind w:left="1860" w:right="960" w:hanging="351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Выставляется в том случае, когда обучающиеся не подготовлены к выполнению работы.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5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numPr>
          <w:ilvl w:val="0"/>
          <w:numId w:val="9"/>
        </w:numPr>
        <w:tabs>
          <w:tab w:val="clear" w:pos="720"/>
          <w:tab w:val="num" w:pos="1860"/>
        </w:tabs>
        <w:overflowPunct w:val="0"/>
        <w:autoSpaceDE w:val="0"/>
        <w:autoSpaceDN w:val="0"/>
        <w:adjustRightInd w:val="0"/>
        <w:spacing w:after="0" w:line="213" w:lineRule="auto"/>
        <w:ind w:left="1860" w:right="800" w:hanging="351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 xml:space="preserve">Показывается плохое знание теоретического материала и отсутствие необходимых умений. 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15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b/>
          <w:bCs/>
          <w:sz w:val="28"/>
          <w:szCs w:val="28"/>
        </w:rPr>
        <w:t>Критерии оценки тестового задания: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>75-100%- отлично «5»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4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>60-74%- хорошо «4»</w:t>
      </w: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55BA6" w:rsidRPr="00776FCA" w:rsidRDefault="00555BA6" w:rsidP="00555BA6">
      <w:pPr>
        <w:widowControl w:val="0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776FCA">
        <w:rPr>
          <w:rFonts w:ascii="Times New Roman" w:hAnsi="Times New Roman" w:cs="Times New Roman"/>
          <w:sz w:val="28"/>
          <w:szCs w:val="28"/>
        </w:rPr>
        <w:t>50-59% - удовлетворительно «3»;Менее 50% -  неудовлетворительно «2»;</w:t>
      </w: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Pr="00905BDD" w:rsidRDefault="00555BA6" w:rsidP="00555BA6">
      <w:pPr>
        <w:widowControl w:val="0"/>
        <w:autoSpaceDE w:val="0"/>
        <w:autoSpaceDN w:val="0"/>
        <w:adjustRightInd w:val="0"/>
        <w:spacing w:after="0" w:line="329" w:lineRule="exact"/>
        <w:jc w:val="both"/>
        <w:rPr>
          <w:rFonts w:ascii="Times New Roman" w:hAnsi="Times New Roman"/>
          <w:sz w:val="24"/>
          <w:szCs w:val="24"/>
        </w:rPr>
      </w:pPr>
    </w:p>
    <w:p w:rsidR="00555BA6" w:rsidRDefault="00555BA6" w:rsidP="00555BA6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55BA6" w:rsidRDefault="00555BA6" w:rsidP="00555BA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Перечень УМК </w:t>
      </w:r>
    </w:p>
    <w:tbl>
      <w:tblPr>
        <w:tblStyle w:val="a3"/>
        <w:tblW w:w="9606" w:type="dxa"/>
        <w:tblLayout w:type="fixed"/>
        <w:tblLook w:val="04A0"/>
      </w:tblPr>
      <w:tblGrid>
        <w:gridCol w:w="965"/>
        <w:gridCol w:w="1978"/>
        <w:gridCol w:w="2694"/>
        <w:gridCol w:w="2268"/>
        <w:gridCol w:w="1701"/>
      </w:tblGrid>
      <w:tr w:rsidR="00555BA6" w:rsidTr="00C1186D">
        <w:tc>
          <w:tcPr>
            <w:tcW w:w="965" w:type="dxa"/>
          </w:tcPr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Класс </w:t>
            </w:r>
          </w:p>
        </w:tc>
        <w:tc>
          <w:tcPr>
            <w:tcW w:w="1978" w:type="dxa"/>
          </w:tcPr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Учебник </w:t>
            </w:r>
          </w:p>
        </w:tc>
        <w:tc>
          <w:tcPr>
            <w:tcW w:w="2694" w:type="dxa"/>
          </w:tcPr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Авторская </w:t>
            </w:r>
          </w:p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программа</w:t>
            </w:r>
          </w:p>
        </w:tc>
        <w:tc>
          <w:tcPr>
            <w:tcW w:w="2268" w:type="dxa"/>
          </w:tcPr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-</w:t>
            </w:r>
          </w:p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методические</w:t>
            </w:r>
          </w:p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материалы</w:t>
            </w:r>
          </w:p>
        </w:tc>
        <w:tc>
          <w:tcPr>
            <w:tcW w:w="1701" w:type="dxa"/>
          </w:tcPr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Оценочные</w:t>
            </w:r>
          </w:p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материалы</w:t>
            </w:r>
          </w:p>
        </w:tc>
      </w:tr>
      <w:tr w:rsidR="00555BA6" w:rsidRPr="00E35F7F" w:rsidTr="00C1186D">
        <w:tc>
          <w:tcPr>
            <w:tcW w:w="965" w:type="dxa"/>
          </w:tcPr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1978" w:type="dxa"/>
          </w:tcPr>
          <w:p w:rsidR="00555BA6" w:rsidRPr="00697DA4" w:rsidRDefault="00555BA6" w:rsidP="00C1186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97DA4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r w:rsidRPr="00697D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Юдовская</w:t>
            </w:r>
            <w:proofErr w:type="spellEnd"/>
            <w:r w:rsidRPr="00697D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А.Я. Новая история. 1500-1800 гг. 7 класс. М.: Просвещение, 2010г.</w:t>
            </w:r>
          </w:p>
          <w:p w:rsidR="00555BA6" w:rsidRDefault="00555BA6" w:rsidP="00555BA6">
            <w:pPr>
              <w:jc w:val="both"/>
              <w:rPr>
                <w:rStyle w:val="FontStyle13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2694" w:type="dxa"/>
          </w:tcPr>
          <w:p w:rsidR="00555BA6" w:rsidRDefault="00555BA6" w:rsidP="00C1186D">
            <w:pPr>
              <w:shd w:val="clear" w:color="auto" w:fill="FFFFFF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Рабочая программа по всеобщей истории 5-9 классы. – Всеобщая история. Рабочие программы к предметной линии учебников </w:t>
            </w:r>
            <w:proofErr w:type="spellStart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А.А.Вигасина</w:t>
            </w:r>
            <w:proofErr w:type="spellEnd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– </w:t>
            </w:r>
            <w:proofErr w:type="spellStart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А.О.Сороко-Цюпы</w:t>
            </w:r>
            <w:proofErr w:type="spellEnd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. 5-9 классы: пособие для учителей </w:t>
            </w:r>
            <w:proofErr w:type="spellStart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общеобразоват</w:t>
            </w:r>
            <w:proofErr w:type="gramStart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.у</w:t>
            </w:r>
            <w:proofErr w:type="gramEnd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чреждений</w:t>
            </w:r>
            <w:proofErr w:type="spellEnd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/ </w:t>
            </w:r>
            <w:proofErr w:type="spellStart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А.А.Вигасин</w:t>
            </w:r>
            <w:proofErr w:type="spellEnd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, </w:t>
            </w:r>
            <w:proofErr w:type="spellStart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Г.И.Годер</w:t>
            </w:r>
            <w:proofErr w:type="spellEnd"/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, Н.И.Шевчен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 и др. – М.: Просвещение, 2014</w:t>
            </w:r>
            <w:r w:rsidRPr="00E35F7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.</w:t>
            </w:r>
          </w:p>
          <w:p w:rsidR="00555BA6" w:rsidRDefault="00555BA6" w:rsidP="00C1186D">
            <w:pPr>
              <w:shd w:val="clear" w:color="auto" w:fill="FFFFFF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</w:p>
          <w:p w:rsidR="00555BA6" w:rsidRPr="00130AE5" w:rsidRDefault="00555BA6" w:rsidP="00C118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D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-Авторской программы Данилова А.А., </w:t>
            </w:r>
            <w:proofErr w:type="spellStart"/>
            <w:r w:rsidRPr="00697DA4">
              <w:rPr>
                <w:rFonts w:ascii="Times New Roman" w:eastAsia="Times New Roman" w:hAnsi="Times New Roman" w:cs="Times New Roman"/>
                <w:sz w:val="24"/>
                <w:szCs w:val="24"/>
              </w:rPr>
              <w:t>Косулиной</w:t>
            </w:r>
            <w:proofErr w:type="spellEnd"/>
            <w:r w:rsidRPr="00697D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Л.Г. История России. С древнейших времён до конца </w:t>
            </w:r>
            <w:proofErr w:type="gramStart"/>
            <w:r w:rsidRPr="00697D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</w:t>
            </w:r>
            <w:proofErr w:type="gramEnd"/>
            <w:r w:rsidRPr="00697DA4">
              <w:rPr>
                <w:rFonts w:ascii="Times New Roman" w:eastAsia="Times New Roman" w:hAnsi="Times New Roman" w:cs="Times New Roman"/>
                <w:sz w:val="24"/>
                <w:szCs w:val="24"/>
              </w:rPr>
              <w:t>века. 7класс (5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издание, «Просвещение» 2016г.) </w:t>
            </w:r>
          </w:p>
          <w:p w:rsidR="00555BA6" w:rsidRPr="00E35F7F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Всеобщая история 1500-1800гг.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 2013г</w:t>
            </w:r>
          </w:p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Поурочные разработки История России 16-18в.</w:t>
            </w:r>
          </w:p>
          <w:p w:rsidR="00555BA6" w:rsidRPr="00E35F7F" w:rsidRDefault="00555BA6" w:rsidP="00C1186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М.,Просвещение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1701" w:type="dxa"/>
          </w:tcPr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Контрольные работы История России 7кл.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М.,Просвещение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2016</w:t>
            </w:r>
          </w:p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Проверочные и контрольные работы по истории нового времени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М.,Просвещение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2014</w:t>
            </w:r>
          </w:p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55BA6" w:rsidRPr="00E35F7F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Рабочая тетрадь История России 16-18в. М., Просвещение 2011г</w:t>
            </w:r>
          </w:p>
        </w:tc>
      </w:tr>
    </w:tbl>
    <w:p w:rsidR="00555BA6" w:rsidRDefault="00555BA6" w:rsidP="00555BA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55BA6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5BA6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5BA6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5BA6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5BA6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5BA6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5BA6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5BA6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5BA6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55BA6" w:rsidRPr="00AB3287" w:rsidRDefault="00555BA6" w:rsidP="00555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287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для реализации программы по учебному пр</w:t>
      </w:r>
      <w:r>
        <w:rPr>
          <w:rFonts w:ascii="Times New Roman" w:hAnsi="Times New Roman" w:cs="Times New Roman"/>
          <w:b/>
          <w:sz w:val="28"/>
          <w:szCs w:val="28"/>
        </w:rPr>
        <w:t>едмету история, обществознание, ОРКСЭ</w:t>
      </w:r>
    </w:p>
    <w:p w:rsidR="00555BA6" w:rsidRDefault="00555BA6" w:rsidP="00555BA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ook w:val="04A0"/>
      </w:tblPr>
      <w:tblGrid>
        <w:gridCol w:w="594"/>
        <w:gridCol w:w="7311"/>
        <w:gridCol w:w="1701"/>
      </w:tblGrid>
      <w:tr w:rsidR="00555BA6" w:rsidTr="00C1186D">
        <w:tc>
          <w:tcPr>
            <w:tcW w:w="594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1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555BA6" w:rsidTr="00C1186D">
        <w:tc>
          <w:tcPr>
            <w:tcW w:w="594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1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5BA6" w:rsidTr="00C1186D">
        <w:tc>
          <w:tcPr>
            <w:tcW w:w="9606" w:type="dxa"/>
            <w:gridSpan w:val="3"/>
          </w:tcPr>
          <w:p w:rsidR="00555BA6" w:rsidRPr="00AB3287" w:rsidRDefault="00555BA6" w:rsidP="00C118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287">
              <w:rPr>
                <w:rFonts w:ascii="Times New Roman" w:hAnsi="Times New Roman" w:cs="Times New Roman"/>
                <w:b/>
                <w:sz w:val="28"/>
                <w:szCs w:val="28"/>
              </w:rPr>
              <w:t>1.Библиотечный фонд (книгопечатная продукция)</w:t>
            </w:r>
          </w:p>
        </w:tc>
      </w:tr>
      <w:tr w:rsidR="00555BA6" w:rsidTr="00C1186D">
        <w:tc>
          <w:tcPr>
            <w:tcW w:w="594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11" w:type="dxa"/>
          </w:tcPr>
          <w:p w:rsidR="00555BA6" w:rsidRPr="00E71C5A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1C5A">
              <w:rPr>
                <w:rFonts w:ascii="Times New Roman" w:hAnsi="Times New Roman" w:cs="Times New Roman"/>
                <w:sz w:val="24"/>
                <w:szCs w:val="24"/>
              </w:rPr>
              <w:t xml:space="preserve">Тесты по истории России (к учебнику А.А.Данилова, </w:t>
            </w:r>
            <w:proofErr w:type="spellStart"/>
            <w:r w:rsidRPr="00E71C5A">
              <w:rPr>
                <w:rFonts w:ascii="Times New Roman" w:hAnsi="Times New Roman" w:cs="Times New Roman"/>
                <w:sz w:val="24"/>
                <w:szCs w:val="24"/>
              </w:rPr>
              <w:t>Л.Г.Косулиной</w:t>
            </w:r>
            <w:proofErr w:type="spellEnd"/>
            <w:r w:rsidRPr="00E71C5A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России. 16-18вв.» 7класс</w:t>
            </w:r>
            <w:proofErr w:type="gramEnd"/>
          </w:p>
        </w:tc>
        <w:tc>
          <w:tcPr>
            <w:tcW w:w="1701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5BA6" w:rsidTr="00C1186D">
        <w:tc>
          <w:tcPr>
            <w:tcW w:w="9606" w:type="dxa"/>
            <w:gridSpan w:val="3"/>
          </w:tcPr>
          <w:p w:rsidR="00555BA6" w:rsidRDefault="00555BA6" w:rsidP="00C11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Печатные пособия</w:t>
            </w:r>
          </w:p>
        </w:tc>
      </w:tr>
      <w:tr w:rsidR="00555BA6" w:rsidTr="00C1186D">
        <w:tc>
          <w:tcPr>
            <w:tcW w:w="594" w:type="dxa"/>
          </w:tcPr>
          <w:p w:rsidR="00555BA6" w:rsidRPr="00641ADD" w:rsidRDefault="00555BA6" w:rsidP="00C118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311" w:type="dxa"/>
          </w:tcPr>
          <w:p w:rsidR="00555BA6" w:rsidRPr="00641ADD" w:rsidRDefault="00555BA6" w:rsidP="00C118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1ADD">
              <w:rPr>
                <w:rFonts w:ascii="Times New Roman" w:hAnsi="Times New Roman" w:cs="Times New Roman"/>
                <w:sz w:val="24"/>
                <w:szCs w:val="28"/>
              </w:rPr>
              <w:t>Картины по истории России</w:t>
            </w:r>
          </w:p>
        </w:tc>
        <w:tc>
          <w:tcPr>
            <w:tcW w:w="1701" w:type="dxa"/>
          </w:tcPr>
          <w:p w:rsidR="00555BA6" w:rsidRPr="00641ADD" w:rsidRDefault="00555BA6" w:rsidP="00C118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1AD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555BA6" w:rsidTr="00C1186D">
        <w:tc>
          <w:tcPr>
            <w:tcW w:w="594" w:type="dxa"/>
          </w:tcPr>
          <w:p w:rsidR="00555BA6" w:rsidRPr="00641ADD" w:rsidRDefault="00555BA6" w:rsidP="00C118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311" w:type="dxa"/>
          </w:tcPr>
          <w:p w:rsidR="00555BA6" w:rsidRPr="00641ADD" w:rsidRDefault="00555BA6" w:rsidP="00C118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1ADD">
              <w:rPr>
                <w:rFonts w:ascii="Times New Roman" w:hAnsi="Times New Roman" w:cs="Times New Roman"/>
                <w:sz w:val="24"/>
                <w:szCs w:val="28"/>
              </w:rPr>
              <w:t>Сборник картин по Новой истории</w:t>
            </w:r>
          </w:p>
        </w:tc>
        <w:tc>
          <w:tcPr>
            <w:tcW w:w="1701" w:type="dxa"/>
          </w:tcPr>
          <w:p w:rsidR="00555BA6" w:rsidRPr="00641ADD" w:rsidRDefault="00555BA6" w:rsidP="00C118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1AD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555BA6" w:rsidTr="00C1186D">
        <w:tc>
          <w:tcPr>
            <w:tcW w:w="594" w:type="dxa"/>
          </w:tcPr>
          <w:p w:rsidR="00555BA6" w:rsidRPr="00641ADD" w:rsidRDefault="00555BA6" w:rsidP="00C118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311" w:type="dxa"/>
          </w:tcPr>
          <w:p w:rsidR="00555BA6" w:rsidRPr="00641ADD" w:rsidRDefault="00555BA6" w:rsidP="00C118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1ADD">
              <w:rPr>
                <w:rFonts w:ascii="Times New Roman" w:hAnsi="Times New Roman" w:cs="Times New Roman"/>
                <w:sz w:val="24"/>
                <w:szCs w:val="28"/>
              </w:rPr>
              <w:t>Карта Алтайский  край</w:t>
            </w:r>
          </w:p>
        </w:tc>
        <w:tc>
          <w:tcPr>
            <w:tcW w:w="1701" w:type="dxa"/>
          </w:tcPr>
          <w:p w:rsidR="00555BA6" w:rsidRPr="00641ADD" w:rsidRDefault="00555BA6" w:rsidP="00C118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1AD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555BA6" w:rsidTr="00C1186D">
        <w:tc>
          <w:tcPr>
            <w:tcW w:w="9606" w:type="dxa"/>
            <w:gridSpan w:val="3"/>
          </w:tcPr>
          <w:p w:rsidR="00555BA6" w:rsidRPr="00AB3287" w:rsidRDefault="00555BA6" w:rsidP="00C118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287">
              <w:rPr>
                <w:rFonts w:ascii="Times New Roman" w:hAnsi="Times New Roman" w:cs="Times New Roman"/>
                <w:b/>
                <w:sz w:val="28"/>
                <w:szCs w:val="28"/>
              </w:rPr>
              <w:t>3. Информационно-коммуникационные средства</w:t>
            </w:r>
          </w:p>
        </w:tc>
      </w:tr>
      <w:tr w:rsidR="00555BA6" w:rsidTr="00C1186D">
        <w:tc>
          <w:tcPr>
            <w:tcW w:w="594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1" w:type="dxa"/>
          </w:tcPr>
          <w:p w:rsidR="00555BA6" w:rsidRDefault="00555BA6" w:rsidP="00C1186D">
            <w:pPr>
              <w:tabs>
                <w:tab w:val="left" w:pos="4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Электронное приложение «История России 9-19вв.»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BA6" w:rsidTr="00C1186D">
        <w:tc>
          <w:tcPr>
            <w:tcW w:w="594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1" w:type="dxa"/>
          </w:tcPr>
          <w:p w:rsidR="00555BA6" w:rsidRPr="00110055" w:rsidRDefault="00555BA6" w:rsidP="00C11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D57DE">
              <w:rPr>
                <w:rFonts w:ascii="Times New Roman" w:hAnsi="Times New Roman" w:cs="Times New Roman"/>
                <w:sz w:val="24"/>
                <w:szCs w:val="24"/>
              </w:rPr>
              <w:t xml:space="preserve">Уроки Всемирной истории Кирилла и </w:t>
            </w:r>
            <w:proofErr w:type="spellStart"/>
            <w:r w:rsidRPr="007D57DE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7D57DE">
              <w:rPr>
                <w:rFonts w:ascii="Times New Roman" w:hAnsi="Times New Roman" w:cs="Times New Roman"/>
                <w:sz w:val="24"/>
                <w:szCs w:val="24"/>
              </w:rPr>
              <w:t xml:space="preserve">. Новая история  (2005г.)                                                                                               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BA6" w:rsidTr="00C1186D">
        <w:tc>
          <w:tcPr>
            <w:tcW w:w="594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11" w:type="dxa"/>
          </w:tcPr>
          <w:p w:rsidR="00555BA6" w:rsidRPr="00110055" w:rsidRDefault="00555BA6" w:rsidP="00C1186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97D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Учебное электронное издание История нового времени 7-8кл.            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BA6" w:rsidTr="00C1186D">
        <w:tc>
          <w:tcPr>
            <w:tcW w:w="594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11" w:type="dxa"/>
          </w:tcPr>
          <w:p w:rsidR="00555BA6" w:rsidRDefault="00555BA6" w:rsidP="00C1186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Электронное приложение Занимательная наука Всеобщая история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BA6" w:rsidTr="00C1186D">
        <w:tc>
          <w:tcPr>
            <w:tcW w:w="9606" w:type="dxa"/>
            <w:gridSpan w:val="3"/>
          </w:tcPr>
          <w:p w:rsidR="00555BA6" w:rsidRPr="00E71C5A" w:rsidRDefault="00555BA6" w:rsidP="00C11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C5A">
              <w:rPr>
                <w:rFonts w:ascii="Times New Roman" w:hAnsi="Times New Roman" w:cs="Times New Roman"/>
                <w:b/>
                <w:sz w:val="24"/>
                <w:szCs w:val="24"/>
              </w:rPr>
              <w:t>4. Технические средства обучения (ТСО)</w:t>
            </w:r>
          </w:p>
        </w:tc>
      </w:tr>
      <w:tr w:rsidR="00555BA6" w:rsidTr="00C1186D">
        <w:tc>
          <w:tcPr>
            <w:tcW w:w="594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1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BA6" w:rsidTr="00C1186D">
        <w:tc>
          <w:tcPr>
            <w:tcW w:w="594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1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A">
              <w:rPr>
                <w:rFonts w:ascii="Times New Roman" w:hAnsi="Times New Roman" w:cs="Times New Roman"/>
                <w:sz w:val="24"/>
                <w:szCs w:val="24"/>
              </w:rPr>
              <w:t>Мультимедиа-проектор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BA6" w:rsidTr="00C1186D">
        <w:tc>
          <w:tcPr>
            <w:tcW w:w="594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11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A">
              <w:rPr>
                <w:rFonts w:ascii="Times New Roman" w:hAnsi="Times New Roman" w:cs="Times New Roman"/>
                <w:sz w:val="24"/>
                <w:szCs w:val="24"/>
              </w:rPr>
              <w:t>Экран (на штативе или навесной)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BA6" w:rsidTr="00C1186D">
        <w:tc>
          <w:tcPr>
            <w:tcW w:w="594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11" w:type="dxa"/>
          </w:tcPr>
          <w:p w:rsidR="00555BA6" w:rsidRPr="00E71C5A" w:rsidRDefault="00555BA6" w:rsidP="00C11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Колонки </w:t>
            </w:r>
          </w:p>
        </w:tc>
        <w:tc>
          <w:tcPr>
            <w:tcW w:w="1701" w:type="dxa"/>
          </w:tcPr>
          <w:p w:rsidR="00555BA6" w:rsidRDefault="00555BA6" w:rsidP="00C11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55BA6" w:rsidRDefault="00555BA6" w:rsidP="00555BA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66BBA" w:rsidRPr="00735547" w:rsidRDefault="00F66BBA">
      <w:pPr>
        <w:rPr>
          <w:rFonts w:ascii="Times New Roman" w:hAnsi="Times New Roman" w:cs="Times New Roman"/>
          <w:sz w:val="28"/>
          <w:szCs w:val="28"/>
        </w:rPr>
      </w:pPr>
    </w:p>
    <w:sectPr w:rsidR="00F66BBA" w:rsidRPr="00735547" w:rsidSect="003B7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A4A"/>
    <w:multiLevelType w:val="hybridMultilevel"/>
    <w:tmpl w:val="00005ED0"/>
    <w:lvl w:ilvl="0" w:tplc="00004E5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001316"/>
    <w:multiLevelType w:val="hybridMultilevel"/>
    <w:tmpl w:val="000049BB"/>
    <w:lvl w:ilvl="0" w:tplc="00006F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000182F"/>
    <w:multiLevelType w:val="hybridMultilevel"/>
    <w:tmpl w:val="00004D67"/>
    <w:lvl w:ilvl="0" w:tplc="0000596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0003004"/>
    <w:multiLevelType w:val="hybridMultilevel"/>
    <w:tmpl w:val="00001796"/>
    <w:lvl w:ilvl="0" w:tplc="00005E7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000470E"/>
    <w:multiLevelType w:val="hybridMultilevel"/>
    <w:tmpl w:val="000073D9"/>
    <w:lvl w:ilvl="0" w:tplc="00001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0004AD4"/>
    <w:multiLevelType w:val="hybridMultilevel"/>
    <w:tmpl w:val="00002CF7"/>
    <w:lvl w:ilvl="0" w:tplc="00003F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00004F68"/>
    <w:multiLevelType w:val="hybridMultilevel"/>
    <w:tmpl w:val="00005876"/>
    <w:lvl w:ilvl="0" w:tplc="000066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>
    <w:nsid w:val="00004FF8"/>
    <w:multiLevelType w:val="hybridMultilevel"/>
    <w:tmpl w:val="00005C46"/>
    <w:lvl w:ilvl="0" w:tplc="00004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8">
    <w:nsid w:val="0000513E"/>
    <w:multiLevelType w:val="hybridMultilevel"/>
    <w:tmpl w:val="00006D69"/>
    <w:lvl w:ilvl="0" w:tplc="00006A1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6BBA"/>
    <w:rsid w:val="001F3F77"/>
    <w:rsid w:val="002261F0"/>
    <w:rsid w:val="003B7002"/>
    <w:rsid w:val="004A2F09"/>
    <w:rsid w:val="00555BA6"/>
    <w:rsid w:val="00587F91"/>
    <w:rsid w:val="00735547"/>
    <w:rsid w:val="00A85624"/>
    <w:rsid w:val="00F66BBA"/>
    <w:rsid w:val="00FC487B"/>
    <w:rsid w:val="00FC6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F77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555BA6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13">
    <w:name w:val="Font Style13"/>
    <w:basedOn w:val="a0"/>
    <w:uiPriority w:val="99"/>
    <w:rsid w:val="00555BA6"/>
    <w:rPr>
      <w:rFonts w:ascii="Times New Roman" w:hAnsi="Times New Roman" w:cs="Times New Roman" w:hint="default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99B924-FD92-431E-9E39-1203B787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1838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</dc:creator>
  <cp:keywords/>
  <dc:description/>
  <cp:lastModifiedBy>Ирина Николаевна</cp:lastModifiedBy>
  <cp:revision>6</cp:revision>
  <dcterms:created xsi:type="dcterms:W3CDTF">2017-09-17T09:35:00Z</dcterms:created>
  <dcterms:modified xsi:type="dcterms:W3CDTF">2017-10-08T14:04:00Z</dcterms:modified>
</cp:coreProperties>
</file>