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88" w:rsidRDefault="00877288" w:rsidP="00877288">
      <w:pPr>
        <w:jc w:val="center"/>
        <w:rPr>
          <w:b/>
          <w:sz w:val="28"/>
          <w:szCs w:val="28"/>
        </w:rPr>
      </w:pPr>
      <w:bookmarkStart w:id="0" w:name="_Toc228880698"/>
      <w:bookmarkStart w:id="1" w:name="_Toc364713914"/>
    </w:p>
    <w:p w:rsidR="00877288" w:rsidRDefault="00877288" w:rsidP="00877288">
      <w:pPr>
        <w:jc w:val="center"/>
        <w:rPr>
          <w:b/>
          <w:sz w:val="28"/>
          <w:szCs w:val="28"/>
        </w:rPr>
      </w:pPr>
    </w:p>
    <w:p w:rsidR="00877288" w:rsidRDefault="00877288" w:rsidP="0087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</w:p>
    <w:p w:rsidR="00877288" w:rsidRDefault="00877288" w:rsidP="0087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877288" w:rsidRDefault="00877288" w:rsidP="0087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Татарская школа </w:t>
      </w:r>
    </w:p>
    <w:p w:rsidR="00877288" w:rsidRDefault="00877288" w:rsidP="0087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В.А. Матросова</w:t>
      </w:r>
    </w:p>
    <w:p w:rsidR="00877288" w:rsidRDefault="00877288" w:rsidP="0087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877288" w:rsidRDefault="00877288" w:rsidP="00877288">
      <w:pPr>
        <w:jc w:val="center"/>
        <w:rPr>
          <w:b/>
        </w:rPr>
      </w:pPr>
      <w:r>
        <w:rPr>
          <w:b/>
          <w:sz w:val="28"/>
          <w:szCs w:val="28"/>
        </w:rPr>
        <w:t>Смоленской области</w:t>
      </w:r>
    </w:p>
    <w:p w:rsidR="00877288" w:rsidRDefault="00877288" w:rsidP="00877288"/>
    <w:p w:rsidR="00877288" w:rsidRDefault="00877288" w:rsidP="00877288"/>
    <w:p w:rsidR="00877288" w:rsidRDefault="00877288" w:rsidP="00877288">
      <w:r>
        <w:t>Рассмотрена на заседании                 Принята на заседании</w:t>
      </w:r>
      <w:proofErr w:type="gramStart"/>
      <w:r>
        <w:t xml:space="preserve">                      У</w:t>
      </w:r>
      <w:proofErr w:type="gramEnd"/>
      <w:r>
        <w:t>тверждаю</w:t>
      </w:r>
    </w:p>
    <w:p w:rsidR="00877288" w:rsidRDefault="00877288" w:rsidP="00877288">
      <w:r>
        <w:t xml:space="preserve">ШЭМС учителей                                педагогического Совета             директор </w:t>
      </w:r>
    </w:p>
    <w:p w:rsidR="00877288" w:rsidRDefault="00877288" w:rsidP="00877288">
      <w:r>
        <w:t xml:space="preserve">протокол №__                                     </w:t>
      </w:r>
      <w:proofErr w:type="gramStart"/>
      <w:r>
        <w:t>протокол</w:t>
      </w:r>
      <w:proofErr w:type="gramEnd"/>
      <w:r>
        <w:t xml:space="preserve"> №____                         _________________</w:t>
      </w:r>
    </w:p>
    <w:p w:rsidR="00877288" w:rsidRDefault="00877288" w:rsidP="00877288">
      <w:r>
        <w:t>от «__»________20__                         от «___»________20__               приказ №_____</w:t>
      </w:r>
    </w:p>
    <w:p w:rsidR="00877288" w:rsidRDefault="00877288" w:rsidP="00877288">
      <w:r>
        <w:t xml:space="preserve">и </w:t>
      </w:r>
      <w:proofErr w:type="gramStart"/>
      <w:r>
        <w:t>рекомендована</w:t>
      </w:r>
      <w:proofErr w:type="gramEnd"/>
      <w:r>
        <w:t xml:space="preserve"> к принятию                                                                 от «___»________20__  </w:t>
      </w:r>
    </w:p>
    <w:p w:rsidR="00877288" w:rsidRDefault="00877288" w:rsidP="00877288">
      <w:r>
        <w:t xml:space="preserve">на педагогическом Совете </w:t>
      </w:r>
    </w:p>
    <w:p w:rsidR="00877288" w:rsidRDefault="00877288" w:rsidP="00877288">
      <w:r>
        <w:t>Руководитель ШЭМС</w:t>
      </w:r>
    </w:p>
    <w:p w:rsidR="00877288" w:rsidRDefault="00877288" w:rsidP="00877288">
      <w:r>
        <w:t>_______________________</w:t>
      </w:r>
    </w:p>
    <w:p w:rsidR="00877288" w:rsidRDefault="00877288" w:rsidP="00877288"/>
    <w:p w:rsidR="00877288" w:rsidRDefault="00877288" w:rsidP="00877288">
      <w:pPr>
        <w:jc w:val="center"/>
      </w:pPr>
    </w:p>
    <w:p w:rsidR="00877288" w:rsidRDefault="00877288" w:rsidP="00877288">
      <w:pPr>
        <w:jc w:val="center"/>
      </w:pPr>
    </w:p>
    <w:p w:rsidR="00877288" w:rsidRDefault="00877288" w:rsidP="00877288">
      <w:pPr>
        <w:jc w:val="center"/>
      </w:pPr>
    </w:p>
    <w:p w:rsidR="00877288" w:rsidRDefault="00877288" w:rsidP="00877288">
      <w:pPr>
        <w:jc w:val="center"/>
      </w:pPr>
    </w:p>
    <w:p w:rsidR="00877288" w:rsidRDefault="00877288" w:rsidP="00877288">
      <w:pPr>
        <w:jc w:val="center"/>
      </w:pPr>
    </w:p>
    <w:p w:rsidR="00877288" w:rsidRDefault="00877288" w:rsidP="00877288">
      <w:pPr>
        <w:jc w:val="center"/>
      </w:pPr>
    </w:p>
    <w:p w:rsidR="00877288" w:rsidRDefault="00877288" w:rsidP="00877288">
      <w:pPr>
        <w:jc w:val="center"/>
      </w:pPr>
    </w:p>
    <w:p w:rsidR="00877288" w:rsidRDefault="00877288" w:rsidP="0087728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877288" w:rsidRDefault="00877288" w:rsidP="0087728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информатике </w:t>
      </w:r>
    </w:p>
    <w:p w:rsidR="00877288" w:rsidRDefault="00877288" w:rsidP="00877288">
      <w:pPr>
        <w:jc w:val="center"/>
        <w:rPr>
          <w:sz w:val="44"/>
          <w:szCs w:val="44"/>
        </w:rPr>
      </w:pPr>
      <w:r>
        <w:rPr>
          <w:sz w:val="44"/>
          <w:szCs w:val="44"/>
        </w:rPr>
        <w:t>7 класс</w:t>
      </w:r>
    </w:p>
    <w:p w:rsidR="00877288" w:rsidRDefault="00877288" w:rsidP="00877288">
      <w:pPr>
        <w:jc w:val="center"/>
      </w:pPr>
    </w:p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>
      <w:pPr>
        <w:rPr>
          <w:sz w:val="28"/>
          <w:szCs w:val="28"/>
        </w:rPr>
      </w:pPr>
      <w:r>
        <w:rPr>
          <w:sz w:val="28"/>
          <w:szCs w:val="28"/>
        </w:rPr>
        <w:t>Количество часов по программе - 34</w:t>
      </w:r>
    </w:p>
    <w:p w:rsidR="00877288" w:rsidRDefault="00877288" w:rsidP="00877288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1 год</w:t>
      </w:r>
    </w:p>
    <w:p w:rsidR="00877288" w:rsidRDefault="00877288" w:rsidP="00877288">
      <w:pPr>
        <w:rPr>
          <w:sz w:val="28"/>
          <w:szCs w:val="28"/>
        </w:rPr>
      </w:pPr>
      <w:r>
        <w:rPr>
          <w:sz w:val="28"/>
          <w:szCs w:val="28"/>
        </w:rPr>
        <w:t>Учитель Пулатов В.Э.</w:t>
      </w:r>
    </w:p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/>
    <w:p w:rsidR="00877288" w:rsidRDefault="00877288" w:rsidP="0087728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Татарск</w:t>
      </w:r>
    </w:p>
    <w:p w:rsidR="00877288" w:rsidRDefault="00877288" w:rsidP="0087728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2017 </w:t>
      </w:r>
    </w:p>
    <w:p w:rsidR="00877288" w:rsidRDefault="00877288" w:rsidP="00877288">
      <w:pPr>
        <w:spacing w:line="276" w:lineRule="auto"/>
        <w:rPr>
          <w:bCs/>
          <w:kern w:val="32"/>
        </w:rPr>
      </w:pPr>
    </w:p>
    <w:p w:rsidR="00551EE7" w:rsidRPr="00FA7238" w:rsidRDefault="00551EE7" w:rsidP="00FA7238">
      <w:pPr>
        <w:pStyle w:val="2"/>
        <w:spacing w:line="276" w:lineRule="auto"/>
        <w:ind w:firstLine="0"/>
        <w:jc w:val="both"/>
        <w:rPr>
          <w:sz w:val="24"/>
        </w:rPr>
      </w:pPr>
      <w:bookmarkStart w:id="2" w:name="_Toc343949361"/>
      <w:bookmarkEnd w:id="0"/>
    </w:p>
    <w:p w:rsidR="00FA7238" w:rsidRPr="00FA7238" w:rsidRDefault="00FA7238" w:rsidP="00FA7238">
      <w:pPr>
        <w:pStyle w:val="2"/>
        <w:numPr>
          <w:ilvl w:val="0"/>
          <w:numId w:val="9"/>
        </w:numPr>
        <w:spacing w:line="276" w:lineRule="auto"/>
        <w:rPr>
          <w:color w:val="auto"/>
          <w:sz w:val="24"/>
        </w:rPr>
      </w:pPr>
      <w:bookmarkStart w:id="3" w:name="_Toc364713911"/>
      <w:r w:rsidRPr="00FA7238">
        <w:rPr>
          <w:color w:val="auto"/>
          <w:sz w:val="24"/>
        </w:rPr>
        <w:t>Планируемые предметные результаты</w:t>
      </w:r>
    </w:p>
    <w:p w:rsidR="00FA7238" w:rsidRPr="00FA7238" w:rsidRDefault="00FA7238" w:rsidP="00FA7238">
      <w:pPr>
        <w:suppressAutoHyphens/>
        <w:spacing w:line="276" w:lineRule="auto"/>
        <w:ind w:left="360"/>
        <w:jc w:val="both"/>
        <w:outlineLvl w:val="0"/>
        <w:rPr>
          <w:b/>
        </w:rPr>
      </w:pPr>
      <w:r w:rsidRPr="00FA7238">
        <w:rPr>
          <w:b/>
        </w:rPr>
        <w:t>Информация и способы её представления</w:t>
      </w:r>
    </w:p>
    <w:p w:rsidR="00FA7238" w:rsidRPr="00FA7238" w:rsidRDefault="00FA7238" w:rsidP="00FA7238">
      <w:pPr>
        <w:suppressAutoHyphens/>
        <w:spacing w:line="276" w:lineRule="auto"/>
        <w:ind w:left="360"/>
        <w:jc w:val="both"/>
      </w:pPr>
      <w:r w:rsidRPr="00FA7238">
        <w:t>Выпускник научится: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 xml:space="preserve">• записывать в двоичной системе целые числа от 0 до 256; 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rPr>
          <w:i/>
        </w:rPr>
        <w:t>• </w:t>
      </w:r>
      <w:r w:rsidRPr="00FA7238">
        <w:t>кодировать и декодировать тексты при известной кодовой таблице;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использовать основные способы графического представления числовой информации.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rPr>
          <w:i/>
        </w:rPr>
        <w:t>Выпускник получит возможность</w:t>
      </w:r>
      <w:r w:rsidRPr="00FA7238">
        <w:t>: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proofErr w:type="gramStart"/>
      <w:r w:rsidRPr="00FA7238">
        <w:t>• </w:t>
      </w:r>
      <w:r w:rsidRPr="00FA7238">
        <w:rPr>
          <w:i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t>• </w:t>
      </w:r>
      <w:r w:rsidRPr="00FA7238">
        <w:rPr>
          <w:i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</w:t>
      </w:r>
      <w:r w:rsidRPr="00FA7238">
        <w:rPr>
          <w:i/>
        </w:rPr>
        <w:t>познакомиться с тем, как информация</w:t>
      </w:r>
      <w:r w:rsidRPr="00FA7238">
        <w:t xml:space="preserve"> </w:t>
      </w:r>
      <w:r w:rsidRPr="00FA7238">
        <w:rPr>
          <w:i/>
        </w:rPr>
        <w:t>(данные) представляется в современных компьютерах;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t>• </w:t>
      </w:r>
      <w:r w:rsidRPr="00FA7238">
        <w:rPr>
          <w:i/>
        </w:rPr>
        <w:t>познакомиться с двоичной системой счисления;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t>• </w:t>
      </w:r>
      <w:r w:rsidRPr="00FA7238">
        <w:rPr>
          <w:i/>
        </w:rPr>
        <w:t>познакомиться с двоичным кодированием текстов и наиболее употребительными современными кодами.</w:t>
      </w:r>
    </w:p>
    <w:p w:rsidR="00FA7238" w:rsidRPr="00FA7238" w:rsidRDefault="00FA7238" w:rsidP="00FA7238">
      <w:pPr>
        <w:suppressAutoHyphens/>
        <w:spacing w:line="276" w:lineRule="auto"/>
        <w:jc w:val="both"/>
        <w:outlineLvl w:val="0"/>
        <w:rPr>
          <w:b/>
        </w:rPr>
      </w:pPr>
      <w:r w:rsidRPr="00FA7238">
        <w:rPr>
          <w:b/>
        </w:rPr>
        <w:t>Основы алгоритмической культуры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Выпускник научится: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использовать логические значения, операции и выражения с ними;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rPr>
          <w:i/>
        </w:rPr>
        <w:t>Выпускник получит возможность</w:t>
      </w:r>
      <w:r w:rsidRPr="00FA7238">
        <w:t>: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t>•</w:t>
      </w:r>
      <w:r w:rsidRPr="00FA7238">
        <w:rPr>
          <w:b/>
          <w:i/>
        </w:rPr>
        <w:t> </w:t>
      </w:r>
      <w:r w:rsidRPr="00FA7238">
        <w:rPr>
          <w:i/>
        </w:rPr>
        <w:t>познакомиться с использованием строк, деревьев, графов и с простейшими операциями с этими структурами;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t>• </w:t>
      </w:r>
      <w:r w:rsidRPr="00FA7238">
        <w:rPr>
          <w:i/>
        </w:rPr>
        <w:t>создавать программы для решения несложных задач, возникающих в процессе учебы и вне её.</w:t>
      </w:r>
    </w:p>
    <w:p w:rsidR="00FA7238" w:rsidRPr="00FA7238" w:rsidRDefault="00FA7238" w:rsidP="00FA7238">
      <w:pPr>
        <w:suppressAutoHyphens/>
        <w:spacing w:line="276" w:lineRule="auto"/>
        <w:jc w:val="both"/>
        <w:outlineLvl w:val="0"/>
        <w:rPr>
          <w:b/>
        </w:rPr>
      </w:pPr>
      <w:r w:rsidRPr="00FA7238">
        <w:rPr>
          <w:b/>
        </w:rPr>
        <w:lastRenderedPageBreak/>
        <w:t>Использование программных систем и сервисов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Выпускник научится: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 xml:space="preserve">• базовым навыкам работы с компьютером; 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rPr>
          <w:i/>
        </w:rPr>
        <w:t>Выпускник получит возможность</w:t>
      </w:r>
      <w:r w:rsidRPr="00FA7238">
        <w:t>: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t>• </w:t>
      </w:r>
      <w:r w:rsidRPr="00FA7238">
        <w:rPr>
          <w:i/>
        </w:rPr>
        <w:t>познакомиться с программными средствами для работы с аудиовизуальными данными и соответствующим понятийным аппаратом;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t>• </w:t>
      </w:r>
      <w:r w:rsidRPr="00FA7238">
        <w:rPr>
          <w:i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t>• </w:t>
      </w:r>
      <w:r w:rsidRPr="00FA7238">
        <w:rPr>
          <w:i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FA7238" w:rsidRPr="00FA7238" w:rsidRDefault="00FA7238" w:rsidP="00FA7238">
      <w:pPr>
        <w:suppressAutoHyphens/>
        <w:spacing w:line="276" w:lineRule="auto"/>
        <w:jc w:val="both"/>
        <w:outlineLvl w:val="0"/>
        <w:rPr>
          <w:b/>
        </w:rPr>
      </w:pPr>
      <w:r w:rsidRPr="00FA7238">
        <w:rPr>
          <w:b/>
        </w:rPr>
        <w:t>Работа в информационном пространстве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t>Выпускник научится: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rPr>
          <w:iCs/>
        </w:rPr>
        <w:t>• </w:t>
      </w:r>
      <w:r w:rsidRPr="00FA7238">
        <w:t xml:space="preserve">базовым навыкам и знаниям, необходимым для использования </w:t>
      </w:r>
      <w:proofErr w:type="gramStart"/>
      <w:r w:rsidRPr="00FA7238">
        <w:t>интернет-сервисов</w:t>
      </w:r>
      <w:proofErr w:type="gramEnd"/>
      <w:r w:rsidRPr="00FA7238">
        <w:t xml:space="preserve"> при решении учебных и </w:t>
      </w:r>
      <w:proofErr w:type="spellStart"/>
      <w:r w:rsidRPr="00FA7238">
        <w:t>внеучебных</w:t>
      </w:r>
      <w:proofErr w:type="spellEnd"/>
      <w:r w:rsidRPr="00FA7238">
        <w:t xml:space="preserve"> задач;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rPr>
          <w:iCs/>
        </w:rPr>
        <w:t>• </w:t>
      </w:r>
      <w:r w:rsidRPr="00FA7238"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FA7238">
        <w:t>интернет-сервисов</w:t>
      </w:r>
      <w:proofErr w:type="gramEnd"/>
      <w:r w:rsidRPr="00FA7238">
        <w:t>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rPr>
          <w:iCs/>
        </w:rPr>
        <w:t>• </w:t>
      </w:r>
      <w:r w:rsidRPr="00FA7238">
        <w:t xml:space="preserve">основам соблюдения норм информационной этики и права. 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</w:pPr>
      <w:r w:rsidRPr="00FA7238">
        <w:rPr>
          <w:i/>
        </w:rPr>
        <w:t>Выпускник получит возможность</w:t>
      </w:r>
      <w:r w:rsidRPr="00FA7238">
        <w:t>: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rPr>
          <w:iCs/>
        </w:rPr>
        <w:t>• </w:t>
      </w:r>
      <w:r w:rsidRPr="00FA7238">
        <w:rPr>
          <w:i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rPr>
          <w:iCs/>
        </w:rPr>
        <w:t>• </w:t>
      </w:r>
      <w:r w:rsidRPr="00FA7238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времени);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rPr>
          <w:iCs/>
        </w:rPr>
        <w:t>• </w:t>
      </w:r>
      <w:r w:rsidRPr="00FA7238">
        <w:rPr>
          <w:i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FA7238" w:rsidRPr="00FA7238" w:rsidRDefault="00FA7238" w:rsidP="00FA7238">
      <w:pPr>
        <w:pStyle w:val="ab"/>
        <w:suppressAutoHyphens/>
        <w:spacing w:line="276" w:lineRule="auto"/>
        <w:jc w:val="both"/>
        <w:rPr>
          <w:i/>
        </w:rPr>
      </w:pPr>
      <w:r w:rsidRPr="00FA7238">
        <w:rPr>
          <w:iCs/>
        </w:rPr>
        <w:t>• </w:t>
      </w:r>
      <w:r w:rsidRPr="00FA7238">
        <w:rPr>
          <w:i/>
        </w:rPr>
        <w:t>получить представление о тенденциях развития ИКТ.</w:t>
      </w:r>
    </w:p>
    <w:p w:rsidR="00FA7238" w:rsidRPr="00FA7238" w:rsidRDefault="00FA7238" w:rsidP="00FA7238">
      <w:pPr>
        <w:pStyle w:val="2"/>
        <w:spacing w:line="276" w:lineRule="auto"/>
        <w:ind w:left="360" w:firstLine="0"/>
        <w:jc w:val="both"/>
        <w:rPr>
          <w:color w:val="auto"/>
          <w:sz w:val="24"/>
        </w:rPr>
      </w:pPr>
    </w:p>
    <w:p w:rsidR="00FA7238" w:rsidRPr="00FA7238" w:rsidRDefault="00FA7238" w:rsidP="00FA7238">
      <w:pPr>
        <w:pStyle w:val="2"/>
        <w:spacing w:line="276" w:lineRule="auto"/>
        <w:ind w:left="360" w:firstLine="0"/>
        <w:jc w:val="both"/>
        <w:rPr>
          <w:color w:val="auto"/>
          <w:sz w:val="24"/>
        </w:rPr>
      </w:pPr>
    </w:p>
    <w:p w:rsidR="00551EE7" w:rsidRPr="00FA7238" w:rsidRDefault="00FA7238" w:rsidP="00FA7238">
      <w:pPr>
        <w:pStyle w:val="2"/>
        <w:spacing w:line="276" w:lineRule="auto"/>
        <w:ind w:left="360" w:firstLine="0"/>
        <w:rPr>
          <w:color w:val="auto"/>
          <w:sz w:val="24"/>
        </w:rPr>
      </w:pPr>
      <w:r w:rsidRPr="00FA7238">
        <w:rPr>
          <w:color w:val="auto"/>
          <w:sz w:val="24"/>
        </w:rPr>
        <w:t xml:space="preserve">2. </w:t>
      </w:r>
      <w:r w:rsidR="00551EE7" w:rsidRPr="00FA7238">
        <w:rPr>
          <w:color w:val="auto"/>
          <w:sz w:val="24"/>
        </w:rPr>
        <w:t>Содержание учебного предмета</w:t>
      </w:r>
      <w:bookmarkEnd w:id="2"/>
      <w:bookmarkEnd w:id="3"/>
    </w:p>
    <w:p w:rsidR="00551EE7" w:rsidRPr="00FA7238" w:rsidRDefault="00551EE7" w:rsidP="00877288">
      <w:pPr>
        <w:pStyle w:val="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4" w:name="_Toc343949365"/>
      <w:r w:rsidRPr="00FA7238">
        <w:rPr>
          <w:rFonts w:ascii="Times New Roman" w:hAnsi="Times New Roman"/>
          <w:sz w:val="24"/>
          <w:szCs w:val="24"/>
        </w:rPr>
        <w:t>Раздел 1. Введение в информатику</w:t>
      </w:r>
    </w:p>
    <w:p w:rsidR="00551EE7" w:rsidRPr="00FA7238" w:rsidRDefault="00551EE7" w:rsidP="00FA7238">
      <w:pPr>
        <w:spacing w:line="276" w:lineRule="auto"/>
        <w:ind w:firstLine="567"/>
        <w:jc w:val="both"/>
        <w:rPr>
          <w:i/>
        </w:rPr>
      </w:pPr>
      <w:r w:rsidRPr="00FA7238">
        <w:t>Информация. Информационный объект. Информационный процесс. Субъективные хара</w:t>
      </w:r>
      <w:r w:rsidRPr="00FA7238">
        <w:t>к</w:t>
      </w:r>
      <w:r w:rsidRPr="00FA7238">
        <w:t>теристики информации, зависящие от личности получателя информации и обстоятельств пол</w:t>
      </w:r>
      <w:r w:rsidRPr="00FA7238">
        <w:t>у</w:t>
      </w:r>
      <w:r w:rsidRPr="00FA7238">
        <w:t xml:space="preserve">чения информации: «важность», «своевременность», «достоверность», «актуальность» и т.п.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Представление информации. Формы представления информации. Язык как способ пре</w:t>
      </w:r>
      <w:r w:rsidRPr="00FA7238">
        <w:t>д</w:t>
      </w:r>
      <w:r w:rsidRPr="00FA7238">
        <w:t>ставления информации: естественные и формальные языки. Алфавит, мощность алфавита.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Кодирование информации. Исторические примеры кодирования. Универсальность ди</w:t>
      </w:r>
      <w:r w:rsidRPr="00FA7238">
        <w:t>с</w:t>
      </w:r>
      <w:r w:rsidRPr="00FA7238">
        <w:t>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</w:t>
      </w:r>
      <w:r w:rsidRPr="00FA7238">
        <w:t>а</w:t>
      </w:r>
      <w:r w:rsidRPr="00FA7238">
        <w:t xml:space="preserve">ций.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lastRenderedPageBreak/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FA7238">
        <w:t>десятичную</w:t>
      </w:r>
      <w:proofErr w:type="gramEnd"/>
      <w:r w:rsidRPr="00FA7238">
        <w:t>. Двоичная арифметика.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</w:t>
      </w:r>
      <w:r w:rsidRPr="00FA7238">
        <w:t>и</w:t>
      </w:r>
      <w:r w:rsidRPr="00FA7238">
        <w:t xml:space="preserve">тов. Представление о стандарте Юникод.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 xml:space="preserve">Возможность дискретного представления </w:t>
      </w:r>
      <w:proofErr w:type="gramStart"/>
      <w:r w:rsidRPr="00FA7238">
        <w:t>аудио-визуальных</w:t>
      </w:r>
      <w:proofErr w:type="gramEnd"/>
      <w:r w:rsidRPr="00FA7238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FA7238">
        <w:t>аудио-визуальной</w:t>
      </w:r>
      <w:proofErr w:type="gramEnd"/>
      <w:r w:rsidRPr="00FA7238">
        <w:t xml:space="preserve"> инфо</w:t>
      </w:r>
      <w:r w:rsidRPr="00FA7238">
        <w:t>р</w:t>
      </w:r>
      <w:r w:rsidRPr="00FA7238">
        <w:t>мации.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Размер (длина) сообщения как мера количества содержащейся в нём информации. Достои</w:t>
      </w:r>
      <w:r w:rsidRPr="00FA7238">
        <w:t>н</w:t>
      </w:r>
      <w:r w:rsidRPr="00FA7238">
        <w:t>ства и недостатки такого подхода. Другие подходы к измерению количества информации. Ед</w:t>
      </w:r>
      <w:r w:rsidRPr="00FA7238">
        <w:t>и</w:t>
      </w:r>
      <w:r w:rsidRPr="00FA7238">
        <w:t>ницы измерения количества информации.</w:t>
      </w:r>
    </w:p>
    <w:p w:rsidR="00551EE7" w:rsidRPr="00FA7238" w:rsidRDefault="00551EE7" w:rsidP="00FA7238">
      <w:pPr>
        <w:spacing w:line="276" w:lineRule="auto"/>
        <w:ind w:firstLine="567"/>
        <w:jc w:val="both"/>
        <w:rPr>
          <w:i/>
        </w:rPr>
      </w:pPr>
      <w:r w:rsidRPr="00FA7238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FA7238">
        <w:rPr>
          <w:i/>
        </w:rPr>
        <w:t xml:space="preserve">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Передача информации. Источник, информационный канал, приёмник информации. Ск</w:t>
      </w:r>
      <w:r w:rsidRPr="00FA7238">
        <w:t>о</w:t>
      </w:r>
      <w:r w:rsidRPr="00FA7238">
        <w:t>рость передачи информации. Пропускная способность канала. Передача информации в совр</w:t>
      </w:r>
      <w:r w:rsidRPr="00FA7238">
        <w:t>е</w:t>
      </w:r>
      <w:r w:rsidRPr="00FA7238">
        <w:t>менных системах связи.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Обработка информации. Обработка, связанная с получением новой информации.  Обрабо</w:t>
      </w:r>
      <w:r w:rsidRPr="00FA7238">
        <w:t>т</w:t>
      </w:r>
      <w:r w:rsidRPr="00FA7238">
        <w:t>ка, связанная с изменением формы, но не изменяющая содержание информации. Поиск инфо</w:t>
      </w:r>
      <w:r w:rsidRPr="00FA7238">
        <w:t>р</w:t>
      </w:r>
      <w:r w:rsidRPr="00FA7238">
        <w:t xml:space="preserve">мации.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Модели и моделирование. Понятия натурной и информационной моделей объекта (предм</w:t>
      </w:r>
      <w:r w:rsidRPr="00FA7238">
        <w:t>е</w:t>
      </w:r>
      <w:r w:rsidRPr="00FA7238">
        <w:t>та, процесса или явления). Модели в математике, физике, литературе, биологии и т.д.  Использ</w:t>
      </w:r>
      <w:r w:rsidRPr="00FA7238">
        <w:t>о</w:t>
      </w:r>
      <w:r w:rsidRPr="00FA7238">
        <w:t xml:space="preserve">вание моделей в практической деятельности. </w:t>
      </w:r>
      <w:proofErr w:type="gramStart"/>
      <w:r w:rsidRPr="00FA7238">
        <w:t>Виды информационных моделей (словесное опис</w:t>
      </w:r>
      <w:r w:rsidRPr="00FA7238">
        <w:t>а</w:t>
      </w:r>
      <w:r w:rsidRPr="00FA7238">
        <w:t>ние, таблица, график, диаграмма, формула, чертёж, граф, дерево, список и др.) и их назначение.</w:t>
      </w:r>
      <w:proofErr w:type="gramEnd"/>
      <w:r w:rsidRPr="00FA7238">
        <w:t xml:space="preserve"> Оценка адекватности модели моделируемому объекту и целям моделирования.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Графы, деревья, списки и их применение при моделировании природных и общественных процессов и явлений.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Компьютерное моделирование. Примеры использования компьютерных моделей при реш</w:t>
      </w:r>
      <w:r w:rsidRPr="00FA7238">
        <w:t>е</w:t>
      </w:r>
      <w:r w:rsidRPr="00FA7238">
        <w:t>нии научно-технических задач. Представление о цикле компьютерного моделирования: постро</w:t>
      </w:r>
      <w:r w:rsidRPr="00FA7238">
        <w:t>е</w:t>
      </w:r>
      <w:r w:rsidRPr="00FA7238">
        <w:t>ние математической модели, ее программная реализация, проведение компьютерного экспер</w:t>
      </w:r>
      <w:r w:rsidRPr="00FA7238">
        <w:t>и</w:t>
      </w:r>
      <w:r w:rsidRPr="00FA7238">
        <w:t>мента, анализ его результатов, уточнение модели.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Логика высказываний (элементы алгебры логики). Логические значения, операции (логич</w:t>
      </w:r>
      <w:r w:rsidRPr="00FA7238">
        <w:t>е</w:t>
      </w:r>
      <w:r w:rsidRPr="00FA7238">
        <w:t>ское отрицание, логическое умножение, логическое сложение), выражения, таблицы истинности.</w:t>
      </w:r>
    </w:p>
    <w:p w:rsidR="00551EE7" w:rsidRPr="00FA7238" w:rsidRDefault="00551EE7" w:rsidP="00877288">
      <w:pPr>
        <w:pStyle w:val="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5" w:name="_Toc343949363"/>
      <w:r w:rsidRPr="00FA7238">
        <w:rPr>
          <w:rFonts w:ascii="Times New Roman" w:hAnsi="Times New Roman"/>
          <w:sz w:val="24"/>
          <w:szCs w:val="24"/>
        </w:rPr>
        <w:t>Раздел 2. Алгоритмы и начала программирования</w:t>
      </w:r>
      <w:bookmarkEnd w:id="5"/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 xml:space="preserve">Понятие исполнителя. Неформальные и формальные исполнители. </w:t>
      </w:r>
      <w:proofErr w:type="gramStart"/>
      <w:r w:rsidRPr="00FA7238"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FA7238">
        <w:t xml:space="preserve"> Их назначение, среда, режим работы, система команд.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lastRenderedPageBreak/>
        <w:t>Алгоритмический язык – формальный язык для записи алгоритмов. Программа – запись а</w:t>
      </w:r>
      <w:r w:rsidRPr="00FA7238">
        <w:t>л</w:t>
      </w:r>
      <w:r w:rsidRPr="00FA7238">
        <w:t xml:space="preserve">горитма на алгоритмическом языке. Непосредственное и программное управление исполнителем.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</w:t>
      </w:r>
      <w:r w:rsidRPr="00FA7238">
        <w:t>о</w:t>
      </w:r>
      <w:r w:rsidRPr="00FA7238">
        <w:t>могательного алгоритма.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</w:t>
      </w:r>
      <w:r w:rsidRPr="00FA7238">
        <w:t>о</w:t>
      </w:r>
      <w:r w:rsidRPr="00FA7238">
        <w:t xml:space="preserve">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Язык программирования. Основные правила одного из процедурных языков программир</w:t>
      </w:r>
      <w:r w:rsidRPr="00FA7238">
        <w:t>о</w:t>
      </w:r>
      <w:r w:rsidRPr="00FA7238">
        <w:t>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</w:t>
      </w:r>
      <w:r w:rsidRPr="00FA7238">
        <w:t>а</w:t>
      </w:r>
      <w:r w:rsidRPr="00FA7238">
        <w:t xml:space="preserve">тельных алгоритмов; правила записи программы.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</w:t>
      </w:r>
      <w:r w:rsidRPr="00FA7238">
        <w:t>о</w:t>
      </w:r>
      <w:r w:rsidRPr="00FA7238">
        <w:t xml:space="preserve">грамм в выбранной среде программирования. </w:t>
      </w:r>
    </w:p>
    <w:p w:rsidR="00551EE7" w:rsidRPr="00FA7238" w:rsidRDefault="00551EE7" w:rsidP="00877288">
      <w:pPr>
        <w:pStyle w:val="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6" w:name="_Toc343949364"/>
      <w:r w:rsidRPr="00FA7238">
        <w:rPr>
          <w:rFonts w:ascii="Times New Roman" w:hAnsi="Times New Roman"/>
          <w:sz w:val="24"/>
          <w:szCs w:val="24"/>
        </w:rPr>
        <w:t>Раздел 3. Информационные и коммуникационные технологии</w:t>
      </w:r>
      <w:bookmarkEnd w:id="6"/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 xml:space="preserve">Компьютер как универсальное устройство обработки информации.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Основные компоненты персонального компьютера (процессор, оперативная и долговр</w:t>
      </w:r>
      <w:r w:rsidRPr="00FA7238">
        <w:t>е</w:t>
      </w:r>
      <w:r w:rsidRPr="00FA7238">
        <w:t xml:space="preserve">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 xml:space="preserve">Программный принцип работы компьютера.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Состав и функции программного обеспечения: системное программное обеспечение, пр</w:t>
      </w:r>
      <w:r w:rsidRPr="00FA7238">
        <w:t>и</w:t>
      </w:r>
      <w:r w:rsidRPr="00FA7238">
        <w:t>кладное программное обеспечение, системы программирования. Правовые нормы использования программного обеспечения.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 xml:space="preserve">Файл. Каталог (директория). Файловая система.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 xml:space="preserve">Размер файла. Архивирование файлов.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Гигиенические, эргономические и технические условия безопасной эксплуатации компь</w:t>
      </w:r>
      <w:r w:rsidRPr="00FA7238">
        <w:t>ю</w:t>
      </w:r>
      <w:r w:rsidRPr="00FA7238">
        <w:t xml:space="preserve">тера.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</w:t>
      </w:r>
      <w:r w:rsidRPr="00FA7238">
        <w:t>о</w:t>
      </w:r>
      <w:r w:rsidRPr="00FA7238">
        <w:t>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</w:t>
      </w:r>
      <w:r w:rsidRPr="00FA7238">
        <w:t>ж</w:t>
      </w:r>
      <w:r w:rsidRPr="00FA7238">
        <w:t>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</w:t>
      </w:r>
      <w:r w:rsidRPr="00FA7238">
        <w:t>г</w:t>
      </w:r>
      <w:r w:rsidRPr="00FA7238">
        <w:t>лавления, предметные указатели. Инструменты распознавания текстов и компьютерного перев</w:t>
      </w:r>
      <w:r w:rsidRPr="00FA7238">
        <w:t>о</w:t>
      </w:r>
      <w:r w:rsidRPr="00FA7238">
        <w:t>да. Коллективная работа над документом. Примечания. Запись и выделение изменений. Форм</w:t>
      </w:r>
      <w:r w:rsidRPr="00FA7238">
        <w:t>а</w:t>
      </w:r>
      <w:r w:rsidRPr="00FA7238">
        <w:t>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lastRenderedPageBreak/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FA7238">
        <w:t>видео информация</w:t>
      </w:r>
      <w:proofErr w:type="gramEnd"/>
      <w:r w:rsidRPr="00FA7238">
        <w:t>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Электронные (динамические) таблицы. Использование формул. Относительные, абсолю</w:t>
      </w:r>
      <w:r w:rsidRPr="00FA7238">
        <w:t>т</w:t>
      </w:r>
      <w:r w:rsidRPr="00FA7238">
        <w:t>ные и смешанные ссылки. Выполнение расчётов. Построение графиков и диаграмм. Понятие о сортировке (упорядочивании) данных.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</w:t>
      </w:r>
      <w:r w:rsidRPr="00FA7238">
        <w:t>и</w:t>
      </w:r>
      <w:r w:rsidRPr="00FA7238">
        <w:t>ровка данных.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</w:t>
      </w:r>
      <w:r w:rsidRPr="00FA7238">
        <w:t>е</w:t>
      </w:r>
      <w:r w:rsidRPr="00FA7238">
        <w:t>конференция, сайт. Информационные ресурсы компьютерных сетей: Всемирная паутина, файл</w:t>
      </w:r>
      <w:r w:rsidRPr="00FA7238">
        <w:t>о</w:t>
      </w:r>
      <w:r w:rsidRPr="00FA7238">
        <w:t>вые архивы,  компьютерные энциклопедии и справочники.  Поиск информации в файловой си</w:t>
      </w:r>
      <w:r w:rsidRPr="00FA7238">
        <w:t>с</w:t>
      </w:r>
      <w:r w:rsidRPr="00FA7238">
        <w:t>теме, базе данных, Интернете. Средства поиска информации: компьютерные каталоги, поиск</w:t>
      </w:r>
      <w:r w:rsidRPr="00FA7238">
        <w:t>о</w:t>
      </w:r>
      <w:r w:rsidRPr="00FA7238">
        <w:t>вые машины, запросы по одному и нескольким признакам.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</w:t>
      </w:r>
      <w:r w:rsidRPr="00FA7238">
        <w:t>о</w:t>
      </w:r>
      <w:r w:rsidRPr="00FA7238">
        <w:t xml:space="preserve">верности полученной информации, предоставляемые </w:t>
      </w:r>
      <w:proofErr w:type="gramStart"/>
      <w:r w:rsidRPr="00FA7238">
        <w:t>современными</w:t>
      </w:r>
      <w:proofErr w:type="gramEnd"/>
      <w:r w:rsidRPr="00FA7238">
        <w:t xml:space="preserve"> ИКТ: электронная подпись, центры сертификации, сертифицированные сайты и документы и др.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</w:t>
      </w:r>
      <w:r w:rsidRPr="00FA7238">
        <w:t>ь</w:t>
      </w:r>
      <w:r w:rsidRPr="00FA7238">
        <w:t xml:space="preserve">ных данных,  образование (дистанционное обучение, образовательные источники).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 xml:space="preserve">Основные этапы развития ИКТ. </w:t>
      </w:r>
    </w:p>
    <w:p w:rsidR="00551EE7" w:rsidRPr="00FA7238" w:rsidRDefault="00551EE7" w:rsidP="00FA7238">
      <w:pPr>
        <w:spacing w:line="276" w:lineRule="auto"/>
        <w:ind w:firstLine="567"/>
        <w:jc w:val="both"/>
      </w:pPr>
      <w:r w:rsidRPr="00FA7238">
        <w:t>Информационная безопасность личности, государства, общества. Защита собственной и</w:t>
      </w:r>
      <w:r w:rsidRPr="00FA7238">
        <w:t>н</w:t>
      </w:r>
      <w:r w:rsidRPr="00FA7238">
        <w:t>формации от несанкционированного доступа. Компьютерные вирусы. Антивирусная профила</w:t>
      </w:r>
      <w:r w:rsidRPr="00FA7238">
        <w:t>к</w:t>
      </w:r>
      <w:r w:rsidRPr="00FA7238">
        <w:t>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</w:t>
      </w:r>
      <w:r w:rsidRPr="00FA7238">
        <w:t>и</w:t>
      </w:r>
      <w:r w:rsidRPr="00FA7238">
        <w:t>альные) повсеместного применения ИКТ в современном обществе.</w:t>
      </w:r>
    </w:p>
    <w:bookmarkEnd w:id="4"/>
    <w:p w:rsidR="00551EE7" w:rsidRPr="00FA7238" w:rsidRDefault="00877288" w:rsidP="00FA7238">
      <w:pPr>
        <w:pStyle w:val="2"/>
        <w:numPr>
          <w:ilvl w:val="0"/>
          <w:numId w:val="10"/>
        </w:numPr>
        <w:spacing w:before="240"/>
        <w:rPr>
          <w:color w:val="auto"/>
          <w:sz w:val="24"/>
        </w:rPr>
      </w:pPr>
      <w:r>
        <w:rPr>
          <w:color w:val="auto"/>
          <w:sz w:val="24"/>
        </w:rPr>
        <w:t>К</w:t>
      </w:r>
      <w:r w:rsidR="00FA7238" w:rsidRPr="00FA7238">
        <w:rPr>
          <w:color w:val="auto"/>
          <w:sz w:val="24"/>
        </w:rPr>
        <w:t>алендарно-тематическое планирование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72"/>
        <w:gridCol w:w="709"/>
        <w:gridCol w:w="6873"/>
        <w:gridCol w:w="1069"/>
        <w:gridCol w:w="954"/>
      </w:tblGrid>
      <w:tr w:rsidR="00FA7238" w:rsidRPr="00551EE7" w:rsidTr="00FA7238">
        <w:trPr>
          <w:cantSplit/>
          <w:trHeight w:val="501"/>
          <w:tblHeader/>
        </w:trPr>
        <w:tc>
          <w:tcPr>
            <w:tcW w:w="293" w:type="pct"/>
            <w:vMerge w:val="restart"/>
            <w:vAlign w:val="center"/>
          </w:tcPr>
          <w:p w:rsidR="00FA7238" w:rsidRPr="00877288" w:rsidRDefault="00877288" w:rsidP="00877288">
            <w:pPr>
              <w:pStyle w:val="a4"/>
              <w:spacing w:line="276" w:lineRule="auto"/>
              <w:ind w:firstLine="0"/>
              <w:rPr>
                <w:b/>
                <w:i/>
              </w:rPr>
            </w:pPr>
            <w:r w:rsidRPr="00877288">
              <w:rPr>
                <w:b/>
                <w:i/>
              </w:rPr>
              <w:t>№</w:t>
            </w:r>
          </w:p>
          <w:p w:rsidR="00877288" w:rsidRPr="00877288" w:rsidRDefault="00877288" w:rsidP="00877288">
            <w:pPr>
              <w:pStyle w:val="a4"/>
              <w:spacing w:line="276" w:lineRule="auto"/>
              <w:ind w:firstLine="0"/>
              <w:rPr>
                <w:b/>
                <w:i/>
              </w:rPr>
            </w:pPr>
            <w:proofErr w:type="spellStart"/>
            <w:proofErr w:type="gramStart"/>
            <w:r w:rsidRPr="00877288">
              <w:rPr>
                <w:b/>
                <w:i/>
              </w:rPr>
              <w:t>п</w:t>
            </w:r>
            <w:proofErr w:type="spellEnd"/>
            <w:proofErr w:type="gramEnd"/>
            <w:r w:rsidRPr="00877288">
              <w:rPr>
                <w:b/>
                <w:i/>
              </w:rPr>
              <w:t>/</w:t>
            </w:r>
            <w:proofErr w:type="spellStart"/>
            <w:r w:rsidRPr="00877288">
              <w:rPr>
                <w:b/>
                <w:i/>
              </w:rPr>
              <w:t>п</w:t>
            </w:r>
            <w:proofErr w:type="spellEnd"/>
          </w:p>
        </w:tc>
        <w:tc>
          <w:tcPr>
            <w:tcW w:w="380" w:type="pct"/>
            <w:gridSpan w:val="2"/>
            <w:vMerge w:val="restart"/>
          </w:tcPr>
          <w:p w:rsidR="00877288" w:rsidRPr="00877288" w:rsidRDefault="00877288" w:rsidP="00877288">
            <w:pPr>
              <w:pStyle w:val="a4"/>
              <w:spacing w:line="276" w:lineRule="auto"/>
              <w:ind w:firstLine="0"/>
              <w:jc w:val="left"/>
              <w:rPr>
                <w:b/>
                <w:bCs/>
                <w:i/>
              </w:rPr>
            </w:pPr>
          </w:p>
          <w:p w:rsidR="00877288" w:rsidRPr="00877288" w:rsidRDefault="00877288" w:rsidP="00877288">
            <w:pPr>
              <w:pStyle w:val="a4"/>
              <w:spacing w:line="276" w:lineRule="auto"/>
              <w:ind w:firstLine="0"/>
              <w:jc w:val="left"/>
              <w:rPr>
                <w:b/>
                <w:bCs/>
                <w:i/>
              </w:rPr>
            </w:pPr>
            <w:r w:rsidRPr="00877288">
              <w:rPr>
                <w:b/>
                <w:bCs/>
                <w:i/>
              </w:rPr>
              <w:t>№</w:t>
            </w:r>
          </w:p>
          <w:p w:rsidR="00FA7238" w:rsidRPr="00877288" w:rsidRDefault="00877288" w:rsidP="00877288">
            <w:pPr>
              <w:pStyle w:val="a4"/>
              <w:spacing w:line="276" w:lineRule="auto"/>
              <w:ind w:firstLine="0"/>
              <w:jc w:val="left"/>
              <w:rPr>
                <w:b/>
                <w:bCs/>
                <w:i/>
              </w:rPr>
            </w:pPr>
            <w:r w:rsidRPr="00877288">
              <w:rPr>
                <w:b/>
                <w:bCs/>
                <w:i/>
              </w:rPr>
              <w:t>ур</w:t>
            </w:r>
            <w:r w:rsidRPr="00877288">
              <w:rPr>
                <w:b/>
                <w:bCs/>
                <w:i/>
              </w:rPr>
              <w:t>о</w:t>
            </w:r>
            <w:r w:rsidRPr="00877288">
              <w:rPr>
                <w:b/>
                <w:bCs/>
                <w:i/>
              </w:rPr>
              <w:t>ка</w:t>
            </w:r>
          </w:p>
        </w:tc>
        <w:tc>
          <w:tcPr>
            <w:tcW w:w="3343" w:type="pct"/>
            <w:vMerge w:val="restart"/>
            <w:vAlign w:val="center"/>
          </w:tcPr>
          <w:p w:rsidR="00FA7238" w:rsidRPr="00877288" w:rsidRDefault="00FA7238" w:rsidP="00877288">
            <w:pPr>
              <w:pStyle w:val="a4"/>
              <w:ind w:firstLine="0"/>
              <w:rPr>
                <w:b/>
                <w:i/>
              </w:rPr>
            </w:pPr>
            <w:r w:rsidRPr="00877288">
              <w:rPr>
                <w:b/>
                <w:bCs/>
                <w:i/>
              </w:rPr>
              <w:t>Тема урока</w:t>
            </w:r>
          </w:p>
        </w:tc>
        <w:tc>
          <w:tcPr>
            <w:tcW w:w="984" w:type="pct"/>
            <w:gridSpan w:val="2"/>
          </w:tcPr>
          <w:p w:rsidR="00FA7238" w:rsidRPr="00877288" w:rsidRDefault="00877288" w:rsidP="0087728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 xml:space="preserve">Дата </w:t>
            </w:r>
          </w:p>
        </w:tc>
      </w:tr>
      <w:tr w:rsidR="00FA7238" w:rsidRPr="00551EE7" w:rsidTr="00FA7238">
        <w:trPr>
          <w:cantSplit/>
          <w:trHeight w:val="501"/>
          <w:tblHeader/>
        </w:trPr>
        <w:tc>
          <w:tcPr>
            <w:tcW w:w="293" w:type="pct"/>
            <w:vMerge/>
            <w:vAlign w:val="center"/>
          </w:tcPr>
          <w:p w:rsidR="00FA7238" w:rsidRPr="00877288" w:rsidRDefault="00FA7238" w:rsidP="00693E30">
            <w:pPr>
              <w:pStyle w:val="a4"/>
              <w:jc w:val="center"/>
              <w:rPr>
                <w:b/>
                <w:bCs/>
                <w:i/>
              </w:rPr>
            </w:pPr>
          </w:p>
        </w:tc>
        <w:tc>
          <w:tcPr>
            <w:tcW w:w="380" w:type="pct"/>
            <w:gridSpan w:val="2"/>
            <w:vMerge/>
          </w:tcPr>
          <w:p w:rsidR="00FA7238" w:rsidRPr="00877288" w:rsidRDefault="00FA7238" w:rsidP="00693E30">
            <w:pPr>
              <w:pStyle w:val="a4"/>
              <w:spacing w:after="100" w:afterAutospacing="1"/>
              <w:jc w:val="center"/>
              <w:rPr>
                <w:b/>
                <w:bCs/>
                <w:i/>
              </w:rPr>
            </w:pPr>
          </w:p>
        </w:tc>
        <w:tc>
          <w:tcPr>
            <w:tcW w:w="3343" w:type="pct"/>
            <w:vMerge/>
            <w:vAlign w:val="center"/>
          </w:tcPr>
          <w:p w:rsidR="00FA7238" w:rsidRPr="00877288" w:rsidRDefault="00FA7238" w:rsidP="00693E30">
            <w:pPr>
              <w:pStyle w:val="a4"/>
              <w:spacing w:after="100" w:afterAutospacing="1"/>
              <w:jc w:val="center"/>
              <w:rPr>
                <w:b/>
                <w:bCs/>
                <w:i/>
              </w:rPr>
            </w:pPr>
          </w:p>
        </w:tc>
        <w:tc>
          <w:tcPr>
            <w:tcW w:w="520" w:type="pct"/>
          </w:tcPr>
          <w:p w:rsidR="00FA7238" w:rsidRPr="00877288" w:rsidRDefault="00FA7238" w:rsidP="00877288">
            <w:pPr>
              <w:pStyle w:val="a4"/>
              <w:spacing w:after="100" w:afterAutospacing="1"/>
              <w:ind w:firstLine="0"/>
              <w:rPr>
                <w:b/>
                <w:bCs/>
                <w:i/>
              </w:rPr>
            </w:pPr>
            <w:r w:rsidRPr="00877288">
              <w:rPr>
                <w:b/>
                <w:bCs/>
                <w:i/>
              </w:rPr>
              <w:t>По п</w:t>
            </w:r>
            <w:r w:rsidR="00877288">
              <w:rPr>
                <w:b/>
                <w:bCs/>
                <w:i/>
              </w:rPr>
              <w:t>лану</w:t>
            </w:r>
          </w:p>
        </w:tc>
        <w:tc>
          <w:tcPr>
            <w:tcW w:w="464" w:type="pct"/>
            <w:vAlign w:val="center"/>
          </w:tcPr>
          <w:p w:rsidR="00FA7238" w:rsidRPr="00877288" w:rsidRDefault="00FA7238" w:rsidP="00FA03CC">
            <w:pPr>
              <w:pStyle w:val="a4"/>
              <w:spacing w:after="100" w:afterAutospacing="1"/>
              <w:ind w:firstLine="0"/>
              <w:rPr>
                <w:b/>
                <w:bCs/>
                <w:i/>
              </w:rPr>
            </w:pPr>
            <w:r w:rsidRPr="00877288">
              <w:rPr>
                <w:b/>
                <w:bCs/>
                <w:i/>
              </w:rPr>
              <w:t>Фа</w:t>
            </w:r>
            <w:r w:rsidRPr="00877288">
              <w:rPr>
                <w:b/>
                <w:bCs/>
                <w:i/>
              </w:rPr>
              <w:t>к</w:t>
            </w:r>
            <w:r w:rsidRPr="00877288">
              <w:rPr>
                <w:b/>
                <w:bCs/>
                <w:i/>
              </w:rPr>
              <w:t>тич</w:t>
            </w:r>
            <w:r w:rsidRPr="00877288">
              <w:rPr>
                <w:b/>
                <w:bCs/>
                <w:i/>
              </w:rPr>
              <w:t>е</w:t>
            </w:r>
            <w:r w:rsidRPr="00877288">
              <w:rPr>
                <w:b/>
                <w:bCs/>
                <w:i/>
              </w:rPr>
              <w:t xml:space="preserve">ски </w:t>
            </w: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FA7238" w:rsidRDefault="00FA7238" w:rsidP="00FA03CC">
            <w:pPr>
              <w:pStyle w:val="a4"/>
              <w:spacing w:after="100" w:afterAutospacing="1"/>
              <w:ind w:firstLine="0"/>
            </w:pPr>
            <w:r w:rsidRPr="00FA7238">
              <w:t>1.</w:t>
            </w:r>
          </w:p>
        </w:tc>
        <w:tc>
          <w:tcPr>
            <w:tcW w:w="380" w:type="pct"/>
            <w:gridSpan w:val="2"/>
          </w:tcPr>
          <w:p w:rsidR="00FA7238" w:rsidRPr="00FA7238" w:rsidRDefault="00877288" w:rsidP="00693E30">
            <w:pPr>
              <w:pStyle w:val="a4"/>
              <w:spacing w:after="100" w:afterAutospacing="1"/>
              <w:ind w:firstLine="0"/>
            </w:pPr>
            <w:r>
              <w:t>1</w:t>
            </w:r>
          </w:p>
        </w:tc>
        <w:tc>
          <w:tcPr>
            <w:tcW w:w="3343" w:type="pct"/>
          </w:tcPr>
          <w:p w:rsidR="00FA7238" w:rsidRPr="00FA7238" w:rsidRDefault="00FA7238" w:rsidP="00693E30">
            <w:pPr>
              <w:pStyle w:val="a4"/>
              <w:spacing w:after="100" w:afterAutospacing="1"/>
              <w:ind w:firstLine="0"/>
            </w:pPr>
            <w:r w:rsidRPr="00FA7238">
              <w:t>Цели изучения курса информатики и ИКТ. Техника безопасн</w:t>
            </w:r>
            <w:r w:rsidRPr="00FA7238">
              <w:t>о</w:t>
            </w:r>
            <w:r w:rsidRPr="00FA7238">
              <w:t>сти и организация рабочего места.</w:t>
            </w:r>
          </w:p>
        </w:tc>
        <w:tc>
          <w:tcPr>
            <w:tcW w:w="520" w:type="pct"/>
          </w:tcPr>
          <w:p w:rsidR="00FA7238" w:rsidRPr="00FA7238" w:rsidRDefault="00FA7238" w:rsidP="00693E30">
            <w:pPr>
              <w:pStyle w:val="a4"/>
              <w:spacing w:after="100" w:afterAutospacing="1"/>
            </w:pPr>
          </w:p>
        </w:tc>
        <w:tc>
          <w:tcPr>
            <w:tcW w:w="464" w:type="pct"/>
          </w:tcPr>
          <w:p w:rsidR="00FA7238" w:rsidRPr="00FA7238" w:rsidRDefault="00FA7238" w:rsidP="00693E30">
            <w:pPr>
              <w:pStyle w:val="a4"/>
              <w:spacing w:after="100" w:afterAutospacing="1"/>
            </w:pPr>
          </w:p>
        </w:tc>
      </w:tr>
      <w:tr w:rsidR="00FA7238" w:rsidRPr="00551EE7" w:rsidTr="00FA7238">
        <w:trPr>
          <w:cantSplit/>
        </w:trPr>
        <w:tc>
          <w:tcPr>
            <w:tcW w:w="5000" w:type="pct"/>
            <w:gridSpan w:val="6"/>
            <w:shd w:val="clear" w:color="auto" w:fill="E6E6E6"/>
          </w:tcPr>
          <w:p w:rsidR="00FA7238" w:rsidRPr="00FA7238" w:rsidRDefault="00FA7238" w:rsidP="00693E30">
            <w:pPr>
              <w:pStyle w:val="a4"/>
              <w:spacing w:after="100" w:afterAutospacing="1"/>
              <w:rPr>
                <w:b/>
                <w:bCs/>
              </w:rPr>
            </w:pPr>
            <w:r w:rsidRPr="00FA7238">
              <w:rPr>
                <w:b/>
                <w:bCs/>
              </w:rPr>
              <w:t>Тема Информация и информационные процессы</w:t>
            </w:r>
            <w:r w:rsidR="00877288">
              <w:rPr>
                <w:b/>
                <w:bCs/>
              </w:rPr>
              <w:t xml:space="preserve"> 3 часа</w:t>
            </w: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FA7238" w:rsidRDefault="00FA7238" w:rsidP="00FA03CC">
            <w:pPr>
              <w:pStyle w:val="a4"/>
              <w:spacing w:after="100" w:afterAutospacing="1"/>
              <w:ind w:firstLine="0"/>
            </w:pPr>
            <w:r w:rsidRPr="00FA7238">
              <w:t>2.</w:t>
            </w:r>
          </w:p>
        </w:tc>
        <w:tc>
          <w:tcPr>
            <w:tcW w:w="380" w:type="pct"/>
            <w:gridSpan w:val="2"/>
          </w:tcPr>
          <w:p w:rsidR="00FA7238" w:rsidRPr="00FA7238" w:rsidRDefault="00877288" w:rsidP="00693E30">
            <w:pPr>
              <w:pStyle w:val="a4"/>
              <w:spacing w:after="100" w:afterAutospacing="1"/>
              <w:ind w:firstLine="0"/>
            </w:pPr>
            <w:r>
              <w:t>1</w:t>
            </w:r>
          </w:p>
        </w:tc>
        <w:tc>
          <w:tcPr>
            <w:tcW w:w="3343" w:type="pct"/>
          </w:tcPr>
          <w:p w:rsidR="00FA7238" w:rsidRPr="00FA7238" w:rsidRDefault="00FA7238" w:rsidP="00693E30">
            <w:pPr>
              <w:pStyle w:val="a4"/>
              <w:spacing w:after="100" w:afterAutospacing="1"/>
              <w:ind w:firstLine="0"/>
            </w:pPr>
            <w:r w:rsidRPr="00FA7238">
              <w:t>Информация и её свойства</w:t>
            </w:r>
          </w:p>
        </w:tc>
        <w:tc>
          <w:tcPr>
            <w:tcW w:w="520" w:type="pct"/>
          </w:tcPr>
          <w:p w:rsidR="00FA7238" w:rsidRPr="00FA7238" w:rsidRDefault="00FA7238" w:rsidP="00693E30">
            <w:pPr>
              <w:pStyle w:val="a4"/>
              <w:spacing w:after="100" w:afterAutospacing="1"/>
            </w:pPr>
          </w:p>
        </w:tc>
        <w:tc>
          <w:tcPr>
            <w:tcW w:w="464" w:type="pct"/>
          </w:tcPr>
          <w:p w:rsidR="00FA7238" w:rsidRPr="00FA7238" w:rsidRDefault="00FA7238" w:rsidP="00693E30">
            <w:pPr>
              <w:pStyle w:val="a4"/>
              <w:spacing w:after="100" w:afterAutospacing="1"/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FA7238" w:rsidRDefault="00FA7238" w:rsidP="00FA03CC">
            <w:pPr>
              <w:pStyle w:val="a4"/>
              <w:spacing w:after="100" w:afterAutospacing="1"/>
              <w:ind w:firstLine="0"/>
            </w:pPr>
            <w:r w:rsidRPr="00FA7238">
              <w:t>3.</w:t>
            </w:r>
          </w:p>
        </w:tc>
        <w:tc>
          <w:tcPr>
            <w:tcW w:w="380" w:type="pct"/>
            <w:gridSpan w:val="2"/>
          </w:tcPr>
          <w:p w:rsidR="00FA7238" w:rsidRPr="00FA7238" w:rsidRDefault="00877288" w:rsidP="00693E30">
            <w:pPr>
              <w:pStyle w:val="a4"/>
              <w:spacing w:after="100" w:afterAutospacing="1"/>
              <w:ind w:firstLine="0"/>
            </w:pPr>
            <w:r>
              <w:t>2</w:t>
            </w:r>
          </w:p>
        </w:tc>
        <w:tc>
          <w:tcPr>
            <w:tcW w:w="3343" w:type="pct"/>
          </w:tcPr>
          <w:p w:rsidR="00FA7238" w:rsidRPr="00FA7238" w:rsidRDefault="00FA7238" w:rsidP="00693E30">
            <w:pPr>
              <w:pStyle w:val="a4"/>
              <w:spacing w:after="100" w:afterAutospacing="1"/>
              <w:ind w:firstLine="0"/>
            </w:pPr>
            <w:r w:rsidRPr="00FA7238">
              <w:t>Информационные процессы. Обработка информации</w:t>
            </w:r>
          </w:p>
        </w:tc>
        <w:tc>
          <w:tcPr>
            <w:tcW w:w="520" w:type="pct"/>
          </w:tcPr>
          <w:p w:rsidR="00FA7238" w:rsidRPr="00FA7238" w:rsidRDefault="00FA7238" w:rsidP="00693E30">
            <w:pPr>
              <w:pStyle w:val="a4"/>
              <w:spacing w:after="100" w:afterAutospacing="1"/>
            </w:pPr>
          </w:p>
        </w:tc>
        <w:tc>
          <w:tcPr>
            <w:tcW w:w="464" w:type="pct"/>
          </w:tcPr>
          <w:p w:rsidR="00FA7238" w:rsidRPr="00FA7238" w:rsidRDefault="00FA7238" w:rsidP="00693E30">
            <w:pPr>
              <w:pStyle w:val="a4"/>
              <w:spacing w:after="100" w:afterAutospacing="1"/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FA7238" w:rsidRDefault="00FA7238" w:rsidP="00FA03CC">
            <w:pPr>
              <w:pStyle w:val="a4"/>
              <w:spacing w:after="100" w:afterAutospacing="1"/>
              <w:ind w:firstLine="0"/>
            </w:pPr>
            <w:r w:rsidRPr="00FA7238">
              <w:t>4.</w:t>
            </w:r>
          </w:p>
        </w:tc>
        <w:tc>
          <w:tcPr>
            <w:tcW w:w="380" w:type="pct"/>
            <w:gridSpan w:val="2"/>
          </w:tcPr>
          <w:p w:rsidR="00FA7238" w:rsidRPr="00FA7238" w:rsidRDefault="00877288" w:rsidP="00693E30">
            <w:pPr>
              <w:pStyle w:val="a4"/>
              <w:spacing w:after="100" w:afterAutospacing="1"/>
              <w:ind w:firstLine="0"/>
            </w:pPr>
            <w:r>
              <w:t>3</w:t>
            </w:r>
          </w:p>
        </w:tc>
        <w:tc>
          <w:tcPr>
            <w:tcW w:w="3343" w:type="pct"/>
          </w:tcPr>
          <w:p w:rsidR="00FA7238" w:rsidRPr="00FA7238" w:rsidRDefault="00FA7238" w:rsidP="00693E30">
            <w:pPr>
              <w:pStyle w:val="a4"/>
              <w:spacing w:after="100" w:afterAutospacing="1"/>
              <w:ind w:firstLine="0"/>
            </w:pPr>
            <w:r w:rsidRPr="00FA7238">
              <w:t>Информационные процессы. Хранение и передача информации</w:t>
            </w:r>
          </w:p>
        </w:tc>
        <w:tc>
          <w:tcPr>
            <w:tcW w:w="520" w:type="pct"/>
          </w:tcPr>
          <w:p w:rsidR="00FA7238" w:rsidRPr="00FA7238" w:rsidRDefault="00FA7238" w:rsidP="00693E30">
            <w:pPr>
              <w:pStyle w:val="a4"/>
              <w:spacing w:after="100" w:afterAutospacing="1"/>
            </w:pPr>
          </w:p>
        </w:tc>
        <w:tc>
          <w:tcPr>
            <w:tcW w:w="464" w:type="pct"/>
          </w:tcPr>
          <w:p w:rsidR="00FA7238" w:rsidRPr="00FA7238" w:rsidRDefault="00FA7238" w:rsidP="00693E30">
            <w:pPr>
              <w:pStyle w:val="a4"/>
              <w:spacing w:after="100" w:afterAutospacing="1"/>
            </w:pPr>
          </w:p>
        </w:tc>
      </w:tr>
      <w:tr w:rsidR="00FA7238" w:rsidRPr="00551EE7" w:rsidTr="00FA7238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FA7238" w:rsidRPr="00FA7238" w:rsidRDefault="00FA7238" w:rsidP="00693E30">
            <w:pPr>
              <w:pStyle w:val="a4"/>
              <w:spacing w:after="100" w:afterAutospacing="1"/>
            </w:pPr>
            <w:r w:rsidRPr="00FA7238">
              <w:rPr>
                <w:b/>
                <w:bCs/>
              </w:rPr>
              <w:t>Тема Компьютер как универсальное устройство для работы с информацией</w:t>
            </w:r>
            <w:r w:rsidR="00877288">
              <w:rPr>
                <w:b/>
                <w:bCs/>
              </w:rPr>
              <w:t xml:space="preserve"> 9 часов</w:t>
            </w: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5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1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Основные компоненты компьютера и их функции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6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2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Двоичное кодирование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7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3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 xml:space="preserve">Персональный компьютер. 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8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4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Программное обеспечение компьютера. Системное програм</w:t>
            </w:r>
            <w:r w:rsidRPr="002E5CCB">
              <w:t>м</w:t>
            </w:r>
            <w:r w:rsidRPr="002E5CCB">
              <w:t>ное обеспечение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9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5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Системы программирования и прикладное программное обе</w:t>
            </w:r>
            <w:r w:rsidRPr="002E5CCB">
              <w:t>с</w:t>
            </w:r>
            <w:r w:rsidRPr="002E5CCB">
              <w:t>печение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lastRenderedPageBreak/>
              <w:t>10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6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Файлы и файловые структуры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11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7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Файлы и файловые структуры (решение задач)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12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8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Пользовательский интерфейс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13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9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Обобщение и систематизация основных понятий темы «Комп</w:t>
            </w:r>
            <w:r w:rsidRPr="002E5CCB">
              <w:t>ь</w:t>
            </w:r>
            <w:r w:rsidRPr="002E5CCB">
              <w:t>ютер как универсальное устройство для работы с информац</w:t>
            </w:r>
            <w:r w:rsidRPr="002E5CCB">
              <w:t>и</w:t>
            </w:r>
            <w:r w:rsidRPr="002E5CCB">
              <w:t>ей». Проверочная работа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3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3"/>
              <w:spacing w:before="0" w:beforeAutospacing="0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FA7238" w:rsidRPr="009616BA" w:rsidRDefault="00FA7238" w:rsidP="00877288">
            <w:pPr>
              <w:pStyle w:val="a4"/>
              <w:spacing w:after="100" w:afterAutospacing="1"/>
              <w:jc w:val="center"/>
              <w:rPr>
                <w:b/>
                <w:bCs/>
              </w:rPr>
            </w:pPr>
            <w:r w:rsidRPr="009616BA">
              <w:rPr>
                <w:b/>
                <w:bCs/>
              </w:rPr>
              <w:t>Тема Обработка графической информации</w:t>
            </w:r>
            <w:r w:rsidR="00877288">
              <w:rPr>
                <w:b/>
                <w:bCs/>
              </w:rPr>
              <w:t xml:space="preserve"> 7 часов</w:t>
            </w: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10089">
            <w:pPr>
              <w:pStyle w:val="a4"/>
              <w:spacing w:after="100" w:afterAutospacing="1"/>
              <w:ind w:firstLine="0"/>
            </w:pPr>
            <w:r w:rsidRPr="002E5CCB">
              <w:t>14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1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Формирование изображения на экране компьютера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10089">
            <w:pPr>
              <w:pStyle w:val="a4"/>
              <w:spacing w:after="100" w:afterAutospacing="1"/>
              <w:ind w:firstLine="0"/>
            </w:pPr>
            <w:r w:rsidRPr="002E5CCB">
              <w:t>15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2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Решение задач по обработке графической информации (объем видеофайла)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10089">
            <w:pPr>
              <w:pStyle w:val="a4"/>
              <w:spacing w:after="100" w:afterAutospacing="1"/>
              <w:ind w:firstLine="0"/>
            </w:pPr>
            <w:r w:rsidRPr="002E5CCB">
              <w:t>16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3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Компьютерная графика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10089">
            <w:pPr>
              <w:pStyle w:val="a4"/>
              <w:spacing w:after="100" w:afterAutospacing="1"/>
              <w:ind w:firstLine="0"/>
            </w:pPr>
            <w:r w:rsidRPr="002E5CCB">
              <w:t>17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4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Решение задач по обработке графической информации (сканер)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10089">
            <w:pPr>
              <w:pStyle w:val="a4"/>
              <w:spacing w:after="100" w:afterAutospacing="1"/>
              <w:ind w:firstLine="0"/>
            </w:pPr>
            <w:r w:rsidRPr="002E5CCB">
              <w:t>18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5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 xml:space="preserve">Создание графических изображений 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10089">
            <w:pPr>
              <w:pStyle w:val="a4"/>
              <w:spacing w:after="100" w:afterAutospacing="1"/>
              <w:ind w:firstLine="0"/>
            </w:pPr>
            <w:r w:rsidRPr="002E5CCB">
              <w:t>19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6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Практическая работа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10089">
            <w:pPr>
              <w:pStyle w:val="a4"/>
              <w:spacing w:after="100" w:afterAutospacing="1"/>
              <w:ind w:firstLine="0"/>
            </w:pPr>
            <w:r w:rsidRPr="002E5CCB">
              <w:t>20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7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Обобщение и систематизация основных понятий темы «Обр</w:t>
            </w:r>
            <w:r w:rsidRPr="002E5CCB">
              <w:t>а</w:t>
            </w:r>
            <w:r w:rsidRPr="002E5CCB">
              <w:t>ботка графической информации». Проверочная работа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FA7238" w:rsidRPr="009616BA" w:rsidRDefault="00FA7238" w:rsidP="00877288">
            <w:pPr>
              <w:pStyle w:val="a4"/>
              <w:spacing w:after="100" w:afterAutospacing="1"/>
              <w:jc w:val="center"/>
              <w:rPr>
                <w:b/>
                <w:bCs/>
              </w:rPr>
            </w:pPr>
            <w:r w:rsidRPr="009616BA">
              <w:rPr>
                <w:b/>
                <w:bCs/>
              </w:rPr>
              <w:t>Тема Обработка текстовой информации</w:t>
            </w:r>
            <w:r w:rsidR="00877288">
              <w:rPr>
                <w:b/>
                <w:bCs/>
              </w:rPr>
              <w:t xml:space="preserve"> 9 часов</w:t>
            </w: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>21.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1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Текстовые документы и технологии их создания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>22.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2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Создание текстовых документов на компьютере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>23.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3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Прямое форматирование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>24.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4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Стилевое форматирование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 xml:space="preserve">25. 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5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Визуализация информации в текстовых документах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>26.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6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Распознавание текста и системы компьютерного перевода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>27.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7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Оценка количественных параметров текстовых документов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>28.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8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Оформление реферата История вычислительной техники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DD342E">
            <w:pPr>
              <w:pStyle w:val="a4"/>
              <w:spacing w:after="100" w:afterAutospacing="1"/>
              <w:ind w:firstLine="0"/>
            </w:pPr>
            <w:r w:rsidRPr="002E5CCB">
              <w:t>29.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9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Обобщение и систематизация основных понятий темы «Обр</w:t>
            </w:r>
            <w:r w:rsidRPr="002E5CCB">
              <w:t>а</w:t>
            </w:r>
            <w:r w:rsidRPr="002E5CCB">
              <w:t>ботка текстовой информации». Проверочная работа.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5000" w:type="pct"/>
            <w:gridSpan w:val="6"/>
            <w:shd w:val="clear" w:color="auto" w:fill="E0E0E0"/>
          </w:tcPr>
          <w:p w:rsidR="00FA7238" w:rsidRPr="009616BA" w:rsidRDefault="00FA7238" w:rsidP="00877288">
            <w:pPr>
              <w:pStyle w:val="a4"/>
              <w:spacing w:after="100" w:afterAutospacing="1"/>
              <w:jc w:val="center"/>
              <w:rPr>
                <w:b/>
                <w:bCs/>
              </w:rPr>
            </w:pPr>
            <w:r w:rsidRPr="009616BA">
              <w:rPr>
                <w:b/>
                <w:bCs/>
              </w:rPr>
              <w:t>Тема Мультимедиа</w:t>
            </w:r>
            <w:r w:rsidR="00877288">
              <w:rPr>
                <w:b/>
                <w:bCs/>
              </w:rPr>
              <w:t xml:space="preserve"> 4 часа</w:t>
            </w: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30.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1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 xml:space="preserve">Технология мультимедиа. 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31.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2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Компьютерны</w:t>
            </w:r>
            <w:bookmarkStart w:id="7" w:name="_GoBack"/>
            <w:bookmarkEnd w:id="7"/>
            <w:r w:rsidRPr="002E5CCB">
              <w:t>е презентации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32.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3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Создание мультимедийной презентации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293" w:type="pct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33.</w:t>
            </w:r>
          </w:p>
        </w:tc>
        <w:tc>
          <w:tcPr>
            <w:tcW w:w="380" w:type="pct"/>
            <w:gridSpan w:val="2"/>
          </w:tcPr>
          <w:p w:rsidR="00FA7238" w:rsidRPr="002E5CCB" w:rsidRDefault="00877288" w:rsidP="00693E30">
            <w:pPr>
              <w:pStyle w:val="a4"/>
              <w:spacing w:after="100" w:afterAutospacing="1"/>
              <w:ind w:firstLine="0"/>
            </w:pPr>
            <w:r>
              <w:t>4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Обобщение и систематизация основных понятий главы «Мул</w:t>
            </w:r>
            <w:r w:rsidRPr="002E5CCB">
              <w:t>ь</w:t>
            </w:r>
            <w:r w:rsidRPr="002E5CCB">
              <w:t xml:space="preserve">тимедиа». Проверочная работа 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FA7238" w:rsidRPr="00551EE7" w:rsidTr="00FA7238">
        <w:trPr>
          <w:cantSplit/>
        </w:trPr>
        <w:tc>
          <w:tcPr>
            <w:tcW w:w="5000" w:type="pct"/>
            <w:gridSpan w:val="6"/>
            <w:shd w:val="clear" w:color="auto" w:fill="D9D9D9"/>
          </w:tcPr>
          <w:p w:rsidR="00FA7238" w:rsidRPr="009616BA" w:rsidRDefault="00FA7238" w:rsidP="00877288">
            <w:pPr>
              <w:pStyle w:val="a4"/>
              <w:spacing w:after="100" w:afterAutospacing="1"/>
              <w:jc w:val="center"/>
              <w:rPr>
                <w:b/>
              </w:rPr>
            </w:pPr>
            <w:r w:rsidRPr="009616BA">
              <w:rPr>
                <w:b/>
              </w:rPr>
              <w:t>Итоговое повторение</w:t>
            </w:r>
            <w:r w:rsidR="00877288">
              <w:rPr>
                <w:b/>
              </w:rPr>
              <w:t xml:space="preserve"> 1 час</w:t>
            </w:r>
          </w:p>
        </w:tc>
      </w:tr>
      <w:tr w:rsidR="00FA7238" w:rsidRPr="00551EE7" w:rsidTr="00FA7238">
        <w:trPr>
          <w:cantSplit/>
        </w:trPr>
        <w:tc>
          <w:tcPr>
            <w:tcW w:w="328" w:type="pct"/>
            <w:gridSpan w:val="2"/>
          </w:tcPr>
          <w:p w:rsidR="00FA7238" w:rsidRPr="002E5CCB" w:rsidRDefault="00FA7238" w:rsidP="00FA03CC">
            <w:pPr>
              <w:pStyle w:val="a4"/>
              <w:spacing w:after="100" w:afterAutospacing="1"/>
              <w:ind w:firstLine="0"/>
            </w:pPr>
            <w:r w:rsidRPr="002E5CCB">
              <w:t>34.</w:t>
            </w:r>
          </w:p>
        </w:tc>
        <w:tc>
          <w:tcPr>
            <w:tcW w:w="345" w:type="pct"/>
          </w:tcPr>
          <w:p w:rsidR="00FA7238" w:rsidRPr="002E5CCB" w:rsidRDefault="00877288" w:rsidP="00FA03CC">
            <w:pPr>
              <w:pStyle w:val="a4"/>
              <w:spacing w:after="100" w:afterAutospacing="1"/>
              <w:ind w:firstLine="0"/>
            </w:pPr>
            <w:r>
              <w:t>1</w:t>
            </w:r>
          </w:p>
        </w:tc>
        <w:tc>
          <w:tcPr>
            <w:tcW w:w="3343" w:type="pct"/>
          </w:tcPr>
          <w:p w:rsidR="00FA7238" w:rsidRPr="002E5CCB" w:rsidRDefault="00FA7238" w:rsidP="00693E30">
            <w:pPr>
              <w:pStyle w:val="a4"/>
              <w:spacing w:after="100" w:afterAutospacing="1"/>
              <w:ind w:firstLine="0"/>
            </w:pPr>
            <w:r w:rsidRPr="002E5CCB">
              <w:t>Основные понятия курса.</w:t>
            </w:r>
          </w:p>
        </w:tc>
        <w:tc>
          <w:tcPr>
            <w:tcW w:w="520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FA7238" w:rsidRPr="00551EE7" w:rsidRDefault="00FA7238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D96EF6" w:rsidRDefault="00D96EF6"/>
    <w:sectPr w:rsidR="00D96EF6" w:rsidSect="0087728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09" w:rsidRDefault="00EC0D09" w:rsidP="00551EE7">
      <w:r>
        <w:separator/>
      </w:r>
    </w:p>
  </w:endnote>
  <w:endnote w:type="continuationSeparator" w:id="0">
    <w:p w:rsidR="00EC0D09" w:rsidRDefault="00EC0D09" w:rsidP="0055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09" w:rsidRDefault="00EC0D09" w:rsidP="00551EE7">
      <w:r>
        <w:separator/>
      </w:r>
    </w:p>
  </w:footnote>
  <w:footnote w:type="continuationSeparator" w:id="0">
    <w:p w:rsidR="00EC0D09" w:rsidRDefault="00EC0D09" w:rsidP="00551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00A4E9F"/>
    <w:multiLevelType w:val="hybridMultilevel"/>
    <w:tmpl w:val="4318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356F"/>
    <w:multiLevelType w:val="hybridMultilevel"/>
    <w:tmpl w:val="736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60A39"/>
    <w:multiLevelType w:val="hybridMultilevel"/>
    <w:tmpl w:val="2C007660"/>
    <w:lvl w:ilvl="0" w:tplc="03A89F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C81B27"/>
    <w:multiLevelType w:val="hybridMultilevel"/>
    <w:tmpl w:val="6B64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EE7"/>
    <w:rsid w:val="00012EDA"/>
    <w:rsid w:val="000F57CA"/>
    <w:rsid w:val="00115913"/>
    <w:rsid w:val="00276CB7"/>
    <w:rsid w:val="002E5CCB"/>
    <w:rsid w:val="003D022E"/>
    <w:rsid w:val="004D7823"/>
    <w:rsid w:val="00551EE7"/>
    <w:rsid w:val="006C6B61"/>
    <w:rsid w:val="00877288"/>
    <w:rsid w:val="00913475"/>
    <w:rsid w:val="009616BA"/>
    <w:rsid w:val="00B87159"/>
    <w:rsid w:val="00B976D9"/>
    <w:rsid w:val="00C45EA2"/>
    <w:rsid w:val="00D22234"/>
    <w:rsid w:val="00D2710C"/>
    <w:rsid w:val="00D55255"/>
    <w:rsid w:val="00D96EF6"/>
    <w:rsid w:val="00DD5338"/>
    <w:rsid w:val="00E13911"/>
    <w:rsid w:val="00E213B0"/>
    <w:rsid w:val="00E56CB9"/>
    <w:rsid w:val="00EB2E70"/>
    <w:rsid w:val="00EC0D09"/>
    <w:rsid w:val="00FA03CC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1EE7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51EE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EE7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1EE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551EE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51EE7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551E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rsid w:val="00551EE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51EE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51EE7"/>
    <w:rPr>
      <w:vertAlign w:val="superscript"/>
    </w:rPr>
  </w:style>
  <w:style w:type="paragraph" w:customStyle="1" w:styleId="11">
    <w:name w:val="Абзац списка1"/>
    <w:basedOn w:val="a"/>
    <w:rsid w:val="00551EE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51EE7"/>
    <w:rPr>
      <w:rFonts w:ascii="Times New Roman" w:hAnsi="Times New Roman"/>
      <w:sz w:val="24"/>
      <w:u w:val="none"/>
      <w:effect w:val="none"/>
    </w:rPr>
  </w:style>
  <w:style w:type="paragraph" w:customStyle="1" w:styleId="12">
    <w:name w:val="Абзац списка1"/>
    <w:basedOn w:val="a"/>
    <w:rsid w:val="00551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5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semiHidden/>
    <w:unhideWhenUsed/>
    <w:rsid w:val="00115913"/>
    <w:rPr>
      <w:color w:val="0000FF"/>
      <w:u w:val="single"/>
    </w:rPr>
  </w:style>
  <w:style w:type="paragraph" w:styleId="ab">
    <w:name w:val="List Paragraph"/>
    <w:basedOn w:val="a"/>
    <w:qFormat/>
    <w:rsid w:val="0011591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4933-C854-4545-BFF0-73DA7051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2017-09-18T18:42:00Z</cp:lastPrinted>
  <dcterms:created xsi:type="dcterms:W3CDTF">2014-12-22T15:27:00Z</dcterms:created>
  <dcterms:modified xsi:type="dcterms:W3CDTF">2017-09-18T18:42:00Z</dcterms:modified>
</cp:coreProperties>
</file>