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E6" w:rsidRPr="0008645E" w:rsidRDefault="00BA11E6" w:rsidP="00BA11E6">
      <w:pPr>
        <w:jc w:val="center"/>
        <w:outlineLvl w:val="0"/>
        <w:rPr>
          <w:b/>
          <w:lang w:val="ru-RU"/>
        </w:rPr>
      </w:pPr>
      <w:r w:rsidRPr="0008645E">
        <w:rPr>
          <w:b/>
          <w:lang w:val="ru-RU"/>
        </w:rPr>
        <w:t>Пояснительная записка</w:t>
      </w:r>
    </w:p>
    <w:p w:rsidR="00BA11E6" w:rsidRPr="0008645E" w:rsidRDefault="00BA11E6" w:rsidP="00BA11E6">
      <w:pPr>
        <w:ind w:firstLine="432"/>
        <w:jc w:val="both"/>
        <w:outlineLvl w:val="0"/>
        <w:rPr>
          <w:b/>
          <w:lang w:val="ru-RU"/>
        </w:rPr>
      </w:pPr>
      <w:r w:rsidRPr="0008645E">
        <w:rPr>
          <w:b/>
          <w:lang w:val="ru-RU"/>
        </w:rPr>
        <w:t>Рабочая программа составлена на основе следующих нормативных документов:</w:t>
      </w:r>
    </w:p>
    <w:p w:rsidR="00BA11E6" w:rsidRDefault="00BA11E6" w:rsidP="00BA11E6">
      <w:pPr>
        <w:jc w:val="both"/>
        <w:rPr>
          <w:lang w:val="ru-RU"/>
        </w:rPr>
      </w:pPr>
      <w:r w:rsidRPr="0008645E">
        <w:rPr>
          <w:lang w:val="ru-RU"/>
        </w:rPr>
        <w:t xml:space="preserve"> 1</w:t>
      </w:r>
      <w:r>
        <w:rPr>
          <w:lang w:val="ru-RU"/>
        </w:rPr>
        <w:t>Федеральные государственные образовательные стандарты основного общего образования.</w:t>
      </w:r>
    </w:p>
    <w:p w:rsidR="00BA11E6" w:rsidRDefault="00BA11E6" w:rsidP="00BA11E6">
      <w:pPr>
        <w:jc w:val="both"/>
        <w:rPr>
          <w:lang w:val="ru-RU"/>
        </w:rPr>
      </w:pPr>
      <w:r>
        <w:rPr>
          <w:lang w:val="ru-RU"/>
        </w:rPr>
        <w:t>2.Примерная основная образовательная программа основного общего образования (протокол  федерального  учебно - методического объединения  по общему образованию от 8 апреля 2015 года  №1/15);</w:t>
      </w:r>
    </w:p>
    <w:p w:rsidR="00BA11E6" w:rsidRPr="00233F0B" w:rsidRDefault="00BA11E6" w:rsidP="00BA11E6">
      <w:pPr>
        <w:jc w:val="both"/>
        <w:rPr>
          <w:lang w:val="ru-RU"/>
        </w:rPr>
      </w:pPr>
      <w:r>
        <w:rPr>
          <w:lang w:val="ru-RU"/>
        </w:rPr>
        <w:t>3.</w:t>
      </w:r>
      <w:r w:rsidRPr="00233F0B">
        <w:rPr>
          <w:lang w:val="ru-RU"/>
        </w:rPr>
        <w:t>Приказ Минобрнауки России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11E6" w:rsidRPr="00B85ABC" w:rsidRDefault="00BA11E6" w:rsidP="00BA11E6">
      <w:pPr>
        <w:pStyle w:val="10"/>
        <w:jc w:val="both"/>
      </w:pPr>
      <w:r>
        <w:t>4.</w:t>
      </w:r>
      <w:r w:rsidRPr="00B85ABC">
        <w:t>Приказ Минобрнауки России от 08.06.2017 №535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2014г. №253»;</w:t>
      </w:r>
    </w:p>
    <w:p w:rsidR="00BA11E6" w:rsidRPr="00B85ABC" w:rsidRDefault="00BA11E6" w:rsidP="00BA11E6">
      <w:pPr>
        <w:pStyle w:val="10"/>
        <w:jc w:val="both"/>
      </w:pPr>
      <w:r>
        <w:t>5.</w:t>
      </w:r>
      <w:r w:rsidRPr="00B85ABC">
        <w:t>Приказ Минобрнауки России от 20.06.2017 №581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2014г. №253»;</w:t>
      </w:r>
    </w:p>
    <w:p w:rsidR="00BA11E6" w:rsidRDefault="00BA11E6" w:rsidP="00BA11E6">
      <w:pPr>
        <w:pStyle w:val="10"/>
        <w:jc w:val="both"/>
      </w:pPr>
      <w:r>
        <w:t>6.</w:t>
      </w:r>
      <w:r w:rsidRPr="00B85ABC">
        <w:t>Приказ Минобрнауки России от 05.07.2017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2014г. №253»;</w:t>
      </w:r>
    </w:p>
    <w:p w:rsidR="00BA11E6" w:rsidRPr="0008645E" w:rsidRDefault="00BA11E6" w:rsidP="00BA11E6">
      <w:pPr>
        <w:jc w:val="both"/>
        <w:rPr>
          <w:b/>
          <w:lang w:val="ru-RU"/>
        </w:rPr>
      </w:pPr>
      <w:r w:rsidRPr="0008645E">
        <w:rPr>
          <w:lang w:val="ru-RU"/>
        </w:rPr>
        <w:t xml:space="preserve"> </w:t>
      </w:r>
      <w:r>
        <w:rPr>
          <w:lang w:val="ru-RU"/>
        </w:rPr>
        <w:t>7</w:t>
      </w:r>
      <w:r w:rsidRPr="0008645E">
        <w:rPr>
          <w:lang w:val="ru-RU"/>
        </w:rPr>
        <w:t>. Основная образовательная программа основного общего  образования  МБОУ "Лицей при УлГТУ</w:t>
      </w:r>
      <w:r>
        <w:rPr>
          <w:lang w:val="ru-RU"/>
        </w:rPr>
        <w:t xml:space="preserve"> </w:t>
      </w:r>
      <w:r w:rsidRPr="0008645E">
        <w:rPr>
          <w:lang w:val="ru-RU"/>
        </w:rPr>
        <w:t>№ 45";</w:t>
      </w:r>
    </w:p>
    <w:p w:rsidR="00BA11E6" w:rsidRDefault="00BA11E6" w:rsidP="00BA11E6">
      <w:pPr>
        <w:jc w:val="both"/>
        <w:rPr>
          <w:lang w:val="ru-RU"/>
        </w:rPr>
      </w:pPr>
      <w:r>
        <w:rPr>
          <w:lang w:val="ru-RU"/>
        </w:rPr>
        <w:t xml:space="preserve"> 8</w:t>
      </w:r>
      <w:r w:rsidRPr="0008645E">
        <w:rPr>
          <w:lang w:val="ru-RU"/>
        </w:rPr>
        <w:t>. Учебный план МБОУ</w:t>
      </w:r>
      <w:r>
        <w:rPr>
          <w:lang w:val="ru-RU"/>
        </w:rPr>
        <w:t xml:space="preserve"> </w:t>
      </w:r>
      <w:r w:rsidRPr="0008645E">
        <w:rPr>
          <w:lang w:val="ru-RU"/>
        </w:rPr>
        <w:t>"Лицей при УлГТУ</w:t>
      </w:r>
      <w:r>
        <w:rPr>
          <w:lang w:val="ru-RU"/>
        </w:rPr>
        <w:t xml:space="preserve"> </w:t>
      </w:r>
      <w:r w:rsidRPr="0008645E">
        <w:rPr>
          <w:lang w:val="ru-RU"/>
        </w:rPr>
        <w:t xml:space="preserve">№ 45" </w:t>
      </w:r>
      <w:r>
        <w:rPr>
          <w:lang w:val="ru-RU"/>
        </w:rPr>
        <w:t xml:space="preserve"> на 2017-2018 учебный год;</w:t>
      </w:r>
    </w:p>
    <w:p w:rsidR="00BA11E6" w:rsidRDefault="00BA11E6" w:rsidP="00BA11E6">
      <w:pPr>
        <w:autoSpaceDE w:val="0"/>
        <w:autoSpaceDN w:val="0"/>
        <w:adjustRightInd w:val="0"/>
        <w:jc w:val="both"/>
        <w:rPr>
          <w:rFonts w:eastAsia="TimesNewRomanPS-BoldMT"/>
          <w:bCs/>
          <w:lang w:val="ru-RU"/>
        </w:rPr>
      </w:pPr>
      <w:r>
        <w:rPr>
          <w:rStyle w:val="FontStyle11"/>
          <w:lang w:val="ru-RU"/>
        </w:rPr>
        <w:t xml:space="preserve"> </w:t>
      </w:r>
      <w:r w:rsidRPr="00C60BAB">
        <w:rPr>
          <w:rStyle w:val="FontStyle11"/>
          <w:lang w:val="ru-RU"/>
        </w:rPr>
        <w:t>9</w:t>
      </w:r>
      <w:r>
        <w:rPr>
          <w:rStyle w:val="FontStyle11"/>
          <w:lang w:val="ru-RU"/>
        </w:rPr>
        <w:t>.</w:t>
      </w:r>
      <w:r w:rsidRPr="00373AA2">
        <w:rPr>
          <w:lang w:val="ru-RU"/>
        </w:rPr>
        <w:t xml:space="preserve">Рабочая программа составлена на основе примерной программы основного общего образования по физике для 7-9 классов,  </w:t>
      </w:r>
      <w:r w:rsidRPr="005060CA">
        <w:rPr>
          <w:rFonts w:eastAsia="TimesNewRomanPS-BoldMT"/>
          <w:bCs/>
          <w:lang w:val="ru-RU"/>
        </w:rPr>
        <w:t>Физика. 7 – 9 классы: проект. – М.: Просвещение, 2011. – 48 с. – (Стандарты второго поколения)</w:t>
      </w:r>
      <w:r w:rsidRPr="000B70DC">
        <w:rPr>
          <w:rFonts w:eastAsia="TimesNewRomanPS-BoldMT"/>
          <w:bCs/>
          <w:lang w:val="ru-RU"/>
        </w:rPr>
        <w:t>,</w:t>
      </w:r>
    </w:p>
    <w:p w:rsidR="00BA11E6" w:rsidRDefault="00BA11E6" w:rsidP="00BA11E6">
      <w:pPr>
        <w:tabs>
          <w:tab w:val="left" w:pos="3026"/>
        </w:tabs>
        <w:spacing w:after="200"/>
        <w:rPr>
          <w:lang w:val="ru-RU"/>
        </w:rPr>
      </w:pPr>
      <w:r>
        <w:rPr>
          <w:rStyle w:val="FontStyle11"/>
          <w:lang w:val="ru-RU"/>
        </w:rPr>
        <w:t>10</w:t>
      </w:r>
      <w:r w:rsidRPr="00C60BAB">
        <w:rPr>
          <w:rStyle w:val="FontStyle11"/>
          <w:lang w:val="ru-RU"/>
        </w:rPr>
        <w:t xml:space="preserve">.  </w:t>
      </w:r>
      <w:r w:rsidRPr="00C60BAB">
        <w:rPr>
          <w:rFonts w:eastAsia="Calibri" w:cs="Times New Roman"/>
          <w:lang w:val="ru-RU"/>
        </w:rPr>
        <w:t>Рабочей  программы к  линии УМК Н.С.Пурышевой, Н.С. Важе</w:t>
      </w:r>
      <w:r>
        <w:rPr>
          <w:rFonts w:eastAsia="Calibri" w:cs="Times New Roman"/>
          <w:lang w:val="ru-RU"/>
        </w:rPr>
        <w:t>е</w:t>
      </w:r>
      <w:r w:rsidRPr="00C60BAB">
        <w:rPr>
          <w:rFonts w:eastAsia="Calibri" w:cs="Times New Roman"/>
          <w:lang w:val="ru-RU"/>
        </w:rPr>
        <w:t xml:space="preserve">вской: учебно-методическое пособие/Н.С. Пурышева.-М.:Дрофа,2017.-99с. </w:t>
      </w:r>
    </w:p>
    <w:p w:rsidR="00BA11E6" w:rsidRPr="005013CF" w:rsidRDefault="00BA11E6" w:rsidP="00BA11E6">
      <w:pPr>
        <w:rPr>
          <w:lang w:val="ru-RU"/>
        </w:rPr>
      </w:pPr>
      <w:r w:rsidRPr="005013CF">
        <w:rPr>
          <w:lang w:val="ru-RU"/>
        </w:rPr>
        <w:t>Программа по физике</w:t>
      </w:r>
      <w:r w:rsidRPr="005013CF">
        <w:rPr>
          <w:color w:val="FF0000"/>
          <w:lang w:val="ru-RU"/>
        </w:rPr>
        <w:t xml:space="preserve"> </w:t>
      </w:r>
      <w:r w:rsidRPr="005013CF">
        <w:rPr>
          <w:lang w:val="ru-RU"/>
        </w:rPr>
        <w:t>составлена с учётом общих целей изучения курса, определённых Федеральным государственным общеобразовательным стандартом содержания основного общего образования и отражённых в его примерной  программе курса физики.</w:t>
      </w:r>
    </w:p>
    <w:p w:rsidR="00BA11E6" w:rsidRPr="0008645E" w:rsidRDefault="00BA11E6" w:rsidP="00BA11E6">
      <w:pPr>
        <w:ind w:firstLine="540"/>
        <w:outlineLvl w:val="0"/>
        <w:rPr>
          <w:lang w:val="ru-RU"/>
        </w:rPr>
      </w:pPr>
    </w:p>
    <w:p w:rsidR="00BA11E6" w:rsidRPr="0008645E" w:rsidRDefault="00BA11E6" w:rsidP="00BA11E6">
      <w:pPr>
        <w:ind w:firstLine="540"/>
        <w:jc w:val="both"/>
        <w:rPr>
          <w:b/>
          <w:lang w:val="ru-RU"/>
        </w:rPr>
      </w:pPr>
      <w:r>
        <w:rPr>
          <w:lang w:val="ru-RU"/>
        </w:rPr>
        <w:t>В системе предметов</w:t>
      </w:r>
      <w:r w:rsidRPr="0008645E">
        <w:rPr>
          <w:lang w:val="ru-RU"/>
        </w:rPr>
        <w:t xml:space="preserve"> курс «Физика»  (9 класс) реализует следующие </w:t>
      </w:r>
      <w:r w:rsidRPr="0008645E">
        <w:rPr>
          <w:b/>
          <w:lang w:val="ru-RU"/>
        </w:rPr>
        <w:t xml:space="preserve">цели: </w:t>
      </w:r>
    </w:p>
    <w:p w:rsidR="00BA11E6" w:rsidRPr="006D0DCD" w:rsidRDefault="00BA11E6" w:rsidP="00BA11E6">
      <w:pPr>
        <w:pStyle w:val="a5"/>
        <w:spacing w:before="40" w:beforeAutospacing="0" w:after="0" w:line="289" w:lineRule="atLeast"/>
        <w:ind w:left="91" w:right="34"/>
      </w:pPr>
      <w:r>
        <w:t>- освоение знаний о механических</w:t>
      </w:r>
      <w:r w:rsidRPr="006D0DCD">
        <w:t>, электромагнитных и квантовых явлениях</w:t>
      </w:r>
      <w:r w:rsidRPr="00624518">
        <w:rPr>
          <w:highlight w:val="yellow"/>
        </w:rPr>
        <w:t>,</w:t>
      </w:r>
      <w:r w:rsidRPr="006D0DCD">
        <w:t xml:space="preserve">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r>
        <w:t>-</w:t>
      </w:r>
      <w:r w:rsidRPr="006D0DCD">
        <w:t xml:space="preserve">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 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BA11E6" w:rsidRPr="006D0DCD" w:rsidRDefault="00BA11E6" w:rsidP="00BA11E6">
      <w:pPr>
        <w:pStyle w:val="a5"/>
        <w:spacing w:before="17" w:beforeAutospacing="0" w:after="0" w:line="295" w:lineRule="atLeast"/>
        <w:ind w:left="57" w:right="306"/>
      </w:pPr>
      <w:r w:rsidRPr="006D0DCD">
        <w:lastRenderedPageBreak/>
        <w:t xml:space="preserve">-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BA11E6" w:rsidRPr="006D0DCD" w:rsidRDefault="00BA11E6" w:rsidP="00BA11E6">
      <w:pPr>
        <w:pStyle w:val="a5"/>
        <w:spacing w:before="11" w:beforeAutospacing="0" w:after="0" w:line="301" w:lineRule="atLeast"/>
        <w:ind w:left="17" w:right="96"/>
      </w:pPr>
      <w:r w:rsidRPr="006D0DCD">
        <w:t xml:space="preserve">-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BA11E6" w:rsidRPr="0078353D" w:rsidRDefault="00BA11E6" w:rsidP="00BA11E6">
      <w:pPr>
        <w:pStyle w:val="a5"/>
        <w:spacing w:before="11" w:beforeAutospacing="0" w:after="0" w:line="301" w:lineRule="atLeast"/>
        <w:ind w:left="17" w:right="96"/>
        <w:jc w:val="center"/>
      </w:pPr>
      <w:r w:rsidRPr="006D0DCD">
        <w:t xml:space="preserve">-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BA11E6" w:rsidRPr="005013CF" w:rsidRDefault="00BA11E6" w:rsidP="00BA11E6">
      <w:pPr>
        <w:spacing w:before="100" w:beforeAutospacing="1" w:after="100" w:afterAutospacing="1"/>
        <w:jc w:val="center"/>
        <w:rPr>
          <w:b/>
          <w:lang w:val="ru-RU"/>
        </w:rPr>
      </w:pPr>
      <w:r w:rsidRPr="000B70DC">
        <w:rPr>
          <w:b/>
          <w:lang w:val="ru-RU"/>
        </w:rPr>
        <w:t>Планируемые результаты освоения учебного предмета «Физика»;</w:t>
      </w:r>
    </w:p>
    <w:p w:rsidR="00BA11E6" w:rsidRPr="005013CF" w:rsidRDefault="00BA11E6" w:rsidP="00BA11E6">
      <w:pPr>
        <w:jc w:val="center"/>
        <w:rPr>
          <w:b/>
          <w:i/>
          <w:lang w:val="ru-RU"/>
        </w:rPr>
      </w:pPr>
      <w:r w:rsidRPr="005013CF">
        <w:rPr>
          <w:b/>
          <w:i/>
          <w:lang w:val="ru-RU"/>
        </w:rPr>
        <w:t>Личностные:</w:t>
      </w:r>
    </w:p>
    <w:p w:rsidR="00BA11E6" w:rsidRPr="005013CF" w:rsidRDefault="00BA11E6" w:rsidP="00BA11E6">
      <w:pPr>
        <w:rPr>
          <w:lang w:val="ru-RU"/>
        </w:rPr>
      </w:pPr>
      <w:r w:rsidRPr="005013CF">
        <w:rPr>
          <w:lang w:val="ru-RU"/>
        </w:rPr>
        <w:t>Личностными результатами обучения физике в основной школе являются:</w:t>
      </w:r>
    </w:p>
    <w:p w:rsidR="00BA11E6" w:rsidRPr="005013CF" w:rsidRDefault="00BA11E6" w:rsidP="00BA11E6">
      <w:pPr>
        <w:widowControl/>
        <w:numPr>
          <w:ilvl w:val="0"/>
          <w:numId w:val="8"/>
        </w:numPr>
        <w:suppressAutoHyphens w:val="0"/>
        <w:rPr>
          <w:lang w:val="ru-RU"/>
        </w:rPr>
      </w:pPr>
      <w:r w:rsidRPr="005013CF">
        <w:rPr>
          <w:lang w:val="ru-RU"/>
        </w:rPr>
        <w:t>развитие познавательных интересов, интеллектуальных и творческих способностей учащихся;</w:t>
      </w:r>
    </w:p>
    <w:p w:rsidR="00BA11E6" w:rsidRPr="005013CF" w:rsidRDefault="00BA11E6" w:rsidP="00BA11E6">
      <w:pPr>
        <w:widowControl/>
        <w:numPr>
          <w:ilvl w:val="0"/>
          <w:numId w:val="8"/>
        </w:numPr>
        <w:suppressAutoHyphens w:val="0"/>
        <w:rPr>
          <w:lang w:val="ru-RU"/>
        </w:rPr>
      </w:pPr>
      <w:r w:rsidRPr="005013CF">
        <w:rPr>
          <w:lang w:val="ru-RU"/>
        </w:rPr>
        <w:t>убежденность в возможности познавания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BA11E6" w:rsidRPr="005013CF" w:rsidRDefault="00BA11E6" w:rsidP="00BA11E6">
      <w:pPr>
        <w:widowControl/>
        <w:numPr>
          <w:ilvl w:val="0"/>
          <w:numId w:val="8"/>
        </w:numPr>
        <w:suppressAutoHyphens w:val="0"/>
        <w:rPr>
          <w:lang w:val="ru-RU"/>
        </w:rPr>
      </w:pPr>
      <w:r w:rsidRPr="005013CF">
        <w:rPr>
          <w:lang w:val="ru-RU"/>
        </w:rPr>
        <w:t>самостоятельность в приобретении новых знаний и практических умений;</w:t>
      </w:r>
    </w:p>
    <w:p w:rsidR="00BA11E6" w:rsidRPr="005013CF" w:rsidRDefault="00BA11E6" w:rsidP="00BA11E6">
      <w:pPr>
        <w:widowControl/>
        <w:numPr>
          <w:ilvl w:val="0"/>
          <w:numId w:val="8"/>
        </w:numPr>
        <w:suppressAutoHyphens w:val="0"/>
        <w:rPr>
          <w:lang w:val="ru-RU"/>
        </w:rPr>
      </w:pPr>
      <w:r w:rsidRPr="005013CF">
        <w:rPr>
          <w:lang w:val="ru-RU"/>
        </w:rPr>
        <w:t>готовность к выбору жизненного пути в соответствии с собственными интересами и возможностями;</w:t>
      </w:r>
    </w:p>
    <w:p w:rsidR="00BA11E6" w:rsidRPr="005013CF" w:rsidRDefault="00BA11E6" w:rsidP="00BA11E6">
      <w:pPr>
        <w:widowControl/>
        <w:numPr>
          <w:ilvl w:val="0"/>
          <w:numId w:val="8"/>
        </w:numPr>
        <w:suppressAutoHyphens w:val="0"/>
        <w:rPr>
          <w:lang w:val="ru-RU"/>
        </w:rPr>
      </w:pPr>
      <w:r w:rsidRPr="005013CF">
        <w:rPr>
          <w:lang w:val="ru-RU"/>
        </w:rPr>
        <w:t>мотивация образовательной деятельности школьников на основе личностно-ориентированного подхода;</w:t>
      </w:r>
    </w:p>
    <w:p w:rsidR="00BA11E6" w:rsidRPr="005013CF" w:rsidRDefault="00BA11E6" w:rsidP="00BA11E6">
      <w:pPr>
        <w:widowControl/>
        <w:numPr>
          <w:ilvl w:val="0"/>
          <w:numId w:val="8"/>
        </w:numPr>
        <w:suppressAutoHyphens w:val="0"/>
        <w:rPr>
          <w:lang w:val="ru-RU"/>
        </w:rPr>
      </w:pPr>
      <w:r w:rsidRPr="005013CF">
        <w:rPr>
          <w:lang w:val="ru-RU"/>
        </w:rPr>
        <w:t>формирование ценностных отношений друг к другу, к учителю, к авторам открытий и изобретений, к результатам обучения.</w:t>
      </w:r>
    </w:p>
    <w:p w:rsidR="00BA11E6" w:rsidRPr="00BC7131" w:rsidRDefault="00BA11E6" w:rsidP="00BA11E6">
      <w:pPr>
        <w:rPr>
          <w:i/>
          <w:szCs w:val="26"/>
        </w:rPr>
      </w:pPr>
      <w:r w:rsidRPr="005013CF">
        <w:rPr>
          <w:i/>
          <w:szCs w:val="26"/>
          <w:lang w:val="ru-RU"/>
        </w:rPr>
        <w:t xml:space="preserve">   </w:t>
      </w:r>
      <w:r w:rsidRPr="00BC7131">
        <w:rPr>
          <w:i/>
          <w:szCs w:val="26"/>
        </w:rPr>
        <w:t>у учащихся будут сформированы:</w:t>
      </w:r>
    </w:p>
    <w:p w:rsidR="00BA11E6" w:rsidRPr="005013CF" w:rsidRDefault="00BA11E6" w:rsidP="00BA11E6">
      <w:pPr>
        <w:widowControl/>
        <w:numPr>
          <w:ilvl w:val="0"/>
          <w:numId w:val="4"/>
        </w:numPr>
        <w:suppressAutoHyphens w:val="0"/>
        <w:jc w:val="both"/>
        <w:rPr>
          <w:rStyle w:val="FontStyle26"/>
          <w:lang w:val="ru-RU"/>
        </w:rPr>
      </w:pPr>
      <w:r w:rsidRPr="005013CF">
        <w:rPr>
          <w:lang w:val="ru-RU"/>
        </w:rPr>
        <w:t>ответственное отношение к учению; готовность и спо</w:t>
      </w:r>
      <w:r w:rsidRPr="005013CF">
        <w:rPr>
          <w:lang w:val="ru-RU"/>
        </w:rPr>
        <w:softHyphen/>
        <w:t xml:space="preserve">собность обучающихся к саморазвитию и самообразованию на основе мотивации к </w:t>
      </w:r>
      <w:r w:rsidRPr="005013CF">
        <w:rPr>
          <w:rStyle w:val="FontStyle26"/>
          <w:lang w:val="ru-RU"/>
        </w:rPr>
        <w:t>обучению и познанию;</w:t>
      </w:r>
    </w:p>
    <w:p w:rsidR="00BA11E6" w:rsidRPr="005013CF" w:rsidRDefault="00BA11E6" w:rsidP="00BA11E6">
      <w:pPr>
        <w:widowControl/>
        <w:numPr>
          <w:ilvl w:val="0"/>
          <w:numId w:val="4"/>
        </w:numPr>
        <w:suppressAutoHyphens w:val="0"/>
        <w:jc w:val="both"/>
        <w:rPr>
          <w:lang w:val="ru-RU"/>
        </w:rPr>
      </w:pPr>
      <w:r w:rsidRPr="005013CF">
        <w:rPr>
          <w:lang w:val="ru-RU"/>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w:t>
      </w:r>
    </w:p>
    <w:p w:rsidR="00BA11E6" w:rsidRPr="005013CF" w:rsidRDefault="00BA11E6" w:rsidP="00BA11E6">
      <w:pPr>
        <w:widowControl/>
        <w:numPr>
          <w:ilvl w:val="0"/>
          <w:numId w:val="4"/>
        </w:numPr>
        <w:suppressAutoHyphens w:val="0"/>
        <w:jc w:val="both"/>
        <w:rPr>
          <w:spacing w:val="2"/>
          <w:lang w:val="ru-RU"/>
        </w:rPr>
      </w:pPr>
      <w:r w:rsidRPr="005013CF">
        <w:rPr>
          <w:spacing w:val="2"/>
          <w:lang w:val="ru-RU"/>
        </w:rPr>
        <w:t>основы экологической культуры; понимание ценности здорового образа жизни;</w:t>
      </w:r>
    </w:p>
    <w:p w:rsidR="00BA11E6" w:rsidRPr="005013CF" w:rsidRDefault="00BA11E6" w:rsidP="00BA11E6">
      <w:pPr>
        <w:widowControl/>
        <w:numPr>
          <w:ilvl w:val="0"/>
          <w:numId w:val="4"/>
        </w:numPr>
        <w:suppressAutoHyphens w:val="0"/>
        <w:jc w:val="both"/>
        <w:rPr>
          <w:rStyle w:val="FontStyle26"/>
          <w:lang w:val="ru-RU"/>
        </w:rPr>
      </w:pPr>
      <w:r w:rsidRPr="005013CF">
        <w:rPr>
          <w:lang w:val="ru-RU"/>
        </w:rPr>
        <w:t>формирование способности к эмоциональному вос</w:t>
      </w:r>
      <w:r w:rsidRPr="005013CF">
        <w:rPr>
          <w:lang w:val="ru-RU"/>
        </w:rPr>
        <w:softHyphen/>
        <w:t>приятию физических задач, решений, рассуж</w:t>
      </w:r>
      <w:r w:rsidRPr="005013CF">
        <w:rPr>
          <w:lang w:val="ru-RU"/>
        </w:rPr>
        <w:softHyphen/>
        <w:t>дени</w:t>
      </w:r>
      <w:r w:rsidRPr="005013CF">
        <w:rPr>
          <w:rStyle w:val="FontStyle26"/>
          <w:lang w:val="ru-RU"/>
        </w:rPr>
        <w:t>й;</w:t>
      </w:r>
    </w:p>
    <w:p w:rsidR="00BA11E6" w:rsidRPr="005013CF" w:rsidRDefault="00BA11E6" w:rsidP="00BA11E6">
      <w:pPr>
        <w:widowControl/>
        <w:numPr>
          <w:ilvl w:val="0"/>
          <w:numId w:val="4"/>
        </w:numPr>
        <w:suppressAutoHyphens w:val="0"/>
        <w:jc w:val="both"/>
        <w:rPr>
          <w:lang w:val="ru-RU"/>
        </w:rPr>
      </w:pPr>
      <w:r w:rsidRPr="005013CF">
        <w:rPr>
          <w:lang w:val="ru-RU"/>
        </w:rPr>
        <w:t>умение контролировать процесс и результат учебной деятельности;</w:t>
      </w:r>
    </w:p>
    <w:p w:rsidR="00BA11E6" w:rsidRPr="005013CF" w:rsidRDefault="00BA11E6" w:rsidP="00BA11E6">
      <w:pPr>
        <w:ind w:left="567"/>
        <w:rPr>
          <w:lang w:val="ru-RU"/>
        </w:rPr>
      </w:pPr>
    </w:p>
    <w:p w:rsidR="00BA11E6" w:rsidRPr="005013CF" w:rsidRDefault="00BA11E6" w:rsidP="00BA11E6">
      <w:pPr>
        <w:rPr>
          <w:i/>
          <w:szCs w:val="26"/>
          <w:lang w:val="ru-RU"/>
        </w:rPr>
      </w:pPr>
      <w:r w:rsidRPr="005013CF">
        <w:rPr>
          <w:i/>
          <w:szCs w:val="26"/>
          <w:lang w:val="ru-RU"/>
        </w:rPr>
        <w:t>у учащихся могут быть сформированы:</w:t>
      </w:r>
    </w:p>
    <w:p w:rsidR="00BA11E6" w:rsidRPr="005013CF" w:rsidRDefault="00BA11E6" w:rsidP="00BA11E6">
      <w:pPr>
        <w:widowControl/>
        <w:numPr>
          <w:ilvl w:val="0"/>
          <w:numId w:val="1"/>
        </w:numPr>
        <w:suppressAutoHyphens w:val="0"/>
        <w:jc w:val="both"/>
        <w:rPr>
          <w:lang w:val="ru-RU"/>
        </w:rPr>
      </w:pPr>
      <w:r w:rsidRPr="005013CF">
        <w:rPr>
          <w:lang w:val="ru-RU"/>
        </w:rPr>
        <w:t>коммуникативная компетентность в об</w:t>
      </w:r>
      <w:r w:rsidRPr="005013CF">
        <w:rPr>
          <w:lang w:val="ru-RU"/>
        </w:rPr>
        <w:softHyphen/>
        <w:t>щении и сотрудничестве со сверстниками в образовательной, учебно-исследовательской, творче</w:t>
      </w:r>
      <w:r w:rsidRPr="005013CF">
        <w:rPr>
          <w:lang w:val="ru-RU"/>
        </w:rPr>
        <w:softHyphen/>
        <w:t>ской и других видах деятельности;</w:t>
      </w:r>
    </w:p>
    <w:p w:rsidR="00BA11E6" w:rsidRPr="005013CF" w:rsidRDefault="00BA11E6" w:rsidP="00BA11E6">
      <w:pPr>
        <w:widowControl/>
        <w:numPr>
          <w:ilvl w:val="0"/>
          <w:numId w:val="1"/>
        </w:numPr>
        <w:suppressAutoHyphens w:val="0"/>
        <w:jc w:val="both"/>
        <w:rPr>
          <w:rStyle w:val="FontStyle26"/>
          <w:lang w:val="ru-RU"/>
        </w:rPr>
      </w:pPr>
      <w:r w:rsidRPr="005013CF">
        <w:rPr>
          <w:lang w:val="ru-RU"/>
        </w:rPr>
        <w:t>критичность мышления, умение распознавать логически некорректные в</w:t>
      </w:r>
      <w:r w:rsidRPr="005013CF">
        <w:rPr>
          <w:rStyle w:val="FontStyle26"/>
          <w:lang w:val="ru-RU"/>
        </w:rPr>
        <w:t>ысказывания, отличать гипотезу от факта;</w:t>
      </w:r>
    </w:p>
    <w:p w:rsidR="00BA11E6" w:rsidRPr="005013CF" w:rsidRDefault="00BA11E6" w:rsidP="00BA11E6">
      <w:pPr>
        <w:widowControl/>
        <w:numPr>
          <w:ilvl w:val="0"/>
          <w:numId w:val="1"/>
        </w:numPr>
        <w:suppressAutoHyphens w:val="0"/>
        <w:jc w:val="both"/>
        <w:rPr>
          <w:lang w:val="ru-RU"/>
        </w:rPr>
      </w:pPr>
      <w:r w:rsidRPr="005013CF">
        <w:rPr>
          <w:lang w:val="ru-RU"/>
        </w:rPr>
        <w:t>креативность мышления, инициативы, находчивости, активности при решении  задач.</w:t>
      </w:r>
    </w:p>
    <w:p w:rsidR="00BA11E6" w:rsidRPr="005013CF" w:rsidRDefault="00BA11E6" w:rsidP="00BA11E6">
      <w:pPr>
        <w:rPr>
          <w:lang w:val="ru-RU"/>
        </w:rPr>
      </w:pPr>
    </w:p>
    <w:p w:rsidR="00BA11E6" w:rsidRPr="005013CF" w:rsidRDefault="00BA11E6" w:rsidP="00BA11E6">
      <w:pPr>
        <w:jc w:val="center"/>
        <w:rPr>
          <w:b/>
          <w:i/>
          <w:szCs w:val="26"/>
          <w:lang w:val="ru-RU"/>
        </w:rPr>
      </w:pPr>
    </w:p>
    <w:p w:rsidR="00BA11E6" w:rsidRPr="005013CF" w:rsidRDefault="00BA11E6" w:rsidP="00BA11E6">
      <w:pPr>
        <w:jc w:val="center"/>
        <w:rPr>
          <w:b/>
          <w:i/>
          <w:sz w:val="28"/>
          <w:szCs w:val="28"/>
          <w:lang w:val="ru-RU"/>
        </w:rPr>
      </w:pPr>
      <w:r w:rsidRPr="005013CF">
        <w:rPr>
          <w:b/>
          <w:i/>
          <w:sz w:val="28"/>
          <w:szCs w:val="28"/>
          <w:lang w:val="ru-RU"/>
        </w:rPr>
        <w:t>Метапредметные:</w:t>
      </w:r>
    </w:p>
    <w:p w:rsidR="00BA11E6" w:rsidRPr="005013CF" w:rsidRDefault="00BA11E6" w:rsidP="00BA11E6">
      <w:pPr>
        <w:jc w:val="center"/>
        <w:rPr>
          <w:lang w:val="ru-RU"/>
        </w:rPr>
      </w:pPr>
      <w:r w:rsidRPr="005013CF">
        <w:rPr>
          <w:lang w:val="ru-RU"/>
        </w:rPr>
        <w:t>Метапредметными результатами обучения физике в основной школе являются:</w:t>
      </w:r>
    </w:p>
    <w:p w:rsidR="00BA11E6" w:rsidRPr="005013CF" w:rsidRDefault="00BA11E6" w:rsidP="00BA11E6">
      <w:pPr>
        <w:widowControl/>
        <w:numPr>
          <w:ilvl w:val="0"/>
          <w:numId w:val="9"/>
        </w:numPr>
        <w:suppressAutoHyphens w:val="0"/>
        <w:rPr>
          <w:lang w:val="ru-RU"/>
        </w:rPr>
      </w:pPr>
      <w:r w:rsidRPr="005013CF">
        <w:rPr>
          <w:lang w:val="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BA11E6" w:rsidRPr="005013CF" w:rsidRDefault="00BA11E6" w:rsidP="00BA11E6">
      <w:pPr>
        <w:widowControl/>
        <w:numPr>
          <w:ilvl w:val="0"/>
          <w:numId w:val="9"/>
        </w:numPr>
        <w:suppressAutoHyphens w:val="0"/>
        <w:rPr>
          <w:lang w:val="ru-RU"/>
        </w:rPr>
      </w:pPr>
      <w:r w:rsidRPr="005013CF">
        <w:rPr>
          <w:lang w:val="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факторов и экспериментальной проверки выдвигаемых гипотез, разработки теоретических моделей процессов и явлений;</w:t>
      </w:r>
    </w:p>
    <w:p w:rsidR="00BA11E6" w:rsidRPr="005013CF" w:rsidRDefault="00BA11E6" w:rsidP="00BA11E6">
      <w:pPr>
        <w:widowControl/>
        <w:numPr>
          <w:ilvl w:val="0"/>
          <w:numId w:val="9"/>
        </w:numPr>
        <w:suppressAutoHyphens w:val="0"/>
        <w:rPr>
          <w:lang w:val="ru-RU"/>
        </w:rPr>
      </w:pPr>
      <w:r w:rsidRPr="005013CF">
        <w:rPr>
          <w:lang w:val="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постановленные вопросы и излагать его;</w:t>
      </w:r>
    </w:p>
    <w:p w:rsidR="00BA11E6" w:rsidRPr="005013CF" w:rsidRDefault="00BA11E6" w:rsidP="00BA11E6">
      <w:pPr>
        <w:widowControl/>
        <w:numPr>
          <w:ilvl w:val="0"/>
          <w:numId w:val="9"/>
        </w:numPr>
        <w:suppressAutoHyphens w:val="0"/>
        <w:rPr>
          <w:lang w:val="ru-RU"/>
        </w:rPr>
      </w:pPr>
      <w:r w:rsidRPr="005013CF">
        <w:rPr>
          <w:lang w:val="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A11E6" w:rsidRPr="005013CF" w:rsidRDefault="00BA11E6" w:rsidP="00BA11E6">
      <w:pPr>
        <w:widowControl/>
        <w:numPr>
          <w:ilvl w:val="0"/>
          <w:numId w:val="9"/>
        </w:numPr>
        <w:suppressAutoHyphens w:val="0"/>
        <w:rPr>
          <w:lang w:val="ru-RU"/>
        </w:rPr>
      </w:pPr>
      <w:r w:rsidRPr="005013CF">
        <w:rPr>
          <w:lang w:val="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A11E6" w:rsidRPr="005013CF" w:rsidRDefault="00BA11E6" w:rsidP="00BA11E6">
      <w:pPr>
        <w:widowControl/>
        <w:numPr>
          <w:ilvl w:val="0"/>
          <w:numId w:val="9"/>
        </w:numPr>
        <w:suppressAutoHyphens w:val="0"/>
        <w:rPr>
          <w:lang w:val="ru-RU"/>
        </w:rPr>
      </w:pPr>
      <w:r w:rsidRPr="005013CF">
        <w:rPr>
          <w:lang w:val="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A11E6" w:rsidRPr="00BC7131" w:rsidRDefault="00BA11E6" w:rsidP="00BA11E6">
      <w:pPr>
        <w:rPr>
          <w:b/>
          <w:szCs w:val="26"/>
        </w:rPr>
      </w:pPr>
      <w:r w:rsidRPr="00BC7131">
        <w:rPr>
          <w:b/>
          <w:szCs w:val="26"/>
        </w:rPr>
        <w:t>регулятивные</w:t>
      </w:r>
    </w:p>
    <w:p w:rsidR="00BA11E6" w:rsidRPr="00BC7131" w:rsidRDefault="00BA11E6" w:rsidP="00BA11E6">
      <w:pPr>
        <w:rPr>
          <w:i/>
          <w:szCs w:val="26"/>
        </w:rPr>
      </w:pPr>
      <w:r w:rsidRPr="00BC7131">
        <w:rPr>
          <w:i/>
          <w:szCs w:val="26"/>
        </w:rPr>
        <w:t>учащиеся научатся:</w:t>
      </w:r>
    </w:p>
    <w:p w:rsidR="00BA11E6" w:rsidRPr="005013CF" w:rsidRDefault="00BA11E6" w:rsidP="00BA11E6">
      <w:pPr>
        <w:widowControl/>
        <w:numPr>
          <w:ilvl w:val="0"/>
          <w:numId w:val="3"/>
        </w:numPr>
        <w:suppressAutoHyphens w:val="0"/>
        <w:jc w:val="both"/>
        <w:rPr>
          <w:lang w:val="ru-RU"/>
        </w:rPr>
      </w:pPr>
      <w:r w:rsidRPr="005013CF">
        <w:rPr>
          <w:lang w:val="ru-RU"/>
        </w:rPr>
        <w:t>формулировать и удерживать учебную задачу;</w:t>
      </w:r>
    </w:p>
    <w:p w:rsidR="00BA11E6" w:rsidRPr="005013CF" w:rsidRDefault="00BA11E6" w:rsidP="00BA11E6">
      <w:pPr>
        <w:widowControl/>
        <w:numPr>
          <w:ilvl w:val="0"/>
          <w:numId w:val="3"/>
        </w:numPr>
        <w:suppressAutoHyphens w:val="0"/>
        <w:jc w:val="both"/>
        <w:rPr>
          <w:lang w:val="ru-RU"/>
        </w:rPr>
      </w:pPr>
      <w:r w:rsidRPr="005013CF">
        <w:rPr>
          <w:lang w:val="ru-RU"/>
        </w:rPr>
        <w:t xml:space="preserve">выбирать действия в </w:t>
      </w:r>
      <w:r w:rsidRPr="005013CF">
        <w:rPr>
          <w:rStyle w:val="FontStyle38"/>
          <w:lang w:val="ru-RU"/>
        </w:rPr>
        <w:t>соответствии с поставленной задачей и услови</w:t>
      </w:r>
      <w:r w:rsidRPr="005013CF">
        <w:rPr>
          <w:lang w:val="ru-RU"/>
        </w:rPr>
        <w:t>ями её реализации;</w:t>
      </w:r>
    </w:p>
    <w:p w:rsidR="00BA11E6" w:rsidRPr="005013CF" w:rsidRDefault="00BA11E6" w:rsidP="00BA11E6">
      <w:pPr>
        <w:widowControl/>
        <w:numPr>
          <w:ilvl w:val="0"/>
          <w:numId w:val="3"/>
        </w:numPr>
        <w:suppressAutoHyphens w:val="0"/>
        <w:jc w:val="both"/>
        <w:rPr>
          <w:lang w:val="ru-RU"/>
        </w:rPr>
      </w:pPr>
      <w:r w:rsidRPr="005013CF">
        <w:rPr>
          <w:lang w:val="ru-RU"/>
        </w:rPr>
        <w:t>планировать пути достижения целей, осознанно выбирать наиболее эффективные способы решения учебных и познавательных задач;</w:t>
      </w:r>
    </w:p>
    <w:p w:rsidR="00BA11E6" w:rsidRPr="005013CF" w:rsidRDefault="00BA11E6" w:rsidP="00BA11E6">
      <w:pPr>
        <w:widowControl/>
        <w:numPr>
          <w:ilvl w:val="0"/>
          <w:numId w:val="3"/>
        </w:numPr>
        <w:suppressAutoHyphens w:val="0"/>
        <w:jc w:val="both"/>
        <w:rPr>
          <w:lang w:val="ru-RU"/>
        </w:rPr>
      </w:pPr>
      <w:r w:rsidRPr="005013CF">
        <w:rPr>
          <w:lang w:val="ru-RU"/>
        </w:rPr>
        <w:t>предвидеть уровень усвоения знаний, его временных характеристик;</w:t>
      </w:r>
    </w:p>
    <w:p w:rsidR="00BA11E6" w:rsidRPr="005013CF" w:rsidRDefault="00BA11E6" w:rsidP="00BA11E6">
      <w:pPr>
        <w:widowControl/>
        <w:numPr>
          <w:ilvl w:val="0"/>
          <w:numId w:val="3"/>
        </w:numPr>
        <w:suppressAutoHyphens w:val="0"/>
        <w:jc w:val="both"/>
        <w:rPr>
          <w:rStyle w:val="FontStyle26"/>
          <w:lang w:val="ru-RU"/>
        </w:rPr>
      </w:pPr>
      <w:r w:rsidRPr="005013CF">
        <w:rPr>
          <w:rStyle w:val="FontStyle26"/>
          <w:lang w:val="ru-RU"/>
        </w:rPr>
        <w:t>составлять план и последовательность действий;</w:t>
      </w:r>
    </w:p>
    <w:p w:rsidR="00BA11E6" w:rsidRPr="005013CF" w:rsidRDefault="00BA11E6" w:rsidP="00BA11E6">
      <w:pPr>
        <w:widowControl/>
        <w:numPr>
          <w:ilvl w:val="0"/>
          <w:numId w:val="3"/>
        </w:numPr>
        <w:suppressAutoHyphens w:val="0"/>
        <w:jc w:val="both"/>
        <w:rPr>
          <w:spacing w:val="-4"/>
          <w:lang w:val="ru-RU"/>
        </w:rPr>
      </w:pPr>
      <w:r w:rsidRPr="005013CF">
        <w:rPr>
          <w:spacing w:val="-4"/>
          <w:lang w:val="ru-RU"/>
        </w:rPr>
        <w:t>осуществлять контроль по образцу и вносить не</w:t>
      </w:r>
      <w:r w:rsidRPr="005013CF">
        <w:rPr>
          <w:spacing w:val="-4"/>
          <w:lang w:val="ru-RU"/>
        </w:rPr>
        <w:softHyphen/>
        <w:t>обходимые коррективы;</w:t>
      </w:r>
    </w:p>
    <w:p w:rsidR="00BA11E6" w:rsidRPr="005013CF" w:rsidRDefault="00BA11E6" w:rsidP="00BA11E6">
      <w:pPr>
        <w:widowControl/>
        <w:numPr>
          <w:ilvl w:val="0"/>
          <w:numId w:val="3"/>
        </w:numPr>
        <w:suppressAutoHyphens w:val="0"/>
        <w:jc w:val="both"/>
        <w:rPr>
          <w:lang w:val="ru-RU"/>
        </w:rPr>
      </w:pPr>
      <w:r w:rsidRPr="005013CF">
        <w:rPr>
          <w:lang w:val="ru-RU"/>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BA11E6" w:rsidRPr="00BC7131" w:rsidRDefault="00BA11E6" w:rsidP="00BA11E6">
      <w:pPr>
        <w:rPr>
          <w:i/>
          <w:szCs w:val="26"/>
        </w:rPr>
      </w:pPr>
      <w:r w:rsidRPr="00BC7131">
        <w:rPr>
          <w:i/>
          <w:szCs w:val="26"/>
        </w:rPr>
        <w:t>учащиеся получат возможность научиться:</w:t>
      </w:r>
    </w:p>
    <w:p w:rsidR="00BA11E6" w:rsidRPr="005013CF" w:rsidRDefault="00BA11E6" w:rsidP="00BA11E6">
      <w:pPr>
        <w:widowControl/>
        <w:numPr>
          <w:ilvl w:val="0"/>
          <w:numId w:val="2"/>
        </w:numPr>
        <w:suppressAutoHyphens w:val="0"/>
        <w:jc w:val="both"/>
        <w:rPr>
          <w:rStyle w:val="FontStyle26"/>
          <w:lang w:val="ru-RU"/>
        </w:rPr>
      </w:pPr>
      <w:r w:rsidRPr="005013CF">
        <w:rPr>
          <w:lang w:val="ru-RU"/>
        </w:rPr>
        <w:t xml:space="preserve">определять последовательность промежуточных целей и соответствующих им действий с учётом </w:t>
      </w:r>
      <w:r w:rsidRPr="005013CF">
        <w:rPr>
          <w:rStyle w:val="FontStyle26"/>
          <w:lang w:val="ru-RU"/>
        </w:rPr>
        <w:t>конечного результата;</w:t>
      </w:r>
    </w:p>
    <w:p w:rsidR="00BA11E6" w:rsidRPr="005013CF" w:rsidRDefault="00BA11E6" w:rsidP="00BA11E6">
      <w:pPr>
        <w:widowControl/>
        <w:numPr>
          <w:ilvl w:val="0"/>
          <w:numId w:val="2"/>
        </w:numPr>
        <w:suppressAutoHyphens w:val="0"/>
        <w:jc w:val="both"/>
        <w:rPr>
          <w:spacing w:val="4"/>
          <w:lang w:val="ru-RU"/>
        </w:rPr>
      </w:pPr>
      <w:r w:rsidRPr="005013CF">
        <w:rPr>
          <w:spacing w:val="4"/>
          <w:lang w:val="ru-RU"/>
        </w:rPr>
        <w:t>предвидеть возможности получения конкретного результата при решении задач;</w:t>
      </w:r>
    </w:p>
    <w:p w:rsidR="00BA11E6" w:rsidRPr="005013CF" w:rsidRDefault="00BA11E6" w:rsidP="00BA11E6">
      <w:pPr>
        <w:widowControl/>
        <w:numPr>
          <w:ilvl w:val="0"/>
          <w:numId w:val="2"/>
        </w:numPr>
        <w:suppressAutoHyphens w:val="0"/>
        <w:jc w:val="both"/>
        <w:rPr>
          <w:lang w:val="ru-RU"/>
        </w:rPr>
      </w:pPr>
      <w:r w:rsidRPr="005013CF">
        <w:rPr>
          <w:lang w:val="ru-RU"/>
        </w:rPr>
        <w:t>осуществлять констатирующий и прогнозирующий контроль по результату и по способу действия;</w:t>
      </w:r>
    </w:p>
    <w:p w:rsidR="00BA11E6" w:rsidRPr="005013CF" w:rsidRDefault="00BA11E6" w:rsidP="00BA11E6">
      <w:pPr>
        <w:widowControl/>
        <w:numPr>
          <w:ilvl w:val="0"/>
          <w:numId w:val="2"/>
        </w:numPr>
        <w:suppressAutoHyphens w:val="0"/>
        <w:jc w:val="both"/>
        <w:rPr>
          <w:lang w:val="ru-RU"/>
        </w:rPr>
      </w:pPr>
      <w:r w:rsidRPr="005013CF">
        <w:rPr>
          <w:lang w:val="ru-RU"/>
        </w:rPr>
        <w:t>выделять и формулировать то, что усвоено и что нужно усвои</w:t>
      </w:r>
      <w:r w:rsidRPr="005013CF">
        <w:rPr>
          <w:rStyle w:val="FontStyle26"/>
          <w:lang w:val="ru-RU"/>
        </w:rPr>
        <w:t>ть, о</w:t>
      </w:r>
      <w:r w:rsidRPr="005013CF">
        <w:rPr>
          <w:lang w:val="ru-RU"/>
        </w:rPr>
        <w:t>пределять качество и уровень усвоения;</w:t>
      </w:r>
    </w:p>
    <w:p w:rsidR="00BA11E6" w:rsidRPr="005013CF" w:rsidRDefault="00BA11E6" w:rsidP="00BA11E6">
      <w:pPr>
        <w:widowControl/>
        <w:numPr>
          <w:ilvl w:val="0"/>
          <w:numId w:val="2"/>
        </w:numPr>
        <w:suppressAutoHyphens w:val="0"/>
        <w:jc w:val="both"/>
        <w:rPr>
          <w:lang w:val="ru-RU"/>
        </w:rPr>
      </w:pPr>
      <w:r w:rsidRPr="005013CF">
        <w:rPr>
          <w:lang w:val="ru-RU"/>
        </w:rPr>
        <w:t>концентрировать волю для преодоления интеллектуальных затруднений и физических препятствий;</w:t>
      </w:r>
    </w:p>
    <w:p w:rsidR="00BA11E6" w:rsidRPr="005013CF" w:rsidRDefault="00BA11E6" w:rsidP="00BA11E6">
      <w:pPr>
        <w:rPr>
          <w:szCs w:val="26"/>
          <w:lang w:val="ru-RU"/>
        </w:rPr>
      </w:pPr>
    </w:p>
    <w:p w:rsidR="00BA11E6" w:rsidRPr="00BC7131" w:rsidRDefault="00BA11E6" w:rsidP="00BA11E6">
      <w:pPr>
        <w:rPr>
          <w:b/>
          <w:szCs w:val="26"/>
        </w:rPr>
      </w:pPr>
      <w:r w:rsidRPr="00BC7131">
        <w:rPr>
          <w:b/>
          <w:szCs w:val="26"/>
        </w:rPr>
        <w:t>познавательные</w:t>
      </w:r>
    </w:p>
    <w:p w:rsidR="00BA11E6" w:rsidRPr="00BC7131" w:rsidRDefault="00BA11E6" w:rsidP="00BA11E6">
      <w:pPr>
        <w:rPr>
          <w:i/>
          <w:szCs w:val="26"/>
        </w:rPr>
      </w:pPr>
      <w:r w:rsidRPr="00BC7131">
        <w:rPr>
          <w:i/>
          <w:szCs w:val="26"/>
        </w:rPr>
        <w:t>учащиеся научатся:</w:t>
      </w:r>
    </w:p>
    <w:p w:rsidR="00BA11E6" w:rsidRPr="005013CF" w:rsidRDefault="00BA11E6" w:rsidP="00BA11E6">
      <w:pPr>
        <w:widowControl/>
        <w:numPr>
          <w:ilvl w:val="0"/>
          <w:numId w:val="7"/>
        </w:numPr>
        <w:suppressAutoHyphens w:val="0"/>
        <w:jc w:val="both"/>
        <w:rPr>
          <w:lang w:val="ru-RU"/>
        </w:rPr>
      </w:pPr>
      <w:r w:rsidRPr="005013CF">
        <w:rPr>
          <w:lang w:val="ru-RU"/>
        </w:rPr>
        <w:t>самостоятельно выделять и формулировать познавательную цель;</w:t>
      </w:r>
    </w:p>
    <w:p w:rsidR="00BA11E6" w:rsidRPr="005013CF" w:rsidRDefault="00BA11E6" w:rsidP="00BA11E6">
      <w:pPr>
        <w:widowControl/>
        <w:numPr>
          <w:ilvl w:val="0"/>
          <w:numId w:val="7"/>
        </w:numPr>
        <w:suppressAutoHyphens w:val="0"/>
        <w:jc w:val="both"/>
        <w:rPr>
          <w:rStyle w:val="FontStyle38"/>
          <w:i w:val="0"/>
          <w:lang w:val="ru-RU"/>
        </w:rPr>
      </w:pPr>
      <w:r w:rsidRPr="005013CF">
        <w:rPr>
          <w:lang w:val="ru-RU"/>
        </w:rPr>
        <w:t>использовать общ</w:t>
      </w:r>
      <w:r w:rsidRPr="005013CF">
        <w:rPr>
          <w:rStyle w:val="FontStyle38"/>
          <w:lang w:val="ru-RU"/>
        </w:rPr>
        <w:t>ие приёмы решения задач;</w:t>
      </w:r>
    </w:p>
    <w:p w:rsidR="00BA11E6" w:rsidRPr="005013CF" w:rsidRDefault="00BA11E6" w:rsidP="00BA11E6">
      <w:pPr>
        <w:widowControl/>
        <w:numPr>
          <w:ilvl w:val="0"/>
          <w:numId w:val="7"/>
        </w:numPr>
        <w:suppressAutoHyphens w:val="0"/>
        <w:jc w:val="both"/>
        <w:rPr>
          <w:lang w:val="ru-RU"/>
        </w:rPr>
      </w:pPr>
      <w:r w:rsidRPr="005013CF">
        <w:rPr>
          <w:lang w:val="ru-RU"/>
        </w:rPr>
        <w:lastRenderedPageBreak/>
        <w:t>применять правила и пользоваться инструкциями и освоенными закономерностями;</w:t>
      </w:r>
    </w:p>
    <w:p w:rsidR="00BA11E6" w:rsidRPr="00585FA7" w:rsidRDefault="00BA11E6" w:rsidP="00BA11E6">
      <w:pPr>
        <w:widowControl/>
        <w:numPr>
          <w:ilvl w:val="0"/>
          <w:numId w:val="7"/>
        </w:numPr>
        <w:suppressAutoHyphens w:val="0"/>
        <w:jc w:val="both"/>
      </w:pPr>
      <w:r w:rsidRPr="00585FA7">
        <w:t>осуществлять смысловое чтение;</w:t>
      </w:r>
    </w:p>
    <w:p w:rsidR="00BA11E6" w:rsidRPr="005013CF" w:rsidRDefault="00BA11E6" w:rsidP="00BA11E6">
      <w:pPr>
        <w:widowControl/>
        <w:numPr>
          <w:ilvl w:val="0"/>
          <w:numId w:val="7"/>
        </w:numPr>
        <w:suppressAutoHyphens w:val="0"/>
        <w:jc w:val="both"/>
        <w:rPr>
          <w:lang w:val="ru-RU"/>
        </w:rPr>
      </w:pPr>
      <w:r w:rsidRPr="005013CF">
        <w:rPr>
          <w:lang w:val="ru-RU"/>
        </w:rPr>
        <w:t>создавать, применять и преобразовывать знаково-символические средства, модели и схемы для решения задач;</w:t>
      </w:r>
    </w:p>
    <w:p w:rsidR="00BA11E6" w:rsidRPr="005013CF" w:rsidRDefault="00BA11E6" w:rsidP="00BA11E6">
      <w:pPr>
        <w:widowControl/>
        <w:numPr>
          <w:ilvl w:val="0"/>
          <w:numId w:val="7"/>
        </w:numPr>
        <w:suppressAutoHyphens w:val="0"/>
        <w:jc w:val="both"/>
        <w:rPr>
          <w:lang w:val="ru-RU"/>
        </w:rPr>
      </w:pPr>
      <w:r w:rsidRPr="005013CF">
        <w:rPr>
          <w:lang w:val="ru-RU"/>
        </w:rPr>
        <w:t>находить в различных источниках информа</w:t>
      </w:r>
      <w:r w:rsidRPr="005013CF">
        <w:rPr>
          <w:lang w:val="ru-RU"/>
        </w:rPr>
        <w:softHyphen/>
        <w:t>цию, необходимую для решения математических проблем, и представлять её в понятной форме; принимать решение в услов</w:t>
      </w:r>
      <w:r w:rsidRPr="005013CF">
        <w:rPr>
          <w:rStyle w:val="FontStyle26"/>
          <w:lang w:val="ru-RU"/>
        </w:rPr>
        <w:t>иях неполной и избыточной, точной и вероятностной и</w:t>
      </w:r>
      <w:r w:rsidRPr="005013CF">
        <w:rPr>
          <w:lang w:val="ru-RU"/>
        </w:rPr>
        <w:t>нформации;</w:t>
      </w:r>
    </w:p>
    <w:p w:rsidR="00BA11E6" w:rsidRPr="00BC7131" w:rsidRDefault="00BA11E6" w:rsidP="00BA11E6">
      <w:pPr>
        <w:rPr>
          <w:i/>
          <w:szCs w:val="26"/>
        </w:rPr>
      </w:pPr>
      <w:r w:rsidRPr="00BC7131">
        <w:rPr>
          <w:i/>
          <w:szCs w:val="26"/>
        </w:rPr>
        <w:t>учащиеся получат возможность научиться:</w:t>
      </w:r>
    </w:p>
    <w:p w:rsidR="00BA11E6" w:rsidRPr="005013CF" w:rsidRDefault="00BA11E6" w:rsidP="00BA11E6">
      <w:pPr>
        <w:widowControl/>
        <w:numPr>
          <w:ilvl w:val="0"/>
          <w:numId w:val="5"/>
        </w:numPr>
        <w:suppressAutoHyphens w:val="0"/>
        <w:jc w:val="both"/>
        <w:rPr>
          <w:spacing w:val="-6"/>
          <w:lang w:val="ru-RU"/>
        </w:rPr>
      </w:pPr>
      <w:r w:rsidRPr="005013CF">
        <w:rPr>
          <w:spacing w:val="-6"/>
          <w:lang w:val="ru-RU"/>
        </w:rPr>
        <w:t>устанавливать причинно-следственные связи; строить логические рассуждения, умозаключения (индуктив</w:t>
      </w:r>
      <w:r w:rsidRPr="005013CF">
        <w:rPr>
          <w:spacing w:val="-6"/>
          <w:lang w:val="ru-RU"/>
        </w:rPr>
        <w:softHyphen/>
        <w:t>ные, дедуктивные и по аналогии) и выводы;</w:t>
      </w:r>
    </w:p>
    <w:p w:rsidR="00BA11E6" w:rsidRPr="005013CF" w:rsidRDefault="00BA11E6" w:rsidP="00BA11E6">
      <w:pPr>
        <w:widowControl/>
        <w:numPr>
          <w:ilvl w:val="0"/>
          <w:numId w:val="5"/>
        </w:numPr>
        <w:suppressAutoHyphens w:val="0"/>
        <w:jc w:val="both"/>
        <w:rPr>
          <w:rStyle w:val="FontStyle26"/>
          <w:spacing w:val="-6"/>
          <w:lang w:val="ru-RU"/>
        </w:rPr>
      </w:pPr>
      <w:r w:rsidRPr="005013CF">
        <w:rPr>
          <w:spacing w:val="-6"/>
          <w:lang w:val="ru-RU"/>
        </w:rPr>
        <w:t>формиро</w:t>
      </w:r>
      <w:r w:rsidRPr="005013CF">
        <w:rPr>
          <w:rStyle w:val="FontStyle26"/>
          <w:spacing w:val="-6"/>
          <w:lang w:val="ru-RU"/>
        </w:rPr>
        <w:t>вать учебную и общепользовательскую компе</w:t>
      </w:r>
      <w:r w:rsidRPr="005013CF">
        <w:rPr>
          <w:rStyle w:val="FontStyle26"/>
          <w:spacing w:val="-6"/>
          <w:lang w:val="ru-RU"/>
        </w:rPr>
        <w:softHyphen/>
        <w:t>тентности в области использования информационно-комму</w:t>
      </w:r>
      <w:r w:rsidRPr="005013CF">
        <w:rPr>
          <w:rStyle w:val="FontStyle26"/>
          <w:spacing w:val="-6"/>
          <w:lang w:val="ru-RU"/>
        </w:rPr>
        <w:softHyphen/>
        <w:t>никационных технологий (ИКТ-компетент</w:t>
      </w:r>
      <w:r w:rsidRPr="005013CF">
        <w:rPr>
          <w:rStyle w:val="FontStyle26"/>
          <w:spacing w:val="-6"/>
          <w:lang w:val="ru-RU"/>
        </w:rPr>
        <w:softHyphen/>
        <w:t>ности);</w:t>
      </w:r>
    </w:p>
    <w:p w:rsidR="00BA11E6" w:rsidRPr="005013CF" w:rsidRDefault="00BA11E6" w:rsidP="00BA11E6">
      <w:pPr>
        <w:widowControl/>
        <w:numPr>
          <w:ilvl w:val="0"/>
          <w:numId w:val="5"/>
        </w:numPr>
        <w:suppressAutoHyphens w:val="0"/>
        <w:jc w:val="both"/>
        <w:rPr>
          <w:spacing w:val="-2"/>
          <w:lang w:val="ru-RU"/>
        </w:rPr>
      </w:pPr>
      <w:r w:rsidRPr="005013CF">
        <w:rPr>
          <w:spacing w:val="-2"/>
          <w:lang w:val="ru-RU"/>
        </w:rPr>
        <w:t>видеть физическую задачу в других дисциплинах, в окружающей жизни;</w:t>
      </w:r>
    </w:p>
    <w:p w:rsidR="00BA11E6" w:rsidRPr="005013CF" w:rsidRDefault="00BA11E6" w:rsidP="00BA11E6">
      <w:pPr>
        <w:widowControl/>
        <w:numPr>
          <w:ilvl w:val="0"/>
          <w:numId w:val="5"/>
        </w:numPr>
        <w:suppressAutoHyphens w:val="0"/>
        <w:jc w:val="both"/>
        <w:rPr>
          <w:lang w:val="ru-RU"/>
        </w:rPr>
      </w:pPr>
      <w:r w:rsidRPr="005013CF">
        <w:rPr>
          <w:lang w:val="ru-RU"/>
        </w:rPr>
        <w:t>выдвигать гипотезы при решении учебных</w:t>
      </w:r>
      <w:r w:rsidRPr="005013CF">
        <w:rPr>
          <w:rStyle w:val="FontStyle26"/>
          <w:lang w:val="ru-RU"/>
        </w:rPr>
        <w:t xml:space="preserve"> задач и понимать необх</w:t>
      </w:r>
      <w:r w:rsidRPr="005013CF">
        <w:rPr>
          <w:lang w:val="ru-RU"/>
        </w:rPr>
        <w:t>одимость их проверки;</w:t>
      </w:r>
    </w:p>
    <w:p w:rsidR="00BA11E6" w:rsidRPr="005013CF" w:rsidRDefault="00BA11E6" w:rsidP="00BA11E6">
      <w:pPr>
        <w:widowControl/>
        <w:numPr>
          <w:ilvl w:val="0"/>
          <w:numId w:val="5"/>
        </w:numPr>
        <w:suppressAutoHyphens w:val="0"/>
        <w:jc w:val="both"/>
        <w:rPr>
          <w:lang w:val="ru-RU"/>
        </w:rPr>
      </w:pPr>
      <w:r w:rsidRPr="005013CF">
        <w:rPr>
          <w:lang w:val="ru-RU"/>
        </w:rPr>
        <w:t>планировать и осуществлять деятельность, направленную на решение задач исследовательского характера;</w:t>
      </w:r>
    </w:p>
    <w:p w:rsidR="00BA11E6" w:rsidRPr="005013CF" w:rsidRDefault="00BA11E6" w:rsidP="00BA11E6">
      <w:pPr>
        <w:widowControl/>
        <w:numPr>
          <w:ilvl w:val="0"/>
          <w:numId w:val="5"/>
        </w:numPr>
        <w:suppressAutoHyphens w:val="0"/>
        <w:jc w:val="both"/>
        <w:rPr>
          <w:lang w:val="ru-RU"/>
        </w:rPr>
      </w:pPr>
      <w:r w:rsidRPr="005013CF">
        <w:rPr>
          <w:lang w:val="ru-RU"/>
        </w:rPr>
        <w:t>выбирать наиболее рациональные и эффективные способы решения задач;</w:t>
      </w:r>
    </w:p>
    <w:p w:rsidR="00BA11E6" w:rsidRPr="00585FA7" w:rsidRDefault="00BA11E6" w:rsidP="00BA11E6">
      <w:pPr>
        <w:widowControl/>
        <w:numPr>
          <w:ilvl w:val="0"/>
          <w:numId w:val="5"/>
        </w:numPr>
        <w:suppressAutoHyphens w:val="0"/>
        <w:jc w:val="both"/>
        <w:rPr>
          <w:spacing w:val="-4"/>
        </w:rPr>
      </w:pPr>
      <w:r w:rsidRPr="005013CF">
        <w:rPr>
          <w:spacing w:val="-4"/>
          <w:lang w:val="ru-RU"/>
        </w:rPr>
        <w:t>интерпретировать информации (стру</w:t>
      </w:r>
      <w:r w:rsidRPr="005013CF">
        <w:rPr>
          <w:rStyle w:val="FontStyle26"/>
          <w:spacing w:val="-4"/>
          <w:lang w:val="ru-RU"/>
        </w:rPr>
        <w:t>ктурировать, переводить спло</w:t>
      </w:r>
      <w:r w:rsidRPr="005013CF">
        <w:rPr>
          <w:spacing w:val="-4"/>
          <w:lang w:val="ru-RU"/>
        </w:rPr>
        <w:t xml:space="preserve">шной текст в таблицу, презентовать полученную информацию, в том числе с помощью </w:t>
      </w:r>
      <w:r w:rsidRPr="00585FA7">
        <w:rPr>
          <w:spacing w:val="-4"/>
        </w:rPr>
        <w:t>ИКТ);</w:t>
      </w:r>
    </w:p>
    <w:p w:rsidR="00BA11E6" w:rsidRPr="005013CF" w:rsidRDefault="00BA11E6" w:rsidP="00BA11E6">
      <w:pPr>
        <w:widowControl/>
        <w:numPr>
          <w:ilvl w:val="0"/>
          <w:numId w:val="5"/>
        </w:numPr>
        <w:suppressAutoHyphens w:val="0"/>
        <w:jc w:val="both"/>
        <w:rPr>
          <w:lang w:val="ru-RU"/>
        </w:rPr>
      </w:pPr>
      <w:r w:rsidRPr="005013CF">
        <w:rPr>
          <w:lang w:val="ru-RU"/>
        </w:rPr>
        <w:t>оценивать информацию (критическая оценка, оценка достоверности);</w:t>
      </w:r>
    </w:p>
    <w:p w:rsidR="00BA11E6" w:rsidRPr="005013CF" w:rsidRDefault="00BA11E6" w:rsidP="00BA11E6">
      <w:pPr>
        <w:widowControl/>
        <w:numPr>
          <w:ilvl w:val="0"/>
          <w:numId w:val="5"/>
        </w:numPr>
        <w:suppressAutoHyphens w:val="0"/>
        <w:jc w:val="both"/>
        <w:rPr>
          <w:rStyle w:val="FontStyle26"/>
          <w:lang w:val="ru-RU"/>
        </w:rPr>
      </w:pPr>
      <w:r w:rsidRPr="005013CF">
        <w:rPr>
          <w:lang w:val="ru-RU"/>
        </w:rPr>
        <w:t>устанавливать причинно-следственные связи, выстраивать рассуждения, обоб</w:t>
      </w:r>
      <w:r w:rsidRPr="005013CF">
        <w:rPr>
          <w:rStyle w:val="FontStyle26"/>
          <w:lang w:val="ru-RU"/>
        </w:rPr>
        <w:t>щения;</w:t>
      </w:r>
    </w:p>
    <w:p w:rsidR="00BA11E6" w:rsidRPr="00BC7131" w:rsidRDefault="00BA11E6" w:rsidP="00BA11E6">
      <w:pPr>
        <w:rPr>
          <w:b/>
          <w:szCs w:val="26"/>
        </w:rPr>
      </w:pPr>
      <w:r w:rsidRPr="00BC7131">
        <w:rPr>
          <w:b/>
          <w:szCs w:val="26"/>
        </w:rPr>
        <w:t>коммуникативные</w:t>
      </w:r>
    </w:p>
    <w:p w:rsidR="00BA11E6" w:rsidRPr="00BC7131" w:rsidRDefault="00BA11E6" w:rsidP="00BA11E6">
      <w:pPr>
        <w:rPr>
          <w:i/>
          <w:szCs w:val="26"/>
        </w:rPr>
      </w:pPr>
      <w:r w:rsidRPr="00BC7131">
        <w:rPr>
          <w:i/>
          <w:szCs w:val="26"/>
        </w:rPr>
        <w:t>учащиеся научатся:</w:t>
      </w:r>
    </w:p>
    <w:p w:rsidR="00BA11E6" w:rsidRPr="005013CF" w:rsidRDefault="00BA11E6" w:rsidP="00BA11E6">
      <w:pPr>
        <w:widowControl/>
        <w:numPr>
          <w:ilvl w:val="0"/>
          <w:numId w:val="6"/>
        </w:numPr>
        <w:suppressAutoHyphens w:val="0"/>
        <w:jc w:val="both"/>
        <w:rPr>
          <w:lang w:val="ru-RU"/>
        </w:rPr>
      </w:pPr>
      <w:r w:rsidRPr="005013CF">
        <w:rPr>
          <w:lang w:val="ru-RU"/>
        </w:rPr>
        <w:t>организовывать учебное сотруд</w:t>
      </w:r>
      <w:r w:rsidRPr="005013CF">
        <w:rPr>
          <w:lang w:val="ru-RU"/>
        </w:rPr>
        <w:softHyphen/>
        <w:t>ничество и совместную деятельность с учителем и сверстни</w:t>
      </w:r>
      <w:r w:rsidRPr="005013CF">
        <w:rPr>
          <w:lang w:val="ru-RU"/>
        </w:rPr>
        <w:softHyphen/>
        <w:t>ками: определять цели, распределять функции и роли участ</w:t>
      </w:r>
      <w:r w:rsidRPr="005013CF">
        <w:rPr>
          <w:lang w:val="ru-RU"/>
        </w:rPr>
        <w:softHyphen/>
        <w:t>ников;</w:t>
      </w:r>
    </w:p>
    <w:p w:rsidR="00BA11E6" w:rsidRPr="005013CF" w:rsidRDefault="00BA11E6" w:rsidP="00BA11E6">
      <w:pPr>
        <w:widowControl/>
        <w:numPr>
          <w:ilvl w:val="0"/>
          <w:numId w:val="6"/>
        </w:numPr>
        <w:suppressAutoHyphens w:val="0"/>
        <w:jc w:val="both"/>
        <w:rPr>
          <w:lang w:val="ru-RU"/>
        </w:rPr>
      </w:pPr>
      <w:r w:rsidRPr="005013CF">
        <w:rPr>
          <w:lang w:val="ru-RU"/>
        </w:rPr>
        <w:t>взаимодействовать и находить общие способы работы; работа</w:t>
      </w:r>
      <w:r w:rsidRPr="005013CF">
        <w:rPr>
          <w:rStyle w:val="FontStyle26"/>
          <w:lang w:val="ru-RU"/>
        </w:rPr>
        <w:t>ть в группе: находить общее решение и разре</w:t>
      </w:r>
      <w:r w:rsidRPr="005013CF">
        <w:rPr>
          <w:rStyle w:val="FontStyle26"/>
          <w:lang w:val="ru-RU"/>
        </w:rPr>
        <w:softHyphen/>
        <w:t>шать конфликты на основе соглас</w:t>
      </w:r>
      <w:r w:rsidRPr="005013CF">
        <w:rPr>
          <w:lang w:val="ru-RU"/>
        </w:rPr>
        <w:t>ования позиций и учёта ин</w:t>
      </w:r>
      <w:r w:rsidRPr="005013CF">
        <w:rPr>
          <w:lang w:val="ru-RU"/>
        </w:rPr>
        <w:softHyphen/>
        <w:t>тересов; слушать партнёра; формулировать, аргументировать и отстаивать своё мнение;</w:t>
      </w:r>
    </w:p>
    <w:p w:rsidR="00BA11E6" w:rsidRPr="00585FA7" w:rsidRDefault="00BA11E6" w:rsidP="00BA11E6">
      <w:pPr>
        <w:pStyle w:val="Style13"/>
        <w:widowControl/>
        <w:numPr>
          <w:ilvl w:val="0"/>
          <w:numId w:val="6"/>
        </w:numPr>
        <w:jc w:val="both"/>
        <w:rPr>
          <w:rStyle w:val="FontStyle38"/>
          <w:i w:val="0"/>
          <w:spacing w:val="-4"/>
        </w:rPr>
      </w:pPr>
      <w:r w:rsidRPr="00585FA7">
        <w:rPr>
          <w:spacing w:val="-4"/>
        </w:rPr>
        <w:t>прогнозировать возникновение конфликтов при наличии разных точек зре</w:t>
      </w:r>
      <w:r w:rsidRPr="00585FA7">
        <w:rPr>
          <w:rStyle w:val="FontStyle38"/>
          <w:spacing w:val="-4"/>
        </w:rPr>
        <w:t>ния;</w:t>
      </w:r>
    </w:p>
    <w:p w:rsidR="00BA11E6" w:rsidRPr="005013CF" w:rsidRDefault="00BA11E6" w:rsidP="00BA11E6">
      <w:pPr>
        <w:widowControl/>
        <w:numPr>
          <w:ilvl w:val="0"/>
          <w:numId w:val="6"/>
        </w:numPr>
        <w:suppressAutoHyphens w:val="0"/>
        <w:jc w:val="both"/>
        <w:rPr>
          <w:spacing w:val="-4"/>
          <w:lang w:val="ru-RU"/>
        </w:rPr>
      </w:pPr>
      <w:r w:rsidRPr="005013CF">
        <w:rPr>
          <w:spacing w:val="-4"/>
          <w:lang w:val="ru-RU"/>
        </w:rPr>
        <w:t>разрешать конфликты на основе учёта интересов и позиций всех участников;</w:t>
      </w:r>
    </w:p>
    <w:p w:rsidR="00BA11E6" w:rsidRPr="005013CF" w:rsidRDefault="00BA11E6" w:rsidP="00BA11E6">
      <w:pPr>
        <w:widowControl/>
        <w:numPr>
          <w:ilvl w:val="0"/>
          <w:numId w:val="6"/>
        </w:numPr>
        <w:suppressAutoHyphens w:val="0"/>
        <w:jc w:val="both"/>
        <w:rPr>
          <w:lang w:val="ru-RU"/>
        </w:rPr>
      </w:pPr>
      <w:r w:rsidRPr="005013CF">
        <w:rPr>
          <w:lang w:val="ru-RU"/>
        </w:rPr>
        <w:t>координировать и принимать различные позиции во взаимодействии;</w:t>
      </w:r>
    </w:p>
    <w:p w:rsidR="00BA11E6" w:rsidRPr="005013CF" w:rsidRDefault="00BA11E6" w:rsidP="00BA11E6">
      <w:pPr>
        <w:widowControl/>
        <w:numPr>
          <w:ilvl w:val="0"/>
          <w:numId w:val="6"/>
        </w:numPr>
        <w:suppressAutoHyphens w:val="0"/>
        <w:jc w:val="both"/>
        <w:rPr>
          <w:lang w:val="ru-RU"/>
        </w:rPr>
      </w:pPr>
      <w:r w:rsidRPr="005013CF">
        <w:rPr>
          <w:lang w:val="ru-RU"/>
        </w:rPr>
        <w:t>аргументировать свою позицию и координировать её с позициями партнёров в сотрудничестве при выработке общ</w:t>
      </w:r>
      <w:r w:rsidRPr="005013CF">
        <w:rPr>
          <w:rStyle w:val="FontStyle38"/>
          <w:lang w:val="ru-RU"/>
        </w:rPr>
        <w:t>его решения в совместной деятел</w:t>
      </w:r>
      <w:r w:rsidRPr="005013CF">
        <w:rPr>
          <w:lang w:val="ru-RU"/>
        </w:rPr>
        <w:t>ьности.</w:t>
      </w:r>
    </w:p>
    <w:p w:rsidR="00BA11E6" w:rsidRPr="009828A5" w:rsidRDefault="00BA11E6" w:rsidP="00BA11E6">
      <w:pPr>
        <w:jc w:val="both"/>
        <w:rPr>
          <w:bCs/>
          <w:i/>
          <w:lang w:val="ru-RU"/>
        </w:rPr>
      </w:pPr>
      <w:r w:rsidRPr="009828A5">
        <w:rPr>
          <w:bCs/>
          <w:i/>
          <w:lang w:val="ru-RU"/>
        </w:rPr>
        <w:t>получат возможность научиться:</w:t>
      </w:r>
    </w:p>
    <w:p w:rsidR="00BA11E6" w:rsidRPr="009828A5" w:rsidRDefault="00BA11E6" w:rsidP="00BA11E6">
      <w:pPr>
        <w:pStyle w:val="a4"/>
        <w:numPr>
          <w:ilvl w:val="0"/>
          <w:numId w:val="11"/>
        </w:numPr>
      </w:pPr>
      <w:r w:rsidRPr="009828A5">
        <w:t xml:space="preserve">учитывать мнение партнёра, аргументировано критиковать допущенные ошибки, обосновывать своё решение; </w:t>
      </w:r>
    </w:p>
    <w:p w:rsidR="00BA11E6" w:rsidRPr="009828A5" w:rsidRDefault="00BA11E6" w:rsidP="00BA11E6">
      <w:pPr>
        <w:pStyle w:val="a4"/>
        <w:numPr>
          <w:ilvl w:val="0"/>
          <w:numId w:val="10"/>
        </w:numPr>
      </w:pPr>
      <w:r w:rsidRPr="009828A5">
        <w:t>выполнять свою часть обязанностей в ходе групповой работы, учитывая общий план действий и конечную цель;</w:t>
      </w:r>
    </w:p>
    <w:p w:rsidR="00BA11E6" w:rsidRPr="009828A5" w:rsidRDefault="00BA11E6" w:rsidP="00BA11E6">
      <w:pPr>
        <w:pStyle w:val="a4"/>
        <w:numPr>
          <w:ilvl w:val="0"/>
          <w:numId w:val="10"/>
        </w:numPr>
      </w:pPr>
      <w:r w:rsidRPr="009828A5">
        <w:t>задавать вопросы с целью планирования хода решения задачи, формулирования познавательных целей в ходе проектной деятельности.</w:t>
      </w:r>
    </w:p>
    <w:p w:rsidR="00BA11E6" w:rsidRPr="0008645E" w:rsidRDefault="00BA11E6" w:rsidP="00BA11E6">
      <w:pPr>
        <w:spacing w:after="200" w:line="276" w:lineRule="auto"/>
        <w:rPr>
          <w:rFonts w:eastAsia="Calibri" w:cs="Times New Roman"/>
          <w:sz w:val="28"/>
          <w:szCs w:val="28"/>
          <w:u w:val="single"/>
          <w:lang w:val="ru-RU"/>
        </w:rPr>
      </w:pPr>
    </w:p>
    <w:p w:rsidR="00BA11E6" w:rsidRDefault="00BA11E6" w:rsidP="00BA11E6">
      <w:pPr>
        <w:jc w:val="center"/>
        <w:rPr>
          <w:b/>
          <w:lang w:val="ru-RU"/>
        </w:rPr>
      </w:pPr>
      <w:r w:rsidRPr="000B70DC">
        <w:rPr>
          <w:b/>
          <w:lang w:val="ru-RU"/>
        </w:rPr>
        <w:t>Содержание учебного предмета «ФИЗИКА»</w:t>
      </w:r>
      <w:r>
        <w:rPr>
          <w:b/>
          <w:lang w:val="ru-RU"/>
        </w:rPr>
        <w:t xml:space="preserve"> в 9 классе</w:t>
      </w:r>
    </w:p>
    <w:p w:rsidR="00BA11E6" w:rsidRDefault="00BA11E6" w:rsidP="00BA11E6">
      <w:pPr>
        <w:rPr>
          <w:lang w:val="ru-RU"/>
        </w:rPr>
      </w:pPr>
    </w:p>
    <w:p w:rsidR="00BA11E6" w:rsidRPr="006E74F6" w:rsidRDefault="00BA11E6" w:rsidP="00BA11E6">
      <w:pPr>
        <w:ind w:firstLine="454"/>
        <w:jc w:val="center"/>
        <w:outlineLvl w:val="0"/>
        <w:rPr>
          <w:b/>
          <w:bCs/>
          <w:sz w:val="28"/>
          <w:szCs w:val="28"/>
          <w:lang w:val="ru-RU"/>
        </w:rPr>
      </w:pPr>
      <w:r w:rsidRPr="006E74F6">
        <w:rPr>
          <w:b/>
          <w:bCs/>
          <w:sz w:val="28"/>
          <w:szCs w:val="28"/>
          <w:lang w:val="ru-RU"/>
        </w:rPr>
        <w:t>Законы механики (31 ч) 1 уровень</w:t>
      </w:r>
    </w:p>
    <w:p w:rsidR="00BA11E6" w:rsidRPr="006E74F6" w:rsidRDefault="00BA11E6" w:rsidP="00BA11E6">
      <w:pPr>
        <w:rPr>
          <w:b/>
          <w:lang w:val="ru-RU"/>
        </w:rPr>
      </w:pPr>
      <w:r w:rsidRPr="006E74F6">
        <w:rPr>
          <w:lang w:val="ru-RU"/>
        </w:rPr>
        <w:t xml:space="preserve">Механическое движение и его виды. Материальная точка. Система отсчёта. Относительность механического движения. Траектория. Путь. Равномерное прямолинейное движение. Скорость равномерного прямолинейного движения. Неравномерное прямолинейное движение. Средняя скорость. Равноускоренное движение. Ускорение .Кинематические уравнения прямолинейного движения. Движение тела по </w:t>
      </w:r>
      <w:r w:rsidRPr="006E74F6">
        <w:rPr>
          <w:lang w:val="ru-RU"/>
        </w:rPr>
        <w:lastRenderedPageBreak/>
        <w:t>окружности с постоянной по модулю скоростью. Период и частота обращения. Линейная и угловая скорости. Центростремительное ускорение.  Взаимодействие тел Масса тела. Измерение массы тела при помощи взаимодействия. Динамические характеристики механического движения. Центр тяжести. Законы Ньютона. Принцип относительности Галилея. Границы применимости законов Ньютона. Импульс тела. Замкнутая система тел. Закон сохранения импульса. Реактивное движение. Реактивный двигатель. Механическая работа. Мощность. Потенциальная и кинетическая энергия. Закон сохранения механической энергии</w:t>
      </w:r>
      <w:r w:rsidRPr="006E74F6">
        <w:rPr>
          <w:b/>
          <w:lang w:val="ru-RU"/>
        </w:rPr>
        <w:t xml:space="preserve">.                           </w:t>
      </w:r>
    </w:p>
    <w:p w:rsidR="00BA11E6" w:rsidRPr="006E74F6" w:rsidRDefault="00BA11E6" w:rsidP="00BA11E6">
      <w:pPr>
        <w:rPr>
          <w:lang w:val="ru-RU"/>
        </w:rPr>
      </w:pPr>
      <w:r w:rsidRPr="006E74F6">
        <w:rPr>
          <w:b/>
          <w:lang w:val="ru-RU"/>
        </w:rPr>
        <w:t xml:space="preserve"> 2 уровень</w:t>
      </w:r>
      <w:r w:rsidRPr="006E74F6">
        <w:rPr>
          <w:lang w:val="ru-RU"/>
        </w:rPr>
        <w:t xml:space="preserve">       Инвариантность ускорения.</w:t>
      </w:r>
    </w:p>
    <w:p w:rsidR="00BA11E6" w:rsidRPr="006E74F6" w:rsidRDefault="00BA11E6" w:rsidP="00BA11E6">
      <w:pPr>
        <w:rPr>
          <w:b/>
          <w:lang w:val="ru-RU"/>
        </w:rPr>
      </w:pPr>
      <w:r w:rsidRPr="006E74F6">
        <w:rPr>
          <w:b/>
          <w:lang w:val="ru-RU"/>
        </w:rPr>
        <w:t xml:space="preserve">Лабораторные опыты.    1 уровень  </w:t>
      </w:r>
    </w:p>
    <w:p w:rsidR="00BA11E6" w:rsidRPr="006E74F6" w:rsidRDefault="00BA11E6" w:rsidP="00BA11E6">
      <w:pPr>
        <w:rPr>
          <w:lang w:val="ru-RU"/>
        </w:rPr>
      </w:pPr>
      <w:r w:rsidRPr="006E74F6">
        <w:rPr>
          <w:lang w:val="ru-RU"/>
        </w:rPr>
        <w:t xml:space="preserve">   Изучение второго закона Ньютона. Изучение третьего закона Ньютона. Исследование зависимости силы упругости от деформации. Исследование зависимости силы трения скольжения от силы нормального давления. Измерение механической работы.</w:t>
      </w:r>
    </w:p>
    <w:p w:rsidR="00BA11E6" w:rsidRPr="006E74F6" w:rsidRDefault="00BA11E6" w:rsidP="00BA11E6">
      <w:pPr>
        <w:jc w:val="center"/>
        <w:rPr>
          <w:b/>
          <w:lang w:val="ru-RU"/>
        </w:rPr>
      </w:pPr>
      <w:r w:rsidRPr="006E74F6">
        <w:rPr>
          <w:b/>
          <w:lang w:val="ru-RU"/>
        </w:rPr>
        <w:t>Предметные результаты обучения</w:t>
      </w:r>
    </w:p>
    <w:p w:rsidR="00BA11E6" w:rsidRPr="006E74F6" w:rsidRDefault="00BA11E6" w:rsidP="00BA11E6">
      <w:pPr>
        <w:jc w:val="center"/>
        <w:rPr>
          <w:b/>
          <w:u w:val="single"/>
          <w:lang w:val="ru-RU"/>
        </w:rPr>
      </w:pPr>
      <w:r w:rsidRPr="006E74F6">
        <w:rPr>
          <w:b/>
          <w:i/>
          <w:lang w:val="ru-RU"/>
        </w:rPr>
        <w:t>На уровне запоминания</w:t>
      </w:r>
    </w:p>
    <w:p w:rsidR="00BA11E6" w:rsidRPr="006E74F6" w:rsidRDefault="00BA11E6" w:rsidP="00BA11E6">
      <w:pPr>
        <w:widowControl/>
        <w:numPr>
          <w:ilvl w:val="0"/>
          <w:numId w:val="12"/>
        </w:numPr>
        <w:suppressAutoHyphens w:val="0"/>
        <w:jc w:val="both"/>
        <w:rPr>
          <w:lang w:val="ru-RU"/>
        </w:rPr>
      </w:pPr>
      <w:r w:rsidRPr="006E74F6">
        <w:rPr>
          <w:lang w:val="ru-RU"/>
        </w:rPr>
        <w:t>физические величины и их условные обозначения: путь, перемещение, время, скорость, ускорение, масса, сила и единицы измерения;</w:t>
      </w:r>
    </w:p>
    <w:p w:rsidR="00BA11E6" w:rsidRPr="006E74F6" w:rsidRDefault="00BA11E6" w:rsidP="00BA11E6">
      <w:pPr>
        <w:widowControl/>
        <w:numPr>
          <w:ilvl w:val="0"/>
          <w:numId w:val="12"/>
        </w:numPr>
        <w:suppressAutoHyphens w:val="0"/>
        <w:jc w:val="both"/>
        <w:rPr>
          <w:lang w:val="ru-RU"/>
        </w:rPr>
      </w:pPr>
      <w:r w:rsidRPr="006E74F6">
        <w:rPr>
          <w:lang w:val="ru-RU"/>
        </w:rPr>
        <w:t>физические приборы: линейка, секундомер, рычажные весы, динамометр;</w:t>
      </w:r>
    </w:p>
    <w:p w:rsidR="00BA11E6" w:rsidRPr="006E74F6" w:rsidRDefault="00BA11E6" w:rsidP="00BA11E6">
      <w:pPr>
        <w:widowControl/>
        <w:numPr>
          <w:ilvl w:val="0"/>
          <w:numId w:val="12"/>
        </w:numPr>
        <w:suppressAutoHyphens w:val="0"/>
        <w:jc w:val="both"/>
        <w:rPr>
          <w:lang w:val="ru-RU"/>
        </w:rPr>
      </w:pPr>
      <w:r w:rsidRPr="006E74F6">
        <w:rPr>
          <w:lang w:val="ru-RU"/>
        </w:rPr>
        <w:t>методы изучения физических явлений: наблюдение, эксперимент, теория.</w:t>
      </w:r>
    </w:p>
    <w:p w:rsidR="00BA11E6" w:rsidRPr="00AF7177" w:rsidRDefault="00BA11E6" w:rsidP="00BA11E6">
      <w:pPr>
        <w:ind w:left="567"/>
        <w:rPr>
          <w:u w:val="single"/>
        </w:rPr>
      </w:pPr>
      <w:r w:rsidRPr="00AF7177">
        <w:rPr>
          <w:u w:val="single"/>
        </w:rPr>
        <w:t>Воспроизводить:</w:t>
      </w:r>
    </w:p>
    <w:p w:rsidR="00BA11E6" w:rsidRPr="006E74F6" w:rsidRDefault="00BA11E6" w:rsidP="00BA11E6">
      <w:pPr>
        <w:widowControl/>
        <w:numPr>
          <w:ilvl w:val="0"/>
          <w:numId w:val="12"/>
        </w:numPr>
        <w:suppressAutoHyphens w:val="0"/>
        <w:jc w:val="both"/>
        <w:rPr>
          <w:lang w:val="ru-RU"/>
        </w:rPr>
      </w:pPr>
      <w:r w:rsidRPr="006E74F6">
        <w:rPr>
          <w:lang w:val="ru-RU"/>
        </w:rPr>
        <w:t>определения понятий: материальная точка - модель в механике, замкнутая система тел измерение физической величины, цена деления шкалы измерительного прибора;</w:t>
      </w:r>
    </w:p>
    <w:p w:rsidR="00BA11E6" w:rsidRPr="006E74F6" w:rsidRDefault="00BA11E6" w:rsidP="00BA11E6">
      <w:pPr>
        <w:widowControl/>
        <w:numPr>
          <w:ilvl w:val="0"/>
          <w:numId w:val="12"/>
        </w:numPr>
        <w:suppressAutoHyphens w:val="0"/>
        <w:jc w:val="both"/>
        <w:rPr>
          <w:lang w:val="ru-RU"/>
        </w:rPr>
      </w:pPr>
      <w:r w:rsidRPr="006E74F6">
        <w:rPr>
          <w:lang w:val="ru-RU"/>
        </w:rPr>
        <w:t>***   определения понятий: механическое движение, система отсчёта, траектория ,р.п.д, свободное падение, движение по окружности с постоянной по модулю скоростью;  период и частота обращения, механическая работа и мощность, энергия.</w:t>
      </w:r>
    </w:p>
    <w:p w:rsidR="00BA11E6" w:rsidRPr="00AF7177" w:rsidRDefault="00BA11E6" w:rsidP="00BA11E6">
      <w:pPr>
        <w:widowControl/>
        <w:numPr>
          <w:ilvl w:val="0"/>
          <w:numId w:val="12"/>
        </w:numPr>
        <w:suppressAutoHyphens w:val="0"/>
        <w:rPr>
          <w:b/>
        </w:rPr>
      </w:pPr>
      <w:r>
        <w:t>*** формулы относительной погрешности измерений.</w:t>
      </w:r>
    </w:p>
    <w:p w:rsidR="00BA11E6" w:rsidRPr="009956B1" w:rsidRDefault="00BA11E6" w:rsidP="00BA11E6">
      <w:pPr>
        <w:ind w:left="708"/>
        <w:jc w:val="center"/>
        <w:rPr>
          <w:b/>
          <w:i/>
        </w:rPr>
      </w:pPr>
      <w:r>
        <w:rPr>
          <w:b/>
          <w:i/>
        </w:rPr>
        <w:t>На уровне понимания</w:t>
      </w:r>
    </w:p>
    <w:p w:rsidR="00BA11E6" w:rsidRDefault="00BA11E6" w:rsidP="00BA11E6">
      <w:pPr>
        <w:rPr>
          <w:u w:val="single"/>
        </w:rPr>
      </w:pPr>
      <w:r>
        <w:rPr>
          <w:u w:val="single"/>
        </w:rPr>
        <w:t>Приводить примеры:</w:t>
      </w:r>
    </w:p>
    <w:p w:rsidR="00BA11E6" w:rsidRPr="006E74F6" w:rsidRDefault="00BA11E6" w:rsidP="00BA11E6">
      <w:pPr>
        <w:widowControl/>
        <w:numPr>
          <w:ilvl w:val="0"/>
          <w:numId w:val="12"/>
        </w:numPr>
        <w:suppressAutoHyphens w:val="0"/>
        <w:jc w:val="both"/>
        <w:rPr>
          <w:lang w:val="ru-RU"/>
        </w:rPr>
      </w:pPr>
      <w:r w:rsidRPr="006E74F6">
        <w:rPr>
          <w:lang w:val="ru-RU"/>
        </w:rPr>
        <w:t>Различных видов механического движения, инерциальных и неинерциальных систем отсчёта, физических свойств тел и веществ, физических приборов;</w:t>
      </w:r>
    </w:p>
    <w:p w:rsidR="00BA11E6" w:rsidRPr="006E74F6" w:rsidRDefault="00BA11E6" w:rsidP="00BA11E6">
      <w:pPr>
        <w:widowControl/>
        <w:numPr>
          <w:ilvl w:val="0"/>
          <w:numId w:val="12"/>
        </w:numPr>
        <w:suppressAutoHyphens w:val="0"/>
        <w:jc w:val="both"/>
        <w:rPr>
          <w:lang w:val="ru-RU"/>
        </w:rPr>
      </w:pPr>
      <w:r w:rsidRPr="006E74F6">
        <w:rPr>
          <w:lang w:val="ru-RU"/>
        </w:rPr>
        <w:t xml:space="preserve"> связь между физическими величинами, физических теорий;</w:t>
      </w:r>
    </w:p>
    <w:p w:rsidR="00BA11E6" w:rsidRPr="00AF7177" w:rsidRDefault="00BA11E6" w:rsidP="00BA11E6">
      <w:pPr>
        <w:ind w:left="567"/>
        <w:rPr>
          <w:u w:val="single"/>
        </w:rPr>
      </w:pPr>
      <w:r>
        <w:rPr>
          <w:u w:val="single"/>
        </w:rPr>
        <w:t>Объяснять:</w:t>
      </w:r>
    </w:p>
    <w:p w:rsidR="00BA11E6" w:rsidRPr="006E74F6" w:rsidRDefault="00BA11E6" w:rsidP="00BA11E6">
      <w:pPr>
        <w:widowControl/>
        <w:numPr>
          <w:ilvl w:val="0"/>
          <w:numId w:val="12"/>
        </w:numPr>
        <w:suppressAutoHyphens w:val="0"/>
        <w:jc w:val="both"/>
        <w:rPr>
          <w:lang w:val="ru-RU"/>
        </w:rPr>
      </w:pPr>
      <w:r w:rsidRPr="006E74F6">
        <w:rPr>
          <w:lang w:val="ru-RU"/>
        </w:rPr>
        <w:t xml:space="preserve">Физические явления, взаимодействие тел, явление инерции, превращение потенциальной и кинетической энергии из одного вида в другой. . </w:t>
      </w:r>
    </w:p>
    <w:p w:rsidR="00BA11E6" w:rsidRPr="006E74F6" w:rsidRDefault="00BA11E6" w:rsidP="00BA11E6">
      <w:pPr>
        <w:widowControl/>
        <w:numPr>
          <w:ilvl w:val="0"/>
          <w:numId w:val="12"/>
        </w:numPr>
        <w:suppressAutoHyphens w:val="0"/>
        <w:jc w:val="both"/>
        <w:rPr>
          <w:lang w:val="ru-RU"/>
        </w:rPr>
      </w:pPr>
      <w:r w:rsidRPr="006E74F6">
        <w:rPr>
          <w:lang w:val="ru-RU"/>
        </w:rPr>
        <w:t xml:space="preserve">Понимать: векторный характер физических величин: перемещения, скорости, ускорения, силы, импульса; относительность перемещения, скорости, импульса и инвариантность ускорения, массы, силы, времени; что масса- мера инертных и гравитационных свойств тела; что энергия характеризует состояние тела и его способность совершать работу; существование границ применимости законов: законов Ньютона, закона всемирного тяготения, закона Гука, законов сохранения импульса и механической энергии: </w:t>
      </w:r>
    </w:p>
    <w:p w:rsidR="00BA11E6" w:rsidRPr="006E74F6" w:rsidRDefault="00BA11E6" w:rsidP="00BA11E6">
      <w:pPr>
        <w:widowControl/>
        <w:numPr>
          <w:ilvl w:val="0"/>
          <w:numId w:val="12"/>
        </w:numPr>
        <w:suppressAutoHyphens w:val="0"/>
        <w:jc w:val="both"/>
        <w:rPr>
          <w:b/>
          <w:lang w:val="ru-RU"/>
        </w:rPr>
      </w:pPr>
      <w:r w:rsidRPr="006E74F6">
        <w:rPr>
          <w:lang w:val="ru-RU"/>
        </w:rPr>
        <w:t xml:space="preserve"> значение законов Ньютона и законов сохранения для объяснения существования невесомости и перегрузок, движения спутников планет, реактивного движения, движение транспорта</w:t>
      </w:r>
    </w:p>
    <w:p w:rsidR="00BA11E6" w:rsidRDefault="00BA11E6" w:rsidP="00BA11E6">
      <w:pPr>
        <w:widowControl/>
        <w:numPr>
          <w:ilvl w:val="0"/>
          <w:numId w:val="12"/>
        </w:numPr>
        <w:suppressAutoHyphens w:val="0"/>
        <w:jc w:val="both"/>
        <w:rPr>
          <w:b/>
        </w:rPr>
      </w:pPr>
      <w:r w:rsidRPr="00F82798">
        <w:rPr>
          <w:b/>
        </w:rPr>
        <w:t>2 уровень.</w:t>
      </w:r>
      <w:r>
        <w:rPr>
          <w:b/>
        </w:rPr>
        <w:t xml:space="preserve"> </w:t>
      </w:r>
    </w:p>
    <w:p w:rsidR="00BA11E6" w:rsidRPr="006E74F6" w:rsidRDefault="00BA11E6" w:rsidP="00BA11E6">
      <w:pPr>
        <w:widowControl/>
        <w:numPr>
          <w:ilvl w:val="0"/>
          <w:numId w:val="12"/>
        </w:numPr>
        <w:suppressAutoHyphens w:val="0"/>
        <w:jc w:val="both"/>
        <w:rPr>
          <w:b/>
          <w:lang w:val="ru-RU"/>
        </w:rPr>
      </w:pPr>
      <w:r w:rsidRPr="006E74F6">
        <w:rPr>
          <w:b/>
          <w:lang w:val="ru-RU"/>
        </w:rPr>
        <w:t xml:space="preserve">  Понимать: </w:t>
      </w:r>
      <w:r w:rsidRPr="006E74F6">
        <w:rPr>
          <w:lang w:val="ru-RU"/>
        </w:rPr>
        <w:t>фундаментальную роль законов Ньютона в классической механике как физической теории; предсказательную и объяснительную функции классической механики;  роль фундаментальных физических опытов-  опытов Галилея и Кавендиша- в структуре физической теории.</w:t>
      </w:r>
    </w:p>
    <w:p w:rsidR="00BA11E6" w:rsidRPr="006E74F6" w:rsidRDefault="00BA11E6" w:rsidP="00BA11E6">
      <w:pPr>
        <w:widowControl/>
        <w:numPr>
          <w:ilvl w:val="0"/>
          <w:numId w:val="12"/>
        </w:numPr>
        <w:suppressAutoHyphens w:val="0"/>
        <w:jc w:val="both"/>
        <w:rPr>
          <w:lang w:val="ru-RU"/>
        </w:rPr>
      </w:pPr>
      <w:r w:rsidRPr="006E74F6">
        <w:rPr>
          <w:lang w:val="ru-RU"/>
        </w:rPr>
        <w:t>существование связей и зависимостей между физическими величинами</w:t>
      </w:r>
    </w:p>
    <w:p w:rsidR="00BA11E6" w:rsidRPr="006E74F6" w:rsidRDefault="00BA11E6" w:rsidP="00BA11E6">
      <w:pPr>
        <w:ind w:left="360"/>
        <w:jc w:val="center"/>
        <w:rPr>
          <w:b/>
          <w:i/>
          <w:lang w:val="ru-RU"/>
        </w:rPr>
      </w:pPr>
      <w:r w:rsidRPr="006E74F6">
        <w:rPr>
          <w:b/>
          <w:i/>
          <w:lang w:val="ru-RU"/>
        </w:rPr>
        <w:t>Уметь:  1 уровень</w:t>
      </w:r>
    </w:p>
    <w:p w:rsidR="00BA11E6" w:rsidRPr="006E74F6" w:rsidRDefault="00BA11E6" w:rsidP="00BA11E6">
      <w:pPr>
        <w:ind w:left="360"/>
        <w:jc w:val="center"/>
        <w:rPr>
          <w:i/>
          <w:lang w:val="ru-RU"/>
        </w:rPr>
      </w:pPr>
      <w:r w:rsidRPr="006E74F6">
        <w:rPr>
          <w:i/>
          <w:lang w:val="ru-RU"/>
        </w:rPr>
        <w:lastRenderedPageBreak/>
        <w:t>Применять в стандартных ситуациях</w:t>
      </w:r>
    </w:p>
    <w:p w:rsidR="00BA11E6" w:rsidRPr="006E74F6" w:rsidRDefault="00BA11E6" w:rsidP="00BA11E6">
      <w:pPr>
        <w:widowControl/>
        <w:numPr>
          <w:ilvl w:val="0"/>
          <w:numId w:val="13"/>
        </w:numPr>
        <w:tabs>
          <w:tab w:val="clear" w:pos="720"/>
          <w:tab w:val="num" w:pos="180"/>
        </w:tabs>
        <w:suppressAutoHyphens w:val="0"/>
        <w:ind w:hanging="720"/>
        <w:rPr>
          <w:lang w:val="ru-RU"/>
        </w:rPr>
      </w:pPr>
      <w:r w:rsidRPr="006E74F6">
        <w:rPr>
          <w:lang w:val="ru-RU"/>
        </w:rPr>
        <w:t xml:space="preserve">  Строить,  анализировать и читать графики зависимости от времени: модуля и проекции ускорения равноускоренного движения  модуля и проекции скорости равномерного и равноускоренного движения, координаты, проекции и модуля перемещения равномерного и равноускоренного движения;   зависимости: силы трения скольжения от силы нормального давления, силы упругости от деформации; определять по графикам значение соответствующих величин;</w:t>
      </w:r>
    </w:p>
    <w:p w:rsidR="00BA11E6" w:rsidRPr="006E74F6" w:rsidRDefault="00BA11E6" w:rsidP="00BA11E6">
      <w:pPr>
        <w:widowControl/>
        <w:numPr>
          <w:ilvl w:val="0"/>
          <w:numId w:val="13"/>
        </w:numPr>
        <w:tabs>
          <w:tab w:val="clear" w:pos="720"/>
          <w:tab w:val="num" w:pos="180"/>
        </w:tabs>
        <w:suppressAutoHyphens w:val="0"/>
        <w:ind w:hanging="720"/>
        <w:rPr>
          <w:lang w:val="ru-RU"/>
        </w:rPr>
      </w:pPr>
      <w:r w:rsidRPr="006E74F6">
        <w:rPr>
          <w:lang w:val="ru-RU"/>
        </w:rPr>
        <w:t xml:space="preserve"> измерять скорость равномерного движения, мгновенную и среднюю  скорость,  ускорение равноускоренного движения, коэффициент трения скольжения, жёсткость пружины;     выполнять под руководством учителя или по готовой инструкции эксперимент по изучению закономерности равноускоренного движения, зависимости силы трения скольжения от силы нормального давления; силы упругости от деформации;</w:t>
      </w:r>
    </w:p>
    <w:p w:rsidR="00BA11E6" w:rsidRPr="006E74F6" w:rsidRDefault="00BA11E6" w:rsidP="00BA11E6">
      <w:pPr>
        <w:widowControl/>
        <w:numPr>
          <w:ilvl w:val="0"/>
          <w:numId w:val="12"/>
        </w:numPr>
        <w:suppressAutoHyphens w:val="0"/>
        <w:jc w:val="both"/>
        <w:rPr>
          <w:lang w:val="ru-RU"/>
        </w:rPr>
      </w:pPr>
      <w:r w:rsidRPr="006E74F6">
        <w:rPr>
          <w:lang w:val="ru-RU"/>
        </w:rPr>
        <w:t xml:space="preserve"> применять: кинематические уравнения движения к решению задач механики;  законы Ньютона и формулы к решению задач следующих типов: движение тел по окружности, движение спутников планет, ускоренное движение тел в вертикальной плоскости, движение при действии силы трения (нахождение тормозного пути, времени торможения), движение двух связанных тел( в вертикальной и горизонтальной плоскостях). Знания законов механики к объяснению невесомости и перегрузок, движения спутников планет, движение транспорта.  </w:t>
      </w:r>
    </w:p>
    <w:p w:rsidR="00BA11E6" w:rsidRPr="006E74F6" w:rsidRDefault="00BA11E6" w:rsidP="00BA11E6">
      <w:pPr>
        <w:widowControl/>
        <w:numPr>
          <w:ilvl w:val="0"/>
          <w:numId w:val="12"/>
        </w:numPr>
        <w:suppressAutoHyphens w:val="0"/>
        <w:jc w:val="both"/>
        <w:rPr>
          <w:lang w:val="ru-RU"/>
        </w:rPr>
      </w:pPr>
      <w:r w:rsidRPr="006E74F6">
        <w:rPr>
          <w:lang w:val="ru-RU"/>
        </w:rPr>
        <w:t xml:space="preserve"> 2 уровень  Уметь: записывать уравнения по графикам зависимости от времени: проекции и модуля перемещения, координаты, проекции и модуля скорости равномерного и равноускоренного движения; зависимости: силы упругости от деформации, силы трения скольжения от силы нормального давления; устанавливать в процессе проведения исследовательского эксперимента данные закономерности;</w:t>
      </w:r>
    </w:p>
    <w:p w:rsidR="00BA11E6" w:rsidRPr="006E74F6" w:rsidRDefault="00BA11E6" w:rsidP="00BA11E6">
      <w:pPr>
        <w:widowControl/>
        <w:suppressAutoHyphens w:val="0"/>
        <w:ind w:left="360"/>
        <w:jc w:val="both"/>
        <w:rPr>
          <w:lang w:val="ru-RU"/>
        </w:rPr>
      </w:pPr>
      <w:r w:rsidRPr="006E74F6">
        <w:rPr>
          <w:lang w:val="ru-RU"/>
        </w:rPr>
        <w:t xml:space="preserve">* применять законы Ньютона и формулы к решению задач типов: движение связанных тел, движение тела по наклонной плоскости. </w:t>
      </w:r>
    </w:p>
    <w:p w:rsidR="00BA11E6" w:rsidRPr="006E74F6" w:rsidRDefault="00BA11E6" w:rsidP="00BA11E6">
      <w:pPr>
        <w:ind w:left="360"/>
        <w:jc w:val="center"/>
        <w:rPr>
          <w:i/>
          <w:lang w:val="ru-RU"/>
        </w:rPr>
      </w:pPr>
      <w:r w:rsidRPr="006E74F6">
        <w:rPr>
          <w:i/>
          <w:lang w:val="ru-RU"/>
        </w:rPr>
        <w:t>Применять в нестандартных ситуациях</w:t>
      </w:r>
    </w:p>
    <w:p w:rsidR="00BA11E6" w:rsidRPr="006E74F6" w:rsidRDefault="00BA11E6" w:rsidP="00BA11E6">
      <w:pPr>
        <w:rPr>
          <w:lang w:val="ru-RU"/>
        </w:rPr>
      </w:pPr>
      <w:r w:rsidRPr="006E74F6">
        <w:rPr>
          <w:lang w:val="ru-RU"/>
        </w:rPr>
        <w:t>Обобщать  и  классифицировать: различные виды механического движения; об уравнениях движения; о динамических характеристиках механических явлений и законов Ньютона, об энергетических характеристиках механических явлений и законах сохранения в механике.</w:t>
      </w:r>
    </w:p>
    <w:p w:rsidR="00BA11E6" w:rsidRPr="006E74F6" w:rsidRDefault="00BA11E6" w:rsidP="00BA11E6">
      <w:pPr>
        <w:widowControl/>
        <w:numPr>
          <w:ilvl w:val="0"/>
          <w:numId w:val="13"/>
        </w:numPr>
        <w:tabs>
          <w:tab w:val="clear" w:pos="720"/>
          <w:tab w:val="num" w:pos="180"/>
        </w:tabs>
        <w:suppressAutoHyphens w:val="0"/>
        <w:ind w:hanging="720"/>
        <w:rPr>
          <w:lang w:val="ru-RU"/>
        </w:rPr>
      </w:pPr>
      <w:r w:rsidRPr="006E74F6">
        <w:rPr>
          <w:lang w:val="ru-RU"/>
        </w:rPr>
        <w:t xml:space="preserve">   Применять методы естественно-научного познания, в том числе исследовательский, к изучению механических явлений, интерпретировать предполагаемые или полученные выводы ;</w:t>
      </w:r>
    </w:p>
    <w:p w:rsidR="00BA11E6" w:rsidRPr="006E74F6" w:rsidRDefault="00BA11E6" w:rsidP="00BA11E6">
      <w:pPr>
        <w:widowControl/>
        <w:numPr>
          <w:ilvl w:val="0"/>
          <w:numId w:val="12"/>
        </w:numPr>
        <w:suppressAutoHyphens w:val="0"/>
        <w:jc w:val="both"/>
        <w:rPr>
          <w:lang w:val="ru-RU"/>
        </w:rPr>
      </w:pPr>
      <w:r w:rsidRPr="006E74F6">
        <w:rPr>
          <w:lang w:val="ru-RU"/>
        </w:rPr>
        <w:t xml:space="preserve">  Оценивать свою деятельность в процессе учебного познания.</w:t>
      </w:r>
    </w:p>
    <w:p w:rsidR="00BA11E6" w:rsidRPr="006E74F6" w:rsidRDefault="00BA11E6" w:rsidP="00BA11E6">
      <w:pPr>
        <w:rPr>
          <w:b/>
          <w:lang w:val="ru-RU"/>
        </w:rPr>
      </w:pPr>
    </w:p>
    <w:p w:rsidR="00BA11E6" w:rsidRPr="006E74F6" w:rsidRDefault="00BA11E6" w:rsidP="00BA11E6">
      <w:pPr>
        <w:ind w:left="360"/>
        <w:jc w:val="center"/>
        <w:rPr>
          <w:b/>
          <w:bCs/>
          <w:szCs w:val="28"/>
          <w:lang w:val="ru-RU"/>
        </w:rPr>
      </w:pPr>
    </w:p>
    <w:p w:rsidR="00BA11E6" w:rsidRPr="006E74F6" w:rsidRDefault="00BA11E6" w:rsidP="00BA11E6">
      <w:pPr>
        <w:ind w:left="360"/>
        <w:jc w:val="center"/>
        <w:rPr>
          <w:b/>
          <w:bCs/>
          <w:sz w:val="28"/>
          <w:szCs w:val="28"/>
          <w:lang w:val="ru-RU"/>
        </w:rPr>
      </w:pPr>
      <w:r w:rsidRPr="006E74F6">
        <w:rPr>
          <w:b/>
          <w:bCs/>
          <w:sz w:val="28"/>
          <w:szCs w:val="28"/>
          <w:lang w:val="ru-RU"/>
        </w:rPr>
        <w:t>Механические колебания и волны (8 ч)</w:t>
      </w:r>
    </w:p>
    <w:p w:rsidR="00BA11E6" w:rsidRPr="006E74F6" w:rsidRDefault="00BA11E6" w:rsidP="00BA11E6">
      <w:pPr>
        <w:ind w:left="360"/>
        <w:jc w:val="center"/>
        <w:rPr>
          <w:b/>
          <w:bCs/>
          <w:sz w:val="28"/>
          <w:szCs w:val="28"/>
          <w:lang w:val="ru-RU"/>
        </w:rPr>
      </w:pPr>
      <w:r w:rsidRPr="006E74F6">
        <w:rPr>
          <w:b/>
          <w:bCs/>
          <w:sz w:val="28"/>
          <w:szCs w:val="28"/>
          <w:lang w:val="ru-RU"/>
        </w:rPr>
        <w:t>1 уровень</w:t>
      </w:r>
    </w:p>
    <w:p w:rsidR="00BA11E6" w:rsidRPr="006E74F6" w:rsidRDefault="00BA11E6" w:rsidP="00BA11E6">
      <w:pPr>
        <w:rPr>
          <w:lang w:val="ru-RU"/>
        </w:rPr>
      </w:pPr>
      <w:r w:rsidRPr="006E74F6">
        <w:rPr>
          <w:lang w:val="ru-RU"/>
        </w:rPr>
        <w:t>Колебательное движение. Гармоническое колебание. Математический маятник. Колебания груза на пружине. Свободные колебания. Превращения энергии при колебательном движении. Затухающие колебания. Вынужденные колебания. Резонанс.</w:t>
      </w:r>
    </w:p>
    <w:p w:rsidR="00BA11E6" w:rsidRPr="006E74F6" w:rsidRDefault="00BA11E6" w:rsidP="00BA11E6">
      <w:pPr>
        <w:rPr>
          <w:lang w:val="ru-RU"/>
        </w:rPr>
      </w:pPr>
      <w:r w:rsidRPr="006E74F6">
        <w:rPr>
          <w:lang w:val="ru-RU"/>
        </w:rPr>
        <w:t xml:space="preserve">        Распространение колебаний в упругих средах. Продольные и поперечные волны. Связь между длинной волны, скоростью волны и частотой колебаний. Закон отражения механических волн.</w:t>
      </w:r>
    </w:p>
    <w:p w:rsidR="00BA11E6" w:rsidRPr="006E74F6" w:rsidRDefault="00BA11E6" w:rsidP="00BA11E6">
      <w:pPr>
        <w:rPr>
          <w:snapToGrid w:val="0"/>
          <w:spacing w:val="8"/>
          <w:lang w:val="ru-RU"/>
        </w:rPr>
      </w:pPr>
      <w:r w:rsidRPr="006E74F6">
        <w:rPr>
          <w:b/>
          <w:lang w:val="ru-RU"/>
        </w:rPr>
        <w:t xml:space="preserve"> 2 уровень</w:t>
      </w:r>
      <w:r w:rsidRPr="006E74F6">
        <w:rPr>
          <w:lang w:val="ru-RU"/>
        </w:rPr>
        <w:t xml:space="preserve"> Скорость и ускорение при колебательном движении. Интерференция и дифракция волн.</w:t>
      </w:r>
    </w:p>
    <w:p w:rsidR="00BA11E6" w:rsidRPr="006E74F6" w:rsidRDefault="00BA11E6" w:rsidP="00BA11E6">
      <w:pPr>
        <w:rPr>
          <w:lang w:val="ru-RU"/>
        </w:rPr>
      </w:pPr>
      <w:r w:rsidRPr="006E74F6">
        <w:rPr>
          <w:lang w:val="ru-RU"/>
        </w:rPr>
        <w:t xml:space="preserve"> </w:t>
      </w:r>
    </w:p>
    <w:p w:rsidR="00BA11E6" w:rsidRPr="006E74F6" w:rsidRDefault="00BA11E6" w:rsidP="00BA11E6">
      <w:pPr>
        <w:rPr>
          <w:lang w:val="ru-RU"/>
        </w:rPr>
      </w:pPr>
      <w:r w:rsidRPr="006E74F6">
        <w:rPr>
          <w:lang w:val="ru-RU"/>
        </w:rPr>
        <w:t>.</w:t>
      </w:r>
      <w:r w:rsidRPr="006E74F6">
        <w:rPr>
          <w:b/>
          <w:lang w:val="ru-RU"/>
        </w:rPr>
        <w:t xml:space="preserve">Лабораторные опыты   1 уровень.  </w:t>
      </w:r>
      <w:r w:rsidRPr="006E74F6">
        <w:rPr>
          <w:lang w:val="ru-RU"/>
        </w:rPr>
        <w:t xml:space="preserve">  Изучение колебаний груза на пружине. Измерение жёсткости пружины с помощью пружинного маятника.</w:t>
      </w:r>
    </w:p>
    <w:p w:rsidR="00BA11E6" w:rsidRPr="006E74F6" w:rsidRDefault="00BA11E6" w:rsidP="00BA11E6">
      <w:pPr>
        <w:jc w:val="center"/>
        <w:rPr>
          <w:b/>
          <w:lang w:val="ru-RU"/>
        </w:rPr>
      </w:pPr>
    </w:p>
    <w:p w:rsidR="00BA11E6" w:rsidRPr="006E74F6" w:rsidRDefault="00BA11E6" w:rsidP="00BA11E6">
      <w:pPr>
        <w:jc w:val="center"/>
        <w:rPr>
          <w:b/>
          <w:lang w:val="ru-RU"/>
        </w:rPr>
      </w:pPr>
      <w:r w:rsidRPr="006E74F6">
        <w:rPr>
          <w:b/>
          <w:lang w:val="ru-RU"/>
        </w:rPr>
        <w:lastRenderedPageBreak/>
        <w:t>Предметные результаты обучения</w:t>
      </w:r>
    </w:p>
    <w:p w:rsidR="00BA11E6" w:rsidRPr="006E74F6" w:rsidRDefault="00BA11E6" w:rsidP="00BA11E6">
      <w:pPr>
        <w:jc w:val="center"/>
        <w:rPr>
          <w:b/>
          <w:i/>
          <w:lang w:val="ru-RU"/>
        </w:rPr>
      </w:pPr>
      <w:r w:rsidRPr="006E74F6">
        <w:rPr>
          <w:b/>
          <w:i/>
          <w:lang w:val="ru-RU"/>
        </w:rPr>
        <w:t xml:space="preserve">На уровне запоминания  1 уровень  </w:t>
      </w:r>
    </w:p>
    <w:p w:rsidR="00BA11E6" w:rsidRPr="00DF7F3D" w:rsidRDefault="00BA11E6" w:rsidP="00BA11E6">
      <w:pPr>
        <w:rPr>
          <w:u w:val="single"/>
        </w:rPr>
      </w:pPr>
      <w:r w:rsidRPr="00DF7F3D">
        <w:rPr>
          <w:i/>
        </w:rPr>
        <w:t>Называть</w:t>
      </w:r>
    </w:p>
    <w:p w:rsidR="00BA11E6" w:rsidRPr="006E74F6" w:rsidRDefault="00BA11E6" w:rsidP="00BA11E6">
      <w:pPr>
        <w:widowControl/>
        <w:numPr>
          <w:ilvl w:val="0"/>
          <w:numId w:val="15"/>
        </w:numPr>
        <w:suppressAutoHyphens w:val="0"/>
        <w:rPr>
          <w:lang w:val="ru-RU"/>
        </w:rPr>
      </w:pPr>
      <w:r w:rsidRPr="006E74F6">
        <w:rPr>
          <w:lang w:val="ru-RU"/>
        </w:rPr>
        <w:t>физические величины и их условные обозначения, единицы измерения: смещение, амплитуда, период, частота, длина и скорость волны;</w:t>
      </w:r>
    </w:p>
    <w:p w:rsidR="00BA11E6" w:rsidRPr="006E74F6" w:rsidRDefault="00BA11E6" w:rsidP="00BA11E6">
      <w:pPr>
        <w:widowControl/>
        <w:numPr>
          <w:ilvl w:val="0"/>
          <w:numId w:val="15"/>
        </w:numPr>
        <w:suppressAutoHyphens w:val="0"/>
        <w:rPr>
          <w:lang w:val="ru-RU"/>
        </w:rPr>
      </w:pPr>
      <w:r w:rsidRPr="006E74F6">
        <w:rPr>
          <w:i/>
          <w:lang w:val="ru-RU"/>
        </w:rPr>
        <w:t>Воспроизводить</w:t>
      </w:r>
      <w:r w:rsidRPr="006E74F6">
        <w:rPr>
          <w:lang w:val="ru-RU"/>
        </w:rPr>
        <w:t>: определения моделей механики: математический маятник, пружинный маятник</w:t>
      </w:r>
    </w:p>
    <w:p w:rsidR="00BA11E6" w:rsidRPr="006E74F6" w:rsidRDefault="00BA11E6" w:rsidP="00BA11E6">
      <w:pPr>
        <w:widowControl/>
        <w:numPr>
          <w:ilvl w:val="0"/>
          <w:numId w:val="15"/>
        </w:numPr>
        <w:suppressAutoHyphens w:val="0"/>
        <w:rPr>
          <w:snapToGrid w:val="0"/>
          <w:spacing w:val="8"/>
          <w:lang w:val="ru-RU"/>
        </w:rPr>
      </w:pPr>
      <w:r w:rsidRPr="006E74F6">
        <w:rPr>
          <w:snapToGrid w:val="0"/>
          <w:spacing w:val="8"/>
          <w:lang w:val="ru-RU"/>
        </w:rPr>
        <w:t>понятия: колебательное движение, волновое движение, свободные колебания, собственные колебания, вынужденные колебания. резонанс, поперечная волна продольная волна, смещение, амплитуда, период и частота колебаний, длина и скорость волны,  механическая волна, звуковая волна;</w:t>
      </w:r>
    </w:p>
    <w:p w:rsidR="00BA11E6" w:rsidRPr="006E74F6" w:rsidRDefault="00BA11E6" w:rsidP="00BA11E6">
      <w:pPr>
        <w:widowControl/>
        <w:numPr>
          <w:ilvl w:val="0"/>
          <w:numId w:val="15"/>
        </w:numPr>
        <w:suppressAutoHyphens w:val="0"/>
        <w:rPr>
          <w:snapToGrid w:val="0"/>
          <w:spacing w:val="8"/>
          <w:lang w:val="ru-RU"/>
        </w:rPr>
      </w:pPr>
      <w:r w:rsidRPr="006E74F6">
        <w:rPr>
          <w:snapToGrid w:val="0"/>
          <w:spacing w:val="8"/>
          <w:lang w:val="ru-RU"/>
        </w:rPr>
        <w:t>формулы: периода колебаний математического маятника, периода колебаний пружинного маятника, скорости волны;</w:t>
      </w:r>
    </w:p>
    <w:p w:rsidR="00BA11E6" w:rsidRPr="006E74F6" w:rsidRDefault="00BA11E6" w:rsidP="00BA11E6">
      <w:pPr>
        <w:ind w:left="720"/>
        <w:rPr>
          <w:i/>
          <w:snapToGrid w:val="0"/>
          <w:spacing w:val="8"/>
          <w:lang w:val="ru-RU"/>
        </w:rPr>
      </w:pPr>
      <w:r w:rsidRPr="006E74F6">
        <w:rPr>
          <w:i/>
          <w:snapToGrid w:val="0"/>
          <w:spacing w:val="8"/>
          <w:lang w:val="ru-RU"/>
        </w:rPr>
        <w:t>Описывать</w:t>
      </w:r>
    </w:p>
    <w:p w:rsidR="00BA11E6" w:rsidRPr="006E74F6" w:rsidRDefault="00BA11E6" w:rsidP="00BA11E6">
      <w:pPr>
        <w:ind w:left="720"/>
        <w:rPr>
          <w:snapToGrid w:val="0"/>
          <w:spacing w:val="8"/>
          <w:lang w:val="ru-RU"/>
        </w:rPr>
      </w:pPr>
      <w:r w:rsidRPr="006E74F6">
        <w:rPr>
          <w:snapToGrid w:val="0"/>
          <w:spacing w:val="8"/>
          <w:lang w:val="ru-RU"/>
        </w:rPr>
        <w:t xml:space="preserve"> наблюдаемые колебания и волны ;</w:t>
      </w:r>
    </w:p>
    <w:p w:rsidR="00BA11E6" w:rsidRPr="00DF7F3D" w:rsidRDefault="00BA11E6" w:rsidP="00BA11E6">
      <w:pPr>
        <w:widowControl/>
        <w:numPr>
          <w:ilvl w:val="0"/>
          <w:numId w:val="26"/>
        </w:numPr>
        <w:suppressAutoHyphens w:val="0"/>
        <w:rPr>
          <w:b/>
          <w:i/>
          <w:snapToGrid w:val="0"/>
          <w:spacing w:val="8"/>
        </w:rPr>
      </w:pPr>
      <w:r w:rsidRPr="00DF7F3D">
        <w:rPr>
          <w:b/>
          <w:i/>
          <w:snapToGrid w:val="0"/>
          <w:spacing w:val="8"/>
        </w:rPr>
        <w:t>уровень</w:t>
      </w:r>
    </w:p>
    <w:p w:rsidR="00BA11E6" w:rsidRPr="003F468D" w:rsidRDefault="00BA11E6" w:rsidP="00BA11E6">
      <w:pPr>
        <w:ind w:left="720"/>
        <w:rPr>
          <w:u w:val="single"/>
        </w:rPr>
      </w:pPr>
      <w:r>
        <w:rPr>
          <w:u w:val="single"/>
        </w:rPr>
        <w:t>Воспроизводить:</w:t>
      </w:r>
    </w:p>
    <w:p w:rsidR="00BA11E6" w:rsidRPr="00EB39E3" w:rsidRDefault="00BA11E6" w:rsidP="00BA11E6">
      <w:pPr>
        <w:widowControl/>
        <w:numPr>
          <w:ilvl w:val="0"/>
          <w:numId w:val="14"/>
        </w:numPr>
        <w:tabs>
          <w:tab w:val="clear" w:pos="1440"/>
        </w:tabs>
        <w:suppressAutoHyphens w:val="0"/>
        <w:ind w:left="360"/>
        <w:rPr>
          <w:b/>
          <w:i/>
        </w:rPr>
      </w:pPr>
      <w:r>
        <w:t>определение модели колебательной системы;</w:t>
      </w:r>
    </w:p>
    <w:p w:rsidR="00BA11E6" w:rsidRPr="00BD5DCE" w:rsidRDefault="00BA11E6" w:rsidP="00BA11E6">
      <w:pPr>
        <w:widowControl/>
        <w:numPr>
          <w:ilvl w:val="0"/>
          <w:numId w:val="14"/>
        </w:numPr>
        <w:tabs>
          <w:tab w:val="clear" w:pos="1440"/>
        </w:tabs>
        <w:suppressAutoHyphens w:val="0"/>
        <w:ind w:left="360"/>
        <w:rPr>
          <w:b/>
          <w:i/>
        </w:rPr>
      </w:pPr>
      <w:r>
        <w:rPr>
          <w:snapToGrid w:val="0"/>
          <w:spacing w:val="8"/>
        </w:rPr>
        <w:t>определение явлений: дифракция, интерференция;</w:t>
      </w:r>
    </w:p>
    <w:p w:rsidR="00BA11E6" w:rsidRPr="006E74F6" w:rsidRDefault="00BA11E6" w:rsidP="00BA11E6">
      <w:pPr>
        <w:widowControl/>
        <w:numPr>
          <w:ilvl w:val="0"/>
          <w:numId w:val="14"/>
        </w:numPr>
        <w:tabs>
          <w:tab w:val="clear" w:pos="1440"/>
        </w:tabs>
        <w:suppressAutoHyphens w:val="0"/>
        <w:ind w:left="360"/>
        <w:rPr>
          <w:b/>
          <w:i/>
          <w:lang w:val="ru-RU"/>
        </w:rPr>
      </w:pPr>
      <w:r w:rsidRPr="006E74F6">
        <w:rPr>
          <w:lang w:val="ru-RU"/>
        </w:rPr>
        <w:t>*** формулы максимумов и минимумов интерференционной картины.</w:t>
      </w:r>
    </w:p>
    <w:p w:rsidR="00BA11E6" w:rsidRPr="006E74F6" w:rsidRDefault="00BA11E6" w:rsidP="00BA11E6">
      <w:pPr>
        <w:ind w:left="708"/>
        <w:jc w:val="center"/>
        <w:rPr>
          <w:b/>
          <w:i/>
          <w:lang w:val="ru-RU"/>
        </w:rPr>
      </w:pPr>
      <w:r w:rsidRPr="006E74F6">
        <w:rPr>
          <w:b/>
          <w:i/>
          <w:lang w:val="ru-RU"/>
        </w:rPr>
        <w:t>На уровне понимания 1 уровень.</w:t>
      </w:r>
    </w:p>
    <w:p w:rsidR="00BA11E6" w:rsidRPr="006E74F6" w:rsidRDefault="00BA11E6" w:rsidP="00BA11E6">
      <w:pPr>
        <w:ind w:left="720"/>
        <w:rPr>
          <w:snapToGrid w:val="0"/>
          <w:spacing w:val="8"/>
          <w:lang w:val="ru-RU"/>
        </w:rPr>
      </w:pPr>
      <w:r w:rsidRPr="006E74F6">
        <w:rPr>
          <w:snapToGrid w:val="0"/>
          <w:spacing w:val="8"/>
          <w:lang w:val="ru-RU"/>
        </w:rPr>
        <w:t>Объяснять:</w:t>
      </w:r>
    </w:p>
    <w:p w:rsidR="00BA11E6" w:rsidRPr="006E74F6" w:rsidRDefault="00BA11E6" w:rsidP="00BA11E6">
      <w:pPr>
        <w:widowControl/>
        <w:numPr>
          <w:ilvl w:val="0"/>
          <w:numId w:val="16"/>
        </w:numPr>
        <w:tabs>
          <w:tab w:val="clear" w:pos="720"/>
          <w:tab w:val="num" w:pos="360"/>
        </w:tabs>
        <w:suppressAutoHyphens w:val="0"/>
        <w:ind w:hanging="720"/>
        <w:rPr>
          <w:snapToGrid w:val="0"/>
          <w:spacing w:val="8"/>
          <w:lang w:val="ru-RU"/>
        </w:rPr>
      </w:pPr>
      <w:r w:rsidRPr="006E74F6">
        <w:rPr>
          <w:snapToGrid w:val="0"/>
          <w:spacing w:val="8"/>
          <w:lang w:val="ru-RU"/>
        </w:rPr>
        <w:t xml:space="preserve"> процесс установления колебаний пружинного и математического маятников, причину затухания колебаний, превращение энергии при колебательном движении, процесс образования бегущей волны свойство волнового движения, процесс образования интерференционной картины;</w:t>
      </w:r>
    </w:p>
    <w:p w:rsidR="00BA11E6" w:rsidRPr="006E74F6" w:rsidRDefault="00BA11E6" w:rsidP="00BA11E6">
      <w:pPr>
        <w:widowControl/>
        <w:numPr>
          <w:ilvl w:val="0"/>
          <w:numId w:val="16"/>
        </w:numPr>
        <w:tabs>
          <w:tab w:val="clear" w:pos="720"/>
          <w:tab w:val="num" w:pos="360"/>
        </w:tabs>
        <w:suppressAutoHyphens w:val="0"/>
        <w:ind w:hanging="720"/>
        <w:rPr>
          <w:snapToGrid w:val="0"/>
          <w:spacing w:val="8"/>
          <w:lang w:val="ru-RU"/>
        </w:rPr>
      </w:pPr>
      <w:r w:rsidRPr="006E74F6">
        <w:rPr>
          <w:snapToGrid w:val="0"/>
          <w:spacing w:val="8"/>
          <w:lang w:val="ru-RU"/>
        </w:rPr>
        <w:t>Границы применимости моделей математического и пружинного маятников.</w:t>
      </w:r>
    </w:p>
    <w:p w:rsidR="00BA11E6" w:rsidRPr="006E74F6" w:rsidRDefault="00BA11E6" w:rsidP="00BA11E6">
      <w:pPr>
        <w:rPr>
          <w:snapToGrid w:val="0"/>
          <w:spacing w:val="8"/>
          <w:lang w:val="ru-RU"/>
        </w:rPr>
      </w:pPr>
      <w:r w:rsidRPr="006E74F6">
        <w:rPr>
          <w:i/>
          <w:snapToGrid w:val="0"/>
          <w:spacing w:val="8"/>
          <w:lang w:val="ru-RU"/>
        </w:rPr>
        <w:t>Приводить примеры</w:t>
      </w:r>
      <w:r w:rsidRPr="006E74F6">
        <w:rPr>
          <w:snapToGrid w:val="0"/>
          <w:spacing w:val="8"/>
          <w:lang w:val="ru-RU"/>
        </w:rPr>
        <w:t xml:space="preserve">: </w:t>
      </w:r>
    </w:p>
    <w:p w:rsidR="00BA11E6" w:rsidRPr="006E74F6" w:rsidRDefault="00BA11E6" w:rsidP="00BA11E6">
      <w:pPr>
        <w:rPr>
          <w:snapToGrid w:val="0"/>
          <w:spacing w:val="8"/>
          <w:lang w:val="ru-RU"/>
        </w:rPr>
      </w:pPr>
      <w:r w:rsidRPr="006E74F6">
        <w:rPr>
          <w:snapToGrid w:val="0"/>
          <w:spacing w:val="8"/>
          <w:lang w:val="ru-RU"/>
        </w:rPr>
        <w:t xml:space="preserve">колебательного и волнового движений, учёта и использование резонанса в практике;   </w:t>
      </w:r>
    </w:p>
    <w:p w:rsidR="00BA11E6" w:rsidRPr="00DF7F3D" w:rsidRDefault="00BA11E6" w:rsidP="00BA11E6">
      <w:pPr>
        <w:ind w:left="720"/>
        <w:rPr>
          <w:b/>
          <w:snapToGrid w:val="0"/>
          <w:spacing w:val="8"/>
        </w:rPr>
      </w:pPr>
      <w:r w:rsidRPr="006E74F6">
        <w:rPr>
          <w:b/>
          <w:snapToGrid w:val="0"/>
          <w:spacing w:val="8"/>
          <w:lang w:val="ru-RU"/>
        </w:rPr>
        <w:t xml:space="preserve">  </w:t>
      </w:r>
      <w:r w:rsidRPr="00DF7F3D">
        <w:rPr>
          <w:b/>
          <w:snapToGrid w:val="0"/>
          <w:spacing w:val="8"/>
        </w:rPr>
        <w:t>2 уровень</w:t>
      </w:r>
    </w:p>
    <w:p w:rsidR="00BA11E6" w:rsidRPr="006E74F6" w:rsidRDefault="00BA11E6" w:rsidP="00BA11E6">
      <w:pPr>
        <w:widowControl/>
        <w:numPr>
          <w:ilvl w:val="0"/>
          <w:numId w:val="16"/>
        </w:numPr>
        <w:tabs>
          <w:tab w:val="clear" w:pos="720"/>
          <w:tab w:val="num" w:pos="360"/>
        </w:tabs>
        <w:suppressAutoHyphens w:val="0"/>
        <w:ind w:hanging="720"/>
        <w:rPr>
          <w:snapToGrid w:val="0"/>
          <w:spacing w:val="8"/>
          <w:lang w:val="ru-RU"/>
        </w:rPr>
      </w:pPr>
      <w:r w:rsidRPr="006E74F6">
        <w:rPr>
          <w:snapToGrid w:val="0"/>
          <w:spacing w:val="8"/>
          <w:lang w:val="ru-RU"/>
        </w:rPr>
        <w:t>Объяснять образование максимумов и минимумов интерференционной картины.</w:t>
      </w:r>
    </w:p>
    <w:p w:rsidR="00BA11E6" w:rsidRDefault="00BA11E6" w:rsidP="00BA11E6">
      <w:pPr>
        <w:pStyle w:val="a6"/>
        <w:tabs>
          <w:tab w:val="num" w:pos="360"/>
        </w:tabs>
        <w:ind w:hanging="720"/>
        <w:jc w:val="center"/>
        <w:rPr>
          <w:spacing w:val="8"/>
          <w:sz w:val="24"/>
          <w:szCs w:val="24"/>
          <w:u w:val="single"/>
        </w:rPr>
      </w:pPr>
    </w:p>
    <w:p w:rsidR="00BA11E6" w:rsidRDefault="00BA11E6" w:rsidP="00BA11E6">
      <w:pPr>
        <w:pStyle w:val="a6"/>
        <w:numPr>
          <w:ilvl w:val="0"/>
          <w:numId w:val="16"/>
        </w:numPr>
        <w:jc w:val="left"/>
        <w:rPr>
          <w:spacing w:val="8"/>
          <w:sz w:val="24"/>
          <w:szCs w:val="24"/>
        </w:rPr>
      </w:pPr>
      <w:r>
        <w:rPr>
          <w:spacing w:val="8"/>
          <w:sz w:val="24"/>
          <w:szCs w:val="24"/>
        </w:rPr>
        <w:t>образование поперечной и продольной волны;</w:t>
      </w:r>
    </w:p>
    <w:p w:rsidR="00BA11E6" w:rsidRDefault="00BA11E6" w:rsidP="00BA11E6">
      <w:pPr>
        <w:pStyle w:val="a6"/>
        <w:numPr>
          <w:ilvl w:val="0"/>
          <w:numId w:val="16"/>
        </w:numPr>
        <w:jc w:val="left"/>
        <w:rPr>
          <w:spacing w:val="8"/>
          <w:sz w:val="24"/>
          <w:szCs w:val="24"/>
        </w:rPr>
      </w:pPr>
      <w:r>
        <w:rPr>
          <w:spacing w:val="8"/>
          <w:sz w:val="24"/>
          <w:szCs w:val="24"/>
        </w:rPr>
        <w:t>распространение звука в среде;</w:t>
      </w:r>
    </w:p>
    <w:p w:rsidR="00BA11E6" w:rsidRPr="00A55326" w:rsidRDefault="00BA11E6" w:rsidP="00BA11E6">
      <w:pPr>
        <w:pStyle w:val="a6"/>
        <w:numPr>
          <w:ilvl w:val="0"/>
          <w:numId w:val="16"/>
        </w:numPr>
        <w:jc w:val="left"/>
        <w:rPr>
          <w:spacing w:val="8"/>
          <w:sz w:val="24"/>
          <w:szCs w:val="24"/>
        </w:rPr>
      </w:pPr>
      <w:r>
        <w:t>происхождение эха.</w:t>
      </w:r>
    </w:p>
    <w:p w:rsidR="00BA11E6" w:rsidRDefault="00BA11E6" w:rsidP="00BA11E6">
      <w:pPr>
        <w:rPr>
          <w:snapToGrid w:val="0"/>
          <w:spacing w:val="8"/>
        </w:rPr>
      </w:pPr>
    </w:p>
    <w:p w:rsidR="00BA11E6" w:rsidRPr="00B00C2D" w:rsidRDefault="00BA11E6" w:rsidP="00BA11E6">
      <w:pPr>
        <w:ind w:left="360" w:firstLine="348"/>
        <w:jc w:val="center"/>
        <w:rPr>
          <w:b/>
          <w:i/>
        </w:rPr>
      </w:pPr>
      <w:r w:rsidRPr="00B00C2D">
        <w:rPr>
          <w:b/>
          <w:i/>
        </w:rPr>
        <w:t>Уметь:</w:t>
      </w:r>
      <w:r>
        <w:rPr>
          <w:b/>
          <w:i/>
        </w:rPr>
        <w:t xml:space="preserve"> 1 уровень</w:t>
      </w:r>
    </w:p>
    <w:p w:rsidR="00BA11E6" w:rsidRPr="003F7588" w:rsidRDefault="00BA11E6" w:rsidP="00BA11E6">
      <w:pPr>
        <w:ind w:left="360" w:firstLine="348"/>
        <w:jc w:val="center"/>
        <w:rPr>
          <w:i/>
        </w:rPr>
      </w:pPr>
      <w:r>
        <w:rPr>
          <w:i/>
        </w:rPr>
        <w:t>П</w:t>
      </w:r>
      <w:r w:rsidRPr="0090537F">
        <w:rPr>
          <w:i/>
        </w:rPr>
        <w:t>ри</w:t>
      </w:r>
      <w:r>
        <w:rPr>
          <w:i/>
        </w:rPr>
        <w:t>менять в стандартных ситуациях:</w:t>
      </w:r>
    </w:p>
    <w:p w:rsidR="00BA11E6" w:rsidRPr="006E74F6" w:rsidRDefault="00BA11E6" w:rsidP="00BA11E6">
      <w:pPr>
        <w:widowControl/>
        <w:numPr>
          <w:ilvl w:val="0"/>
          <w:numId w:val="16"/>
        </w:numPr>
        <w:tabs>
          <w:tab w:val="clear" w:pos="720"/>
          <w:tab w:val="num" w:pos="360"/>
        </w:tabs>
        <w:suppressAutoHyphens w:val="0"/>
        <w:ind w:hanging="720"/>
        <w:rPr>
          <w:snapToGrid w:val="0"/>
          <w:spacing w:val="8"/>
          <w:lang w:val="ru-RU"/>
        </w:rPr>
      </w:pPr>
      <w:r w:rsidRPr="006E74F6">
        <w:rPr>
          <w:snapToGrid w:val="0"/>
          <w:spacing w:val="8"/>
          <w:lang w:val="ru-RU"/>
        </w:rPr>
        <w:t>применять формулы периода и   частоты колебаний математического и пружинного маятников, длины волны к решению задач;</w:t>
      </w:r>
    </w:p>
    <w:p w:rsidR="00BA11E6" w:rsidRPr="006E74F6" w:rsidRDefault="00BA11E6" w:rsidP="00BA11E6">
      <w:pPr>
        <w:widowControl/>
        <w:numPr>
          <w:ilvl w:val="0"/>
          <w:numId w:val="16"/>
        </w:numPr>
        <w:tabs>
          <w:tab w:val="clear" w:pos="720"/>
          <w:tab w:val="num" w:pos="360"/>
        </w:tabs>
        <w:suppressAutoHyphens w:val="0"/>
        <w:ind w:hanging="720"/>
        <w:rPr>
          <w:snapToGrid w:val="0"/>
          <w:spacing w:val="8"/>
          <w:lang w:val="ru-RU"/>
        </w:rPr>
      </w:pPr>
      <w:r w:rsidRPr="006E74F6">
        <w:rPr>
          <w:snapToGrid w:val="0"/>
          <w:spacing w:val="8"/>
          <w:lang w:val="ru-RU"/>
        </w:rPr>
        <w:t xml:space="preserve">определять экспериментально период колебаний груза, подвешенного на нити и пружинного маятников.       </w:t>
      </w:r>
    </w:p>
    <w:p w:rsidR="00BA11E6" w:rsidRDefault="00BA11E6" w:rsidP="00BA11E6">
      <w:pPr>
        <w:widowControl/>
        <w:numPr>
          <w:ilvl w:val="0"/>
          <w:numId w:val="16"/>
        </w:numPr>
        <w:tabs>
          <w:tab w:val="clear" w:pos="720"/>
          <w:tab w:val="num" w:pos="360"/>
        </w:tabs>
        <w:suppressAutoHyphens w:val="0"/>
        <w:ind w:hanging="720"/>
        <w:rPr>
          <w:snapToGrid w:val="0"/>
          <w:spacing w:val="8"/>
        </w:rPr>
      </w:pPr>
      <w:r w:rsidRPr="006E74F6">
        <w:rPr>
          <w:b/>
          <w:snapToGrid w:val="0"/>
          <w:spacing w:val="8"/>
          <w:lang w:val="ru-RU"/>
        </w:rPr>
        <w:t xml:space="preserve"> </w:t>
      </w:r>
      <w:r w:rsidRPr="00583A44">
        <w:rPr>
          <w:b/>
          <w:snapToGrid w:val="0"/>
          <w:spacing w:val="8"/>
        </w:rPr>
        <w:t>2 уровень</w:t>
      </w:r>
      <w:r>
        <w:rPr>
          <w:snapToGrid w:val="0"/>
          <w:spacing w:val="8"/>
        </w:rPr>
        <w:t>;</w:t>
      </w:r>
    </w:p>
    <w:p w:rsidR="00BA11E6" w:rsidRPr="006E74F6" w:rsidRDefault="00BA11E6" w:rsidP="00BA11E6">
      <w:pPr>
        <w:widowControl/>
        <w:numPr>
          <w:ilvl w:val="0"/>
          <w:numId w:val="16"/>
        </w:numPr>
        <w:tabs>
          <w:tab w:val="clear" w:pos="720"/>
          <w:tab w:val="num" w:pos="360"/>
        </w:tabs>
        <w:suppressAutoHyphens w:val="0"/>
        <w:ind w:hanging="720"/>
        <w:rPr>
          <w:snapToGrid w:val="0"/>
          <w:spacing w:val="8"/>
          <w:lang w:val="ru-RU"/>
        </w:rPr>
      </w:pPr>
      <w:r w:rsidRPr="006E74F6">
        <w:rPr>
          <w:snapToGrid w:val="0"/>
          <w:spacing w:val="8"/>
          <w:lang w:val="ru-RU"/>
        </w:rPr>
        <w:t xml:space="preserve"> Уметь: применять формулы максимумов и минимумов амплитуды колебаний к анализу интерференционной картины; устанавливать в процессе проведения исследовательского эксперимента характер зависимости периода колебаний маятников от параметров колебательных систем.</w:t>
      </w:r>
    </w:p>
    <w:p w:rsidR="00BA11E6" w:rsidRPr="006E74F6" w:rsidRDefault="00BA11E6" w:rsidP="00BA11E6">
      <w:pPr>
        <w:ind w:left="360" w:firstLine="348"/>
        <w:jc w:val="center"/>
        <w:rPr>
          <w:i/>
          <w:lang w:val="ru-RU"/>
        </w:rPr>
      </w:pPr>
      <w:r w:rsidRPr="006E74F6">
        <w:rPr>
          <w:i/>
          <w:lang w:val="ru-RU"/>
        </w:rPr>
        <w:t>Применять в нестандартных ситуациях:  1 уровень</w:t>
      </w:r>
    </w:p>
    <w:p w:rsidR="00BA11E6" w:rsidRPr="006E74F6" w:rsidRDefault="00BA11E6" w:rsidP="00BA11E6">
      <w:pPr>
        <w:rPr>
          <w:snapToGrid w:val="0"/>
          <w:spacing w:val="8"/>
          <w:u w:val="single"/>
          <w:lang w:val="ru-RU"/>
        </w:rPr>
      </w:pPr>
      <w:r w:rsidRPr="006E74F6">
        <w:rPr>
          <w:snapToGrid w:val="0"/>
          <w:spacing w:val="8"/>
          <w:lang w:val="ru-RU"/>
        </w:rPr>
        <w:t xml:space="preserve">Классифицировать и </w:t>
      </w:r>
      <w:r w:rsidRPr="006E74F6">
        <w:rPr>
          <w:snapToGrid w:val="0"/>
          <w:spacing w:val="8"/>
          <w:u w:val="single"/>
          <w:lang w:val="ru-RU"/>
        </w:rPr>
        <w:t>обобщать:</w:t>
      </w:r>
    </w:p>
    <w:p w:rsidR="00BA11E6" w:rsidRPr="006E74F6" w:rsidRDefault="00BA11E6" w:rsidP="00BA11E6">
      <w:pPr>
        <w:widowControl/>
        <w:numPr>
          <w:ilvl w:val="0"/>
          <w:numId w:val="16"/>
        </w:numPr>
        <w:tabs>
          <w:tab w:val="clear" w:pos="720"/>
          <w:tab w:val="num" w:pos="360"/>
        </w:tabs>
        <w:suppressAutoHyphens w:val="0"/>
        <w:ind w:hanging="720"/>
        <w:rPr>
          <w:snapToGrid w:val="0"/>
          <w:spacing w:val="8"/>
          <w:u w:val="single"/>
          <w:lang w:val="ru-RU"/>
        </w:rPr>
      </w:pPr>
      <w:r w:rsidRPr="006E74F6">
        <w:rPr>
          <w:snapToGrid w:val="0"/>
          <w:spacing w:val="8"/>
          <w:lang w:val="ru-RU"/>
        </w:rPr>
        <w:lastRenderedPageBreak/>
        <w:t>Виды механических колебаний и волн, знания о характеристиках колебательного и волнового движений, о свойствах механических волн..</w:t>
      </w:r>
    </w:p>
    <w:p w:rsidR="00BA11E6" w:rsidRDefault="00BA11E6" w:rsidP="00BA11E6">
      <w:pPr>
        <w:ind w:left="708"/>
        <w:rPr>
          <w:snapToGrid w:val="0"/>
          <w:spacing w:val="8"/>
          <w:u w:val="single"/>
        </w:rPr>
      </w:pPr>
      <w:r>
        <w:rPr>
          <w:snapToGrid w:val="0"/>
          <w:spacing w:val="8"/>
          <w:u w:val="single"/>
        </w:rPr>
        <w:t>Владеть и применять:</w:t>
      </w:r>
    </w:p>
    <w:p w:rsidR="00BA11E6" w:rsidRPr="00A40145" w:rsidRDefault="00BA11E6" w:rsidP="00BA11E6">
      <w:pPr>
        <w:widowControl/>
        <w:numPr>
          <w:ilvl w:val="0"/>
          <w:numId w:val="16"/>
        </w:numPr>
        <w:tabs>
          <w:tab w:val="clear" w:pos="720"/>
          <w:tab w:val="num" w:pos="360"/>
        </w:tabs>
        <w:suppressAutoHyphens w:val="0"/>
        <w:ind w:hanging="720"/>
        <w:rPr>
          <w:snapToGrid w:val="0"/>
          <w:spacing w:val="8"/>
        </w:rPr>
      </w:pPr>
      <w:r w:rsidRPr="006E74F6">
        <w:rPr>
          <w:snapToGrid w:val="0"/>
          <w:spacing w:val="8"/>
          <w:lang w:val="ru-RU"/>
        </w:rPr>
        <w:t xml:space="preserve">Методы естественнонаучного познания, в том числе исследовательский, к изучению закономерностей колебательного движения. </w:t>
      </w:r>
      <w:r>
        <w:rPr>
          <w:snapToGrid w:val="0"/>
          <w:spacing w:val="8"/>
        </w:rPr>
        <w:t>Интерпретировать: предполагаемые или полученные выводы;</w:t>
      </w:r>
    </w:p>
    <w:p w:rsidR="00BA11E6" w:rsidRPr="006E74F6" w:rsidRDefault="00BA11E6" w:rsidP="00BA11E6">
      <w:pPr>
        <w:widowControl/>
        <w:numPr>
          <w:ilvl w:val="0"/>
          <w:numId w:val="16"/>
        </w:numPr>
        <w:tabs>
          <w:tab w:val="clear" w:pos="720"/>
          <w:tab w:val="num" w:pos="360"/>
        </w:tabs>
        <w:suppressAutoHyphens w:val="0"/>
        <w:ind w:hanging="720"/>
        <w:rPr>
          <w:snapToGrid w:val="0"/>
          <w:spacing w:val="8"/>
          <w:lang w:val="ru-RU"/>
        </w:rPr>
      </w:pPr>
      <w:r w:rsidRPr="006E74F6">
        <w:rPr>
          <w:snapToGrid w:val="0"/>
          <w:spacing w:val="8"/>
          <w:lang w:val="ru-RU"/>
        </w:rPr>
        <w:t>Оценивать: как свою деятельность в процессе учебного познания, так и научные знания о колебательном и волновом движении.</w:t>
      </w:r>
    </w:p>
    <w:p w:rsidR="00BA11E6" w:rsidRPr="006E74F6" w:rsidRDefault="00BA11E6" w:rsidP="00BA11E6">
      <w:pPr>
        <w:jc w:val="center"/>
        <w:rPr>
          <w:b/>
          <w:snapToGrid w:val="0"/>
          <w:spacing w:val="8"/>
          <w:sz w:val="28"/>
          <w:szCs w:val="28"/>
          <w:lang w:val="ru-RU"/>
        </w:rPr>
      </w:pPr>
    </w:p>
    <w:p w:rsidR="00BA11E6" w:rsidRPr="006E74F6" w:rsidRDefault="00BA11E6" w:rsidP="00BA11E6">
      <w:pPr>
        <w:jc w:val="center"/>
        <w:rPr>
          <w:b/>
          <w:snapToGrid w:val="0"/>
          <w:spacing w:val="8"/>
          <w:sz w:val="28"/>
          <w:szCs w:val="28"/>
          <w:lang w:val="ru-RU"/>
        </w:rPr>
      </w:pPr>
      <w:r w:rsidRPr="006E74F6">
        <w:rPr>
          <w:b/>
          <w:snapToGrid w:val="0"/>
          <w:spacing w:val="8"/>
          <w:sz w:val="28"/>
          <w:szCs w:val="28"/>
          <w:lang w:val="ru-RU"/>
        </w:rPr>
        <w:t>Электромагнитные колебания и волны (20 ч)1 уровень</w:t>
      </w:r>
    </w:p>
    <w:p w:rsidR="00BA11E6" w:rsidRPr="006E74F6" w:rsidRDefault="00BA11E6" w:rsidP="00BA11E6">
      <w:pPr>
        <w:rPr>
          <w:lang w:val="ru-RU"/>
        </w:rPr>
      </w:pPr>
    </w:p>
    <w:p w:rsidR="00BA11E6" w:rsidRPr="006E74F6" w:rsidRDefault="00BA11E6" w:rsidP="00BA11E6">
      <w:pPr>
        <w:rPr>
          <w:lang w:val="ru-RU"/>
        </w:rPr>
      </w:pPr>
      <w:r w:rsidRPr="006E74F6">
        <w:rPr>
          <w:lang w:val="ru-RU"/>
        </w:rPr>
        <w:t>Явление электромагнитной индукции. Опыты Фарадея. Магнитный поток. Направление индукционного тока. Правило Ленца. Взаимосвязь электрического и магнитного полей. Генератор постоянного тока. Самоиндукция. Индуктивность катушки.</w:t>
      </w:r>
    </w:p>
    <w:p w:rsidR="00BA11E6" w:rsidRPr="006E74F6" w:rsidRDefault="00BA11E6" w:rsidP="00BA11E6">
      <w:pPr>
        <w:rPr>
          <w:lang w:val="ru-RU"/>
        </w:rPr>
      </w:pPr>
      <w:r w:rsidRPr="006E74F6">
        <w:rPr>
          <w:lang w:val="ru-RU"/>
        </w:rPr>
        <w:t>Конденсатор. Электрическая емкость конденсатора. Колебательный контур. Свободные электромагнитные колебания. Превращения энергии в колебательном контуре. Переменный электрический ток. Трансформатор. Передача электрической энергии.</w:t>
      </w:r>
    </w:p>
    <w:p w:rsidR="00BA11E6" w:rsidRPr="006E74F6" w:rsidRDefault="00BA11E6" w:rsidP="00BA11E6">
      <w:pPr>
        <w:rPr>
          <w:lang w:val="ru-RU"/>
        </w:rPr>
      </w:pPr>
      <w:r w:rsidRPr="006E74F6">
        <w:rPr>
          <w:lang w:val="ru-RU"/>
        </w:rPr>
        <w:t>Электромагнитное поле. Энергия электромагнитного поля. Электромагнитные волны. Скорость распространения электромагнитных волн. Радиопередача и радиоприем. Телевидение.</w:t>
      </w:r>
    </w:p>
    <w:p w:rsidR="00BA11E6" w:rsidRPr="006E74F6" w:rsidRDefault="00BA11E6" w:rsidP="00BA11E6">
      <w:pPr>
        <w:rPr>
          <w:lang w:val="ru-RU"/>
        </w:rPr>
      </w:pPr>
      <w:r w:rsidRPr="006E74F6">
        <w:rPr>
          <w:lang w:val="ru-RU"/>
        </w:rPr>
        <w:t xml:space="preserve">Электромагнитная природа света. Скорость света. Дисперсия света. Волновые свойства света. Шкала электромагнитных волн. Влияние электромагнитных излучений на живые организмы. </w:t>
      </w:r>
    </w:p>
    <w:p w:rsidR="00BA11E6" w:rsidRPr="006E74F6" w:rsidRDefault="00BA11E6" w:rsidP="00BA11E6">
      <w:pPr>
        <w:rPr>
          <w:lang w:val="ru-RU"/>
        </w:rPr>
      </w:pPr>
    </w:p>
    <w:p w:rsidR="00BA11E6" w:rsidRPr="006E74F6" w:rsidRDefault="00BA11E6" w:rsidP="00BA11E6">
      <w:pPr>
        <w:rPr>
          <w:lang w:val="ru-RU"/>
        </w:rPr>
      </w:pPr>
      <w:r w:rsidRPr="006E74F6">
        <w:rPr>
          <w:lang w:val="ru-RU"/>
        </w:rPr>
        <w:t xml:space="preserve"> </w:t>
      </w:r>
      <w:r w:rsidRPr="006E74F6">
        <w:rPr>
          <w:b/>
          <w:lang w:val="ru-RU"/>
        </w:rPr>
        <w:t>2 уровень</w:t>
      </w:r>
      <w:r w:rsidRPr="006E74F6">
        <w:rPr>
          <w:lang w:val="ru-RU"/>
        </w:rPr>
        <w:t xml:space="preserve"> </w:t>
      </w:r>
    </w:p>
    <w:p w:rsidR="00BA11E6" w:rsidRPr="006E74F6" w:rsidRDefault="00BA11E6" w:rsidP="00BA11E6">
      <w:pPr>
        <w:rPr>
          <w:lang w:val="ru-RU"/>
        </w:rPr>
      </w:pPr>
      <w:r w:rsidRPr="006E74F6">
        <w:rPr>
          <w:lang w:val="ru-RU"/>
        </w:rPr>
        <w:t>Закон электромагнитной индукции. Модуляция детектирование. Простейший радиоприёмник.</w:t>
      </w:r>
    </w:p>
    <w:p w:rsidR="00BA11E6" w:rsidRPr="006E74F6" w:rsidRDefault="00BA11E6" w:rsidP="00BA11E6">
      <w:pPr>
        <w:rPr>
          <w:lang w:val="ru-RU"/>
        </w:rPr>
      </w:pPr>
      <w:r w:rsidRPr="006E74F6">
        <w:rPr>
          <w:b/>
          <w:lang w:val="ru-RU"/>
        </w:rPr>
        <w:t>Лабораторные опыты  1 уровень</w:t>
      </w:r>
      <w:r w:rsidRPr="006E74F6">
        <w:rPr>
          <w:lang w:val="ru-RU"/>
        </w:rPr>
        <w:t xml:space="preserve">. </w:t>
      </w:r>
    </w:p>
    <w:p w:rsidR="00BA11E6" w:rsidRPr="00E5296D" w:rsidRDefault="00BA11E6" w:rsidP="00BA11E6">
      <w:pPr>
        <w:rPr>
          <w:lang w:val="ru-RU"/>
        </w:rPr>
      </w:pPr>
      <w:r w:rsidRPr="006E74F6">
        <w:rPr>
          <w:lang w:val="ru-RU"/>
        </w:rPr>
        <w:t xml:space="preserve">Наблюдение интерференции света. Наблюдение дифракции света. Сборка детекторного радиоприёмника. </w:t>
      </w:r>
      <w:r w:rsidRPr="00E5296D">
        <w:rPr>
          <w:lang w:val="ru-RU"/>
        </w:rPr>
        <w:t>Изучение работы трансформатора.</w:t>
      </w:r>
    </w:p>
    <w:p w:rsidR="00BA11E6" w:rsidRPr="00E5296D" w:rsidRDefault="00BA11E6" w:rsidP="00BA11E6">
      <w:pPr>
        <w:ind w:firstLine="454"/>
        <w:jc w:val="center"/>
        <w:outlineLvl w:val="0"/>
        <w:rPr>
          <w:b/>
          <w:bCs/>
          <w:lang w:val="ru-RU"/>
        </w:rPr>
      </w:pPr>
      <w:r w:rsidRPr="00E5296D">
        <w:rPr>
          <w:b/>
          <w:bCs/>
          <w:lang w:val="ru-RU"/>
        </w:rPr>
        <w:t>Предметные результаты обучения</w:t>
      </w:r>
    </w:p>
    <w:p w:rsidR="00BA11E6" w:rsidRPr="00E5296D" w:rsidRDefault="00BA11E6" w:rsidP="00BA11E6">
      <w:pPr>
        <w:jc w:val="center"/>
        <w:rPr>
          <w:b/>
          <w:u w:val="single"/>
          <w:lang w:val="ru-RU"/>
        </w:rPr>
      </w:pPr>
      <w:r w:rsidRPr="00E5296D">
        <w:rPr>
          <w:b/>
          <w:i/>
          <w:lang w:val="ru-RU"/>
        </w:rPr>
        <w:t>На уровне поминания 1 уровень</w:t>
      </w:r>
    </w:p>
    <w:p w:rsidR="00BA11E6" w:rsidRPr="006E74F6" w:rsidRDefault="00BA11E6" w:rsidP="00BA11E6">
      <w:pPr>
        <w:widowControl/>
        <w:numPr>
          <w:ilvl w:val="0"/>
          <w:numId w:val="18"/>
        </w:numPr>
        <w:tabs>
          <w:tab w:val="clear" w:pos="720"/>
          <w:tab w:val="num" w:pos="360"/>
        </w:tabs>
        <w:suppressAutoHyphens w:val="0"/>
        <w:ind w:hanging="720"/>
        <w:rPr>
          <w:lang w:val="ru-RU"/>
        </w:rPr>
      </w:pPr>
      <w:r w:rsidRPr="006E74F6">
        <w:rPr>
          <w:lang w:val="ru-RU"/>
        </w:rPr>
        <w:t>объяснять: физические явления: электромагнитная индукция, самоиндукция ;</w:t>
      </w:r>
    </w:p>
    <w:p w:rsidR="00BA11E6" w:rsidRPr="006E74F6" w:rsidRDefault="00BA11E6" w:rsidP="00BA11E6">
      <w:pPr>
        <w:widowControl/>
        <w:numPr>
          <w:ilvl w:val="0"/>
          <w:numId w:val="18"/>
        </w:numPr>
        <w:tabs>
          <w:tab w:val="clear" w:pos="720"/>
          <w:tab w:val="num" w:pos="360"/>
        </w:tabs>
        <w:suppressAutoHyphens w:val="0"/>
        <w:ind w:hanging="720"/>
        <w:rPr>
          <w:lang w:val="ru-RU"/>
        </w:rPr>
      </w:pPr>
      <w:r w:rsidRPr="006E74F6">
        <w:rPr>
          <w:lang w:val="ru-RU"/>
        </w:rPr>
        <w:t>процесс возникновения и существования электромагнитных колебаний в контуре, превращение энергии в колебательном контуре, процесс образования и распространение электромагнитных волн, излучение и приём электромагнитных волн;</w:t>
      </w:r>
    </w:p>
    <w:p w:rsidR="00BA11E6" w:rsidRDefault="00BA11E6" w:rsidP="00BA11E6">
      <w:pPr>
        <w:widowControl/>
        <w:numPr>
          <w:ilvl w:val="0"/>
          <w:numId w:val="19"/>
        </w:numPr>
        <w:tabs>
          <w:tab w:val="clear" w:pos="720"/>
          <w:tab w:val="num" w:pos="360"/>
        </w:tabs>
        <w:suppressAutoHyphens w:val="0"/>
        <w:ind w:hanging="720"/>
      </w:pPr>
      <w:r w:rsidRPr="006E74F6">
        <w:rPr>
          <w:lang w:val="ru-RU"/>
        </w:rPr>
        <w:t xml:space="preserve">принцип действия и устройство: генератора постоянного тока, генератора переменного тока, трансформатора, детекторного радиоприёмника, принцип передачи электрической энергии.                                                                                                </w:t>
      </w:r>
      <w:r>
        <w:t>Обосновывать:</w:t>
      </w:r>
    </w:p>
    <w:p w:rsidR="00BA11E6" w:rsidRDefault="00BA11E6" w:rsidP="00BA11E6">
      <w:pPr>
        <w:widowControl/>
        <w:numPr>
          <w:ilvl w:val="0"/>
          <w:numId w:val="19"/>
        </w:numPr>
        <w:tabs>
          <w:tab w:val="clear" w:pos="720"/>
          <w:tab w:val="num" w:pos="360"/>
        </w:tabs>
        <w:suppressAutoHyphens w:val="0"/>
        <w:ind w:hanging="720"/>
      </w:pPr>
      <w:r>
        <w:t>электромагнитную природу света;</w:t>
      </w:r>
    </w:p>
    <w:p w:rsidR="00BA11E6" w:rsidRPr="006E74F6" w:rsidRDefault="00BA11E6" w:rsidP="00BA11E6">
      <w:pPr>
        <w:widowControl/>
        <w:numPr>
          <w:ilvl w:val="0"/>
          <w:numId w:val="19"/>
        </w:numPr>
        <w:tabs>
          <w:tab w:val="clear" w:pos="720"/>
          <w:tab w:val="num" w:pos="360"/>
        </w:tabs>
        <w:suppressAutoHyphens w:val="0"/>
        <w:ind w:hanging="720"/>
        <w:rPr>
          <w:lang w:val="ru-RU"/>
        </w:rPr>
      </w:pPr>
      <w:r w:rsidRPr="006E74F6">
        <w:rPr>
          <w:lang w:val="ru-RU"/>
        </w:rPr>
        <w:t>использование электромагнитных волн разных диапазонов;</w:t>
      </w:r>
    </w:p>
    <w:p w:rsidR="00BA11E6" w:rsidRDefault="00BA11E6" w:rsidP="00BA11E6">
      <w:pPr>
        <w:ind w:left="708"/>
        <w:rPr>
          <w:u w:val="single"/>
        </w:rPr>
      </w:pPr>
      <w:r>
        <w:rPr>
          <w:u w:val="single"/>
        </w:rPr>
        <w:t>2 уровень. Объяснять:</w:t>
      </w:r>
    </w:p>
    <w:p w:rsidR="00BA11E6" w:rsidRPr="006E74F6" w:rsidRDefault="00BA11E6" w:rsidP="00BA11E6">
      <w:pPr>
        <w:widowControl/>
        <w:numPr>
          <w:ilvl w:val="0"/>
          <w:numId w:val="20"/>
        </w:numPr>
        <w:tabs>
          <w:tab w:val="clear" w:pos="1428"/>
          <w:tab w:val="num" w:pos="360"/>
        </w:tabs>
        <w:suppressAutoHyphens w:val="0"/>
        <w:ind w:hanging="1428"/>
        <w:rPr>
          <w:lang w:val="ru-RU"/>
        </w:rPr>
      </w:pPr>
      <w:r w:rsidRPr="006E74F6">
        <w:rPr>
          <w:lang w:val="ru-RU"/>
        </w:rPr>
        <w:t>принципы осуществления модуляции и детектирования радиосигнала;</w:t>
      </w:r>
    </w:p>
    <w:p w:rsidR="00BA11E6" w:rsidRPr="006E74F6" w:rsidRDefault="00BA11E6" w:rsidP="00BA11E6">
      <w:pPr>
        <w:widowControl/>
        <w:numPr>
          <w:ilvl w:val="0"/>
          <w:numId w:val="20"/>
        </w:numPr>
        <w:tabs>
          <w:tab w:val="clear" w:pos="1428"/>
          <w:tab w:val="num" w:pos="360"/>
        </w:tabs>
        <w:suppressAutoHyphens w:val="0"/>
        <w:ind w:hanging="1428"/>
        <w:rPr>
          <w:lang w:val="ru-RU"/>
        </w:rPr>
      </w:pPr>
      <w:r w:rsidRPr="006E74F6">
        <w:rPr>
          <w:lang w:val="ru-RU"/>
        </w:rPr>
        <w:t xml:space="preserve"> роль экспериментов Герца, А.С. Попова и теоретических исследований Максвелла в развитии учения об электромагнитных волнах.</w:t>
      </w:r>
    </w:p>
    <w:p w:rsidR="00BA11E6" w:rsidRPr="006E74F6" w:rsidRDefault="00BA11E6" w:rsidP="00BA11E6">
      <w:pPr>
        <w:rPr>
          <w:lang w:val="ru-RU"/>
        </w:rPr>
      </w:pPr>
    </w:p>
    <w:p w:rsidR="00BA11E6" w:rsidRPr="009956B1" w:rsidRDefault="00BA11E6" w:rsidP="00BA11E6">
      <w:pPr>
        <w:ind w:left="708"/>
        <w:jc w:val="center"/>
        <w:rPr>
          <w:b/>
          <w:i/>
        </w:rPr>
      </w:pPr>
      <w:r>
        <w:rPr>
          <w:b/>
          <w:i/>
        </w:rPr>
        <w:t>На уровне запоминания 1 уровень</w:t>
      </w:r>
    </w:p>
    <w:p w:rsidR="00BA11E6" w:rsidRPr="006E74F6" w:rsidRDefault="00BA11E6" w:rsidP="00BA11E6">
      <w:pPr>
        <w:widowControl/>
        <w:numPr>
          <w:ilvl w:val="0"/>
          <w:numId w:val="18"/>
        </w:numPr>
        <w:tabs>
          <w:tab w:val="clear" w:pos="720"/>
          <w:tab w:val="num" w:pos="360"/>
        </w:tabs>
        <w:suppressAutoHyphens w:val="0"/>
        <w:ind w:hanging="720"/>
        <w:rPr>
          <w:lang w:val="ru-RU"/>
        </w:rPr>
      </w:pPr>
      <w:r w:rsidRPr="006E74F6">
        <w:rPr>
          <w:b/>
          <w:lang w:val="ru-RU"/>
        </w:rPr>
        <w:t>понятия:</w:t>
      </w:r>
      <w:r w:rsidRPr="006E74F6">
        <w:rPr>
          <w:lang w:val="ru-RU"/>
        </w:rPr>
        <w:t xml:space="preserve"> магнитный поток (Ф), индуктивность проводника(1),электроёмкость(с), коэффициент трансформации (к), единицы этих величин: Вб, Гн, Ф;</w:t>
      </w:r>
    </w:p>
    <w:p w:rsidR="00BA11E6" w:rsidRDefault="00BA11E6" w:rsidP="00BA11E6">
      <w:pPr>
        <w:widowControl/>
        <w:numPr>
          <w:ilvl w:val="0"/>
          <w:numId w:val="18"/>
        </w:numPr>
        <w:tabs>
          <w:tab w:val="clear" w:pos="720"/>
          <w:tab w:val="num" w:pos="360"/>
        </w:tabs>
        <w:suppressAutoHyphens w:val="0"/>
        <w:ind w:hanging="720"/>
      </w:pPr>
      <w:r>
        <w:lastRenderedPageBreak/>
        <w:t>диапазоны электромагнитных волн.</w:t>
      </w:r>
    </w:p>
    <w:p w:rsidR="00BA11E6" w:rsidRPr="006E74F6" w:rsidRDefault="00BA11E6" w:rsidP="00BA11E6">
      <w:pPr>
        <w:widowControl/>
        <w:numPr>
          <w:ilvl w:val="0"/>
          <w:numId w:val="18"/>
        </w:numPr>
        <w:tabs>
          <w:tab w:val="clear" w:pos="720"/>
          <w:tab w:val="num" w:pos="360"/>
        </w:tabs>
        <w:suppressAutoHyphens w:val="0"/>
        <w:ind w:hanging="720"/>
        <w:rPr>
          <w:lang w:val="ru-RU"/>
        </w:rPr>
      </w:pPr>
      <w:r w:rsidRPr="006E74F6">
        <w:rPr>
          <w:lang w:val="ru-RU"/>
        </w:rPr>
        <w:t xml:space="preserve"> </w:t>
      </w:r>
      <w:r w:rsidRPr="006E74F6">
        <w:rPr>
          <w:b/>
          <w:lang w:val="ru-RU"/>
        </w:rPr>
        <w:t>Физические  устройств:</w:t>
      </w:r>
      <w:r w:rsidRPr="006E74F6">
        <w:rPr>
          <w:lang w:val="ru-RU"/>
        </w:rPr>
        <w:t xml:space="preserve"> генератор постоянного и переменного тока, трансформатор </w:t>
      </w:r>
      <w:r w:rsidRPr="006E74F6">
        <w:rPr>
          <w:b/>
          <w:lang w:val="ru-RU"/>
        </w:rPr>
        <w:t>Воспроизводит</w:t>
      </w:r>
      <w:r w:rsidRPr="006E74F6">
        <w:rPr>
          <w:lang w:val="ru-RU"/>
        </w:rPr>
        <w:t>ь: определение модели идеальный колебательный контур, правило Ленца, формулы магнитного потока ,.индуктивности проводника,  ёмкости конденсатора, периода колебаний ЭМВ, ЭМП ,дисперсия.</w:t>
      </w:r>
    </w:p>
    <w:p w:rsidR="00BA11E6" w:rsidRPr="006E74F6" w:rsidRDefault="00BA11E6" w:rsidP="00BA11E6">
      <w:pPr>
        <w:widowControl/>
        <w:numPr>
          <w:ilvl w:val="0"/>
          <w:numId w:val="18"/>
        </w:numPr>
        <w:tabs>
          <w:tab w:val="clear" w:pos="720"/>
          <w:tab w:val="num" w:pos="360"/>
        </w:tabs>
        <w:suppressAutoHyphens w:val="0"/>
        <w:ind w:hanging="720"/>
        <w:rPr>
          <w:lang w:val="ru-RU"/>
        </w:rPr>
      </w:pPr>
      <w:r w:rsidRPr="006E74F6">
        <w:rPr>
          <w:b/>
          <w:lang w:val="ru-RU"/>
        </w:rPr>
        <w:t xml:space="preserve"> Описывать</w:t>
      </w:r>
      <w:r w:rsidRPr="006E74F6">
        <w:rPr>
          <w:lang w:val="ru-RU"/>
        </w:rPr>
        <w:t>: фундаментальные физические опыты Фарадея; зависимость ёмкости конденсатора от площади пластин, расстояния между ними и наличия в конденсаторе диэлектрика; методы измерения скорости света; опыты по наблюдению явлений дисперсии, интерференции и дифракции света; шкалу ЭМВ</w:t>
      </w:r>
    </w:p>
    <w:p w:rsidR="00BA11E6" w:rsidRDefault="00BA11E6" w:rsidP="00BA11E6">
      <w:pPr>
        <w:widowControl/>
        <w:numPr>
          <w:ilvl w:val="0"/>
          <w:numId w:val="18"/>
        </w:numPr>
        <w:tabs>
          <w:tab w:val="clear" w:pos="720"/>
          <w:tab w:val="num" w:pos="360"/>
        </w:tabs>
        <w:suppressAutoHyphens w:val="0"/>
        <w:ind w:hanging="720"/>
      </w:pPr>
      <w:r>
        <w:t>.</w:t>
      </w:r>
      <w:r w:rsidRPr="00C66A8D">
        <w:rPr>
          <w:b/>
        </w:rPr>
        <w:t>2 уровень</w:t>
      </w:r>
      <w:r>
        <w:t xml:space="preserve"> </w:t>
      </w:r>
    </w:p>
    <w:p w:rsidR="00BA11E6" w:rsidRDefault="00BA11E6" w:rsidP="00BA11E6">
      <w:pPr>
        <w:widowControl/>
        <w:numPr>
          <w:ilvl w:val="0"/>
          <w:numId w:val="18"/>
        </w:numPr>
        <w:tabs>
          <w:tab w:val="clear" w:pos="720"/>
          <w:tab w:val="num" w:pos="360"/>
        </w:tabs>
        <w:suppressAutoHyphens w:val="0"/>
        <w:ind w:hanging="720"/>
      </w:pPr>
      <w:r w:rsidRPr="006E74F6">
        <w:rPr>
          <w:b/>
          <w:lang w:val="ru-RU"/>
        </w:rPr>
        <w:t xml:space="preserve"> Воспроизводить</w:t>
      </w:r>
      <w:r w:rsidRPr="006E74F6">
        <w:rPr>
          <w:lang w:val="ru-RU"/>
        </w:rPr>
        <w:t>: определение физических величин: амплитудное и действующее значения напряжения и силы переменного  тока</w:t>
      </w:r>
      <w:r w:rsidRPr="006E74F6">
        <w:rPr>
          <w:b/>
          <w:lang w:val="ru-RU"/>
        </w:rPr>
        <w:t xml:space="preserve">. </w:t>
      </w:r>
      <w:r w:rsidRPr="00C66A8D">
        <w:rPr>
          <w:b/>
        </w:rPr>
        <w:t>Описывать</w:t>
      </w:r>
      <w:r>
        <w:t>: свойства ЭМВ</w:t>
      </w:r>
    </w:p>
    <w:p w:rsidR="00BA11E6" w:rsidRPr="00B00C2D" w:rsidRDefault="00BA11E6" w:rsidP="00BA11E6">
      <w:pPr>
        <w:ind w:left="360" w:firstLine="348"/>
        <w:jc w:val="center"/>
        <w:rPr>
          <w:b/>
          <w:i/>
        </w:rPr>
      </w:pPr>
      <w:r w:rsidRPr="00B00C2D">
        <w:rPr>
          <w:b/>
          <w:i/>
        </w:rPr>
        <w:t>Уметь:</w:t>
      </w:r>
    </w:p>
    <w:p w:rsidR="00BA11E6" w:rsidRPr="003F7588" w:rsidRDefault="00BA11E6" w:rsidP="00BA11E6">
      <w:pPr>
        <w:ind w:left="360" w:firstLine="348"/>
        <w:jc w:val="center"/>
        <w:rPr>
          <w:i/>
        </w:rPr>
      </w:pPr>
      <w:r>
        <w:rPr>
          <w:i/>
        </w:rPr>
        <w:t>П</w:t>
      </w:r>
      <w:r w:rsidRPr="0090537F">
        <w:rPr>
          <w:i/>
        </w:rPr>
        <w:t>ри</w:t>
      </w:r>
      <w:r>
        <w:rPr>
          <w:i/>
        </w:rPr>
        <w:t>менять в стандартных ситуациях:</w:t>
      </w:r>
    </w:p>
    <w:p w:rsidR="00BA11E6" w:rsidRPr="006E74F6" w:rsidRDefault="00BA11E6" w:rsidP="00BA11E6">
      <w:pPr>
        <w:widowControl/>
        <w:numPr>
          <w:ilvl w:val="0"/>
          <w:numId w:val="17"/>
        </w:numPr>
        <w:suppressAutoHyphens w:val="0"/>
        <w:rPr>
          <w:lang w:val="ru-RU"/>
        </w:rPr>
      </w:pPr>
      <w:r w:rsidRPr="006E74F6">
        <w:rPr>
          <w:lang w:val="ru-RU"/>
        </w:rPr>
        <w:t xml:space="preserve"> определять неизвестные величины, входящие в формулы: магнитного потока, индуктивности, коэффициента трансформации;</w:t>
      </w:r>
    </w:p>
    <w:p w:rsidR="00BA11E6" w:rsidRDefault="00BA11E6" w:rsidP="00BA11E6">
      <w:pPr>
        <w:widowControl/>
        <w:numPr>
          <w:ilvl w:val="0"/>
          <w:numId w:val="17"/>
        </w:numPr>
        <w:suppressAutoHyphens w:val="0"/>
      </w:pPr>
      <w:r>
        <w:t>Определять направление индукционного тока;</w:t>
      </w:r>
    </w:p>
    <w:p w:rsidR="00BA11E6" w:rsidRPr="006E74F6" w:rsidRDefault="00BA11E6" w:rsidP="00BA11E6">
      <w:pPr>
        <w:widowControl/>
        <w:numPr>
          <w:ilvl w:val="0"/>
          <w:numId w:val="17"/>
        </w:numPr>
        <w:suppressAutoHyphens w:val="0"/>
        <w:rPr>
          <w:lang w:val="ru-RU"/>
        </w:rPr>
      </w:pPr>
      <w:r w:rsidRPr="006E74F6">
        <w:rPr>
          <w:lang w:val="ru-RU"/>
        </w:rPr>
        <w:t>Выполнять простые опыты по наблюдению дисперсии, дифракции и интерференции света;</w:t>
      </w:r>
    </w:p>
    <w:p w:rsidR="00BA11E6" w:rsidRPr="006E74F6" w:rsidRDefault="00BA11E6" w:rsidP="00BA11E6">
      <w:pPr>
        <w:widowControl/>
        <w:numPr>
          <w:ilvl w:val="0"/>
          <w:numId w:val="17"/>
        </w:numPr>
        <w:suppressAutoHyphens w:val="0"/>
        <w:rPr>
          <w:lang w:val="ru-RU"/>
        </w:rPr>
      </w:pPr>
      <w:r w:rsidRPr="006E74F6">
        <w:rPr>
          <w:lang w:val="ru-RU"/>
        </w:rPr>
        <w:t>Формировать цель и гипотезу, составлять план экспериментальной работы;</w:t>
      </w:r>
    </w:p>
    <w:p w:rsidR="00BA11E6" w:rsidRPr="006E74F6" w:rsidRDefault="00BA11E6" w:rsidP="00BA11E6">
      <w:pPr>
        <w:widowControl/>
        <w:numPr>
          <w:ilvl w:val="0"/>
          <w:numId w:val="17"/>
        </w:numPr>
        <w:suppressAutoHyphens w:val="0"/>
        <w:rPr>
          <w:lang w:val="ru-RU"/>
        </w:rPr>
      </w:pPr>
      <w:r w:rsidRPr="006E74F6">
        <w:rPr>
          <w:lang w:val="ru-RU"/>
        </w:rPr>
        <w:t>Применять: формулы периода электромагнитных колебаний и длины эмв к решению задач, анализировать и оценивать результаты наблюдения и эксперимента.</w:t>
      </w:r>
    </w:p>
    <w:p w:rsidR="00BA11E6" w:rsidRPr="003F7588" w:rsidRDefault="00BA11E6" w:rsidP="00BA11E6">
      <w:pPr>
        <w:ind w:left="360" w:firstLine="348"/>
        <w:jc w:val="center"/>
        <w:rPr>
          <w:i/>
        </w:rPr>
      </w:pPr>
      <w:r>
        <w:rPr>
          <w:i/>
        </w:rPr>
        <w:t>П</w:t>
      </w:r>
      <w:r w:rsidRPr="0090537F">
        <w:rPr>
          <w:i/>
        </w:rPr>
        <w:t>ри</w:t>
      </w:r>
      <w:r>
        <w:rPr>
          <w:i/>
        </w:rPr>
        <w:t>менять в нестандартных ситуациях:1 уровень</w:t>
      </w:r>
    </w:p>
    <w:p w:rsidR="00BA11E6" w:rsidRPr="006E74F6" w:rsidRDefault="00BA11E6" w:rsidP="00BA11E6">
      <w:pPr>
        <w:widowControl/>
        <w:numPr>
          <w:ilvl w:val="0"/>
          <w:numId w:val="20"/>
        </w:numPr>
        <w:tabs>
          <w:tab w:val="clear" w:pos="1428"/>
          <w:tab w:val="num" w:pos="360"/>
        </w:tabs>
        <w:suppressAutoHyphens w:val="0"/>
        <w:ind w:hanging="1428"/>
        <w:rPr>
          <w:lang w:val="ru-RU"/>
        </w:rPr>
      </w:pPr>
      <w:r w:rsidRPr="006E74F6">
        <w:rPr>
          <w:lang w:val="ru-RU"/>
        </w:rPr>
        <w:t xml:space="preserve">обобщать результаты наблюдений и теоретических построений, </w:t>
      </w:r>
    </w:p>
    <w:p w:rsidR="00BA11E6" w:rsidRPr="006E74F6" w:rsidRDefault="00BA11E6" w:rsidP="00BA11E6">
      <w:pPr>
        <w:widowControl/>
        <w:numPr>
          <w:ilvl w:val="0"/>
          <w:numId w:val="20"/>
        </w:numPr>
        <w:tabs>
          <w:tab w:val="clear" w:pos="1428"/>
          <w:tab w:val="num" w:pos="360"/>
        </w:tabs>
        <w:suppressAutoHyphens w:val="0"/>
        <w:ind w:hanging="1428"/>
        <w:rPr>
          <w:lang w:val="ru-RU"/>
        </w:rPr>
      </w:pPr>
      <w:r w:rsidRPr="006E74F6">
        <w:rPr>
          <w:lang w:val="ru-RU"/>
        </w:rPr>
        <w:t xml:space="preserve">применять полученные знания для объяснения явлений и процессов;              </w:t>
      </w:r>
    </w:p>
    <w:p w:rsidR="00BA11E6" w:rsidRDefault="00BA11E6" w:rsidP="00BA11E6">
      <w:pPr>
        <w:widowControl/>
        <w:numPr>
          <w:ilvl w:val="0"/>
          <w:numId w:val="20"/>
        </w:numPr>
        <w:tabs>
          <w:tab w:val="clear" w:pos="1428"/>
          <w:tab w:val="num" w:pos="360"/>
        </w:tabs>
        <w:suppressAutoHyphens w:val="0"/>
        <w:ind w:hanging="1428"/>
      </w:pPr>
      <w:r w:rsidRPr="006E74F6">
        <w:rPr>
          <w:lang w:val="ru-RU"/>
        </w:rPr>
        <w:t xml:space="preserve"> </w:t>
      </w:r>
      <w:r>
        <w:t xml:space="preserve">2 уровень </w:t>
      </w:r>
    </w:p>
    <w:p w:rsidR="00BA11E6" w:rsidRDefault="00BA11E6" w:rsidP="00BA11E6">
      <w:pPr>
        <w:widowControl/>
        <w:numPr>
          <w:ilvl w:val="0"/>
          <w:numId w:val="20"/>
        </w:numPr>
        <w:tabs>
          <w:tab w:val="clear" w:pos="1428"/>
          <w:tab w:val="num" w:pos="360"/>
        </w:tabs>
        <w:suppressAutoHyphens w:val="0"/>
        <w:ind w:hanging="1428"/>
      </w:pPr>
      <w:r w:rsidRPr="006E74F6">
        <w:rPr>
          <w:lang w:val="ru-RU"/>
        </w:rPr>
        <w:t xml:space="preserve">систематизировать: свойства ЭМВ радиодиапазона и оптического диапазона.     </w:t>
      </w:r>
      <w:r>
        <w:t>Обобщать: знания об ЭМВ разного диапазона.</w:t>
      </w:r>
    </w:p>
    <w:p w:rsidR="00BA11E6" w:rsidRDefault="00BA11E6" w:rsidP="00BA11E6"/>
    <w:p w:rsidR="00BA11E6" w:rsidRDefault="00BA11E6" w:rsidP="00BA11E6">
      <w:pPr>
        <w:jc w:val="center"/>
        <w:rPr>
          <w:b/>
          <w:sz w:val="28"/>
          <w:szCs w:val="28"/>
        </w:rPr>
      </w:pPr>
      <w:r>
        <w:rPr>
          <w:b/>
          <w:sz w:val="28"/>
          <w:szCs w:val="28"/>
        </w:rPr>
        <w:t xml:space="preserve">Элементы квантовой физики (16 ч) </w:t>
      </w:r>
    </w:p>
    <w:p w:rsidR="00BA11E6" w:rsidRDefault="00BA11E6" w:rsidP="00BA11E6">
      <w:pPr>
        <w:jc w:val="center"/>
        <w:rPr>
          <w:b/>
          <w:sz w:val="28"/>
          <w:szCs w:val="28"/>
        </w:rPr>
      </w:pPr>
      <w:r>
        <w:rPr>
          <w:b/>
          <w:sz w:val="28"/>
          <w:szCs w:val="28"/>
        </w:rPr>
        <w:t>1 уровень</w:t>
      </w:r>
    </w:p>
    <w:p w:rsidR="00BA11E6" w:rsidRPr="006E74F6" w:rsidRDefault="00BA11E6" w:rsidP="00BA11E6">
      <w:pPr>
        <w:rPr>
          <w:lang w:val="ru-RU"/>
        </w:rPr>
      </w:pPr>
      <w:r w:rsidRPr="006E74F6">
        <w:rPr>
          <w:lang w:val="ru-RU"/>
        </w:rPr>
        <w:t>Опыт Резерфорда. Планетарная модель атома. Спектры испускания и поглощения. Спектральный анализ.</w:t>
      </w:r>
    </w:p>
    <w:p w:rsidR="00BA11E6" w:rsidRPr="006E74F6" w:rsidRDefault="00BA11E6" w:rsidP="00BA11E6">
      <w:pPr>
        <w:rPr>
          <w:lang w:val="ru-RU"/>
        </w:rPr>
      </w:pPr>
      <w:r w:rsidRPr="006E74F6">
        <w:rPr>
          <w:lang w:val="ru-RU"/>
        </w:rPr>
        <w:t>Явление радиоактивности. Альфа-, бета- и гамма-излучения. Состав атомного ядра. Протон и нейтрон. Заряд ядра. Массовое число. Изотопы. Радиоактивные превращения. Период полураспада. Ядерное взаимодействие. Энергия связи ядра. Ядерные реакции. Деление ядер урана. Цепная реакция. Ядерный реактор.</w:t>
      </w:r>
    </w:p>
    <w:p w:rsidR="00BA11E6" w:rsidRPr="006E74F6" w:rsidRDefault="00BA11E6" w:rsidP="00BA11E6">
      <w:pPr>
        <w:rPr>
          <w:lang w:val="ru-RU"/>
        </w:rPr>
      </w:pPr>
      <w:r w:rsidRPr="006E74F6">
        <w:rPr>
          <w:lang w:val="ru-RU"/>
        </w:rPr>
        <w:t>Биологическое действие радиоактивных излучений и их применение. Счетчик Гейгера. Дозиметрия. Ядерная энергетика и проблемы экологии.</w:t>
      </w:r>
    </w:p>
    <w:p w:rsidR="00BA11E6" w:rsidRPr="006E74F6" w:rsidRDefault="00BA11E6" w:rsidP="00BA11E6">
      <w:pPr>
        <w:rPr>
          <w:lang w:val="ru-RU"/>
        </w:rPr>
      </w:pPr>
      <w:r w:rsidRPr="006E74F6">
        <w:rPr>
          <w:b/>
          <w:lang w:val="ru-RU"/>
        </w:rPr>
        <w:t xml:space="preserve"> 2 уровень     </w:t>
      </w:r>
    </w:p>
    <w:p w:rsidR="00BA11E6" w:rsidRPr="006E74F6" w:rsidRDefault="00BA11E6" w:rsidP="00BA11E6">
      <w:pPr>
        <w:rPr>
          <w:lang w:val="ru-RU"/>
        </w:rPr>
      </w:pPr>
      <w:r w:rsidRPr="006E74F6">
        <w:rPr>
          <w:lang w:val="ru-RU"/>
        </w:rPr>
        <w:t xml:space="preserve">   Явление фотоэффекта. Гипотеза Планка. Фотон. Фотон и электромагнитная волна Закон радиоактивного распада. Дефект массы и энергетический выход ядерных реакций. Термоядерные реакции Элементарные частицы. Взаимные превращения элементарных частиц.</w:t>
      </w:r>
    </w:p>
    <w:p w:rsidR="00BA11E6" w:rsidRPr="006E74F6" w:rsidRDefault="00BA11E6" w:rsidP="00BA11E6">
      <w:pPr>
        <w:ind w:firstLine="454"/>
        <w:jc w:val="center"/>
        <w:outlineLvl w:val="0"/>
        <w:rPr>
          <w:b/>
          <w:bCs/>
          <w:lang w:val="ru-RU"/>
        </w:rPr>
      </w:pPr>
      <w:r w:rsidRPr="006E74F6">
        <w:rPr>
          <w:b/>
          <w:bCs/>
          <w:lang w:val="ru-RU"/>
        </w:rPr>
        <w:t>Предметные результаты обучения</w:t>
      </w:r>
    </w:p>
    <w:p w:rsidR="00BA11E6" w:rsidRPr="006E74F6" w:rsidRDefault="00BA11E6" w:rsidP="00BA11E6">
      <w:pPr>
        <w:jc w:val="both"/>
        <w:rPr>
          <w:b/>
          <w:bCs/>
          <w:lang w:val="ru-RU"/>
        </w:rPr>
      </w:pPr>
    </w:p>
    <w:p w:rsidR="00BA11E6" w:rsidRPr="006E74F6" w:rsidRDefault="00BA11E6" w:rsidP="00BA11E6">
      <w:pPr>
        <w:jc w:val="center"/>
        <w:rPr>
          <w:b/>
          <w:u w:val="single"/>
          <w:lang w:val="ru-RU"/>
        </w:rPr>
      </w:pPr>
      <w:r w:rsidRPr="006E74F6">
        <w:rPr>
          <w:b/>
          <w:i/>
          <w:lang w:val="ru-RU"/>
        </w:rPr>
        <w:t>На уровне запоминания</w:t>
      </w:r>
    </w:p>
    <w:p w:rsidR="00BA11E6" w:rsidRPr="00C968FD" w:rsidRDefault="00BA11E6" w:rsidP="00BA11E6">
      <w:pPr>
        <w:rPr>
          <w:i/>
          <w:lang w:val="ru-RU"/>
        </w:rPr>
      </w:pPr>
      <w:r w:rsidRPr="00C968FD">
        <w:rPr>
          <w:i/>
          <w:lang w:val="ru-RU"/>
        </w:rPr>
        <w:t>Называть:</w:t>
      </w:r>
    </w:p>
    <w:p w:rsidR="00BA11E6" w:rsidRPr="006E74F6" w:rsidRDefault="00BA11E6" w:rsidP="00BA11E6">
      <w:pPr>
        <w:widowControl/>
        <w:numPr>
          <w:ilvl w:val="0"/>
          <w:numId w:val="21"/>
        </w:numPr>
        <w:suppressAutoHyphens w:val="0"/>
        <w:spacing w:line="300" w:lineRule="auto"/>
        <w:rPr>
          <w:lang w:val="ru-RU"/>
        </w:rPr>
      </w:pPr>
      <w:r w:rsidRPr="006E74F6">
        <w:rPr>
          <w:lang w:val="ru-RU"/>
        </w:rPr>
        <w:t>физическую величину и ее условное обозначение: поглощенная доза излучения (</w:t>
      </w:r>
      <w:r>
        <w:t>D</w:t>
      </w:r>
      <w:r w:rsidRPr="006E74F6">
        <w:rPr>
          <w:lang w:val="ru-RU"/>
        </w:rPr>
        <w:t>); единицу этой величины: Гр;</w:t>
      </w:r>
    </w:p>
    <w:p w:rsidR="00BA11E6" w:rsidRPr="006E74F6" w:rsidRDefault="00BA11E6" w:rsidP="00BA11E6">
      <w:pPr>
        <w:widowControl/>
        <w:numPr>
          <w:ilvl w:val="0"/>
          <w:numId w:val="21"/>
        </w:numPr>
        <w:suppressAutoHyphens w:val="0"/>
        <w:spacing w:line="300" w:lineRule="auto"/>
        <w:rPr>
          <w:lang w:val="ru-RU"/>
        </w:rPr>
      </w:pPr>
      <w:r w:rsidRPr="006E74F6">
        <w:rPr>
          <w:lang w:val="ru-RU"/>
        </w:rPr>
        <w:lastRenderedPageBreak/>
        <w:t>понятия: спектр, сплошной и линейчатый спектр, спектр испускания, спектр поглощения, протон, нейтрон, нуклон;</w:t>
      </w:r>
    </w:p>
    <w:p w:rsidR="00BA11E6" w:rsidRPr="006E74F6" w:rsidRDefault="00BA11E6" w:rsidP="00BA11E6">
      <w:pPr>
        <w:widowControl/>
        <w:numPr>
          <w:ilvl w:val="0"/>
          <w:numId w:val="21"/>
        </w:numPr>
        <w:suppressAutoHyphens w:val="0"/>
        <w:spacing w:line="300" w:lineRule="auto"/>
        <w:rPr>
          <w:lang w:val="ru-RU"/>
        </w:rPr>
      </w:pPr>
      <w:r w:rsidRPr="006E74F6">
        <w:rPr>
          <w:lang w:val="ru-RU"/>
        </w:rPr>
        <w:t>модели: модель строения атома Томсона, планетарная модель строения атома Резерфорда, протонно-нейтронная модель ядра;</w:t>
      </w:r>
    </w:p>
    <w:p w:rsidR="00BA11E6" w:rsidRPr="006E74F6" w:rsidRDefault="00BA11E6" w:rsidP="00BA11E6">
      <w:pPr>
        <w:widowControl/>
        <w:numPr>
          <w:ilvl w:val="0"/>
          <w:numId w:val="21"/>
        </w:numPr>
        <w:suppressAutoHyphens w:val="0"/>
        <w:spacing w:line="300" w:lineRule="auto"/>
        <w:rPr>
          <w:lang w:val="ru-RU"/>
        </w:rPr>
      </w:pPr>
      <w:r w:rsidRPr="006E74F6">
        <w:rPr>
          <w:lang w:val="ru-RU"/>
        </w:rPr>
        <w:t>физические устройства: камера Вильсона, ядерный реактор, атомная электростанция, счетчик Гейгера.</w:t>
      </w:r>
    </w:p>
    <w:p w:rsidR="00BA11E6" w:rsidRDefault="00BA11E6" w:rsidP="00BA11E6">
      <w:pPr>
        <w:ind w:left="567"/>
        <w:rPr>
          <w:i/>
        </w:rPr>
      </w:pPr>
      <w:r>
        <w:rPr>
          <w:i/>
        </w:rPr>
        <w:t>Воспроизводить:</w:t>
      </w:r>
    </w:p>
    <w:p w:rsidR="00BA11E6" w:rsidRPr="006E74F6" w:rsidRDefault="00BA11E6" w:rsidP="00BA11E6">
      <w:pPr>
        <w:widowControl/>
        <w:numPr>
          <w:ilvl w:val="0"/>
          <w:numId w:val="22"/>
        </w:numPr>
        <w:suppressAutoHyphens w:val="0"/>
        <w:spacing w:line="300" w:lineRule="auto"/>
        <w:rPr>
          <w:lang w:val="ru-RU"/>
        </w:rPr>
      </w:pPr>
      <w:r w:rsidRPr="006E74F6">
        <w:rPr>
          <w:lang w:val="ru-RU"/>
        </w:rPr>
        <w:t>определения понятий и физических величин: радиоактивность, радиоактивное излучение, альфа-, бета-, гамма-излучение, зарядовое число, массовое число, изотоп, радиоактивные превращения, период полураспада, ядерные силы, энергия связи ядра, ядерная реакция, критическая масса, цепная  ядерная реакция, поглощенная доза излучения, элементарная частица.</w:t>
      </w:r>
    </w:p>
    <w:p w:rsidR="00BA11E6" w:rsidRDefault="00BA11E6" w:rsidP="00BA11E6">
      <w:pPr>
        <w:ind w:left="567"/>
        <w:rPr>
          <w:i/>
        </w:rPr>
      </w:pPr>
      <w:r>
        <w:rPr>
          <w:i/>
        </w:rPr>
        <w:t>Описывать:</w:t>
      </w:r>
    </w:p>
    <w:p w:rsidR="00BA11E6" w:rsidRPr="006E74F6" w:rsidRDefault="00BA11E6" w:rsidP="00BA11E6">
      <w:pPr>
        <w:widowControl/>
        <w:numPr>
          <w:ilvl w:val="0"/>
          <w:numId w:val="22"/>
        </w:numPr>
        <w:suppressAutoHyphens w:val="0"/>
        <w:spacing w:line="300" w:lineRule="auto"/>
        <w:rPr>
          <w:lang w:val="ru-RU"/>
        </w:rPr>
      </w:pPr>
      <w:r w:rsidRPr="006E74F6">
        <w:rPr>
          <w:lang w:val="ru-RU"/>
        </w:rPr>
        <w:t>опыты: опыт Резерфорда по рассеиванию альфа-частиц, опыт Резерфорда по определению состава радиоактивного излучения;</w:t>
      </w:r>
    </w:p>
    <w:p w:rsidR="00BA11E6" w:rsidRDefault="00BA11E6" w:rsidP="00BA11E6">
      <w:pPr>
        <w:widowControl/>
        <w:numPr>
          <w:ilvl w:val="0"/>
          <w:numId w:val="22"/>
        </w:numPr>
        <w:suppressAutoHyphens w:val="0"/>
        <w:spacing w:line="300" w:lineRule="auto"/>
      </w:pPr>
      <w:r>
        <w:t>цепную ядерную реакцию.</w:t>
      </w:r>
    </w:p>
    <w:p w:rsidR="00BA11E6" w:rsidRDefault="00BA11E6" w:rsidP="00BA11E6">
      <w:pPr>
        <w:widowControl/>
        <w:numPr>
          <w:ilvl w:val="0"/>
          <w:numId w:val="22"/>
        </w:numPr>
        <w:suppressAutoHyphens w:val="0"/>
        <w:spacing w:line="300" w:lineRule="auto"/>
      </w:pPr>
      <w:r>
        <w:t xml:space="preserve"> 2 уровень  </w:t>
      </w:r>
    </w:p>
    <w:p w:rsidR="00BA11E6" w:rsidRPr="006E74F6" w:rsidRDefault="00BA11E6" w:rsidP="00BA11E6">
      <w:pPr>
        <w:widowControl/>
        <w:numPr>
          <w:ilvl w:val="0"/>
          <w:numId w:val="22"/>
        </w:numPr>
        <w:suppressAutoHyphens w:val="0"/>
        <w:spacing w:line="300" w:lineRule="auto"/>
        <w:rPr>
          <w:lang w:val="ru-RU"/>
        </w:rPr>
      </w:pPr>
      <w:r w:rsidRPr="006E74F6">
        <w:rPr>
          <w:lang w:val="ru-RU"/>
        </w:rPr>
        <w:t xml:space="preserve">  Воспроизводить: определение понятий и физических величин: фотоэффект, квант, фотон, дефект массы, энергетический выход ядерной реакции, термоядерная реакция, элементарные частицы, античастицы, аннигиляция, адрон ,лептон, кварк,                                                                                    </w:t>
      </w:r>
    </w:p>
    <w:p w:rsidR="00BA11E6" w:rsidRDefault="00BA11E6" w:rsidP="00BA11E6">
      <w:pPr>
        <w:widowControl/>
        <w:numPr>
          <w:ilvl w:val="0"/>
          <w:numId w:val="22"/>
        </w:numPr>
        <w:suppressAutoHyphens w:val="0"/>
        <w:spacing w:line="300" w:lineRule="auto"/>
      </w:pPr>
      <w:r w:rsidRPr="006E74F6">
        <w:rPr>
          <w:lang w:val="ru-RU"/>
        </w:rPr>
        <w:t xml:space="preserve">  </w:t>
      </w:r>
      <w:r>
        <w:t xml:space="preserve">закон радиоактивного распада;                                                                        </w:t>
      </w:r>
    </w:p>
    <w:p w:rsidR="00BA11E6" w:rsidRPr="006E74F6" w:rsidRDefault="00BA11E6" w:rsidP="00BA11E6">
      <w:pPr>
        <w:widowControl/>
        <w:numPr>
          <w:ilvl w:val="0"/>
          <w:numId w:val="22"/>
        </w:numPr>
        <w:suppressAutoHyphens w:val="0"/>
        <w:spacing w:line="300" w:lineRule="auto"/>
        <w:rPr>
          <w:lang w:val="ru-RU"/>
        </w:rPr>
      </w:pPr>
      <w:r w:rsidRPr="006E74F6">
        <w:rPr>
          <w:lang w:val="ru-RU"/>
        </w:rPr>
        <w:t xml:space="preserve">  формулы: дефекта массы, энергии связи ядра</w:t>
      </w:r>
    </w:p>
    <w:p w:rsidR="00BA11E6" w:rsidRPr="006E74F6" w:rsidRDefault="00BA11E6" w:rsidP="00BA11E6">
      <w:pPr>
        <w:ind w:left="567"/>
        <w:jc w:val="center"/>
        <w:rPr>
          <w:b/>
          <w:i/>
          <w:lang w:val="ru-RU"/>
        </w:rPr>
      </w:pPr>
      <w:r w:rsidRPr="006E74F6">
        <w:rPr>
          <w:b/>
          <w:i/>
          <w:lang w:val="ru-RU"/>
        </w:rPr>
        <w:t>На уровне понимания: 1 уровень</w:t>
      </w:r>
    </w:p>
    <w:p w:rsidR="00BA11E6" w:rsidRPr="006E74F6" w:rsidRDefault="00BA11E6" w:rsidP="00BA11E6">
      <w:pPr>
        <w:ind w:left="567"/>
        <w:rPr>
          <w:i/>
          <w:lang w:val="ru-RU"/>
        </w:rPr>
      </w:pPr>
      <w:r w:rsidRPr="006E74F6">
        <w:rPr>
          <w:i/>
          <w:lang w:val="ru-RU"/>
        </w:rPr>
        <w:t>Объяснять:</w:t>
      </w:r>
    </w:p>
    <w:p w:rsidR="00BA11E6" w:rsidRPr="006E74F6" w:rsidRDefault="00BA11E6" w:rsidP="00BA11E6">
      <w:pPr>
        <w:widowControl/>
        <w:numPr>
          <w:ilvl w:val="0"/>
          <w:numId w:val="23"/>
        </w:numPr>
        <w:suppressAutoHyphens w:val="0"/>
        <w:spacing w:line="300" w:lineRule="auto"/>
        <w:rPr>
          <w:i/>
          <w:lang w:val="ru-RU"/>
        </w:rPr>
      </w:pPr>
      <w:r w:rsidRPr="006E74F6">
        <w:rPr>
          <w:lang w:val="ru-RU"/>
        </w:rPr>
        <w:t>физические явления: образование сплошных и линейчатых спектров, спектров испускания и поглощения, радиоактивный распад, деление ядер урана;</w:t>
      </w:r>
    </w:p>
    <w:p w:rsidR="00BA11E6" w:rsidRPr="006E74F6" w:rsidRDefault="00BA11E6" w:rsidP="00BA11E6">
      <w:pPr>
        <w:widowControl/>
        <w:numPr>
          <w:ilvl w:val="0"/>
          <w:numId w:val="23"/>
        </w:numPr>
        <w:suppressAutoHyphens w:val="0"/>
        <w:spacing w:line="300" w:lineRule="auto"/>
        <w:rPr>
          <w:i/>
          <w:lang w:val="ru-RU"/>
        </w:rPr>
      </w:pPr>
      <w:r w:rsidRPr="006E74F6">
        <w:rPr>
          <w:lang w:val="ru-RU"/>
        </w:rPr>
        <w:t>природу альфа-, бета- и гамма-излучений;</w:t>
      </w:r>
    </w:p>
    <w:p w:rsidR="00BA11E6" w:rsidRPr="006E74F6" w:rsidRDefault="00BA11E6" w:rsidP="00BA11E6">
      <w:pPr>
        <w:widowControl/>
        <w:numPr>
          <w:ilvl w:val="0"/>
          <w:numId w:val="23"/>
        </w:numPr>
        <w:suppressAutoHyphens w:val="0"/>
        <w:spacing w:line="300" w:lineRule="auto"/>
        <w:rPr>
          <w:i/>
          <w:lang w:val="ru-RU"/>
        </w:rPr>
      </w:pPr>
      <w:r w:rsidRPr="006E74F6">
        <w:rPr>
          <w:lang w:val="ru-RU"/>
        </w:rPr>
        <w:t>планетарную модель атома, протонно-нейтронную модель ядра;</w:t>
      </w:r>
    </w:p>
    <w:p w:rsidR="00BA11E6" w:rsidRPr="006E74F6" w:rsidRDefault="00BA11E6" w:rsidP="00BA11E6">
      <w:pPr>
        <w:widowControl/>
        <w:numPr>
          <w:ilvl w:val="0"/>
          <w:numId w:val="23"/>
        </w:numPr>
        <w:suppressAutoHyphens w:val="0"/>
        <w:spacing w:line="300" w:lineRule="auto"/>
        <w:rPr>
          <w:i/>
          <w:lang w:val="ru-RU"/>
        </w:rPr>
      </w:pPr>
      <w:r w:rsidRPr="006E74F6">
        <w:rPr>
          <w:lang w:val="ru-RU"/>
        </w:rPr>
        <w:t>практическое использование спектрального анализа и метода меченых атомов;</w:t>
      </w:r>
    </w:p>
    <w:p w:rsidR="00BA11E6" w:rsidRPr="006E74F6" w:rsidRDefault="00BA11E6" w:rsidP="00BA11E6">
      <w:pPr>
        <w:widowControl/>
        <w:numPr>
          <w:ilvl w:val="0"/>
          <w:numId w:val="23"/>
        </w:numPr>
        <w:suppressAutoHyphens w:val="0"/>
        <w:spacing w:line="300" w:lineRule="auto"/>
        <w:rPr>
          <w:i/>
          <w:lang w:val="ru-RU"/>
        </w:rPr>
      </w:pPr>
      <w:r w:rsidRPr="006E74F6">
        <w:rPr>
          <w:lang w:val="ru-RU"/>
        </w:rPr>
        <w:t>принцип действия и устройства: камера Вильсона, ядерного реактора, атомной электростанции, счетчика Гейгера;</w:t>
      </w:r>
    </w:p>
    <w:p w:rsidR="00BA11E6" w:rsidRPr="006E74F6" w:rsidRDefault="00BA11E6" w:rsidP="00BA11E6">
      <w:pPr>
        <w:widowControl/>
        <w:numPr>
          <w:ilvl w:val="0"/>
          <w:numId w:val="23"/>
        </w:numPr>
        <w:suppressAutoHyphens w:val="0"/>
        <w:spacing w:line="300" w:lineRule="auto"/>
        <w:rPr>
          <w:i/>
          <w:lang w:val="ru-RU"/>
        </w:rPr>
      </w:pPr>
      <w:r w:rsidRPr="006E74F6">
        <w:rPr>
          <w:lang w:val="ru-RU"/>
        </w:rPr>
        <w:t>действие радиоактивных излучений и их применение.</w:t>
      </w:r>
    </w:p>
    <w:p w:rsidR="00BA11E6" w:rsidRDefault="00BA11E6" w:rsidP="00BA11E6">
      <w:pPr>
        <w:ind w:left="567"/>
        <w:rPr>
          <w:i/>
        </w:rPr>
      </w:pPr>
      <w:r>
        <w:rPr>
          <w:i/>
        </w:rPr>
        <w:t>Понимать:</w:t>
      </w:r>
    </w:p>
    <w:p w:rsidR="00BA11E6" w:rsidRPr="006E74F6" w:rsidRDefault="00BA11E6" w:rsidP="00BA11E6">
      <w:pPr>
        <w:widowControl/>
        <w:numPr>
          <w:ilvl w:val="0"/>
          <w:numId w:val="23"/>
        </w:numPr>
        <w:suppressAutoHyphens w:val="0"/>
        <w:spacing w:line="300" w:lineRule="auto"/>
        <w:rPr>
          <w:lang w:val="ru-RU"/>
        </w:rPr>
      </w:pPr>
      <w:r w:rsidRPr="006E74F6">
        <w:rPr>
          <w:lang w:val="ru-RU"/>
        </w:rPr>
        <w:t>отличия ядерных сил от сил гравитационных и электрических;</w:t>
      </w:r>
    </w:p>
    <w:p w:rsidR="00BA11E6" w:rsidRPr="006E74F6" w:rsidRDefault="00BA11E6" w:rsidP="00BA11E6">
      <w:pPr>
        <w:widowControl/>
        <w:numPr>
          <w:ilvl w:val="0"/>
          <w:numId w:val="23"/>
        </w:numPr>
        <w:suppressAutoHyphens w:val="0"/>
        <w:spacing w:line="300" w:lineRule="auto"/>
        <w:rPr>
          <w:lang w:val="ru-RU"/>
        </w:rPr>
      </w:pPr>
      <w:r w:rsidRPr="006E74F6">
        <w:rPr>
          <w:lang w:val="ru-RU"/>
        </w:rPr>
        <w:t>причины выделения энергии преобразования ядер из отдельных частиц или поглощения энергии для расщепления ядра на отдельные нуклоны.</w:t>
      </w:r>
    </w:p>
    <w:p w:rsidR="00BA11E6" w:rsidRPr="006E74F6" w:rsidRDefault="00BA11E6" w:rsidP="00BA11E6">
      <w:pPr>
        <w:widowControl/>
        <w:numPr>
          <w:ilvl w:val="0"/>
          <w:numId w:val="23"/>
        </w:numPr>
        <w:suppressAutoHyphens w:val="0"/>
        <w:spacing w:line="300" w:lineRule="auto"/>
        <w:rPr>
          <w:lang w:val="ru-RU"/>
        </w:rPr>
      </w:pPr>
      <w:r w:rsidRPr="006E74F6">
        <w:rPr>
          <w:lang w:val="ru-RU"/>
        </w:rPr>
        <w:t>Экологические проблемы и проблемы ядерной безопасности, возникающие в связи с использованием ядерной энергии.</w:t>
      </w:r>
    </w:p>
    <w:p w:rsidR="00BA11E6" w:rsidRPr="006E74F6" w:rsidRDefault="00BA11E6" w:rsidP="00BA11E6">
      <w:pPr>
        <w:widowControl/>
        <w:numPr>
          <w:ilvl w:val="0"/>
          <w:numId w:val="23"/>
        </w:numPr>
        <w:suppressAutoHyphens w:val="0"/>
        <w:spacing w:line="300" w:lineRule="auto"/>
        <w:rPr>
          <w:lang w:val="ru-RU"/>
        </w:rPr>
      </w:pPr>
      <w:r w:rsidRPr="006E74F6">
        <w:rPr>
          <w:b/>
          <w:lang w:val="ru-RU"/>
        </w:rPr>
        <w:lastRenderedPageBreak/>
        <w:t xml:space="preserve"> 2 уровень. Понимать</w:t>
      </w:r>
      <w:r w:rsidRPr="006E74F6">
        <w:rPr>
          <w:lang w:val="ru-RU"/>
        </w:rPr>
        <w:t xml:space="preserve">: роль эксперимента в изучении квантовых явлений, моделей в процессе научного познания ( на примере моделей строения атома и ядра); вероятностный характер закона радиоактивного излучения; характер и условия возникновения реакций синтеза лёгких ядер и возможность использования термоядерной энергии; смысл аннигиляции элементарных частиц и их возможности рождаться парами.  </w:t>
      </w:r>
    </w:p>
    <w:p w:rsidR="00BA11E6" w:rsidRDefault="00BA11E6" w:rsidP="00BA11E6">
      <w:pPr>
        <w:widowControl/>
        <w:numPr>
          <w:ilvl w:val="0"/>
          <w:numId w:val="23"/>
        </w:numPr>
        <w:suppressAutoHyphens w:val="0"/>
        <w:spacing w:line="300" w:lineRule="auto"/>
      </w:pPr>
      <w:r w:rsidRPr="006E74F6">
        <w:rPr>
          <w:lang w:val="ru-RU"/>
        </w:rPr>
        <w:t xml:space="preserve">. </w:t>
      </w:r>
      <w:r w:rsidRPr="006E74F6">
        <w:rPr>
          <w:b/>
          <w:lang w:val="ru-RU"/>
        </w:rPr>
        <w:t xml:space="preserve">На уровне применения в типичных ситуациях. </w:t>
      </w:r>
      <w:r w:rsidRPr="002B7F7C">
        <w:rPr>
          <w:b/>
        </w:rPr>
        <w:t>1 уровень</w:t>
      </w:r>
      <w:r>
        <w:t>.</w:t>
      </w:r>
    </w:p>
    <w:p w:rsidR="00BA11E6" w:rsidRPr="006E74F6" w:rsidRDefault="00BA11E6" w:rsidP="00BA11E6">
      <w:pPr>
        <w:widowControl/>
        <w:numPr>
          <w:ilvl w:val="0"/>
          <w:numId w:val="23"/>
        </w:numPr>
        <w:suppressAutoHyphens w:val="0"/>
        <w:spacing w:line="300" w:lineRule="auto"/>
        <w:rPr>
          <w:lang w:val="ru-RU"/>
        </w:rPr>
      </w:pPr>
      <w:r w:rsidRPr="006E74F6">
        <w:rPr>
          <w:b/>
          <w:lang w:val="ru-RU"/>
        </w:rPr>
        <w:t xml:space="preserve"> Уметь</w:t>
      </w:r>
      <w:r w:rsidRPr="006E74F6">
        <w:rPr>
          <w:lang w:val="ru-RU"/>
        </w:rPr>
        <w:t>: анализировать наблюдаемые явления или опыты исследователей и объяснять причины их возникновения и проявления;   определять и записывать обозначение ядра любого химического элемента с указанием массового и зарядового чисел;                                                                     записывать реакции альфа-и бета-распадов;</w:t>
      </w:r>
    </w:p>
    <w:p w:rsidR="00BA11E6" w:rsidRPr="006E74F6" w:rsidRDefault="00BA11E6" w:rsidP="00BA11E6">
      <w:pPr>
        <w:widowControl/>
        <w:numPr>
          <w:ilvl w:val="0"/>
          <w:numId w:val="23"/>
        </w:numPr>
        <w:suppressAutoHyphens w:val="0"/>
        <w:spacing w:line="300" w:lineRule="auto"/>
        <w:rPr>
          <w:lang w:val="ru-RU"/>
        </w:rPr>
      </w:pPr>
      <w:r w:rsidRPr="006E74F6">
        <w:rPr>
          <w:lang w:val="ru-RU"/>
        </w:rPr>
        <w:t xml:space="preserve"> </w:t>
      </w:r>
      <w:r w:rsidRPr="006E74F6">
        <w:rPr>
          <w:b/>
          <w:lang w:val="ru-RU"/>
        </w:rPr>
        <w:t>определять</w:t>
      </w:r>
      <w:r w:rsidRPr="006E74F6">
        <w:rPr>
          <w:lang w:val="ru-RU"/>
        </w:rPr>
        <w:t>: зарядовые и массовые числа элементов, вступающих в ядерную  реакцию или образующихся в её результате; продукты ядерных реакций или химические элементы ядер, вступающих в реакцию; период полураспада радиоактивных элементов.</w:t>
      </w:r>
    </w:p>
    <w:p w:rsidR="00BA11E6" w:rsidRPr="006E74F6" w:rsidRDefault="00BA11E6" w:rsidP="00BA11E6">
      <w:pPr>
        <w:widowControl/>
        <w:numPr>
          <w:ilvl w:val="0"/>
          <w:numId w:val="23"/>
        </w:numPr>
        <w:suppressAutoHyphens w:val="0"/>
        <w:spacing w:line="300" w:lineRule="auto"/>
        <w:rPr>
          <w:lang w:val="ru-RU"/>
        </w:rPr>
      </w:pPr>
      <w:r w:rsidRPr="006E74F6">
        <w:rPr>
          <w:b/>
          <w:lang w:val="ru-RU"/>
        </w:rPr>
        <w:t xml:space="preserve">   Применять</w:t>
      </w:r>
      <w:r w:rsidRPr="006E74F6">
        <w:rPr>
          <w:lang w:val="ru-RU"/>
        </w:rPr>
        <w:t xml:space="preserve">: знания основ квантовой физики для анализа и объяснения явлений природы и техники.   </w:t>
      </w:r>
    </w:p>
    <w:p w:rsidR="00BA11E6" w:rsidRPr="006E74F6" w:rsidRDefault="00BA11E6" w:rsidP="00BA11E6">
      <w:pPr>
        <w:widowControl/>
        <w:numPr>
          <w:ilvl w:val="0"/>
          <w:numId w:val="23"/>
        </w:numPr>
        <w:suppressAutoHyphens w:val="0"/>
        <w:spacing w:line="300" w:lineRule="auto"/>
        <w:rPr>
          <w:lang w:val="ru-RU"/>
        </w:rPr>
      </w:pPr>
      <w:r w:rsidRPr="006E74F6">
        <w:rPr>
          <w:lang w:val="ru-RU"/>
        </w:rPr>
        <w:t xml:space="preserve"> </w:t>
      </w:r>
      <w:r w:rsidRPr="006E74F6">
        <w:rPr>
          <w:b/>
          <w:lang w:val="ru-RU"/>
        </w:rPr>
        <w:t>2 уровень  Уметь</w:t>
      </w:r>
      <w:r w:rsidRPr="006E74F6">
        <w:rPr>
          <w:lang w:val="ru-RU"/>
        </w:rPr>
        <w:t>: использовать закон радиоактивного распада для определения числа распавшихся и нераспавшихся элементов и период их полураспада; рассчитывать дефект массы и энергию связи ядер; объяснять устройство, назначение каждого элемента и работу ядерного реактора.</w:t>
      </w:r>
    </w:p>
    <w:p w:rsidR="00BA11E6" w:rsidRPr="00F554F9" w:rsidRDefault="00BA11E6" w:rsidP="00BA11E6">
      <w:pPr>
        <w:widowControl/>
        <w:numPr>
          <w:ilvl w:val="0"/>
          <w:numId w:val="23"/>
        </w:numPr>
        <w:suppressAutoHyphens w:val="0"/>
        <w:spacing w:line="300" w:lineRule="auto"/>
        <w:rPr>
          <w:b/>
        </w:rPr>
      </w:pPr>
      <w:r w:rsidRPr="006E74F6">
        <w:rPr>
          <w:lang w:val="ru-RU"/>
        </w:rPr>
        <w:t xml:space="preserve"> </w:t>
      </w:r>
      <w:r w:rsidRPr="006E74F6">
        <w:rPr>
          <w:b/>
          <w:lang w:val="ru-RU"/>
        </w:rPr>
        <w:t xml:space="preserve">На уровне применения в нестандартных ситуациях . </w:t>
      </w:r>
      <w:r w:rsidRPr="00F554F9">
        <w:rPr>
          <w:b/>
        </w:rPr>
        <w:t xml:space="preserve">1 уровень </w:t>
      </w:r>
    </w:p>
    <w:p w:rsidR="00BA11E6" w:rsidRDefault="00BA11E6" w:rsidP="00BA11E6">
      <w:pPr>
        <w:widowControl/>
        <w:numPr>
          <w:ilvl w:val="0"/>
          <w:numId w:val="23"/>
        </w:numPr>
        <w:suppressAutoHyphens w:val="0"/>
        <w:spacing w:line="300" w:lineRule="auto"/>
      </w:pPr>
      <w:r w:rsidRPr="00F554F9">
        <w:rPr>
          <w:b/>
        </w:rPr>
        <w:t>Уметь</w:t>
      </w:r>
      <w:r>
        <w:t>: анализировать квантовые явления,</w:t>
      </w:r>
    </w:p>
    <w:p w:rsidR="00BA11E6" w:rsidRPr="006E74F6" w:rsidRDefault="00BA11E6" w:rsidP="00BA11E6">
      <w:pPr>
        <w:widowControl/>
        <w:numPr>
          <w:ilvl w:val="0"/>
          <w:numId w:val="23"/>
        </w:numPr>
        <w:suppressAutoHyphens w:val="0"/>
        <w:spacing w:line="300" w:lineRule="auto"/>
        <w:rPr>
          <w:lang w:val="ru-RU"/>
        </w:rPr>
      </w:pPr>
      <w:r w:rsidRPr="006E74F6">
        <w:rPr>
          <w:b/>
          <w:lang w:val="ru-RU"/>
        </w:rPr>
        <w:t xml:space="preserve"> сравнивать</w:t>
      </w:r>
      <w:r w:rsidRPr="006E74F6">
        <w:rPr>
          <w:lang w:val="ru-RU"/>
        </w:rPr>
        <w:t xml:space="preserve">: ядерные, гравитационные и электрические силы , действующие между нуклонами в ядре, обобщать полученные знания; применять знания основ квантовой физики для объяснения неизвестных ранее явлений и процессов. </w:t>
      </w:r>
    </w:p>
    <w:p w:rsidR="00BA11E6" w:rsidRPr="00F554F9" w:rsidRDefault="00BA11E6" w:rsidP="00BA11E6">
      <w:pPr>
        <w:widowControl/>
        <w:numPr>
          <w:ilvl w:val="0"/>
          <w:numId w:val="23"/>
        </w:numPr>
        <w:suppressAutoHyphens w:val="0"/>
        <w:spacing w:line="300" w:lineRule="auto"/>
        <w:rPr>
          <w:b/>
        </w:rPr>
      </w:pPr>
      <w:r w:rsidRPr="006E74F6">
        <w:rPr>
          <w:lang w:val="ru-RU"/>
        </w:rPr>
        <w:t xml:space="preserve"> </w:t>
      </w:r>
      <w:r w:rsidRPr="00F554F9">
        <w:rPr>
          <w:b/>
        </w:rPr>
        <w:t>2 уровень.</w:t>
      </w:r>
    </w:p>
    <w:p w:rsidR="00BA11E6" w:rsidRPr="006E74F6" w:rsidRDefault="00BA11E6" w:rsidP="00BA11E6">
      <w:pPr>
        <w:widowControl/>
        <w:numPr>
          <w:ilvl w:val="0"/>
          <w:numId w:val="23"/>
        </w:numPr>
        <w:suppressAutoHyphens w:val="0"/>
        <w:spacing w:line="300" w:lineRule="auto"/>
        <w:rPr>
          <w:lang w:val="ru-RU"/>
        </w:rPr>
      </w:pPr>
      <w:r w:rsidRPr="006E74F6">
        <w:rPr>
          <w:b/>
          <w:lang w:val="ru-RU"/>
        </w:rPr>
        <w:t xml:space="preserve"> Использовать</w:t>
      </w:r>
      <w:r w:rsidRPr="006E74F6">
        <w:rPr>
          <w:lang w:val="ru-RU"/>
        </w:rPr>
        <w:t xml:space="preserve">: методы научного познания: эмпирический ( наблюдение  и эксперимент) и теоретические ( анализ, обобщение, моделирование, аналогия, индукция) при изучении элементов квантовой физики. </w:t>
      </w:r>
    </w:p>
    <w:p w:rsidR="00BA11E6" w:rsidRPr="006E74F6" w:rsidRDefault="00BA11E6" w:rsidP="00BA11E6">
      <w:pPr>
        <w:ind w:left="567"/>
        <w:jc w:val="center"/>
        <w:rPr>
          <w:b/>
          <w:sz w:val="28"/>
          <w:szCs w:val="28"/>
          <w:lang w:val="ru-RU"/>
        </w:rPr>
      </w:pPr>
      <w:r w:rsidRPr="006E74F6">
        <w:rPr>
          <w:b/>
          <w:sz w:val="28"/>
          <w:szCs w:val="28"/>
          <w:lang w:val="ru-RU"/>
        </w:rPr>
        <w:t>Вселенная (12 ч)</w:t>
      </w:r>
    </w:p>
    <w:p w:rsidR="00BA11E6" w:rsidRPr="006E74F6" w:rsidRDefault="00BA11E6" w:rsidP="00BA11E6">
      <w:pPr>
        <w:ind w:left="567"/>
        <w:jc w:val="center"/>
        <w:rPr>
          <w:b/>
          <w:sz w:val="28"/>
          <w:szCs w:val="28"/>
          <w:lang w:val="ru-RU"/>
        </w:rPr>
      </w:pPr>
      <w:r w:rsidRPr="006E74F6">
        <w:rPr>
          <w:b/>
          <w:sz w:val="28"/>
          <w:szCs w:val="28"/>
          <w:lang w:val="ru-RU"/>
        </w:rPr>
        <w:t xml:space="preserve"> 1 уровень</w:t>
      </w:r>
    </w:p>
    <w:p w:rsidR="00BA11E6" w:rsidRPr="006E74F6" w:rsidRDefault="00BA11E6" w:rsidP="00BA11E6">
      <w:pPr>
        <w:ind w:left="567"/>
        <w:rPr>
          <w:lang w:val="ru-RU"/>
        </w:rPr>
      </w:pPr>
      <w:r w:rsidRPr="006E74F6">
        <w:rPr>
          <w:lang w:val="ru-RU"/>
        </w:rPr>
        <w:t xml:space="preserve">Строение и масштабы Вселенной. Геоцентрическая и гелиоцентрическая системы мира. Законы движения планет. Строение и масштабы солнечной системы. Размеры планет. Система Земля-Луна. Приливы. </w:t>
      </w:r>
    </w:p>
    <w:p w:rsidR="00BA11E6" w:rsidRPr="006E74F6" w:rsidRDefault="00BA11E6" w:rsidP="00BA11E6">
      <w:pPr>
        <w:ind w:left="567"/>
        <w:rPr>
          <w:lang w:val="ru-RU"/>
        </w:rPr>
      </w:pPr>
      <w:r w:rsidRPr="006E74F6">
        <w:rPr>
          <w:lang w:val="ru-RU"/>
        </w:rPr>
        <w:t>Видимое движение планет, звезд, Солнца, Луны. Фазы Луны. Планета Земля. Луна- естественный спутник Земли. Планеты земной группы. Планеты-гиганты. Малые тела Солнечной системы.</w:t>
      </w:r>
    </w:p>
    <w:p w:rsidR="00BA11E6" w:rsidRPr="006E74F6" w:rsidRDefault="00BA11E6" w:rsidP="00BA11E6">
      <w:pPr>
        <w:ind w:left="567"/>
        <w:rPr>
          <w:lang w:val="ru-RU"/>
        </w:rPr>
      </w:pPr>
      <w:r w:rsidRPr="006E74F6">
        <w:rPr>
          <w:lang w:val="ru-RU"/>
        </w:rPr>
        <w:t xml:space="preserve">Солнечная система- комплекс тел, имеющих общее происхождение. Методы астрономических исследований. Радиотелескопы. Спектральный анализ небесных тел.                       </w:t>
      </w:r>
    </w:p>
    <w:p w:rsidR="00BA11E6" w:rsidRPr="006E74F6" w:rsidRDefault="00BA11E6" w:rsidP="00BA11E6">
      <w:pPr>
        <w:ind w:left="567"/>
        <w:rPr>
          <w:lang w:val="ru-RU"/>
        </w:rPr>
      </w:pPr>
      <w:r w:rsidRPr="006E74F6">
        <w:rPr>
          <w:lang w:val="ru-RU"/>
        </w:rPr>
        <w:lastRenderedPageBreak/>
        <w:t xml:space="preserve"> </w:t>
      </w:r>
      <w:r w:rsidRPr="006E74F6">
        <w:rPr>
          <w:b/>
          <w:lang w:val="ru-RU"/>
        </w:rPr>
        <w:t>2 уровень.</w:t>
      </w:r>
    </w:p>
    <w:p w:rsidR="00BA11E6" w:rsidRPr="006E74F6" w:rsidRDefault="00BA11E6" w:rsidP="00BA11E6">
      <w:pPr>
        <w:ind w:left="567"/>
        <w:rPr>
          <w:lang w:val="ru-RU"/>
        </w:rPr>
      </w:pPr>
    </w:p>
    <w:p w:rsidR="00BA11E6" w:rsidRPr="006E74F6" w:rsidRDefault="00BA11E6" w:rsidP="00BA11E6">
      <w:pPr>
        <w:ind w:left="567"/>
        <w:rPr>
          <w:lang w:val="ru-RU"/>
        </w:rPr>
      </w:pPr>
      <w:r w:rsidRPr="006E74F6">
        <w:rPr>
          <w:lang w:val="ru-RU"/>
        </w:rPr>
        <w:t>Движение космических объектов в поле силы тяготения. Использование результатов космических исследований в науке, технике, народном хозяйстве.</w:t>
      </w:r>
    </w:p>
    <w:p w:rsidR="00BA11E6" w:rsidRPr="00E5296D" w:rsidRDefault="00BA11E6" w:rsidP="00BA11E6">
      <w:pPr>
        <w:ind w:left="567"/>
        <w:rPr>
          <w:b/>
          <w:lang w:val="ru-RU"/>
        </w:rPr>
      </w:pPr>
      <w:r w:rsidRPr="00E5296D">
        <w:rPr>
          <w:b/>
          <w:lang w:val="ru-RU"/>
        </w:rPr>
        <w:t xml:space="preserve">Лабораторный опыт  1 уровень  </w:t>
      </w:r>
    </w:p>
    <w:p w:rsidR="00BA11E6" w:rsidRPr="006E74F6" w:rsidRDefault="00BA11E6" w:rsidP="00BA11E6">
      <w:pPr>
        <w:ind w:left="567"/>
        <w:rPr>
          <w:lang w:val="ru-RU"/>
        </w:rPr>
      </w:pPr>
      <w:r w:rsidRPr="006E74F6">
        <w:rPr>
          <w:lang w:val="ru-RU"/>
        </w:rPr>
        <w:t xml:space="preserve"> .Изучение фотографий планет, комет, спутников, полученных с помощью наземных и космических наблюдений.       </w:t>
      </w:r>
    </w:p>
    <w:p w:rsidR="00BA11E6" w:rsidRDefault="00BA11E6" w:rsidP="00BA11E6">
      <w:pPr>
        <w:jc w:val="center"/>
        <w:rPr>
          <w:b/>
          <w:lang w:val="ru-RU"/>
        </w:rPr>
      </w:pPr>
      <w:r>
        <w:rPr>
          <w:b/>
          <w:lang w:val="ru-RU"/>
        </w:rPr>
        <w:t>Предметные результаты обучения</w:t>
      </w:r>
    </w:p>
    <w:p w:rsidR="00BA11E6" w:rsidRPr="00E5296D" w:rsidRDefault="00BA11E6" w:rsidP="00BA11E6">
      <w:pPr>
        <w:jc w:val="center"/>
        <w:rPr>
          <w:b/>
          <w:u w:val="single"/>
          <w:lang w:val="ru-RU"/>
        </w:rPr>
      </w:pPr>
      <w:r w:rsidRPr="00E5296D">
        <w:rPr>
          <w:b/>
          <w:i/>
          <w:lang w:val="ru-RU"/>
        </w:rPr>
        <w:t>На уровне запоминания</w:t>
      </w:r>
    </w:p>
    <w:p w:rsidR="00BA11E6" w:rsidRDefault="00BA11E6" w:rsidP="00BA11E6">
      <w:pPr>
        <w:ind w:left="567"/>
        <w:rPr>
          <w:i/>
        </w:rPr>
      </w:pPr>
      <w:r>
        <w:rPr>
          <w:i/>
        </w:rPr>
        <w:t>Называть:</w:t>
      </w:r>
    </w:p>
    <w:p w:rsidR="00BA11E6" w:rsidRPr="006E74F6" w:rsidRDefault="00BA11E6" w:rsidP="00BA11E6">
      <w:pPr>
        <w:widowControl/>
        <w:numPr>
          <w:ilvl w:val="0"/>
          <w:numId w:val="24"/>
        </w:numPr>
        <w:suppressAutoHyphens w:val="0"/>
        <w:spacing w:line="300" w:lineRule="auto"/>
        <w:rPr>
          <w:lang w:val="ru-RU"/>
        </w:rPr>
      </w:pPr>
      <w:r w:rsidRPr="006E74F6">
        <w:rPr>
          <w:lang w:val="ru-RU"/>
        </w:rPr>
        <w:t>физические величины и их условные обозначения: звездная величина (</w:t>
      </w:r>
      <w:r>
        <w:t>m</w:t>
      </w:r>
      <w:r w:rsidRPr="006E74F6">
        <w:rPr>
          <w:lang w:val="ru-RU"/>
        </w:rPr>
        <w:t>), расстояние до небесных тел (</w:t>
      </w:r>
      <w:r>
        <w:t>r</w:t>
      </w:r>
      <w:r w:rsidRPr="006E74F6">
        <w:rPr>
          <w:lang w:val="ru-RU"/>
        </w:rPr>
        <w:t>); единицы этих величин: пк, св.год;</w:t>
      </w:r>
    </w:p>
    <w:p w:rsidR="00BA11E6" w:rsidRPr="006E74F6" w:rsidRDefault="00BA11E6" w:rsidP="00BA11E6">
      <w:pPr>
        <w:widowControl/>
        <w:numPr>
          <w:ilvl w:val="0"/>
          <w:numId w:val="24"/>
        </w:numPr>
        <w:suppressAutoHyphens w:val="0"/>
        <w:spacing w:line="300" w:lineRule="auto"/>
        <w:rPr>
          <w:lang w:val="ru-RU"/>
        </w:rPr>
      </w:pPr>
      <w:r w:rsidRPr="006E74F6">
        <w:rPr>
          <w:lang w:val="ru-RU"/>
        </w:rPr>
        <w:t>понятия: созвездия Большая Медведица и Малая Медведица, планеты Солнечной системы, звездные скопления</w:t>
      </w:r>
    </w:p>
    <w:p w:rsidR="00BA11E6" w:rsidRPr="006E74F6" w:rsidRDefault="00BA11E6" w:rsidP="00BA11E6">
      <w:pPr>
        <w:widowControl/>
        <w:numPr>
          <w:ilvl w:val="0"/>
          <w:numId w:val="24"/>
        </w:numPr>
        <w:suppressAutoHyphens w:val="0"/>
        <w:spacing w:line="300" w:lineRule="auto"/>
        <w:rPr>
          <w:lang w:val="ru-RU"/>
        </w:rPr>
      </w:pPr>
      <w:r w:rsidRPr="006E74F6">
        <w:rPr>
          <w:lang w:val="ru-RU"/>
        </w:rPr>
        <w:t>астрономические приборы и устройства: оптические телескопы и радиотелескопы;</w:t>
      </w:r>
    </w:p>
    <w:p w:rsidR="00BA11E6" w:rsidRDefault="00BA11E6" w:rsidP="00BA11E6">
      <w:pPr>
        <w:widowControl/>
        <w:numPr>
          <w:ilvl w:val="0"/>
          <w:numId w:val="24"/>
        </w:numPr>
        <w:suppressAutoHyphens w:val="0"/>
        <w:spacing w:line="300" w:lineRule="auto"/>
      </w:pPr>
      <w:r>
        <w:t>фазы Луны;</w:t>
      </w:r>
    </w:p>
    <w:p w:rsidR="00BA11E6" w:rsidRPr="006E74F6" w:rsidRDefault="00BA11E6" w:rsidP="00BA11E6">
      <w:pPr>
        <w:widowControl/>
        <w:numPr>
          <w:ilvl w:val="0"/>
          <w:numId w:val="24"/>
        </w:numPr>
        <w:suppressAutoHyphens w:val="0"/>
        <w:spacing w:line="300" w:lineRule="auto"/>
        <w:rPr>
          <w:lang w:val="ru-RU"/>
        </w:rPr>
      </w:pPr>
      <w:r w:rsidRPr="006E74F6">
        <w:rPr>
          <w:lang w:val="ru-RU"/>
        </w:rPr>
        <w:t>отличие геоцентрической системы мира от гелиоцентрической.</w:t>
      </w:r>
    </w:p>
    <w:p w:rsidR="00BA11E6" w:rsidRDefault="00BA11E6" w:rsidP="00BA11E6">
      <w:pPr>
        <w:ind w:left="567"/>
        <w:rPr>
          <w:i/>
        </w:rPr>
      </w:pPr>
      <w:r>
        <w:rPr>
          <w:i/>
        </w:rPr>
        <w:t>Воспроизводить:</w:t>
      </w:r>
    </w:p>
    <w:p w:rsidR="00BA11E6" w:rsidRPr="006E74F6" w:rsidRDefault="00BA11E6" w:rsidP="00BA11E6">
      <w:pPr>
        <w:widowControl/>
        <w:numPr>
          <w:ilvl w:val="0"/>
          <w:numId w:val="25"/>
        </w:numPr>
        <w:suppressAutoHyphens w:val="0"/>
        <w:spacing w:line="300" w:lineRule="auto"/>
        <w:rPr>
          <w:lang w:val="ru-RU"/>
        </w:rPr>
      </w:pPr>
      <w:r w:rsidRPr="006E74F6">
        <w:rPr>
          <w:lang w:val="ru-RU"/>
        </w:rPr>
        <w:t>определения понятий: астрономическая единица, световой год, зодиакальные созвездия, геоцентрическая и гелиоцентрическая системы мира, синодический месяц, сидерический месяц;</w:t>
      </w:r>
    </w:p>
    <w:p w:rsidR="00BA11E6" w:rsidRPr="006E74F6" w:rsidRDefault="00BA11E6" w:rsidP="00BA11E6">
      <w:pPr>
        <w:widowControl/>
        <w:numPr>
          <w:ilvl w:val="0"/>
          <w:numId w:val="25"/>
        </w:numPr>
        <w:suppressAutoHyphens w:val="0"/>
        <w:spacing w:line="300" w:lineRule="auto"/>
        <w:rPr>
          <w:lang w:val="ru-RU"/>
        </w:rPr>
      </w:pPr>
      <w:r w:rsidRPr="006E74F6">
        <w:rPr>
          <w:lang w:val="ru-RU"/>
        </w:rPr>
        <w:t xml:space="preserve">порядок расположения планет в Солнечной системе;                                          понятие солнечного и лунного затмений;                                                                 явления: приливов и отливов, метеора и метеорита.                   </w:t>
      </w:r>
    </w:p>
    <w:p w:rsidR="00BA11E6" w:rsidRDefault="00BA11E6" w:rsidP="00BA11E6">
      <w:pPr>
        <w:rPr>
          <w:i/>
        </w:rPr>
      </w:pPr>
      <w:r>
        <w:rPr>
          <w:i/>
        </w:rPr>
        <w:t>Описывать:</w:t>
      </w:r>
    </w:p>
    <w:p w:rsidR="00BA11E6" w:rsidRPr="006E74F6" w:rsidRDefault="00BA11E6" w:rsidP="00BA11E6">
      <w:pPr>
        <w:widowControl/>
        <w:numPr>
          <w:ilvl w:val="0"/>
          <w:numId w:val="25"/>
        </w:numPr>
        <w:suppressAutoHyphens w:val="0"/>
        <w:spacing w:line="300" w:lineRule="auto"/>
        <w:rPr>
          <w:lang w:val="ru-RU"/>
        </w:rPr>
      </w:pPr>
      <w:r w:rsidRPr="006E74F6">
        <w:rPr>
          <w:b/>
          <w:lang w:val="ru-RU"/>
        </w:rPr>
        <w:t xml:space="preserve"> </w:t>
      </w:r>
      <w:r w:rsidRPr="006E74F6">
        <w:rPr>
          <w:lang w:val="ru-RU"/>
        </w:rPr>
        <w:t>наблюдаемое суточное движение небесной сферы;       видимое петлеобразное движение планет;</w:t>
      </w:r>
    </w:p>
    <w:p w:rsidR="00BA11E6" w:rsidRPr="006E74F6" w:rsidRDefault="00BA11E6" w:rsidP="00BA11E6">
      <w:pPr>
        <w:widowControl/>
        <w:numPr>
          <w:ilvl w:val="0"/>
          <w:numId w:val="25"/>
        </w:numPr>
        <w:suppressAutoHyphens w:val="0"/>
        <w:spacing w:line="300" w:lineRule="auto"/>
        <w:rPr>
          <w:lang w:val="ru-RU"/>
        </w:rPr>
      </w:pPr>
      <w:r w:rsidRPr="006E74F6">
        <w:rPr>
          <w:lang w:val="ru-RU"/>
        </w:rPr>
        <w:t>Геоцентрическую и гелиоцентрическую системы мира; изменения фаз Луны.</w:t>
      </w:r>
    </w:p>
    <w:p w:rsidR="00BA11E6" w:rsidRPr="006E74F6" w:rsidRDefault="00BA11E6" w:rsidP="00BA11E6">
      <w:pPr>
        <w:widowControl/>
        <w:numPr>
          <w:ilvl w:val="0"/>
          <w:numId w:val="25"/>
        </w:numPr>
        <w:suppressAutoHyphens w:val="0"/>
        <w:spacing w:line="300" w:lineRule="auto"/>
        <w:rPr>
          <w:lang w:val="ru-RU"/>
        </w:rPr>
      </w:pPr>
      <w:r w:rsidRPr="006E74F6">
        <w:rPr>
          <w:lang w:val="ru-RU"/>
        </w:rPr>
        <w:t>Движение Земли вокруг Солнца, элементы лунной поверхности, явление прецессии, изменение вида кометы в зависимости от расстояния до Солнца.</w:t>
      </w:r>
    </w:p>
    <w:p w:rsidR="00BA11E6" w:rsidRPr="00E5296D" w:rsidRDefault="00BA11E6" w:rsidP="00BA11E6">
      <w:pPr>
        <w:ind w:left="1287"/>
        <w:rPr>
          <w:b/>
          <w:u w:val="single"/>
          <w:lang w:val="ru-RU"/>
        </w:rPr>
      </w:pPr>
      <w:r w:rsidRPr="00E5296D">
        <w:rPr>
          <w:b/>
          <w:i/>
          <w:lang w:val="ru-RU"/>
        </w:rPr>
        <w:t>На уровне поминания</w:t>
      </w:r>
    </w:p>
    <w:p w:rsidR="00BA11E6" w:rsidRPr="00E5296D" w:rsidRDefault="00BA11E6" w:rsidP="00BA11E6">
      <w:pPr>
        <w:rPr>
          <w:b/>
          <w:lang w:val="ru-RU"/>
        </w:rPr>
      </w:pPr>
      <w:r w:rsidRPr="00E5296D">
        <w:rPr>
          <w:b/>
          <w:lang w:val="ru-RU"/>
        </w:rPr>
        <w:t>1 уровень.</w:t>
      </w:r>
    </w:p>
    <w:p w:rsidR="00BA11E6" w:rsidRPr="006E74F6" w:rsidRDefault="00BA11E6" w:rsidP="00BA11E6">
      <w:pPr>
        <w:rPr>
          <w:lang w:val="ru-RU"/>
        </w:rPr>
      </w:pPr>
      <w:r w:rsidRPr="006E74F6">
        <w:rPr>
          <w:b/>
          <w:lang w:val="ru-RU"/>
        </w:rPr>
        <w:t xml:space="preserve"> Приводить примеры:</w:t>
      </w:r>
      <w:r w:rsidRPr="006E74F6">
        <w:rPr>
          <w:lang w:val="ru-RU"/>
        </w:rPr>
        <w:t xml:space="preserve">  небесных тел, входящих в состав Вселенной, планет земной группы и планет-гигантов, малых тел Солнечной системы, телескопов: рефракторов и рефлекторов, радиотелескопов; различных видов излучения небесных тел; различных по форме спутников планет.  </w:t>
      </w:r>
    </w:p>
    <w:p w:rsidR="00BA11E6" w:rsidRPr="006E74F6" w:rsidRDefault="00BA11E6" w:rsidP="00BA11E6">
      <w:pPr>
        <w:rPr>
          <w:lang w:val="ru-RU"/>
        </w:rPr>
      </w:pPr>
      <w:r w:rsidRPr="006E74F6">
        <w:rPr>
          <w:b/>
          <w:lang w:val="ru-RU"/>
        </w:rPr>
        <w:t>Объяснять:</w:t>
      </w:r>
      <w:r w:rsidRPr="006E74F6">
        <w:rPr>
          <w:lang w:val="ru-RU"/>
        </w:rPr>
        <w:t xml:space="preserve"> петлеобразное движение планет; возникновение приливов на Земле; движение полюса Мира среди звёзд; солнечные и лунные затмения; явление метеора; существования хвостов комет; использования различных спутников в астрономии и народном хозяйстве.                                                             </w:t>
      </w:r>
    </w:p>
    <w:p w:rsidR="00BA11E6" w:rsidRPr="006E74F6" w:rsidRDefault="00BA11E6" w:rsidP="00BA11E6">
      <w:pPr>
        <w:rPr>
          <w:lang w:val="ru-RU"/>
        </w:rPr>
      </w:pPr>
      <w:r w:rsidRPr="006E74F6">
        <w:rPr>
          <w:lang w:val="ru-RU"/>
        </w:rPr>
        <w:t xml:space="preserve"> Оценивать: температуру звёзд по их цвету.  </w:t>
      </w:r>
    </w:p>
    <w:p w:rsidR="00BA11E6" w:rsidRPr="006E74F6" w:rsidRDefault="00BA11E6" w:rsidP="00BA11E6">
      <w:pPr>
        <w:rPr>
          <w:lang w:val="ru-RU"/>
        </w:rPr>
      </w:pPr>
      <w:r w:rsidRPr="006E74F6">
        <w:rPr>
          <w:lang w:val="ru-RU"/>
        </w:rPr>
        <w:t xml:space="preserve"> На уровне применения в типичных ситуациях</w:t>
      </w:r>
    </w:p>
    <w:p w:rsidR="00BA11E6" w:rsidRPr="006E74F6" w:rsidRDefault="00BA11E6" w:rsidP="00BA11E6">
      <w:pPr>
        <w:rPr>
          <w:b/>
          <w:lang w:val="ru-RU"/>
        </w:rPr>
      </w:pPr>
      <w:r w:rsidRPr="006E74F6">
        <w:rPr>
          <w:b/>
          <w:lang w:val="ru-RU"/>
        </w:rPr>
        <w:t xml:space="preserve">  1 уровень  </w:t>
      </w:r>
    </w:p>
    <w:p w:rsidR="00BA11E6" w:rsidRPr="006E74F6" w:rsidRDefault="00BA11E6" w:rsidP="00BA11E6">
      <w:pPr>
        <w:rPr>
          <w:lang w:val="ru-RU"/>
        </w:rPr>
      </w:pPr>
      <w:r w:rsidRPr="006E74F6">
        <w:rPr>
          <w:lang w:val="ru-RU"/>
        </w:rPr>
        <w:t xml:space="preserve"> </w:t>
      </w:r>
      <w:r w:rsidRPr="006E74F6">
        <w:rPr>
          <w:b/>
          <w:lang w:val="ru-RU"/>
        </w:rPr>
        <w:t>Уметь:</w:t>
      </w:r>
      <w:r w:rsidRPr="006E74F6">
        <w:rPr>
          <w:lang w:val="ru-RU"/>
        </w:rPr>
        <w:t xml:space="preserve"> находить на небе наиболее заметные созвездия и яркие звёзды;</w:t>
      </w:r>
    </w:p>
    <w:p w:rsidR="00BA11E6" w:rsidRPr="006E74F6" w:rsidRDefault="00BA11E6" w:rsidP="00BA11E6">
      <w:pPr>
        <w:rPr>
          <w:lang w:val="ru-RU"/>
        </w:rPr>
      </w:pPr>
      <w:r w:rsidRPr="006E74F6">
        <w:rPr>
          <w:lang w:val="ru-RU"/>
        </w:rPr>
        <w:t xml:space="preserve"> описывать: основные типы небесных тел и явлений во Вселенной, основные объекты Солнечной системы, теории происхождения Солнечной системы; определять размеры </w:t>
      </w:r>
      <w:r w:rsidRPr="006E74F6">
        <w:rPr>
          <w:lang w:val="ru-RU"/>
        </w:rPr>
        <w:lastRenderedPageBreak/>
        <w:t xml:space="preserve">образований на Луне; рассчитывать дату наступления затмений; обосновывать использование искусственных спутников Земли в народном хозяйстве и научных исследованиях.  </w:t>
      </w:r>
    </w:p>
    <w:p w:rsidR="00BA11E6" w:rsidRPr="006E74F6" w:rsidRDefault="00BA11E6" w:rsidP="00BA11E6">
      <w:pPr>
        <w:rPr>
          <w:lang w:val="ru-RU"/>
        </w:rPr>
      </w:pPr>
      <w:r w:rsidRPr="006E74F6">
        <w:rPr>
          <w:b/>
          <w:lang w:val="ru-RU"/>
        </w:rPr>
        <w:t xml:space="preserve"> Применять:</w:t>
      </w:r>
      <w:r w:rsidRPr="006E74F6">
        <w:rPr>
          <w:lang w:val="ru-RU"/>
        </w:rPr>
        <w:t xml:space="preserve"> парниковый эффект для объяснения условий на планетах.</w:t>
      </w:r>
    </w:p>
    <w:p w:rsidR="00BA11E6" w:rsidRPr="006E74F6" w:rsidRDefault="00BA11E6" w:rsidP="00BA11E6">
      <w:pPr>
        <w:rPr>
          <w:b/>
          <w:lang w:val="ru-RU"/>
        </w:rPr>
      </w:pPr>
      <w:r w:rsidRPr="006E74F6">
        <w:rPr>
          <w:b/>
          <w:lang w:val="ru-RU"/>
        </w:rPr>
        <w:t xml:space="preserve"> 2 уровень </w:t>
      </w:r>
    </w:p>
    <w:p w:rsidR="00BA11E6" w:rsidRPr="006E74F6" w:rsidRDefault="00BA11E6" w:rsidP="00BA11E6">
      <w:pPr>
        <w:rPr>
          <w:lang w:val="ru-RU"/>
        </w:rPr>
      </w:pPr>
      <w:r w:rsidRPr="006E74F6">
        <w:rPr>
          <w:b/>
          <w:lang w:val="ru-RU"/>
        </w:rPr>
        <w:t xml:space="preserve"> Уметь</w:t>
      </w:r>
      <w:r w:rsidRPr="006E74F6">
        <w:rPr>
          <w:lang w:val="ru-RU"/>
        </w:rPr>
        <w:t xml:space="preserve">: проводить простейшие астрономические наблюдения; </w:t>
      </w:r>
    </w:p>
    <w:p w:rsidR="00BA11E6" w:rsidRPr="006E74F6" w:rsidRDefault="00BA11E6" w:rsidP="00BA11E6">
      <w:pPr>
        <w:rPr>
          <w:lang w:val="ru-RU"/>
        </w:rPr>
      </w:pPr>
      <w:r w:rsidRPr="006E74F6">
        <w:rPr>
          <w:b/>
          <w:lang w:val="ru-RU"/>
        </w:rPr>
        <w:t>Объяснять:</w:t>
      </w:r>
      <w:r w:rsidRPr="006E74F6">
        <w:rPr>
          <w:lang w:val="ru-RU"/>
        </w:rPr>
        <w:t xml:space="preserve"> изменение фаз Луны,  различие между геоцентрической  и гелиоцентрической системами мира; </w:t>
      </w:r>
    </w:p>
    <w:p w:rsidR="00BA11E6" w:rsidRPr="006E74F6" w:rsidRDefault="00BA11E6" w:rsidP="00BA11E6">
      <w:pPr>
        <w:rPr>
          <w:lang w:val="ru-RU"/>
        </w:rPr>
      </w:pPr>
      <w:r w:rsidRPr="006E74F6">
        <w:rPr>
          <w:b/>
          <w:lang w:val="ru-RU"/>
        </w:rPr>
        <w:t xml:space="preserve"> Описывать</w:t>
      </w:r>
      <w:r w:rsidRPr="006E74F6">
        <w:rPr>
          <w:lang w:val="ru-RU"/>
        </w:rPr>
        <w:t>: основные отличия планет –гигантов от планет земной группы, физические процессы образования Солнечной системы.</w:t>
      </w:r>
    </w:p>
    <w:p w:rsidR="00BA11E6" w:rsidRPr="006E74F6" w:rsidRDefault="00BA11E6" w:rsidP="00BA11E6">
      <w:pPr>
        <w:rPr>
          <w:b/>
          <w:lang w:val="ru-RU"/>
        </w:rPr>
      </w:pPr>
      <w:r w:rsidRPr="006E74F6">
        <w:rPr>
          <w:b/>
          <w:lang w:val="ru-RU"/>
        </w:rPr>
        <w:t xml:space="preserve"> На уровне применения в нестандартных ситуациях  </w:t>
      </w:r>
    </w:p>
    <w:p w:rsidR="00BA11E6" w:rsidRPr="006E74F6" w:rsidRDefault="00BA11E6" w:rsidP="00BA11E6">
      <w:pPr>
        <w:rPr>
          <w:lang w:val="ru-RU"/>
        </w:rPr>
      </w:pPr>
      <w:r w:rsidRPr="006E74F6">
        <w:rPr>
          <w:lang w:val="ru-RU"/>
        </w:rPr>
        <w:t xml:space="preserve"> 1 уровень</w:t>
      </w:r>
    </w:p>
    <w:p w:rsidR="00BA11E6" w:rsidRPr="006E74F6" w:rsidRDefault="00BA11E6" w:rsidP="00BA11E6">
      <w:pPr>
        <w:rPr>
          <w:lang w:val="ru-RU"/>
        </w:rPr>
      </w:pPr>
      <w:r w:rsidRPr="006E74F6">
        <w:rPr>
          <w:b/>
          <w:lang w:val="ru-RU"/>
        </w:rPr>
        <w:t xml:space="preserve">  Обобщать</w:t>
      </w:r>
      <w:r w:rsidRPr="006E74F6">
        <w:rPr>
          <w:lang w:val="ru-RU"/>
        </w:rPr>
        <w:t>: знания: о физических различиях планет, об образовании планетарных систем у других звёзд.</w:t>
      </w:r>
    </w:p>
    <w:p w:rsidR="00BA11E6" w:rsidRPr="006E74F6" w:rsidRDefault="00BA11E6" w:rsidP="00BA11E6">
      <w:pPr>
        <w:rPr>
          <w:lang w:val="ru-RU"/>
        </w:rPr>
      </w:pPr>
      <w:r w:rsidRPr="006E74F6">
        <w:rPr>
          <w:lang w:val="ru-RU"/>
        </w:rPr>
        <w:t xml:space="preserve"> </w:t>
      </w:r>
      <w:r w:rsidRPr="006E74F6">
        <w:rPr>
          <w:b/>
          <w:lang w:val="ru-RU"/>
        </w:rPr>
        <w:t>Сравнивать</w:t>
      </w:r>
      <w:r w:rsidRPr="006E74F6">
        <w:rPr>
          <w:lang w:val="ru-RU"/>
        </w:rPr>
        <w:t>: размеры небесных тел; температуры звёзд разного цвета; возможности наземных и космических наблюдений.</w:t>
      </w:r>
    </w:p>
    <w:p w:rsidR="00BA11E6" w:rsidRPr="006E74F6" w:rsidRDefault="00BA11E6" w:rsidP="00BA11E6">
      <w:pPr>
        <w:rPr>
          <w:lang w:val="ru-RU"/>
        </w:rPr>
      </w:pPr>
      <w:r w:rsidRPr="006E74F6">
        <w:rPr>
          <w:b/>
          <w:lang w:val="ru-RU"/>
        </w:rPr>
        <w:t xml:space="preserve"> Применять</w:t>
      </w:r>
      <w:r w:rsidRPr="006E74F6">
        <w:rPr>
          <w:lang w:val="ru-RU"/>
        </w:rPr>
        <w:t xml:space="preserve"> :полученные знания для объяснения неизвестных ранее небесных явлений и процессов.</w:t>
      </w:r>
    </w:p>
    <w:p w:rsidR="00BA11E6" w:rsidRPr="006E74F6" w:rsidRDefault="00BA11E6" w:rsidP="00BA11E6">
      <w:pPr>
        <w:rPr>
          <w:b/>
          <w:lang w:val="ru-RU"/>
        </w:rPr>
      </w:pPr>
      <w:r w:rsidRPr="006E74F6">
        <w:rPr>
          <w:b/>
          <w:lang w:val="ru-RU"/>
        </w:rPr>
        <w:t>Итоговое занятие (2 ч).</w:t>
      </w:r>
    </w:p>
    <w:p w:rsidR="00BA11E6" w:rsidRDefault="00BA11E6" w:rsidP="00BA11E6">
      <w:pPr>
        <w:rPr>
          <w:b/>
          <w:lang w:val="ru-RU"/>
        </w:rPr>
      </w:pPr>
      <w:r w:rsidRPr="006E74F6">
        <w:rPr>
          <w:b/>
          <w:lang w:val="ru-RU"/>
        </w:rPr>
        <w:t>Повторение  (резерв) 16 часов.</w:t>
      </w:r>
    </w:p>
    <w:p w:rsidR="00BA11E6" w:rsidRDefault="00BA11E6" w:rsidP="00BA11E6">
      <w:pPr>
        <w:rPr>
          <w:b/>
          <w:lang w:val="ru-RU"/>
        </w:rPr>
      </w:pPr>
    </w:p>
    <w:p w:rsidR="00BA11E6" w:rsidRDefault="00BA11E6" w:rsidP="00BA11E6">
      <w:pPr>
        <w:rPr>
          <w:b/>
          <w:lang w:val="ru-RU"/>
        </w:rPr>
      </w:pPr>
    </w:p>
    <w:p w:rsidR="00BA11E6" w:rsidRDefault="00BA11E6" w:rsidP="00BA11E6">
      <w:pPr>
        <w:rPr>
          <w:b/>
          <w:lang w:val="ru-RU"/>
        </w:rPr>
      </w:pPr>
    </w:p>
    <w:p w:rsidR="00BA11E6" w:rsidRDefault="00BA11E6" w:rsidP="00BA11E6">
      <w:pPr>
        <w:rPr>
          <w:b/>
          <w:lang w:val="ru-RU"/>
        </w:rPr>
      </w:pPr>
    </w:p>
    <w:p w:rsidR="00BA11E6" w:rsidRDefault="00BA11E6" w:rsidP="00BA11E6">
      <w:pPr>
        <w:rPr>
          <w:b/>
          <w:lang w:val="ru-RU"/>
        </w:rPr>
      </w:pPr>
    </w:p>
    <w:p w:rsidR="00BA11E6" w:rsidRPr="00981CCE" w:rsidRDefault="00BA11E6" w:rsidP="00BA11E6">
      <w:pPr>
        <w:tabs>
          <w:tab w:val="left" w:pos="610"/>
        </w:tabs>
        <w:spacing w:line="226" w:lineRule="exact"/>
        <w:ind w:left="993" w:right="565"/>
        <w:jc w:val="center"/>
        <w:rPr>
          <w:rFonts w:cs="Times New Roman"/>
          <w:shd w:val="clear" w:color="auto" w:fill="FFFFFF"/>
        </w:rPr>
      </w:pPr>
      <w:r>
        <w:rPr>
          <w:rFonts w:cs="Times New Roman"/>
          <w:b/>
          <w:shd w:val="clear" w:color="auto" w:fill="FFFFFF"/>
          <w:lang w:val="ru-RU"/>
        </w:rPr>
        <w:t>Календарно-т</w:t>
      </w:r>
      <w:r w:rsidRPr="00981CCE">
        <w:rPr>
          <w:rFonts w:cs="Times New Roman"/>
          <w:b/>
          <w:shd w:val="clear" w:color="auto" w:fill="FFFFFF"/>
        </w:rPr>
        <w:t>ематическое планирование</w:t>
      </w:r>
    </w:p>
    <w:p w:rsidR="00BA11E6" w:rsidRPr="00981CCE" w:rsidRDefault="00BA11E6" w:rsidP="00BA11E6">
      <w:pPr>
        <w:spacing w:line="124" w:lineRule="exact"/>
        <w:ind w:left="993" w:right="565"/>
        <w:jc w:val="both"/>
        <w:rPr>
          <w:rFonts w:eastAsia="Arial Unicode MS" w:cs="Times New Roman"/>
          <w:lang w:eastAsia="ru-RU"/>
        </w:rPr>
      </w:pPr>
    </w:p>
    <w:tbl>
      <w:tblPr>
        <w:tblStyle w:val="ac"/>
        <w:tblW w:w="0" w:type="auto"/>
        <w:tblInd w:w="993" w:type="dxa"/>
        <w:tblLook w:val="04A0"/>
      </w:tblPr>
      <w:tblGrid>
        <w:gridCol w:w="4461"/>
        <w:gridCol w:w="1742"/>
        <w:gridCol w:w="1742"/>
      </w:tblGrid>
      <w:tr w:rsidR="00BA11E6" w:rsidRPr="00455511" w:rsidTr="00AD5A78">
        <w:tc>
          <w:tcPr>
            <w:tcW w:w="4461" w:type="dxa"/>
          </w:tcPr>
          <w:p w:rsidR="00BA11E6" w:rsidRPr="00981CCE" w:rsidRDefault="00BA11E6" w:rsidP="00AD5A78">
            <w:pPr>
              <w:tabs>
                <w:tab w:val="left" w:pos="709"/>
              </w:tabs>
              <w:ind w:right="423"/>
              <w:jc w:val="center"/>
              <w:rPr>
                <w:rFonts w:eastAsia="Arial Unicode MS" w:cs="Times New Roman"/>
                <w:lang w:eastAsia="ru-RU"/>
              </w:rPr>
            </w:pPr>
            <w:r w:rsidRPr="00981CCE">
              <w:rPr>
                <w:rFonts w:eastAsia="Arial Unicode MS" w:cs="Times New Roman"/>
                <w:lang w:eastAsia="ru-RU"/>
              </w:rPr>
              <w:t>№ Раздела</w:t>
            </w:r>
          </w:p>
        </w:tc>
        <w:tc>
          <w:tcPr>
            <w:tcW w:w="1742" w:type="dxa"/>
          </w:tcPr>
          <w:p w:rsidR="00BA11E6" w:rsidRPr="00F515BF" w:rsidRDefault="00BA11E6" w:rsidP="00AD5A78">
            <w:pPr>
              <w:tabs>
                <w:tab w:val="left" w:pos="709"/>
              </w:tabs>
              <w:ind w:right="423"/>
              <w:jc w:val="center"/>
              <w:rPr>
                <w:rFonts w:eastAsia="Arial Unicode MS" w:cs="Times New Roman"/>
                <w:lang w:val="ru-RU" w:eastAsia="ru-RU"/>
              </w:rPr>
            </w:pPr>
            <w:r>
              <w:rPr>
                <w:rFonts w:eastAsia="Arial Unicode MS" w:cs="Times New Roman"/>
                <w:lang w:eastAsia="ru-RU"/>
              </w:rPr>
              <w:t>Количеств</w:t>
            </w:r>
            <w:r>
              <w:rPr>
                <w:rFonts w:eastAsia="Arial Unicode MS" w:cs="Times New Roman"/>
                <w:lang w:val="ru-RU" w:eastAsia="ru-RU"/>
              </w:rPr>
              <w:t xml:space="preserve">о </w:t>
            </w:r>
            <w:r w:rsidRPr="00981CCE">
              <w:rPr>
                <w:rFonts w:eastAsia="Arial Unicode MS" w:cs="Times New Roman"/>
                <w:lang w:eastAsia="ru-RU"/>
              </w:rPr>
              <w:t>часов</w:t>
            </w:r>
            <w:r>
              <w:rPr>
                <w:rFonts w:eastAsia="Arial Unicode MS" w:cs="Times New Roman"/>
                <w:lang w:val="ru-RU" w:eastAsia="ru-RU"/>
              </w:rPr>
              <w:t xml:space="preserve"> по программе</w:t>
            </w:r>
          </w:p>
        </w:tc>
        <w:tc>
          <w:tcPr>
            <w:tcW w:w="1742" w:type="dxa"/>
          </w:tcPr>
          <w:p w:rsidR="00BA11E6" w:rsidRPr="00F515BF" w:rsidRDefault="00BA11E6" w:rsidP="00AD5A78">
            <w:pPr>
              <w:tabs>
                <w:tab w:val="left" w:pos="709"/>
              </w:tabs>
              <w:ind w:right="423"/>
              <w:jc w:val="center"/>
              <w:rPr>
                <w:rFonts w:eastAsia="Arial Unicode MS" w:cs="Times New Roman"/>
                <w:lang w:val="ru-RU" w:eastAsia="ru-RU"/>
              </w:rPr>
            </w:pPr>
            <w:r w:rsidRPr="00F515BF">
              <w:rPr>
                <w:rFonts w:eastAsia="Arial Unicode MS" w:cs="Times New Roman"/>
                <w:lang w:val="ru-RU" w:eastAsia="ru-RU"/>
              </w:rPr>
              <w:t>Количеств</w:t>
            </w:r>
            <w:r>
              <w:rPr>
                <w:rFonts w:eastAsia="Arial Unicode MS" w:cs="Times New Roman"/>
                <w:lang w:val="ru-RU" w:eastAsia="ru-RU"/>
              </w:rPr>
              <w:t xml:space="preserve">о </w:t>
            </w:r>
            <w:r w:rsidRPr="00F515BF">
              <w:rPr>
                <w:rFonts w:eastAsia="Arial Unicode MS" w:cs="Times New Roman"/>
                <w:lang w:val="ru-RU" w:eastAsia="ru-RU"/>
              </w:rPr>
              <w:t>часов</w:t>
            </w:r>
            <w:r>
              <w:rPr>
                <w:rFonts w:eastAsia="Arial Unicode MS" w:cs="Times New Roman"/>
                <w:lang w:val="ru-RU" w:eastAsia="ru-RU"/>
              </w:rPr>
              <w:t xml:space="preserve"> по рабочей программе</w:t>
            </w:r>
          </w:p>
        </w:tc>
      </w:tr>
      <w:tr w:rsidR="00BA11E6" w:rsidRPr="00981CCE" w:rsidTr="00AD5A78">
        <w:tc>
          <w:tcPr>
            <w:tcW w:w="4461" w:type="dxa"/>
          </w:tcPr>
          <w:p w:rsidR="00BA11E6" w:rsidRPr="00981CCE" w:rsidRDefault="00BA11E6" w:rsidP="00AD5A78">
            <w:pPr>
              <w:tabs>
                <w:tab w:val="left" w:pos="709"/>
              </w:tabs>
              <w:ind w:right="423"/>
              <w:jc w:val="both"/>
              <w:rPr>
                <w:rFonts w:eastAsia="Arial Unicode MS" w:cs="Times New Roman"/>
                <w:lang w:eastAsia="ru-RU"/>
              </w:rPr>
            </w:pPr>
            <w:r w:rsidRPr="00981CCE">
              <w:rPr>
                <w:rFonts w:eastAsia="Arial Unicode MS" w:cs="Times New Roman"/>
                <w:lang w:eastAsia="ru-RU"/>
              </w:rPr>
              <w:t>1.</w:t>
            </w:r>
            <w:r w:rsidRPr="007F797F">
              <w:rPr>
                <w:rFonts w:eastAsia="Calibri"/>
              </w:rPr>
              <w:t>Законы механики.</w:t>
            </w:r>
          </w:p>
        </w:tc>
        <w:tc>
          <w:tcPr>
            <w:tcW w:w="1742" w:type="dxa"/>
          </w:tcPr>
          <w:p w:rsidR="00BA11E6" w:rsidRPr="00F515B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31</w:t>
            </w:r>
          </w:p>
        </w:tc>
        <w:tc>
          <w:tcPr>
            <w:tcW w:w="1742" w:type="dxa"/>
          </w:tcPr>
          <w:p w:rsidR="00BA11E6" w:rsidRPr="00F515B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44</w:t>
            </w:r>
          </w:p>
        </w:tc>
      </w:tr>
      <w:tr w:rsidR="00BA11E6" w:rsidRPr="00981CCE" w:rsidTr="00AD5A78">
        <w:tc>
          <w:tcPr>
            <w:tcW w:w="4461" w:type="dxa"/>
          </w:tcPr>
          <w:p w:rsidR="00BA11E6" w:rsidRPr="00033BEC" w:rsidRDefault="00BA11E6" w:rsidP="00AD5A78">
            <w:pPr>
              <w:tabs>
                <w:tab w:val="left" w:pos="709"/>
              </w:tabs>
              <w:ind w:right="423"/>
              <w:jc w:val="both"/>
              <w:rPr>
                <w:rFonts w:eastAsia="Arial Unicode MS" w:cs="Times New Roman"/>
                <w:lang w:val="ru-RU" w:eastAsia="ru-RU"/>
              </w:rPr>
            </w:pPr>
            <w:r w:rsidRPr="00033BEC">
              <w:rPr>
                <w:rFonts w:eastAsia="Arial Unicode MS" w:cs="Times New Roman"/>
                <w:lang w:val="ru-RU" w:eastAsia="ru-RU"/>
              </w:rPr>
              <w:t>2.Механические колебания и волны. Звук.</w:t>
            </w:r>
          </w:p>
        </w:tc>
        <w:tc>
          <w:tcPr>
            <w:tcW w:w="1742" w:type="dxa"/>
          </w:tcPr>
          <w:p w:rsidR="00BA11E6" w:rsidRPr="00F515B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8</w:t>
            </w:r>
          </w:p>
        </w:tc>
        <w:tc>
          <w:tcPr>
            <w:tcW w:w="1742" w:type="dxa"/>
          </w:tcPr>
          <w:p w:rsidR="00BA11E6" w:rsidRPr="00F515B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10</w:t>
            </w:r>
          </w:p>
        </w:tc>
      </w:tr>
      <w:tr w:rsidR="00BA11E6" w:rsidRPr="00981CCE" w:rsidTr="00AD5A78">
        <w:tc>
          <w:tcPr>
            <w:tcW w:w="4461" w:type="dxa"/>
          </w:tcPr>
          <w:p w:rsidR="00BA11E6" w:rsidRPr="00F515BF" w:rsidRDefault="00BA11E6" w:rsidP="00AD5A78">
            <w:pPr>
              <w:tabs>
                <w:tab w:val="left" w:pos="709"/>
              </w:tabs>
              <w:ind w:right="423"/>
              <w:jc w:val="both"/>
              <w:rPr>
                <w:rFonts w:eastAsia="Arial Unicode MS" w:cs="Times New Roman"/>
                <w:lang w:val="ru-RU" w:eastAsia="ru-RU"/>
              </w:rPr>
            </w:pPr>
            <w:r w:rsidRPr="00981CCE">
              <w:rPr>
                <w:rFonts w:eastAsia="Arial Unicode MS" w:cs="Times New Roman"/>
                <w:lang w:eastAsia="ru-RU"/>
              </w:rPr>
              <w:t>3.Электромагнитн</w:t>
            </w:r>
            <w:r>
              <w:rPr>
                <w:rFonts w:eastAsia="Arial Unicode MS" w:cs="Times New Roman"/>
                <w:lang w:val="ru-RU" w:eastAsia="ru-RU"/>
              </w:rPr>
              <w:t>ые явления.</w:t>
            </w:r>
          </w:p>
        </w:tc>
        <w:tc>
          <w:tcPr>
            <w:tcW w:w="1742" w:type="dxa"/>
          </w:tcPr>
          <w:p w:rsidR="00BA11E6" w:rsidRPr="00981CCE" w:rsidRDefault="00BA11E6" w:rsidP="00AD5A78">
            <w:pPr>
              <w:tabs>
                <w:tab w:val="left" w:pos="709"/>
              </w:tabs>
              <w:ind w:right="423"/>
              <w:jc w:val="both"/>
              <w:rPr>
                <w:rFonts w:eastAsia="Arial Unicode MS" w:cs="Times New Roman"/>
                <w:lang w:eastAsia="ru-RU"/>
              </w:rPr>
            </w:pPr>
            <w:r w:rsidRPr="00981CCE">
              <w:rPr>
                <w:rFonts w:eastAsia="Arial Unicode MS" w:cs="Times New Roman"/>
                <w:lang w:eastAsia="ru-RU"/>
              </w:rPr>
              <w:t>20</w:t>
            </w:r>
          </w:p>
        </w:tc>
        <w:tc>
          <w:tcPr>
            <w:tcW w:w="1742" w:type="dxa"/>
          </w:tcPr>
          <w:p w:rsidR="00BA11E6" w:rsidRPr="00F515B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20</w:t>
            </w:r>
          </w:p>
        </w:tc>
      </w:tr>
      <w:tr w:rsidR="00BA11E6" w:rsidRPr="00981CCE" w:rsidTr="00AD5A78">
        <w:tc>
          <w:tcPr>
            <w:tcW w:w="4461" w:type="dxa"/>
          </w:tcPr>
          <w:p w:rsidR="00BA11E6" w:rsidRPr="00F515B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4.Электроагнитные колебания и волны.</w:t>
            </w:r>
          </w:p>
        </w:tc>
        <w:tc>
          <w:tcPr>
            <w:tcW w:w="1742" w:type="dxa"/>
          </w:tcPr>
          <w:p w:rsidR="00BA11E6" w:rsidRPr="00F515B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10</w:t>
            </w:r>
          </w:p>
        </w:tc>
        <w:tc>
          <w:tcPr>
            <w:tcW w:w="1742" w:type="dxa"/>
          </w:tcPr>
          <w:p w:rsidR="00BA11E6"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12</w:t>
            </w:r>
          </w:p>
        </w:tc>
      </w:tr>
      <w:tr w:rsidR="00BA11E6" w:rsidRPr="00981CCE" w:rsidTr="00AD5A78">
        <w:tc>
          <w:tcPr>
            <w:tcW w:w="4461" w:type="dxa"/>
          </w:tcPr>
          <w:p w:rsidR="00BA11E6" w:rsidRPr="00F515B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5.Элементы квантовой физики.</w:t>
            </w:r>
          </w:p>
        </w:tc>
        <w:tc>
          <w:tcPr>
            <w:tcW w:w="1742" w:type="dxa"/>
          </w:tcPr>
          <w:p w:rsidR="00BA11E6" w:rsidRPr="00F515B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16</w:t>
            </w:r>
          </w:p>
        </w:tc>
        <w:tc>
          <w:tcPr>
            <w:tcW w:w="1742" w:type="dxa"/>
          </w:tcPr>
          <w:p w:rsidR="00BA11E6" w:rsidRPr="00233F0B"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17</w:t>
            </w:r>
          </w:p>
        </w:tc>
      </w:tr>
      <w:tr w:rsidR="00BA11E6" w:rsidRPr="00981CCE" w:rsidTr="00AD5A78">
        <w:tc>
          <w:tcPr>
            <w:tcW w:w="4461" w:type="dxa"/>
          </w:tcPr>
          <w:p w:rsidR="00BA11E6" w:rsidRPr="007F797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6</w:t>
            </w:r>
            <w:r w:rsidRPr="00981CCE">
              <w:rPr>
                <w:rFonts w:eastAsia="Arial Unicode MS" w:cs="Times New Roman"/>
                <w:lang w:eastAsia="ru-RU"/>
              </w:rPr>
              <w:t>.Вселенн</w:t>
            </w:r>
            <w:r>
              <w:rPr>
                <w:rFonts w:eastAsia="Arial Unicode MS" w:cs="Times New Roman"/>
                <w:lang w:val="ru-RU" w:eastAsia="ru-RU"/>
              </w:rPr>
              <w:t>ая.</w:t>
            </w:r>
          </w:p>
        </w:tc>
        <w:tc>
          <w:tcPr>
            <w:tcW w:w="1742" w:type="dxa"/>
          </w:tcPr>
          <w:p w:rsidR="00BA11E6" w:rsidRPr="007F797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12</w:t>
            </w:r>
          </w:p>
        </w:tc>
        <w:tc>
          <w:tcPr>
            <w:tcW w:w="1742" w:type="dxa"/>
          </w:tcPr>
          <w:p w:rsidR="00BA11E6" w:rsidRPr="00233F0B"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12</w:t>
            </w:r>
          </w:p>
        </w:tc>
      </w:tr>
      <w:tr w:rsidR="00BA11E6" w:rsidRPr="00981CCE" w:rsidTr="00AD5A78">
        <w:tc>
          <w:tcPr>
            <w:tcW w:w="4461" w:type="dxa"/>
          </w:tcPr>
          <w:p w:rsidR="00BA11E6" w:rsidRPr="007F797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7</w:t>
            </w:r>
            <w:r w:rsidRPr="00981CCE">
              <w:rPr>
                <w:rFonts w:eastAsia="Arial Unicode MS" w:cs="Times New Roman"/>
                <w:lang w:eastAsia="ru-RU"/>
              </w:rPr>
              <w:t>.</w:t>
            </w:r>
            <w:r>
              <w:rPr>
                <w:rFonts w:eastAsia="Arial Unicode MS" w:cs="Times New Roman"/>
                <w:lang w:val="ru-RU" w:eastAsia="ru-RU"/>
              </w:rPr>
              <w:t>Итоговое занятие.</w:t>
            </w:r>
          </w:p>
        </w:tc>
        <w:tc>
          <w:tcPr>
            <w:tcW w:w="1742" w:type="dxa"/>
          </w:tcPr>
          <w:p w:rsidR="00BA11E6" w:rsidRPr="007F797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2</w:t>
            </w:r>
          </w:p>
        </w:tc>
        <w:tc>
          <w:tcPr>
            <w:tcW w:w="1742" w:type="dxa"/>
          </w:tcPr>
          <w:p w:rsidR="00BA11E6" w:rsidRPr="0071448D" w:rsidRDefault="00BA11E6" w:rsidP="00AD5A78">
            <w:pPr>
              <w:tabs>
                <w:tab w:val="left" w:pos="709"/>
              </w:tabs>
              <w:ind w:right="423"/>
              <w:jc w:val="both"/>
              <w:rPr>
                <w:rFonts w:eastAsia="Arial Unicode MS" w:cs="Times New Roman"/>
                <w:lang w:val="ru-RU" w:eastAsia="ru-RU"/>
              </w:rPr>
            </w:pPr>
          </w:p>
        </w:tc>
      </w:tr>
      <w:tr w:rsidR="00BA11E6" w:rsidRPr="00981CCE" w:rsidTr="00AD5A78">
        <w:tc>
          <w:tcPr>
            <w:tcW w:w="4461" w:type="dxa"/>
          </w:tcPr>
          <w:p w:rsidR="00BA11E6" w:rsidRPr="007F797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8</w:t>
            </w:r>
            <w:r w:rsidRPr="00981CCE">
              <w:rPr>
                <w:rFonts w:eastAsia="Arial Unicode MS" w:cs="Times New Roman"/>
                <w:lang w:eastAsia="ru-RU"/>
              </w:rPr>
              <w:t>.Резерв</w:t>
            </w:r>
            <w:r>
              <w:rPr>
                <w:rFonts w:eastAsia="Arial Unicode MS" w:cs="Times New Roman"/>
                <w:lang w:val="ru-RU" w:eastAsia="ru-RU"/>
              </w:rPr>
              <w:t>ное время.</w:t>
            </w:r>
          </w:p>
        </w:tc>
        <w:tc>
          <w:tcPr>
            <w:tcW w:w="1742" w:type="dxa"/>
          </w:tcPr>
          <w:p w:rsidR="00BA11E6" w:rsidRPr="007F797F"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6</w:t>
            </w:r>
          </w:p>
        </w:tc>
        <w:tc>
          <w:tcPr>
            <w:tcW w:w="1742" w:type="dxa"/>
          </w:tcPr>
          <w:p w:rsidR="00BA11E6" w:rsidRPr="00981CCE" w:rsidRDefault="00BA11E6" w:rsidP="00AD5A78">
            <w:pPr>
              <w:tabs>
                <w:tab w:val="left" w:pos="709"/>
              </w:tabs>
              <w:ind w:right="423"/>
              <w:jc w:val="both"/>
              <w:rPr>
                <w:rFonts w:eastAsia="Arial Unicode MS" w:cs="Times New Roman"/>
                <w:lang w:eastAsia="ru-RU"/>
              </w:rPr>
            </w:pPr>
          </w:p>
        </w:tc>
      </w:tr>
      <w:tr w:rsidR="00BA11E6" w:rsidRPr="00981CCE" w:rsidTr="00AD5A78">
        <w:tc>
          <w:tcPr>
            <w:tcW w:w="4461" w:type="dxa"/>
          </w:tcPr>
          <w:p w:rsidR="00BA11E6"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9.Лабораторный практикум.</w:t>
            </w:r>
          </w:p>
        </w:tc>
        <w:tc>
          <w:tcPr>
            <w:tcW w:w="1742" w:type="dxa"/>
          </w:tcPr>
          <w:p w:rsidR="00BA11E6"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0</w:t>
            </w:r>
          </w:p>
        </w:tc>
        <w:tc>
          <w:tcPr>
            <w:tcW w:w="1742" w:type="dxa"/>
          </w:tcPr>
          <w:p w:rsidR="00BA11E6" w:rsidRPr="00233F0B"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4</w:t>
            </w:r>
          </w:p>
        </w:tc>
      </w:tr>
      <w:tr w:rsidR="00BA11E6" w:rsidRPr="00981CCE" w:rsidTr="00AD5A78">
        <w:tc>
          <w:tcPr>
            <w:tcW w:w="4461" w:type="dxa"/>
          </w:tcPr>
          <w:p w:rsidR="00BA11E6"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10.Обобщающее повторение.(Итоговое занятие)</w:t>
            </w:r>
          </w:p>
        </w:tc>
        <w:tc>
          <w:tcPr>
            <w:tcW w:w="1742" w:type="dxa"/>
          </w:tcPr>
          <w:p w:rsidR="00BA11E6" w:rsidRDefault="00BA11E6" w:rsidP="00AD5A78">
            <w:pPr>
              <w:tabs>
                <w:tab w:val="left" w:pos="709"/>
              </w:tabs>
              <w:ind w:right="423"/>
              <w:jc w:val="both"/>
              <w:rPr>
                <w:rFonts w:eastAsia="Arial Unicode MS" w:cs="Times New Roman"/>
                <w:lang w:val="ru-RU" w:eastAsia="ru-RU"/>
              </w:rPr>
            </w:pPr>
          </w:p>
        </w:tc>
        <w:tc>
          <w:tcPr>
            <w:tcW w:w="1742" w:type="dxa"/>
          </w:tcPr>
          <w:p w:rsidR="00BA11E6"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17</w:t>
            </w:r>
          </w:p>
        </w:tc>
      </w:tr>
      <w:tr w:rsidR="00BA11E6" w:rsidRPr="00233F0B" w:rsidTr="00AD5A78">
        <w:tc>
          <w:tcPr>
            <w:tcW w:w="4461" w:type="dxa"/>
          </w:tcPr>
          <w:p w:rsidR="00BA11E6"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11. Итого.</w:t>
            </w:r>
          </w:p>
        </w:tc>
        <w:tc>
          <w:tcPr>
            <w:tcW w:w="1742" w:type="dxa"/>
          </w:tcPr>
          <w:p w:rsidR="00BA11E6"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105</w:t>
            </w:r>
          </w:p>
        </w:tc>
        <w:tc>
          <w:tcPr>
            <w:tcW w:w="1742" w:type="dxa"/>
          </w:tcPr>
          <w:p w:rsidR="00BA11E6" w:rsidRDefault="00BA11E6" w:rsidP="00AD5A78">
            <w:pPr>
              <w:tabs>
                <w:tab w:val="left" w:pos="709"/>
              </w:tabs>
              <w:ind w:right="423"/>
              <w:jc w:val="both"/>
              <w:rPr>
                <w:rFonts w:eastAsia="Arial Unicode MS" w:cs="Times New Roman"/>
                <w:lang w:val="ru-RU" w:eastAsia="ru-RU"/>
              </w:rPr>
            </w:pPr>
            <w:r>
              <w:rPr>
                <w:rFonts w:eastAsia="Arial Unicode MS" w:cs="Times New Roman"/>
                <w:lang w:val="ru-RU" w:eastAsia="ru-RU"/>
              </w:rPr>
              <w:t>136</w:t>
            </w:r>
          </w:p>
        </w:tc>
      </w:tr>
    </w:tbl>
    <w:p w:rsidR="00BA11E6" w:rsidRDefault="00BA11E6" w:rsidP="00BA11E6">
      <w:pPr>
        <w:rPr>
          <w:b/>
          <w:lang w:val="ru-RU"/>
        </w:rPr>
      </w:pPr>
    </w:p>
    <w:p w:rsidR="00BA11E6" w:rsidRDefault="00BA11E6" w:rsidP="00BA11E6">
      <w:pPr>
        <w:rPr>
          <w:b/>
          <w:lang w:val="ru-RU"/>
        </w:rPr>
      </w:pPr>
    </w:p>
    <w:p w:rsidR="00BA11E6" w:rsidRDefault="00BA11E6" w:rsidP="00BA11E6">
      <w:pPr>
        <w:rPr>
          <w:b/>
          <w:lang w:val="ru-RU"/>
        </w:rPr>
      </w:pPr>
    </w:p>
    <w:p w:rsidR="00BA11E6" w:rsidRDefault="00BA11E6" w:rsidP="00BA11E6">
      <w:pPr>
        <w:rPr>
          <w:b/>
          <w:lang w:val="ru-RU"/>
        </w:rPr>
      </w:pPr>
    </w:p>
    <w:p w:rsidR="00BA11E6" w:rsidRDefault="00BA11E6" w:rsidP="00BA11E6">
      <w:pPr>
        <w:rPr>
          <w:b/>
          <w:lang w:val="ru-RU"/>
        </w:rPr>
        <w:sectPr w:rsidR="00BA11E6">
          <w:pgSz w:w="11906" w:h="16838"/>
          <w:pgMar w:top="1134" w:right="850" w:bottom="1134" w:left="1701" w:header="708" w:footer="708" w:gutter="0"/>
          <w:cols w:space="708"/>
          <w:docGrid w:linePitch="360"/>
        </w:sectPr>
      </w:pPr>
    </w:p>
    <w:tbl>
      <w:tblPr>
        <w:tblpPr w:leftFromText="180" w:rightFromText="180" w:vertAnchor="text" w:horzAnchor="margin" w:tblpXSpec="center" w:tblpY="-460"/>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2"/>
        <w:gridCol w:w="567"/>
        <w:gridCol w:w="142"/>
        <w:gridCol w:w="567"/>
        <w:gridCol w:w="142"/>
        <w:gridCol w:w="1701"/>
        <w:gridCol w:w="141"/>
        <w:gridCol w:w="851"/>
        <w:gridCol w:w="142"/>
        <w:gridCol w:w="141"/>
        <w:gridCol w:w="1134"/>
        <w:gridCol w:w="2410"/>
        <w:gridCol w:w="1985"/>
        <w:gridCol w:w="1559"/>
        <w:gridCol w:w="142"/>
        <w:gridCol w:w="1275"/>
        <w:gridCol w:w="1418"/>
        <w:gridCol w:w="142"/>
        <w:gridCol w:w="1134"/>
      </w:tblGrid>
      <w:tr w:rsidR="00BA11E6" w:rsidRPr="00233F0B" w:rsidTr="00AD5A78">
        <w:trPr>
          <w:cantSplit/>
          <w:trHeight w:val="405"/>
        </w:trPr>
        <w:tc>
          <w:tcPr>
            <w:tcW w:w="675" w:type="dxa"/>
            <w:vMerge w:val="restart"/>
            <w:shd w:val="clear" w:color="auto" w:fill="auto"/>
          </w:tcPr>
          <w:p w:rsidR="00BA11E6" w:rsidRPr="00233F0B" w:rsidRDefault="00BA11E6" w:rsidP="00AD5A78">
            <w:pPr>
              <w:jc w:val="center"/>
              <w:rPr>
                <w:rFonts w:eastAsia="Calibri"/>
                <w:b/>
                <w:sz w:val="20"/>
                <w:lang w:val="ru-RU"/>
              </w:rPr>
            </w:pPr>
            <w:r w:rsidRPr="00233F0B">
              <w:rPr>
                <w:rFonts w:eastAsia="Calibri"/>
                <w:b/>
                <w:sz w:val="20"/>
                <w:lang w:val="ru-RU"/>
              </w:rPr>
              <w:lastRenderedPageBreak/>
              <w:t>№ п./п</w:t>
            </w:r>
          </w:p>
        </w:tc>
        <w:tc>
          <w:tcPr>
            <w:tcW w:w="1560" w:type="dxa"/>
            <w:gridSpan w:val="5"/>
            <w:vMerge w:val="restart"/>
          </w:tcPr>
          <w:p w:rsidR="00BA11E6" w:rsidRPr="00233F0B" w:rsidRDefault="00BA11E6" w:rsidP="00AD5A78">
            <w:pPr>
              <w:jc w:val="center"/>
              <w:rPr>
                <w:rFonts w:eastAsia="Calibri"/>
                <w:b/>
                <w:sz w:val="20"/>
                <w:lang w:val="ru-RU"/>
              </w:rPr>
            </w:pPr>
            <w:r w:rsidRPr="00233F0B">
              <w:rPr>
                <w:rFonts w:eastAsia="Calibri"/>
                <w:b/>
                <w:sz w:val="20"/>
                <w:lang w:val="ru-RU"/>
              </w:rPr>
              <w:t>Дата</w:t>
            </w:r>
          </w:p>
        </w:tc>
        <w:tc>
          <w:tcPr>
            <w:tcW w:w="1842" w:type="dxa"/>
            <w:gridSpan w:val="2"/>
            <w:vMerge w:val="restart"/>
            <w:shd w:val="clear" w:color="auto" w:fill="auto"/>
          </w:tcPr>
          <w:p w:rsidR="00BA11E6" w:rsidRPr="00233F0B" w:rsidRDefault="00BA11E6" w:rsidP="00AD5A78">
            <w:pPr>
              <w:jc w:val="center"/>
              <w:rPr>
                <w:rFonts w:eastAsia="Calibri"/>
                <w:b/>
                <w:sz w:val="20"/>
                <w:lang w:val="ru-RU"/>
              </w:rPr>
            </w:pPr>
          </w:p>
          <w:p w:rsidR="00BA11E6" w:rsidRPr="00233F0B" w:rsidRDefault="00BA11E6" w:rsidP="00AD5A78">
            <w:pPr>
              <w:rPr>
                <w:rFonts w:eastAsia="Calibri"/>
                <w:b/>
                <w:sz w:val="20"/>
                <w:lang w:val="ru-RU"/>
              </w:rPr>
            </w:pPr>
            <w:r w:rsidRPr="00233F0B">
              <w:rPr>
                <w:rFonts w:eastAsia="Calibri"/>
                <w:b/>
                <w:sz w:val="20"/>
                <w:lang w:val="ru-RU"/>
              </w:rPr>
              <w:t>Тема урока</w:t>
            </w:r>
          </w:p>
        </w:tc>
        <w:tc>
          <w:tcPr>
            <w:tcW w:w="1134" w:type="dxa"/>
            <w:gridSpan w:val="3"/>
            <w:vMerge w:val="restart"/>
            <w:shd w:val="clear" w:color="auto" w:fill="auto"/>
          </w:tcPr>
          <w:p w:rsidR="00BA11E6" w:rsidRPr="00233F0B" w:rsidRDefault="00BA11E6" w:rsidP="00AD5A78">
            <w:pPr>
              <w:rPr>
                <w:rFonts w:eastAsia="Calibri"/>
                <w:b/>
                <w:sz w:val="20"/>
                <w:lang w:val="ru-RU"/>
              </w:rPr>
            </w:pPr>
            <w:r w:rsidRPr="00233F0B">
              <w:rPr>
                <w:rFonts w:eastAsia="Calibri"/>
                <w:b/>
                <w:sz w:val="20"/>
                <w:lang w:val="ru-RU"/>
              </w:rPr>
              <w:t>Тип урока</w:t>
            </w:r>
          </w:p>
        </w:tc>
        <w:tc>
          <w:tcPr>
            <w:tcW w:w="1134" w:type="dxa"/>
            <w:vMerge w:val="restart"/>
            <w:shd w:val="clear" w:color="auto" w:fill="auto"/>
          </w:tcPr>
          <w:p w:rsidR="00BA11E6" w:rsidRPr="00233F0B" w:rsidRDefault="00BA11E6" w:rsidP="00AD5A78">
            <w:pPr>
              <w:jc w:val="center"/>
              <w:rPr>
                <w:rFonts w:eastAsia="Calibri"/>
                <w:b/>
                <w:sz w:val="20"/>
                <w:lang w:val="ru-RU"/>
              </w:rPr>
            </w:pPr>
            <w:r w:rsidRPr="00233F0B">
              <w:rPr>
                <w:b/>
                <w:bCs/>
                <w:sz w:val="20"/>
                <w:lang w:val="ru-RU"/>
              </w:rPr>
              <w:t xml:space="preserve"> ФОПД учащихся</w:t>
            </w:r>
          </w:p>
        </w:tc>
        <w:tc>
          <w:tcPr>
            <w:tcW w:w="8789" w:type="dxa"/>
            <w:gridSpan w:val="6"/>
            <w:shd w:val="clear" w:color="auto" w:fill="auto"/>
          </w:tcPr>
          <w:p w:rsidR="00BA11E6" w:rsidRPr="00233F0B" w:rsidRDefault="00BA11E6" w:rsidP="00AD5A78">
            <w:pPr>
              <w:spacing w:line="190" w:lineRule="exact"/>
              <w:jc w:val="center"/>
              <w:rPr>
                <w:b/>
                <w:sz w:val="20"/>
                <w:shd w:val="clear" w:color="auto" w:fill="FFFFFF"/>
                <w:lang w:val="ru-RU"/>
              </w:rPr>
            </w:pPr>
            <w:r w:rsidRPr="00233F0B">
              <w:rPr>
                <w:b/>
                <w:sz w:val="20"/>
                <w:shd w:val="clear" w:color="auto" w:fill="FFFFFF"/>
                <w:lang w:val="ru-RU"/>
              </w:rPr>
              <w:t>Планируемые результаты</w:t>
            </w:r>
          </w:p>
        </w:tc>
        <w:tc>
          <w:tcPr>
            <w:tcW w:w="1276" w:type="dxa"/>
            <w:gridSpan w:val="2"/>
            <w:vMerge w:val="restart"/>
          </w:tcPr>
          <w:p w:rsidR="00BA11E6" w:rsidRPr="00233F0B" w:rsidRDefault="00BA11E6" w:rsidP="00AD5A78">
            <w:pPr>
              <w:spacing w:line="190" w:lineRule="exact"/>
              <w:jc w:val="center"/>
              <w:rPr>
                <w:b/>
                <w:sz w:val="20"/>
                <w:shd w:val="clear" w:color="auto" w:fill="FFFFFF"/>
                <w:lang w:val="ru-RU"/>
              </w:rPr>
            </w:pPr>
            <w:r w:rsidRPr="00233F0B">
              <w:rPr>
                <w:b/>
                <w:sz w:val="20"/>
                <w:shd w:val="clear" w:color="auto" w:fill="FFFFFF"/>
                <w:lang w:val="ru-RU"/>
              </w:rPr>
              <w:t>Домашнее задание</w:t>
            </w:r>
          </w:p>
        </w:tc>
      </w:tr>
      <w:tr w:rsidR="00BA11E6" w:rsidRPr="0087599E" w:rsidTr="00AD5A78">
        <w:trPr>
          <w:cantSplit/>
          <w:trHeight w:val="405"/>
        </w:trPr>
        <w:tc>
          <w:tcPr>
            <w:tcW w:w="675" w:type="dxa"/>
            <w:vMerge/>
            <w:shd w:val="clear" w:color="auto" w:fill="auto"/>
          </w:tcPr>
          <w:p w:rsidR="00BA11E6" w:rsidRPr="00233F0B" w:rsidRDefault="00BA11E6" w:rsidP="00AD5A78">
            <w:pPr>
              <w:jc w:val="center"/>
              <w:rPr>
                <w:rFonts w:eastAsia="Calibri"/>
                <w:b/>
                <w:sz w:val="20"/>
                <w:lang w:val="ru-RU"/>
              </w:rPr>
            </w:pPr>
          </w:p>
        </w:tc>
        <w:tc>
          <w:tcPr>
            <w:tcW w:w="1560" w:type="dxa"/>
            <w:gridSpan w:val="5"/>
            <w:vMerge/>
          </w:tcPr>
          <w:p w:rsidR="00BA11E6" w:rsidRPr="00233F0B" w:rsidRDefault="00BA11E6" w:rsidP="00AD5A78">
            <w:pPr>
              <w:jc w:val="center"/>
              <w:rPr>
                <w:rFonts w:eastAsia="Calibri"/>
                <w:b/>
                <w:sz w:val="20"/>
                <w:lang w:val="ru-RU"/>
              </w:rPr>
            </w:pPr>
          </w:p>
        </w:tc>
        <w:tc>
          <w:tcPr>
            <w:tcW w:w="1842" w:type="dxa"/>
            <w:gridSpan w:val="2"/>
            <w:vMerge/>
            <w:shd w:val="clear" w:color="auto" w:fill="auto"/>
          </w:tcPr>
          <w:p w:rsidR="00BA11E6" w:rsidRPr="00233F0B" w:rsidRDefault="00BA11E6" w:rsidP="00AD5A78">
            <w:pPr>
              <w:jc w:val="center"/>
              <w:rPr>
                <w:rFonts w:eastAsia="Calibri"/>
                <w:b/>
                <w:sz w:val="20"/>
                <w:lang w:val="ru-RU"/>
              </w:rPr>
            </w:pPr>
          </w:p>
        </w:tc>
        <w:tc>
          <w:tcPr>
            <w:tcW w:w="1134" w:type="dxa"/>
            <w:gridSpan w:val="3"/>
            <w:vMerge/>
            <w:shd w:val="clear" w:color="auto" w:fill="auto"/>
          </w:tcPr>
          <w:p w:rsidR="00BA11E6" w:rsidRPr="00233F0B" w:rsidRDefault="00BA11E6" w:rsidP="00AD5A78">
            <w:pPr>
              <w:jc w:val="center"/>
              <w:rPr>
                <w:rFonts w:eastAsia="Calibri"/>
                <w:b/>
                <w:sz w:val="20"/>
                <w:lang w:val="ru-RU"/>
              </w:rPr>
            </w:pPr>
          </w:p>
        </w:tc>
        <w:tc>
          <w:tcPr>
            <w:tcW w:w="1134" w:type="dxa"/>
            <w:vMerge/>
            <w:shd w:val="clear" w:color="auto" w:fill="auto"/>
          </w:tcPr>
          <w:p w:rsidR="00BA11E6" w:rsidRPr="00233F0B" w:rsidRDefault="00BA11E6" w:rsidP="00AD5A78">
            <w:pPr>
              <w:jc w:val="center"/>
              <w:rPr>
                <w:rFonts w:eastAsia="Calibri"/>
                <w:b/>
                <w:sz w:val="20"/>
                <w:lang w:val="ru-RU"/>
              </w:rPr>
            </w:pPr>
          </w:p>
        </w:tc>
        <w:tc>
          <w:tcPr>
            <w:tcW w:w="2410" w:type="dxa"/>
            <w:vMerge w:val="restart"/>
            <w:shd w:val="clear" w:color="auto" w:fill="auto"/>
          </w:tcPr>
          <w:p w:rsidR="00BA11E6" w:rsidRPr="00233F0B" w:rsidRDefault="00BA11E6" w:rsidP="00AD5A78">
            <w:pPr>
              <w:spacing w:line="190" w:lineRule="exact"/>
              <w:rPr>
                <w:b/>
                <w:sz w:val="20"/>
                <w:shd w:val="clear" w:color="auto" w:fill="FFFFFF"/>
                <w:lang w:val="ru-RU"/>
              </w:rPr>
            </w:pPr>
            <w:r w:rsidRPr="00233F0B">
              <w:rPr>
                <w:b/>
                <w:sz w:val="20"/>
                <w:shd w:val="clear" w:color="auto" w:fill="FFFFFF"/>
                <w:lang w:val="ru-RU"/>
              </w:rPr>
              <w:t>Предметные УУД</w:t>
            </w:r>
          </w:p>
          <w:p w:rsidR="00BA11E6" w:rsidRPr="00233F0B" w:rsidRDefault="00BA11E6" w:rsidP="00AD5A78">
            <w:pPr>
              <w:jc w:val="center"/>
              <w:rPr>
                <w:rFonts w:eastAsia="Calibri"/>
                <w:b/>
                <w:sz w:val="20"/>
                <w:lang w:val="ru-RU"/>
              </w:rPr>
            </w:pPr>
          </w:p>
        </w:tc>
        <w:tc>
          <w:tcPr>
            <w:tcW w:w="4961" w:type="dxa"/>
            <w:gridSpan w:val="4"/>
            <w:shd w:val="clear" w:color="auto" w:fill="auto"/>
          </w:tcPr>
          <w:p w:rsidR="00BA11E6" w:rsidRPr="00981CCE" w:rsidRDefault="00BA11E6" w:rsidP="00AD5A78">
            <w:pPr>
              <w:spacing w:line="190" w:lineRule="exact"/>
              <w:rPr>
                <w:b/>
                <w:sz w:val="20"/>
                <w:shd w:val="clear" w:color="auto" w:fill="FFFFFF"/>
              </w:rPr>
            </w:pPr>
            <w:r w:rsidRPr="00233F0B">
              <w:rPr>
                <w:b/>
                <w:sz w:val="20"/>
                <w:shd w:val="clear" w:color="auto" w:fill="FFFFFF"/>
                <w:lang w:val="ru-RU"/>
              </w:rPr>
              <w:t>Метап</w:t>
            </w:r>
            <w:r w:rsidRPr="00981CCE">
              <w:rPr>
                <w:b/>
                <w:sz w:val="20"/>
                <w:shd w:val="clear" w:color="auto" w:fill="FFFFFF"/>
              </w:rPr>
              <w:t>редметные</w:t>
            </w:r>
          </w:p>
          <w:p w:rsidR="00BA11E6" w:rsidRPr="0087599E" w:rsidRDefault="00BA11E6" w:rsidP="00AD5A78">
            <w:pPr>
              <w:jc w:val="center"/>
              <w:rPr>
                <w:rFonts w:eastAsia="Calibri"/>
                <w:b/>
                <w:sz w:val="20"/>
              </w:rPr>
            </w:pPr>
            <w:r w:rsidRPr="00981CCE">
              <w:rPr>
                <w:b/>
                <w:sz w:val="20"/>
                <w:shd w:val="clear" w:color="auto" w:fill="FFFFFF"/>
              </w:rPr>
              <w:t xml:space="preserve"> УУД</w:t>
            </w:r>
          </w:p>
        </w:tc>
        <w:tc>
          <w:tcPr>
            <w:tcW w:w="1418" w:type="dxa"/>
            <w:vMerge w:val="restart"/>
            <w:shd w:val="clear" w:color="auto" w:fill="auto"/>
          </w:tcPr>
          <w:p w:rsidR="00BA11E6" w:rsidRPr="00981CCE" w:rsidRDefault="00BA11E6" w:rsidP="00AD5A78">
            <w:pPr>
              <w:spacing w:line="190" w:lineRule="exact"/>
              <w:rPr>
                <w:b/>
                <w:sz w:val="20"/>
                <w:shd w:val="clear" w:color="auto" w:fill="FFFFFF"/>
              </w:rPr>
            </w:pPr>
            <w:r>
              <w:rPr>
                <w:b/>
                <w:sz w:val="20"/>
                <w:shd w:val="clear" w:color="auto" w:fill="FFFFFF"/>
              </w:rPr>
              <w:t>Л</w:t>
            </w:r>
            <w:r w:rsidRPr="00981CCE">
              <w:rPr>
                <w:b/>
                <w:sz w:val="20"/>
                <w:shd w:val="clear" w:color="auto" w:fill="FFFFFF"/>
              </w:rPr>
              <w:t>ичностные УУД</w:t>
            </w:r>
          </w:p>
          <w:p w:rsidR="00BA11E6" w:rsidRPr="0087599E" w:rsidRDefault="00BA11E6" w:rsidP="00AD5A78">
            <w:pPr>
              <w:jc w:val="center"/>
              <w:rPr>
                <w:rFonts w:eastAsia="Calibri"/>
                <w:b/>
                <w:sz w:val="20"/>
              </w:rPr>
            </w:pPr>
          </w:p>
        </w:tc>
        <w:tc>
          <w:tcPr>
            <w:tcW w:w="1276" w:type="dxa"/>
            <w:gridSpan w:val="2"/>
            <w:vMerge/>
          </w:tcPr>
          <w:p w:rsidR="00BA11E6" w:rsidRDefault="00BA11E6" w:rsidP="00AD5A78">
            <w:pPr>
              <w:spacing w:line="190" w:lineRule="exact"/>
              <w:rPr>
                <w:b/>
                <w:sz w:val="20"/>
                <w:shd w:val="clear" w:color="auto" w:fill="FFFFFF"/>
              </w:rPr>
            </w:pPr>
          </w:p>
        </w:tc>
      </w:tr>
      <w:tr w:rsidR="00BA11E6" w:rsidRPr="0087599E" w:rsidTr="00AD5A78">
        <w:trPr>
          <w:cantSplit/>
          <w:trHeight w:val="648"/>
        </w:trPr>
        <w:tc>
          <w:tcPr>
            <w:tcW w:w="675" w:type="dxa"/>
            <w:vMerge/>
            <w:shd w:val="clear" w:color="auto" w:fill="auto"/>
          </w:tcPr>
          <w:p w:rsidR="00BA11E6" w:rsidRPr="0087599E" w:rsidRDefault="00BA11E6" w:rsidP="00AD5A78">
            <w:pPr>
              <w:jc w:val="center"/>
              <w:rPr>
                <w:rFonts w:eastAsia="Calibri"/>
                <w:b/>
                <w:sz w:val="20"/>
              </w:rPr>
            </w:pPr>
          </w:p>
        </w:tc>
        <w:tc>
          <w:tcPr>
            <w:tcW w:w="709" w:type="dxa"/>
            <w:gridSpan w:val="2"/>
          </w:tcPr>
          <w:p w:rsidR="00BA11E6" w:rsidRPr="0087599E" w:rsidRDefault="00BA11E6" w:rsidP="00AD5A78">
            <w:pPr>
              <w:jc w:val="center"/>
              <w:rPr>
                <w:rFonts w:eastAsia="Calibri"/>
                <w:b/>
                <w:sz w:val="20"/>
              </w:rPr>
            </w:pPr>
            <w:r>
              <w:rPr>
                <w:rFonts w:eastAsia="Calibri"/>
                <w:b/>
                <w:sz w:val="20"/>
              </w:rPr>
              <w:t>план</w:t>
            </w:r>
          </w:p>
        </w:tc>
        <w:tc>
          <w:tcPr>
            <w:tcW w:w="851" w:type="dxa"/>
            <w:gridSpan w:val="3"/>
          </w:tcPr>
          <w:p w:rsidR="00BA11E6" w:rsidRPr="0087599E" w:rsidRDefault="00BA11E6" w:rsidP="00AD5A78">
            <w:pPr>
              <w:jc w:val="center"/>
              <w:rPr>
                <w:rFonts w:eastAsia="Calibri"/>
                <w:b/>
                <w:sz w:val="20"/>
              </w:rPr>
            </w:pPr>
            <w:r>
              <w:rPr>
                <w:rFonts w:eastAsia="Calibri"/>
                <w:b/>
                <w:sz w:val="20"/>
              </w:rPr>
              <w:t>факт</w:t>
            </w:r>
          </w:p>
        </w:tc>
        <w:tc>
          <w:tcPr>
            <w:tcW w:w="1842" w:type="dxa"/>
            <w:gridSpan w:val="2"/>
            <w:vMerge/>
            <w:shd w:val="clear" w:color="auto" w:fill="auto"/>
          </w:tcPr>
          <w:p w:rsidR="00BA11E6" w:rsidRPr="0087599E" w:rsidRDefault="00BA11E6" w:rsidP="00AD5A78">
            <w:pPr>
              <w:jc w:val="center"/>
              <w:rPr>
                <w:rFonts w:eastAsia="Calibri"/>
                <w:b/>
                <w:sz w:val="20"/>
              </w:rPr>
            </w:pPr>
          </w:p>
        </w:tc>
        <w:tc>
          <w:tcPr>
            <w:tcW w:w="1134" w:type="dxa"/>
            <w:gridSpan w:val="3"/>
            <w:vMerge/>
            <w:shd w:val="clear" w:color="auto" w:fill="auto"/>
          </w:tcPr>
          <w:p w:rsidR="00BA11E6" w:rsidRPr="0087599E" w:rsidRDefault="00BA11E6" w:rsidP="00AD5A78">
            <w:pPr>
              <w:jc w:val="center"/>
              <w:rPr>
                <w:rFonts w:eastAsia="Calibri"/>
                <w:b/>
                <w:sz w:val="20"/>
              </w:rPr>
            </w:pPr>
          </w:p>
        </w:tc>
        <w:tc>
          <w:tcPr>
            <w:tcW w:w="1134" w:type="dxa"/>
            <w:vMerge/>
            <w:shd w:val="clear" w:color="auto" w:fill="auto"/>
          </w:tcPr>
          <w:p w:rsidR="00BA11E6" w:rsidRPr="0087599E" w:rsidRDefault="00BA11E6" w:rsidP="00AD5A78">
            <w:pPr>
              <w:jc w:val="center"/>
              <w:rPr>
                <w:rFonts w:eastAsia="Calibri"/>
                <w:b/>
                <w:sz w:val="20"/>
              </w:rPr>
            </w:pPr>
          </w:p>
        </w:tc>
        <w:tc>
          <w:tcPr>
            <w:tcW w:w="2410" w:type="dxa"/>
            <w:vMerge/>
            <w:shd w:val="clear" w:color="auto" w:fill="auto"/>
          </w:tcPr>
          <w:p w:rsidR="00BA11E6" w:rsidRPr="0087599E" w:rsidRDefault="00BA11E6" w:rsidP="00AD5A78">
            <w:pPr>
              <w:jc w:val="center"/>
              <w:rPr>
                <w:rFonts w:eastAsia="Calibri"/>
                <w:b/>
                <w:sz w:val="20"/>
              </w:rPr>
            </w:pPr>
          </w:p>
        </w:tc>
        <w:tc>
          <w:tcPr>
            <w:tcW w:w="1985" w:type="dxa"/>
            <w:shd w:val="clear" w:color="auto" w:fill="auto"/>
          </w:tcPr>
          <w:p w:rsidR="00BA11E6" w:rsidRPr="0087599E" w:rsidRDefault="00BA11E6" w:rsidP="00AD5A78">
            <w:pPr>
              <w:jc w:val="center"/>
              <w:rPr>
                <w:rFonts w:eastAsia="Calibri"/>
                <w:b/>
                <w:sz w:val="20"/>
              </w:rPr>
            </w:pPr>
            <w:r w:rsidRPr="0087599E">
              <w:rPr>
                <w:rFonts w:eastAsia="Calibri"/>
                <w:b/>
                <w:sz w:val="20"/>
              </w:rPr>
              <w:t>познавательные</w:t>
            </w:r>
          </w:p>
        </w:tc>
        <w:tc>
          <w:tcPr>
            <w:tcW w:w="1701" w:type="dxa"/>
            <w:gridSpan w:val="2"/>
            <w:shd w:val="clear" w:color="auto" w:fill="auto"/>
          </w:tcPr>
          <w:p w:rsidR="00BA11E6" w:rsidRPr="0087599E" w:rsidRDefault="00BA11E6" w:rsidP="00AD5A78">
            <w:pPr>
              <w:jc w:val="center"/>
              <w:rPr>
                <w:rFonts w:eastAsia="Calibri"/>
                <w:b/>
                <w:sz w:val="20"/>
              </w:rPr>
            </w:pPr>
            <w:r w:rsidRPr="0087599E">
              <w:rPr>
                <w:rFonts w:eastAsia="Calibri"/>
                <w:b/>
                <w:sz w:val="20"/>
              </w:rPr>
              <w:t>регулятивные</w:t>
            </w:r>
          </w:p>
        </w:tc>
        <w:tc>
          <w:tcPr>
            <w:tcW w:w="1275" w:type="dxa"/>
            <w:shd w:val="clear" w:color="auto" w:fill="auto"/>
          </w:tcPr>
          <w:p w:rsidR="00BA11E6" w:rsidRPr="0087599E" w:rsidRDefault="00BA11E6" w:rsidP="00AD5A78">
            <w:pPr>
              <w:jc w:val="center"/>
              <w:rPr>
                <w:rFonts w:eastAsia="Calibri"/>
                <w:b/>
                <w:sz w:val="20"/>
              </w:rPr>
            </w:pPr>
            <w:r w:rsidRPr="0087599E">
              <w:rPr>
                <w:rFonts w:eastAsia="Calibri"/>
                <w:b/>
                <w:sz w:val="20"/>
              </w:rPr>
              <w:t>коммуникативные</w:t>
            </w:r>
          </w:p>
        </w:tc>
        <w:tc>
          <w:tcPr>
            <w:tcW w:w="1418" w:type="dxa"/>
            <w:vMerge/>
            <w:shd w:val="clear" w:color="auto" w:fill="auto"/>
          </w:tcPr>
          <w:p w:rsidR="00BA11E6" w:rsidRPr="0087599E" w:rsidRDefault="00BA11E6" w:rsidP="00AD5A78">
            <w:pPr>
              <w:jc w:val="center"/>
              <w:rPr>
                <w:rFonts w:eastAsia="Calibri"/>
                <w:b/>
                <w:sz w:val="20"/>
              </w:rPr>
            </w:pPr>
          </w:p>
        </w:tc>
        <w:tc>
          <w:tcPr>
            <w:tcW w:w="1276" w:type="dxa"/>
            <w:gridSpan w:val="2"/>
            <w:vMerge/>
          </w:tcPr>
          <w:p w:rsidR="00BA11E6" w:rsidRPr="0087599E" w:rsidRDefault="00BA11E6" w:rsidP="00AD5A78">
            <w:pPr>
              <w:jc w:val="center"/>
              <w:rPr>
                <w:rFonts w:eastAsia="Calibri"/>
                <w:b/>
                <w:sz w:val="20"/>
              </w:rPr>
            </w:pPr>
          </w:p>
        </w:tc>
      </w:tr>
      <w:tr w:rsidR="00BA11E6" w:rsidRPr="0087599E" w:rsidTr="00AD5A78">
        <w:tc>
          <w:tcPr>
            <w:tcW w:w="16410" w:type="dxa"/>
            <w:gridSpan w:val="20"/>
            <w:shd w:val="clear" w:color="auto" w:fill="auto"/>
          </w:tcPr>
          <w:p w:rsidR="00BA11E6" w:rsidRPr="002F0799" w:rsidRDefault="00BA11E6" w:rsidP="00AD5A78">
            <w:pPr>
              <w:jc w:val="center"/>
              <w:rPr>
                <w:rFonts w:eastAsia="Calibri"/>
                <w:b/>
              </w:rPr>
            </w:pPr>
            <w:r>
              <w:rPr>
                <w:rFonts w:eastAsia="Calibri"/>
                <w:b/>
              </w:rPr>
              <w:t>1.Законы механики. 4</w:t>
            </w:r>
            <w:r>
              <w:rPr>
                <w:rFonts w:eastAsia="Calibri"/>
                <w:b/>
                <w:lang w:val="ru-RU"/>
              </w:rPr>
              <w:t>4</w:t>
            </w:r>
            <w:r w:rsidRPr="002F0799">
              <w:rPr>
                <w:rFonts w:eastAsia="Calibri"/>
                <w:b/>
              </w:rPr>
              <w:t>ч.</w:t>
            </w:r>
          </w:p>
        </w:tc>
      </w:tr>
      <w:tr w:rsidR="00BA11E6" w:rsidRPr="0087599E" w:rsidTr="00AD5A78">
        <w:tc>
          <w:tcPr>
            <w:tcW w:w="675" w:type="dxa"/>
            <w:shd w:val="clear" w:color="auto" w:fill="auto"/>
          </w:tcPr>
          <w:p w:rsidR="00BA11E6" w:rsidRPr="0087599E" w:rsidRDefault="00BA11E6" w:rsidP="00AD5A78">
            <w:pPr>
              <w:jc w:val="center"/>
              <w:rPr>
                <w:rFonts w:eastAsia="Calibri"/>
                <w:sz w:val="20"/>
              </w:rPr>
            </w:pPr>
            <w:r w:rsidRPr="0087599E">
              <w:rPr>
                <w:rFonts w:eastAsia="Calibri"/>
                <w:sz w:val="20"/>
              </w:rPr>
              <w:t>1</w:t>
            </w:r>
            <w:r>
              <w:rPr>
                <w:rFonts w:eastAsia="Calibri"/>
                <w:sz w:val="20"/>
              </w:rPr>
              <w:t>.1</w:t>
            </w:r>
          </w:p>
        </w:tc>
        <w:tc>
          <w:tcPr>
            <w:tcW w:w="709" w:type="dxa"/>
            <w:gridSpan w:val="2"/>
          </w:tcPr>
          <w:p w:rsidR="00BA11E6" w:rsidRPr="0087599E" w:rsidRDefault="00BA11E6" w:rsidP="00AD5A78">
            <w:pPr>
              <w:jc w:val="center"/>
              <w:rPr>
                <w:rFonts w:eastAsia="Calibri"/>
                <w:sz w:val="20"/>
              </w:rPr>
            </w:pPr>
            <w:r>
              <w:rPr>
                <w:rFonts w:eastAsia="Calibri"/>
                <w:sz w:val="20"/>
              </w:rPr>
              <w:t>02.09</w:t>
            </w:r>
          </w:p>
        </w:tc>
        <w:tc>
          <w:tcPr>
            <w:tcW w:w="851" w:type="dxa"/>
            <w:gridSpan w:val="3"/>
          </w:tcPr>
          <w:p w:rsidR="00BA11E6" w:rsidRPr="0087599E" w:rsidRDefault="00BA11E6" w:rsidP="00AD5A78">
            <w:pPr>
              <w:jc w:val="center"/>
              <w:rPr>
                <w:rFonts w:eastAsia="Calibri"/>
                <w:sz w:val="20"/>
              </w:rPr>
            </w:pPr>
          </w:p>
        </w:tc>
        <w:tc>
          <w:tcPr>
            <w:tcW w:w="1842" w:type="dxa"/>
            <w:gridSpan w:val="2"/>
            <w:shd w:val="clear" w:color="auto" w:fill="auto"/>
          </w:tcPr>
          <w:p w:rsidR="00BA11E6" w:rsidRPr="0087599E" w:rsidRDefault="00BA11E6" w:rsidP="00AD5A78">
            <w:pPr>
              <w:jc w:val="center"/>
              <w:rPr>
                <w:rFonts w:eastAsia="Calibri"/>
                <w:sz w:val="20"/>
              </w:rPr>
            </w:pPr>
            <w:r w:rsidRPr="0087599E">
              <w:rPr>
                <w:rFonts w:eastAsia="Calibri"/>
                <w:sz w:val="20"/>
              </w:rPr>
              <w:t>Основные понятия механики</w:t>
            </w:r>
          </w:p>
        </w:tc>
        <w:tc>
          <w:tcPr>
            <w:tcW w:w="1134" w:type="dxa"/>
            <w:gridSpan w:val="3"/>
            <w:shd w:val="clear" w:color="auto" w:fill="auto"/>
          </w:tcPr>
          <w:p w:rsidR="00BA11E6" w:rsidRPr="0087599E" w:rsidRDefault="00BA11E6" w:rsidP="00AD5A78">
            <w:pPr>
              <w:jc w:val="center"/>
              <w:rPr>
                <w:rFonts w:eastAsia="Calibri"/>
                <w:sz w:val="20"/>
              </w:rPr>
            </w:pPr>
            <w:r w:rsidRPr="00960FDF">
              <w:rPr>
                <w:sz w:val="20"/>
              </w:rPr>
              <w:t>Урок изучения нового материала</w:t>
            </w:r>
          </w:p>
        </w:tc>
        <w:tc>
          <w:tcPr>
            <w:tcW w:w="1134" w:type="dxa"/>
            <w:shd w:val="clear" w:color="auto" w:fill="auto"/>
          </w:tcPr>
          <w:p w:rsidR="00BA11E6" w:rsidRPr="0087599E" w:rsidRDefault="00BA11E6" w:rsidP="00AD5A78">
            <w:pPr>
              <w:jc w:val="center"/>
              <w:rPr>
                <w:rFonts w:eastAsia="Calibri"/>
                <w:sz w:val="20"/>
              </w:rPr>
            </w:pPr>
            <w:r w:rsidRPr="00960FDF">
              <w:rPr>
                <w:sz w:val="20"/>
              </w:rPr>
              <w:t>Групповая, дифференцированно-групповая,</w:t>
            </w:r>
          </w:p>
        </w:tc>
        <w:tc>
          <w:tcPr>
            <w:tcW w:w="2410"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 xml:space="preserve">Изображают </w:t>
            </w:r>
            <w:r w:rsidRPr="006E74F6">
              <w:rPr>
                <w:rFonts w:eastAsia="Calibri"/>
                <w:b/>
                <w:sz w:val="20"/>
                <w:lang w:val="ru-RU"/>
              </w:rPr>
              <w:t>траекторию</w:t>
            </w:r>
            <w:r w:rsidRPr="006E74F6">
              <w:rPr>
                <w:rFonts w:eastAsia="Calibri"/>
                <w:sz w:val="20"/>
                <w:lang w:val="ru-RU"/>
              </w:rPr>
              <w:t xml:space="preserve"> движения тела в разных системах отсчета; схематически изображают направление скорости и перемещения тела, определяют его координаты</w:t>
            </w:r>
          </w:p>
        </w:tc>
        <w:tc>
          <w:tcPr>
            <w:tcW w:w="198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Выбирают знаково-символические средства для построения модели; выделяют количественные характеристики объектов, заданные словами</w:t>
            </w:r>
          </w:p>
        </w:tc>
        <w:tc>
          <w:tcPr>
            <w:tcW w:w="1701" w:type="dxa"/>
            <w:gridSpan w:val="2"/>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Ставят учебную задачу на основе соотнесения того, что уже известно и усвоено, и того, что еще неизвестно</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Учатся организовывать и планировать учебное сотрудничество с учителем и сверстниками</w:t>
            </w:r>
          </w:p>
        </w:tc>
        <w:tc>
          <w:tcPr>
            <w:tcW w:w="1560" w:type="dxa"/>
            <w:gridSpan w:val="2"/>
            <w:shd w:val="clear" w:color="auto" w:fill="auto"/>
          </w:tcPr>
          <w:p w:rsidR="00BA11E6" w:rsidRPr="00981CCE" w:rsidRDefault="00BA11E6" w:rsidP="00AD5A78">
            <w:pPr>
              <w:spacing w:line="206" w:lineRule="exact"/>
              <w:rPr>
                <w:sz w:val="20"/>
                <w:shd w:val="clear" w:color="auto" w:fill="FFFFFF"/>
              </w:rPr>
            </w:pPr>
            <w:r w:rsidRPr="00981CCE">
              <w:rPr>
                <w:sz w:val="20"/>
                <w:shd w:val="clear" w:color="auto" w:fill="FFFFFF"/>
              </w:rPr>
              <w:t>Формирова</w:t>
            </w:r>
            <w:r w:rsidRPr="00981CCE">
              <w:rPr>
                <w:sz w:val="20"/>
                <w:shd w:val="clear" w:color="auto" w:fill="FFFFFF"/>
              </w:rPr>
              <w:softHyphen/>
              <w:t>ние мотива</w:t>
            </w:r>
            <w:r w:rsidRPr="00981CCE">
              <w:rPr>
                <w:sz w:val="20"/>
                <w:shd w:val="clear" w:color="auto" w:fill="FFFFFF"/>
              </w:rPr>
              <w:softHyphen/>
              <w:t xml:space="preserve">ции учебной деятельности </w:t>
            </w:r>
          </w:p>
        </w:tc>
        <w:tc>
          <w:tcPr>
            <w:tcW w:w="1134" w:type="dxa"/>
          </w:tcPr>
          <w:p w:rsidR="00BA11E6" w:rsidRPr="003A1B21" w:rsidRDefault="00BA11E6" w:rsidP="00AD5A78">
            <w:pPr>
              <w:rPr>
                <w:rFonts w:eastAsia="Calibri"/>
                <w:sz w:val="20"/>
                <w:lang w:val="ru-RU"/>
              </w:rPr>
            </w:pPr>
            <w:r>
              <w:rPr>
                <w:rFonts w:eastAsia="Calibri" w:cs="Times New Roman"/>
                <w:sz w:val="20"/>
              </w:rPr>
              <w:t>§</w:t>
            </w:r>
            <w:r>
              <w:rPr>
                <w:rFonts w:eastAsia="Calibri" w:cs="Times New Roman"/>
                <w:sz w:val="20"/>
                <w:lang w:val="ru-RU"/>
              </w:rPr>
              <w:t>1, Зад.1</w:t>
            </w:r>
          </w:p>
        </w:tc>
      </w:tr>
      <w:tr w:rsidR="00BA11E6" w:rsidRPr="003A1B21" w:rsidTr="00AD5A78">
        <w:tc>
          <w:tcPr>
            <w:tcW w:w="675" w:type="dxa"/>
            <w:shd w:val="clear" w:color="auto" w:fill="auto"/>
          </w:tcPr>
          <w:p w:rsidR="00BA11E6" w:rsidRPr="0087599E" w:rsidRDefault="00BA11E6" w:rsidP="00AD5A78">
            <w:pPr>
              <w:jc w:val="center"/>
              <w:rPr>
                <w:rFonts w:eastAsia="Calibri"/>
                <w:sz w:val="20"/>
              </w:rPr>
            </w:pPr>
            <w:r>
              <w:rPr>
                <w:rFonts w:eastAsia="Calibri"/>
                <w:sz w:val="20"/>
              </w:rPr>
              <w:t>2.2</w:t>
            </w:r>
          </w:p>
        </w:tc>
        <w:tc>
          <w:tcPr>
            <w:tcW w:w="709" w:type="dxa"/>
            <w:gridSpan w:val="2"/>
          </w:tcPr>
          <w:p w:rsidR="00BA11E6" w:rsidRDefault="00BA11E6" w:rsidP="00AD5A78">
            <w:pPr>
              <w:jc w:val="center"/>
              <w:rPr>
                <w:rFonts w:eastAsia="Calibri"/>
                <w:sz w:val="20"/>
              </w:rPr>
            </w:pPr>
            <w:r>
              <w:rPr>
                <w:rFonts w:eastAsia="Calibri"/>
                <w:sz w:val="20"/>
              </w:rPr>
              <w:t>0</w:t>
            </w:r>
            <w:r>
              <w:rPr>
                <w:rFonts w:eastAsia="Calibri"/>
                <w:sz w:val="20"/>
                <w:lang w:val="ru-RU"/>
              </w:rPr>
              <w:t>4</w:t>
            </w:r>
            <w:r>
              <w:rPr>
                <w:rFonts w:eastAsia="Calibri"/>
                <w:sz w:val="20"/>
              </w:rPr>
              <w:t>.09</w:t>
            </w:r>
          </w:p>
        </w:tc>
        <w:tc>
          <w:tcPr>
            <w:tcW w:w="851" w:type="dxa"/>
            <w:gridSpan w:val="3"/>
          </w:tcPr>
          <w:p w:rsidR="00BA11E6" w:rsidRPr="006E74F6" w:rsidRDefault="00BA11E6" w:rsidP="00AD5A78">
            <w:pPr>
              <w:jc w:val="center"/>
              <w:rPr>
                <w:rFonts w:eastAsia="Calibri"/>
                <w:sz w:val="20"/>
                <w:lang w:val="ru-RU"/>
              </w:rPr>
            </w:pPr>
          </w:p>
        </w:tc>
        <w:tc>
          <w:tcPr>
            <w:tcW w:w="1842" w:type="dxa"/>
            <w:gridSpan w:val="2"/>
            <w:shd w:val="clear" w:color="auto" w:fill="auto"/>
          </w:tcPr>
          <w:p w:rsidR="00BA11E6" w:rsidRPr="006E74F6" w:rsidRDefault="00BA11E6" w:rsidP="00AD5A78">
            <w:pPr>
              <w:jc w:val="center"/>
              <w:rPr>
                <w:rFonts w:eastAsia="Calibri"/>
                <w:sz w:val="20"/>
                <w:lang w:val="ru-RU"/>
              </w:rPr>
            </w:pPr>
            <w:r w:rsidRPr="006E74F6">
              <w:rPr>
                <w:sz w:val="20"/>
                <w:shd w:val="clear" w:color="auto" w:fill="FFFFFF"/>
                <w:lang w:val="ru-RU"/>
              </w:rPr>
              <w:t>Векторы, их модули и проек</w:t>
            </w:r>
            <w:r w:rsidRPr="006E74F6">
              <w:rPr>
                <w:sz w:val="20"/>
                <w:shd w:val="clear" w:color="auto" w:fill="FFFFFF"/>
                <w:lang w:val="ru-RU"/>
              </w:rPr>
              <w:softHyphen/>
              <w:t>ции на вы</w:t>
            </w:r>
            <w:r w:rsidRPr="006E74F6">
              <w:rPr>
                <w:sz w:val="20"/>
                <w:shd w:val="clear" w:color="auto" w:fill="FFFFFF"/>
                <w:lang w:val="ru-RU"/>
              </w:rPr>
              <w:softHyphen/>
              <w:t>бранную ось.</w:t>
            </w:r>
          </w:p>
        </w:tc>
        <w:tc>
          <w:tcPr>
            <w:tcW w:w="1134" w:type="dxa"/>
            <w:gridSpan w:val="3"/>
            <w:shd w:val="clear" w:color="auto" w:fill="auto"/>
          </w:tcPr>
          <w:p w:rsidR="00BA11E6" w:rsidRPr="00981CCE" w:rsidRDefault="00BA11E6" w:rsidP="00AD5A78">
            <w:pPr>
              <w:spacing w:line="206" w:lineRule="exact"/>
              <w:rPr>
                <w:sz w:val="20"/>
              </w:rPr>
            </w:pPr>
            <w:r w:rsidRPr="00981CCE">
              <w:rPr>
                <w:sz w:val="20"/>
                <w:shd w:val="clear" w:color="auto" w:fill="FFFFFF"/>
              </w:rPr>
              <w:t>Урок</w:t>
            </w:r>
          </w:p>
          <w:p w:rsidR="00BA11E6" w:rsidRPr="00981CCE" w:rsidRDefault="00BA11E6" w:rsidP="00AD5A78">
            <w:pPr>
              <w:spacing w:line="206" w:lineRule="exact"/>
              <w:rPr>
                <w:sz w:val="20"/>
              </w:rPr>
            </w:pPr>
            <w:r w:rsidRPr="00981CCE">
              <w:rPr>
                <w:sz w:val="20"/>
                <w:shd w:val="clear" w:color="auto" w:fill="FFFFFF"/>
              </w:rPr>
              <w:t>ре</w:t>
            </w:r>
            <w:r w:rsidRPr="00981CCE">
              <w:rPr>
                <w:sz w:val="20"/>
                <w:shd w:val="clear" w:color="auto" w:fill="FFFFFF"/>
              </w:rPr>
              <w:softHyphen/>
              <w:t>флексии</w:t>
            </w:r>
          </w:p>
        </w:tc>
        <w:tc>
          <w:tcPr>
            <w:tcW w:w="1134" w:type="dxa"/>
            <w:shd w:val="clear" w:color="auto" w:fill="auto"/>
          </w:tcPr>
          <w:p w:rsidR="00BA11E6" w:rsidRPr="006E74F6" w:rsidRDefault="00BA11E6" w:rsidP="00AD5A78">
            <w:pPr>
              <w:spacing w:line="206" w:lineRule="exact"/>
              <w:rPr>
                <w:sz w:val="20"/>
                <w:shd w:val="clear" w:color="auto" w:fill="FFFFFF"/>
                <w:lang w:val="ru-RU"/>
              </w:rPr>
            </w:pPr>
            <w:r w:rsidRPr="006E74F6">
              <w:rPr>
                <w:sz w:val="20"/>
                <w:shd w:val="clear" w:color="auto" w:fill="FFFFFF"/>
                <w:lang w:val="ru-RU"/>
              </w:rPr>
              <w:t xml:space="preserve">фронтальная беседа; заданий в рабочей тетради; проектирование способов выполнения домашнего задания; </w:t>
            </w:r>
          </w:p>
        </w:tc>
        <w:tc>
          <w:tcPr>
            <w:tcW w:w="2410" w:type="dxa"/>
            <w:shd w:val="clear" w:color="auto" w:fill="auto"/>
          </w:tcPr>
          <w:p w:rsidR="00BA11E6" w:rsidRPr="006E74F6" w:rsidRDefault="00BA11E6" w:rsidP="00AD5A78">
            <w:pPr>
              <w:jc w:val="center"/>
              <w:rPr>
                <w:rFonts w:eastAsia="Calibri"/>
                <w:sz w:val="20"/>
                <w:lang w:val="ru-RU"/>
              </w:rPr>
            </w:pPr>
            <w:r w:rsidRPr="006E74F6">
              <w:rPr>
                <w:sz w:val="20"/>
                <w:shd w:val="clear" w:color="auto" w:fill="FFFFFF"/>
                <w:lang w:val="ru-RU"/>
              </w:rPr>
              <w:t>Научиться производить действия над вектора</w:t>
            </w:r>
            <w:r w:rsidRPr="006E74F6">
              <w:rPr>
                <w:sz w:val="20"/>
                <w:shd w:val="clear" w:color="auto" w:fill="FFFFFF"/>
                <w:lang w:val="ru-RU"/>
              </w:rPr>
              <w:softHyphen/>
              <w:t>ми — сложение и вычи</w:t>
            </w:r>
            <w:r w:rsidRPr="006E74F6">
              <w:rPr>
                <w:sz w:val="20"/>
                <w:shd w:val="clear" w:color="auto" w:fill="FFFFFF"/>
                <w:lang w:val="ru-RU"/>
              </w:rPr>
              <w:softHyphen/>
              <w:t>тание; определять моду</w:t>
            </w:r>
            <w:r w:rsidRPr="006E74F6">
              <w:rPr>
                <w:sz w:val="20"/>
                <w:shd w:val="clear" w:color="auto" w:fill="FFFFFF"/>
                <w:lang w:val="ru-RU"/>
              </w:rPr>
              <w:softHyphen/>
              <w:t>ли векторов и проекции на выбранные оси; по</w:t>
            </w:r>
            <w:r w:rsidRPr="006E74F6">
              <w:rPr>
                <w:sz w:val="20"/>
                <w:shd w:val="clear" w:color="auto" w:fill="FFFFFF"/>
                <w:lang w:val="ru-RU"/>
              </w:rPr>
              <w:softHyphen/>
              <w:t>вторить и при необходи</w:t>
            </w:r>
            <w:r w:rsidRPr="006E74F6">
              <w:rPr>
                <w:sz w:val="20"/>
                <w:shd w:val="clear" w:color="auto" w:fill="FFFFFF"/>
                <w:lang w:val="ru-RU"/>
              </w:rPr>
              <w:softHyphen/>
              <w:t>мости скорректировать изученные способы действий, понятий, ал</w:t>
            </w:r>
            <w:r w:rsidRPr="006E74F6">
              <w:rPr>
                <w:sz w:val="20"/>
                <w:shd w:val="clear" w:color="auto" w:fill="FFFFFF"/>
                <w:lang w:val="ru-RU"/>
              </w:rPr>
              <w:softHyphen/>
              <w:t>горитмов</w:t>
            </w:r>
          </w:p>
        </w:tc>
        <w:tc>
          <w:tcPr>
            <w:tcW w:w="1985" w:type="dxa"/>
            <w:shd w:val="clear" w:color="auto" w:fill="auto"/>
          </w:tcPr>
          <w:p w:rsidR="00BA11E6" w:rsidRPr="006E74F6" w:rsidRDefault="00BA11E6" w:rsidP="00AD5A78">
            <w:pPr>
              <w:spacing w:line="206" w:lineRule="exact"/>
              <w:rPr>
                <w:sz w:val="20"/>
                <w:shd w:val="clear" w:color="auto" w:fill="FFFFFF"/>
                <w:lang w:val="ru-RU"/>
              </w:rPr>
            </w:pPr>
            <w:r w:rsidRPr="006E74F6">
              <w:rPr>
                <w:sz w:val="20"/>
                <w:shd w:val="clear" w:color="auto" w:fill="FFFFFF"/>
                <w:lang w:val="ru-RU"/>
              </w:rPr>
              <w:t>системно мыслить; создавать, применять и преобразо</w:t>
            </w:r>
            <w:r w:rsidRPr="006E74F6">
              <w:rPr>
                <w:sz w:val="20"/>
                <w:shd w:val="clear" w:color="auto" w:fill="FFFFFF"/>
                <w:lang w:val="ru-RU"/>
              </w:rPr>
              <w:softHyphen/>
              <w:t>вывать знаки в символы для решения учебных и познавательных задач</w:t>
            </w:r>
          </w:p>
          <w:p w:rsidR="00BA11E6" w:rsidRPr="006E74F6" w:rsidRDefault="00BA11E6" w:rsidP="00AD5A78">
            <w:pPr>
              <w:jc w:val="center"/>
              <w:rPr>
                <w:rFonts w:eastAsia="Calibri"/>
                <w:sz w:val="20"/>
                <w:lang w:val="ru-RU"/>
              </w:rPr>
            </w:pPr>
          </w:p>
        </w:tc>
        <w:tc>
          <w:tcPr>
            <w:tcW w:w="1701" w:type="dxa"/>
            <w:gridSpan w:val="2"/>
            <w:shd w:val="clear" w:color="auto" w:fill="auto"/>
          </w:tcPr>
          <w:p w:rsidR="00BA11E6" w:rsidRPr="006E74F6" w:rsidRDefault="00BA11E6" w:rsidP="00AD5A78">
            <w:pPr>
              <w:jc w:val="center"/>
              <w:rPr>
                <w:rFonts w:eastAsia="Calibri"/>
                <w:sz w:val="20"/>
                <w:lang w:val="ru-RU"/>
              </w:rPr>
            </w:pPr>
            <w:r w:rsidRPr="006E74F6">
              <w:rPr>
                <w:sz w:val="20"/>
                <w:shd w:val="clear" w:color="auto" w:fill="FFFFFF"/>
                <w:lang w:val="ru-RU"/>
              </w:rPr>
              <w:t>осознавать себя как движущую силу своего научения, свою способность к преодолению препят</w:t>
            </w:r>
            <w:r w:rsidRPr="006E74F6">
              <w:rPr>
                <w:sz w:val="20"/>
                <w:shd w:val="clear" w:color="auto" w:fill="FFFFFF"/>
                <w:lang w:val="ru-RU"/>
              </w:rPr>
              <w:softHyphen/>
              <w:t>ствий и самокоррекции.</w:t>
            </w:r>
          </w:p>
        </w:tc>
        <w:tc>
          <w:tcPr>
            <w:tcW w:w="1275" w:type="dxa"/>
            <w:shd w:val="clear" w:color="auto" w:fill="auto"/>
          </w:tcPr>
          <w:p w:rsidR="00BA11E6" w:rsidRPr="006E74F6" w:rsidRDefault="00BA11E6" w:rsidP="00AD5A78">
            <w:pPr>
              <w:spacing w:line="206" w:lineRule="exact"/>
              <w:rPr>
                <w:sz w:val="20"/>
                <w:shd w:val="clear" w:color="auto" w:fill="FFFFFF"/>
                <w:lang w:val="ru-RU"/>
              </w:rPr>
            </w:pPr>
            <w:r w:rsidRPr="006E74F6">
              <w:rPr>
                <w:sz w:val="20"/>
                <w:shd w:val="clear" w:color="auto" w:fill="FFFFFF"/>
                <w:lang w:val="ru-RU"/>
              </w:rPr>
              <w:t xml:space="preserve">с достаточной полнотой и </w:t>
            </w:r>
          </w:p>
          <w:p w:rsidR="00BA11E6" w:rsidRPr="006E74F6" w:rsidRDefault="00BA11E6" w:rsidP="00AD5A78">
            <w:pPr>
              <w:spacing w:line="206" w:lineRule="exact"/>
              <w:rPr>
                <w:sz w:val="20"/>
                <w:lang w:val="ru-RU"/>
              </w:rPr>
            </w:pPr>
            <w:r w:rsidRPr="006E74F6">
              <w:rPr>
                <w:sz w:val="20"/>
                <w:shd w:val="clear" w:color="auto" w:fill="FFFFFF"/>
                <w:lang w:val="ru-RU"/>
              </w:rPr>
              <w:t>точностью выражать свои мысли, слушать и вступать в диалог, участвовать в коллективном обсужде</w:t>
            </w:r>
            <w:r w:rsidRPr="006E74F6">
              <w:rPr>
                <w:sz w:val="20"/>
                <w:shd w:val="clear" w:color="auto" w:fill="FFFFFF"/>
                <w:lang w:val="ru-RU"/>
              </w:rPr>
              <w:softHyphen/>
              <w:t>нии проблем.</w:t>
            </w:r>
          </w:p>
          <w:p w:rsidR="00BA11E6" w:rsidRPr="006E74F6" w:rsidRDefault="00BA11E6" w:rsidP="00AD5A78">
            <w:pPr>
              <w:jc w:val="center"/>
              <w:rPr>
                <w:rFonts w:eastAsia="Calibri"/>
                <w:sz w:val="20"/>
                <w:lang w:val="ru-RU"/>
              </w:rPr>
            </w:pPr>
          </w:p>
        </w:tc>
        <w:tc>
          <w:tcPr>
            <w:tcW w:w="1560" w:type="dxa"/>
            <w:gridSpan w:val="2"/>
            <w:shd w:val="clear" w:color="auto" w:fill="auto"/>
          </w:tcPr>
          <w:p w:rsidR="00BA11E6" w:rsidRPr="006E74F6" w:rsidRDefault="00BA11E6" w:rsidP="00AD5A78">
            <w:pPr>
              <w:spacing w:line="206" w:lineRule="exact"/>
              <w:rPr>
                <w:sz w:val="20"/>
                <w:shd w:val="clear" w:color="auto" w:fill="FFFFFF"/>
                <w:lang w:val="ru-RU"/>
              </w:rPr>
            </w:pPr>
            <w:r w:rsidRPr="006E74F6">
              <w:rPr>
                <w:sz w:val="20"/>
                <w:shd w:val="clear" w:color="auto" w:fill="FFFFFF"/>
                <w:lang w:val="ru-RU"/>
              </w:rPr>
              <w:t>Формирование целостного мировоззрения, соответствую</w:t>
            </w:r>
            <w:r w:rsidRPr="006E74F6">
              <w:rPr>
                <w:sz w:val="20"/>
                <w:shd w:val="clear" w:color="auto" w:fill="FFFFFF"/>
                <w:lang w:val="ru-RU"/>
              </w:rPr>
              <w:softHyphen/>
              <w:t>щего современному</w:t>
            </w:r>
          </w:p>
          <w:p w:rsidR="00BA11E6" w:rsidRPr="006E74F6" w:rsidRDefault="00BA11E6" w:rsidP="00AD5A78">
            <w:pPr>
              <w:spacing w:line="206" w:lineRule="exact"/>
              <w:rPr>
                <w:sz w:val="20"/>
                <w:shd w:val="clear" w:color="auto" w:fill="FFFFFF"/>
                <w:lang w:val="ru-RU"/>
              </w:rPr>
            </w:pPr>
            <w:r w:rsidRPr="006E74F6">
              <w:rPr>
                <w:sz w:val="20"/>
                <w:shd w:val="clear" w:color="auto" w:fill="FFFFFF"/>
                <w:lang w:val="ru-RU"/>
              </w:rPr>
              <w:t>уровню развития науки и устойчивого интереса к са</w:t>
            </w:r>
            <w:r w:rsidRPr="006E74F6">
              <w:rPr>
                <w:sz w:val="20"/>
                <w:shd w:val="clear" w:color="auto" w:fill="FFFFFF"/>
                <w:lang w:val="ru-RU"/>
              </w:rPr>
              <w:softHyphen/>
              <w:t>мостоятельной деятельности</w:t>
            </w:r>
          </w:p>
          <w:p w:rsidR="00BA11E6" w:rsidRPr="006E74F6" w:rsidRDefault="00BA11E6" w:rsidP="00AD5A78">
            <w:pPr>
              <w:spacing w:line="206" w:lineRule="exact"/>
              <w:rPr>
                <w:sz w:val="20"/>
                <w:shd w:val="clear" w:color="auto" w:fill="FFFFFF"/>
                <w:lang w:val="ru-RU"/>
              </w:rPr>
            </w:pPr>
          </w:p>
        </w:tc>
        <w:tc>
          <w:tcPr>
            <w:tcW w:w="1134" w:type="dxa"/>
          </w:tcPr>
          <w:p w:rsidR="00BA11E6" w:rsidRPr="003A1B21" w:rsidRDefault="00BA11E6" w:rsidP="00AD5A78">
            <w:pPr>
              <w:rPr>
                <w:lang w:val="ru-RU"/>
              </w:rPr>
            </w:pPr>
            <w:r w:rsidRPr="004550DE">
              <w:rPr>
                <w:rFonts w:eastAsia="Calibri" w:cs="Times New Roman"/>
                <w:sz w:val="20"/>
              </w:rPr>
              <w:t>§</w:t>
            </w:r>
            <w:r>
              <w:rPr>
                <w:rFonts w:eastAsia="Calibri" w:cs="Times New Roman"/>
                <w:sz w:val="20"/>
                <w:lang w:val="ru-RU"/>
              </w:rPr>
              <w:t>1, №18,20,22,23 М-9.</w:t>
            </w:r>
          </w:p>
        </w:tc>
      </w:tr>
      <w:tr w:rsidR="00BA11E6" w:rsidRPr="0007025A" w:rsidTr="00AD5A78">
        <w:tc>
          <w:tcPr>
            <w:tcW w:w="675" w:type="dxa"/>
            <w:shd w:val="clear" w:color="auto" w:fill="auto"/>
          </w:tcPr>
          <w:p w:rsidR="00BA11E6" w:rsidRPr="0087599E" w:rsidRDefault="00BA11E6" w:rsidP="00AD5A78">
            <w:pPr>
              <w:jc w:val="center"/>
              <w:rPr>
                <w:rFonts w:eastAsia="Calibri"/>
                <w:sz w:val="20"/>
              </w:rPr>
            </w:pPr>
            <w:r>
              <w:rPr>
                <w:rFonts w:eastAsia="Calibri"/>
                <w:sz w:val="20"/>
              </w:rPr>
              <w:t>3.3-4.4</w:t>
            </w:r>
          </w:p>
        </w:tc>
        <w:tc>
          <w:tcPr>
            <w:tcW w:w="709" w:type="dxa"/>
            <w:gridSpan w:val="2"/>
          </w:tcPr>
          <w:p w:rsidR="00BA11E6" w:rsidRDefault="00BA11E6" w:rsidP="00AD5A78">
            <w:pPr>
              <w:rPr>
                <w:rFonts w:eastAsia="Calibri"/>
                <w:sz w:val="20"/>
                <w:lang w:val="ru-RU"/>
              </w:rPr>
            </w:pPr>
            <w:r>
              <w:rPr>
                <w:rFonts w:eastAsia="Calibri"/>
                <w:sz w:val="20"/>
                <w:lang w:val="ru-RU"/>
              </w:rPr>
              <w:t>05.09</w:t>
            </w:r>
          </w:p>
          <w:p w:rsidR="00BA11E6" w:rsidRPr="00163520" w:rsidRDefault="00BA11E6" w:rsidP="00AD5A78">
            <w:pPr>
              <w:rPr>
                <w:rFonts w:eastAsia="Calibri"/>
                <w:sz w:val="20"/>
                <w:lang w:val="ru-RU"/>
              </w:rPr>
            </w:pPr>
            <w:r>
              <w:rPr>
                <w:rFonts w:eastAsia="Calibri"/>
                <w:sz w:val="20"/>
                <w:lang w:val="ru-RU"/>
              </w:rPr>
              <w:t>07.09</w:t>
            </w:r>
          </w:p>
        </w:tc>
        <w:tc>
          <w:tcPr>
            <w:tcW w:w="851" w:type="dxa"/>
            <w:gridSpan w:val="3"/>
          </w:tcPr>
          <w:p w:rsidR="00BA11E6" w:rsidRPr="00163520" w:rsidRDefault="00BA11E6" w:rsidP="00AD5A78">
            <w:pPr>
              <w:rPr>
                <w:rFonts w:eastAsia="Calibri"/>
                <w:sz w:val="20"/>
                <w:lang w:val="ru-RU"/>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Равномерное прямолинейное движение. Графическое представление равномерного движения.</w:t>
            </w:r>
          </w:p>
        </w:tc>
        <w:tc>
          <w:tcPr>
            <w:tcW w:w="1134" w:type="dxa"/>
            <w:gridSpan w:val="3"/>
            <w:shd w:val="clear" w:color="auto" w:fill="auto"/>
          </w:tcPr>
          <w:p w:rsidR="00BA11E6" w:rsidRPr="006E74F6" w:rsidRDefault="00BA11E6" w:rsidP="00AD5A78">
            <w:pPr>
              <w:spacing w:line="202" w:lineRule="exact"/>
              <w:rPr>
                <w:sz w:val="20"/>
                <w:lang w:val="ru-RU"/>
              </w:rPr>
            </w:pPr>
            <w:r w:rsidRPr="006E74F6">
              <w:rPr>
                <w:sz w:val="20"/>
                <w:shd w:val="clear" w:color="auto" w:fill="FFFFFF"/>
                <w:lang w:val="ru-RU" w:bidi="ru-RU"/>
              </w:rPr>
              <w:t>Урок</w:t>
            </w:r>
          </w:p>
          <w:p w:rsidR="00BA11E6" w:rsidRPr="006E74F6" w:rsidRDefault="00BA11E6" w:rsidP="00AD5A78">
            <w:pPr>
              <w:spacing w:line="202" w:lineRule="exact"/>
              <w:rPr>
                <w:sz w:val="20"/>
                <w:lang w:val="ru-RU"/>
              </w:rPr>
            </w:pPr>
            <w:r w:rsidRPr="006E74F6">
              <w:rPr>
                <w:sz w:val="20"/>
                <w:shd w:val="clear" w:color="auto" w:fill="FFFFFF"/>
                <w:lang w:val="ru-RU" w:bidi="ru-RU"/>
              </w:rPr>
              <w:t>откры</w:t>
            </w:r>
            <w:r w:rsidRPr="006E74F6">
              <w:rPr>
                <w:sz w:val="20"/>
                <w:shd w:val="clear" w:color="auto" w:fill="FFFFFF"/>
                <w:lang w:val="ru-RU" w:bidi="ru-RU"/>
              </w:rPr>
              <w:softHyphen/>
            </w:r>
          </w:p>
          <w:p w:rsidR="00BA11E6" w:rsidRPr="006E74F6" w:rsidRDefault="00BA11E6" w:rsidP="00AD5A78">
            <w:pPr>
              <w:spacing w:line="202" w:lineRule="exact"/>
              <w:rPr>
                <w:sz w:val="20"/>
                <w:lang w:val="ru-RU"/>
              </w:rPr>
            </w:pPr>
            <w:r w:rsidRPr="006E74F6">
              <w:rPr>
                <w:sz w:val="20"/>
                <w:shd w:val="clear" w:color="auto" w:fill="FFFFFF"/>
                <w:lang w:val="ru-RU" w:bidi="ru-RU"/>
              </w:rPr>
              <w:t>тия</w:t>
            </w:r>
          </w:p>
          <w:p w:rsidR="00BA11E6" w:rsidRPr="006E74F6" w:rsidRDefault="00BA11E6" w:rsidP="00AD5A78">
            <w:pPr>
              <w:spacing w:line="202" w:lineRule="exact"/>
              <w:rPr>
                <w:sz w:val="20"/>
                <w:lang w:val="ru-RU"/>
              </w:rPr>
            </w:pPr>
            <w:r w:rsidRPr="006E74F6">
              <w:rPr>
                <w:sz w:val="20"/>
                <w:shd w:val="clear" w:color="auto" w:fill="FFFFFF"/>
                <w:lang w:val="ru-RU" w:bidi="ru-RU"/>
              </w:rPr>
              <w:t>нового</w:t>
            </w:r>
          </w:p>
          <w:p w:rsidR="00BA11E6" w:rsidRPr="006E74F6" w:rsidRDefault="00BA11E6" w:rsidP="00AD5A78">
            <w:pPr>
              <w:spacing w:line="202" w:lineRule="exact"/>
              <w:rPr>
                <w:sz w:val="20"/>
                <w:lang w:val="ru-RU"/>
              </w:rPr>
            </w:pPr>
            <w:r w:rsidRPr="006E74F6">
              <w:rPr>
                <w:sz w:val="20"/>
                <w:shd w:val="clear" w:color="auto" w:fill="FFFFFF"/>
                <w:lang w:val="ru-RU" w:bidi="ru-RU"/>
              </w:rPr>
              <w:t>знания</w:t>
            </w:r>
          </w:p>
        </w:tc>
        <w:tc>
          <w:tcPr>
            <w:tcW w:w="1134" w:type="dxa"/>
            <w:shd w:val="clear" w:color="auto" w:fill="auto"/>
            <w:vAlign w:val="bottom"/>
          </w:tcPr>
          <w:p w:rsidR="00BA11E6" w:rsidRPr="006E74F6" w:rsidRDefault="00BA11E6" w:rsidP="00AD5A78">
            <w:pPr>
              <w:spacing w:line="202" w:lineRule="exact"/>
              <w:rPr>
                <w:sz w:val="20"/>
                <w:lang w:val="ru-RU"/>
              </w:rPr>
            </w:pPr>
            <w:r w:rsidRPr="006E74F6">
              <w:rPr>
                <w:sz w:val="20"/>
                <w:shd w:val="clear" w:color="auto" w:fill="FFFFFF"/>
                <w:lang w:val="ru-RU" w:bidi="ru-RU"/>
              </w:rPr>
              <w:t>фрон</w:t>
            </w:r>
            <w:r w:rsidRPr="006E74F6">
              <w:rPr>
                <w:sz w:val="20"/>
                <w:shd w:val="clear" w:color="auto" w:fill="FFFFFF"/>
                <w:lang w:val="ru-RU" w:bidi="ru-RU"/>
              </w:rPr>
              <w:softHyphen/>
              <w:t>тальная беседа; выдвижение гипотез; обсуждение результатов экспе</w:t>
            </w:r>
            <w:r w:rsidRPr="006E74F6">
              <w:rPr>
                <w:sz w:val="20"/>
                <w:shd w:val="clear" w:color="auto" w:fill="FFFFFF"/>
                <w:lang w:val="ru-RU" w:bidi="ru-RU"/>
              </w:rPr>
              <w:softHyphen/>
            </w:r>
            <w:r w:rsidRPr="006E74F6">
              <w:rPr>
                <w:sz w:val="20"/>
                <w:shd w:val="clear" w:color="auto" w:fill="FFFFFF"/>
                <w:lang w:val="ru-RU" w:bidi="ru-RU"/>
              </w:rPr>
              <w:lastRenderedPageBreak/>
              <w:t xml:space="preserve">римента и формулировка выводов; </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Рассчитывают путь и скорость тела при равномерном прямолинейном движении; определяют пройденный путь и скорость тела по графику зависимости пути равномерного движения </w:t>
            </w:r>
            <w:r w:rsidRPr="006E74F6">
              <w:rPr>
                <w:rFonts w:eastAsia="Calibri"/>
                <w:sz w:val="20"/>
                <w:lang w:val="ru-RU"/>
              </w:rPr>
              <w:lastRenderedPageBreak/>
              <w:t>от времени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Выбирают вид графической модели, адекватной выделенным смысловым единицам; выражают смысл ситуации различными </w:t>
            </w:r>
            <w:r w:rsidRPr="006E74F6">
              <w:rPr>
                <w:rFonts w:eastAsia="Calibri"/>
                <w:sz w:val="20"/>
                <w:lang w:val="ru-RU"/>
              </w:rPr>
              <w:lastRenderedPageBreak/>
              <w:t>средствами (рисунки, символы, схемы, знаки)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Самостоятельно формируют познавательную цель и строят действия в соответствии с ней</w:t>
            </w:r>
          </w:p>
        </w:tc>
        <w:tc>
          <w:tcPr>
            <w:tcW w:w="1275" w:type="dxa"/>
            <w:shd w:val="clear" w:color="auto" w:fill="auto"/>
          </w:tcPr>
          <w:p w:rsidR="00BA11E6" w:rsidRPr="0087599E" w:rsidRDefault="00BA11E6" w:rsidP="00AD5A78">
            <w:pPr>
              <w:jc w:val="center"/>
              <w:rPr>
                <w:rFonts w:eastAsia="Calibri"/>
                <w:sz w:val="20"/>
              </w:rPr>
            </w:pPr>
            <w:r w:rsidRPr="0087599E">
              <w:rPr>
                <w:rFonts w:eastAsia="Calibri"/>
                <w:sz w:val="20"/>
              </w:rPr>
              <w:t>Работают в группе</w:t>
            </w:r>
          </w:p>
        </w:tc>
        <w:tc>
          <w:tcPr>
            <w:tcW w:w="1560" w:type="dxa"/>
            <w:gridSpan w:val="2"/>
            <w:shd w:val="clear" w:color="auto" w:fill="auto"/>
          </w:tcPr>
          <w:p w:rsidR="00BA11E6" w:rsidRPr="006E74F6" w:rsidRDefault="00BA11E6" w:rsidP="00AD5A78">
            <w:pPr>
              <w:spacing w:line="206" w:lineRule="exact"/>
              <w:rPr>
                <w:sz w:val="20"/>
                <w:lang w:val="ru-RU"/>
              </w:rPr>
            </w:pPr>
            <w:r w:rsidRPr="006E74F6">
              <w:rPr>
                <w:sz w:val="20"/>
                <w:shd w:val="clear" w:color="auto" w:fill="FFFFFF"/>
                <w:lang w:val="ru-RU"/>
              </w:rPr>
              <w:t>Формирова</w:t>
            </w:r>
            <w:r w:rsidRPr="006E74F6">
              <w:rPr>
                <w:sz w:val="20"/>
                <w:shd w:val="clear" w:color="auto" w:fill="FFFFFF"/>
                <w:lang w:val="ru-RU"/>
              </w:rPr>
              <w:softHyphen/>
              <w:t>ние мотива</w:t>
            </w:r>
            <w:r w:rsidRPr="006E74F6">
              <w:rPr>
                <w:sz w:val="20"/>
                <w:shd w:val="clear" w:color="auto" w:fill="FFFFFF"/>
                <w:lang w:val="ru-RU"/>
              </w:rPr>
              <w:softHyphen/>
              <w:t>ции учебной деятельности и учебно-по- знавательного интереса, само</w:t>
            </w:r>
            <w:r w:rsidRPr="006E74F6">
              <w:rPr>
                <w:sz w:val="20"/>
                <w:shd w:val="clear" w:color="auto" w:fill="FFFFFF"/>
                <w:lang w:val="ru-RU"/>
              </w:rPr>
              <w:softHyphen/>
              <w:t>оценки на ос</w:t>
            </w:r>
            <w:r w:rsidRPr="006E74F6">
              <w:rPr>
                <w:sz w:val="20"/>
                <w:shd w:val="clear" w:color="auto" w:fill="FFFFFF"/>
                <w:lang w:val="ru-RU"/>
              </w:rPr>
              <w:softHyphen/>
              <w:t>нове критерия успешности</w:t>
            </w:r>
          </w:p>
        </w:tc>
        <w:tc>
          <w:tcPr>
            <w:tcW w:w="1134" w:type="dxa"/>
          </w:tcPr>
          <w:p w:rsidR="00BA11E6" w:rsidRPr="003A1B21" w:rsidRDefault="00BA11E6" w:rsidP="00AD5A78">
            <w:pPr>
              <w:rPr>
                <w:lang w:val="ru-RU"/>
              </w:rPr>
            </w:pPr>
            <w:r w:rsidRPr="004550DE">
              <w:rPr>
                <w:rFonts w:eastAsia="Calibri" w:cs="Times New Roman"/>
                <w:sz w:val="20"/>
              </w:rPr>
              <w:t>§</w:t>
            </w:r>
            <w:r>
              <w:rPr>
                <w:rFonts w:eastAsia="Calibri" w:cs="Times New Roman"/>
                <w:sz w:val="20"/>
                <w:lang w:val="ru-RU"/>
              </w:rPr>
              <w:t>2, Зад.2</w:t>
            </w:r>
          </w:p>
        </w:tc>
      </w:tr>
      <w:tr w:rsidR="00BA11E6" w:rsidRPr="003A1B21" w:rsidTr="00AD5A78">
        <w:tc>
          <w:tcPr>
            <w:tcW w:w="675" w:type="dxa"/>
            <w:shd w:val="clear" w:color="auto" w:fill="auto"/>
          </w:tcPr>
          <w:p w:rsidR="00BA11E6" w:rsidRPr="0087599E" w:rsidRDefault="00BA11E6" w:rsidP="00AD5A78">
            <w:pPr>
              <w:jc w:val="center"/>
              <w:rPr>
                <w:rFonts w:eastAsia="Calibri"/>
                <w:sz w:val="20"/>
              </w:rPr>
            </w:pPr>
            <w:r>
              <w:rPr>
                <w:rFonts w:eastAsia="Calibri"/>
                <w:sz w:val="20"/>
              </w:rPr>
              <w:lastRenderedPageBreak/>
              <w:t>5.5</w:t>
            </w:r>
          </w:p>
        </w:tc>
        <w:tc>
          <w:tcPr>
            <w:tcW w:w="709" w:type="dxa"/>
            <w:gridSpan w:val="2"/>
          </w:tcPr>
          <w:p w:rsidR="00BA11E6" w:rsidRPr="001E5EE4" w:rsidRDefault="00BA11E6" w:rsidP="00AD5A78">
            <w:pPr>
              <w:rPr>
                <w:rFonts w:eastAsia="Calibri"/>
                <w:sz w:val="20"/>
                <w:lang w:val="ru-RU"/>
              </w:rPr>
            </w:pPr>
            <w:r>
              <w:rPr>
                <w:rFonts w:eastAsia="Calibri"/>
                <w:sz w:val="20"/>
                <w:lang w:val="ru-RU"/>
              </w:rPr>
              <w:t>9.09</w:t>
            </w:r>
          </w:p>
        </w:tc>
        <w:tc>
          <w:tcPr>
            <w:tcW w:w="851" w:type="dxa"/>
            <w:gridSpan w:val="3"/>
          </w:tcPr>
          <w:p w:rsidR="00BA11E6" w:rsidRPr="00E5296D" w:rsidRDefault="00BA11E6" w:rsidP="00AD5A78">
            <w:pPr>
              <w:rPr>
                <w:rFonts w:eastAsia="Calibri"/>
                <w:sz w:val="20"/>
                <w:lang w:val="ru-RU"/>
              </w:rPr>
            </w:pPr>
          </w:p>
        </w:tc>
        <w:tc>
          <w:tcPr>
            <w:tcW w:w="1842" w:type="dxa"/>
            <w:gridSpan w:val="2"/>
            <w:shd w:val="clear" w:color="auto" w:fill="auto"/>
          </w:tcPr>
          <w:p w:rsidR="00BA11E6" w:rsidRPr="0087599E" w:rsidRDefault="00BA11E6" w:rsidP="00AD5A78">
            <w:pPr>
              <w:rPr>
                <w:rFonts w:eastAsia="Calibri"/>
                <w:sz w:val="20"/>
              </w:rPr>
            </w:pPr>
            <w:r w:rsidRPr="0087599E">
              <w:rPr>
                <w:rFonts w:eastAsia="Calibri"/>
                <w:sz w:val="20"/>
              </w:rPr>
              <w:t>Решение задач</w:t>
            </w:r>
            <w:r>
              <w:rPr>
                <w:rFonts w:eastAsia="Calibri"/>
                <w:sz w:val="20"/>
              </w:rPr>
              <w:t>. Равномерное движние.</w:t>
            </w:r>
          </w:p>
        </w:tc>
        <w:tc>
          <w:tcPr>
            <w:tcW w:w="1134" w:type="dxa"/>
            <w:gridSpan w:val="3"/>
            <w:shd w:val="clear" w:color="auto" w:fill="auto"/>
          </w:tcPr>
          <w:p w:rsidR="00BA11E6" w:rsidRPr="006E74F6" w:rsidRDefault="00BA11E6" w:rsidP="00AD5A78">
            <w:pPr>
              <w:rPr>
                <w:rFonts w:eastAsia="Calibri"/>
                <w:sz w:val="20"/>
                <w:lang w:val="ru-RU"/>
              </w:rPr>
            </w:pPr>
            <w:r w:rsidRPr="006E74F6">
              <w:rPr>
                <w:sz w:val="20"/>
                <w:shd w:val="clear" w:color="auto" w:fill="FFFFFF"/>
                <w:lang w:val="ru-RU"/>
              </w:rPr>
              <w:t>Урок ре</w:t>
            </w:r>
            <w:r w:rsidRPr="006E74F6">
              <w:rPr>
                <w:sz w:val="20"/>
                <w:shd w:val="clear" w:color="auto" w:fill="FFFFFF"/>
                <w:lang w:val="ru-RU"/>
              </w:rPr>
              <w:softHyphen/>
              <w:t>флек</w:t>
            </w:r>
            <w:r w:rsidRPr="006E74F6">
              <w:rPr>
                <w:sz w:val="20"/>
                <w:shd w:val="clear" w:color="auto" w:fill="FFFFFF"/>
                <w:lang w:val="ru-RU"/>
              </w:rPr>
              <w:softHyphen/>
              <w:t>сии и раз</w:t>
            </w:r>
            <w:r w:rsidRPr="006E74F6">
              <w:rPr>
                <w:sz w:val="20"/>
                <w:shd w:val="clear" w:color="auto" w:fill="FFFFFF"/>
                <w:lang w:val="ru-RU"/>
              </w:rPr>
              <w:softHyphen/>
              <w:t>виваю</w:t>
            </w:r>
            <w:r w:rsidRPr="006E74F6">
              <w:rPr>
                <w:sz w:val="20"/>
                <w:shd w:val="clear" w:color="auto" w:fill="FFFFFF"/>
                <w:lang w:val="ru-RU"/>
              </w:rPr>
              <w:softHyphen/>
              <w:t>щего кон</w:t>
            </w:r>
            <w:r w:rsidRPr="006E74F6">
              <w:rPr>
                <w:sz w:val="20"/>
                <w:shd w:val="clear" w:color="auto" w:fill="FFFFFF"/>
                <w:lang w:val="ru-RU"/>
              </w:rPr>
              <w:softHyphen/>
              <w:t>троля</w:t>
            </w:r>
          </w:p>
        </w:tc>
        <w:tc>
          <w:tcPr>
            <w:tcW w:w="1134" w:type="dxa"/>
            <w:shd w:val="clear" w:color="auto" w:fill="auto"/>
          </w:tcPr>
          <w:p w:rsidR="00BA11E6" w:rsidRPr="006E74F6" w:rsidRDefault="00BA11E6" w:rsidP="00AD5A78">
            <w:pPr>
              <w:rPr>
                <w:rFonts w:eastAsia="Calibri"/>
                <w:sz w:val="20"/>
                <w:lang w:val="ru-RU"/>
              </w:rPr>
            </w:pPr>
            <w:r w:rsidRPr="006E74F6">
              <w:rPr>
                <w:sz w:val="20"/>
                <w:shd w:val="clear" w:color="auto" w:fill="FFFFFF"/>
                <w:lang w:val="ru-RU"/>
              </w:rPr>
              <w:t>коллективная работа с использо</w:t>
            </w:r>
            <w:r w:rsidRPr="006E74F6">
              <w:rPr>
                <w:sz w:val="20"/>
                <w:shd w:val="clear" w:color="auto" w:fill="FFFFFF"/>
                <w:lang w:val="ru-RU"/>
              </w:rPr>
              <w:softHyphen/>
              <w:t>ванием интерактивной доски; инди</w:t>
            </w:r>
            <w:r w:rsidRPr="006E74F6">
              <w:rPr>
                <w:sz w:val="20"/>
                <w:shd w:val="clear" w:color="auto" w:fill="FFFFFF"/>
                <w:lang w:val="ru-RU"/>
              </w:rPr>
              <w:softHyphen/>
              <w:t>видуальная и парная работа с текстами задач; самостоятельная работа с дидак</w:t>
            </w:r>
            <w:r w:rsidRPr="006E74F6">
              <w:rPr>
                <w:sz w:val="20"/>
                <w:shd w:val="clear" w:color="auto" w:fill="FFFFFF"/>
                <w:lang w:val="ru-RU"/>
              </w:rPr>
              <w:softHyphen/>
              <w:t>тическим материалом;</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Демонстрируют умения решать задачи на определение пути, пройденного за данный промежуток времени, и скорости тела по графику зависимости пути равномерного движения от времени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наиболее эффективные способы решения задач</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С достаточной полнотой выражают свои мысли</w:t>
            </w:r>
          </w:p>
        </w:tc>
        <w:tc>
          <w:tcPr>
            <w:tcW w:w="1560" w:type="dxa"/>
            <w:gridSpan w:val="2"/>
            <w:shd w:val="clear" w:color="auto" w:fill="auto"/>
          </w:tcPr>
          <w:p w:rsidR="00BA11E6" w:rsidRPr="006E74F6" w:rsidRDefault="00BA11E6" w:rsidP="00AD5A78">
            <w:pPr>
              <w:jc w:val="center"/>
              <w:rPr>
                <w:rFonts w:eastAsia="Calibri"/>
                <w:sz w:val="20"/>
                <w:lang w:val="ru-RU"/>
              </w:rPr>
            </w:pPr>
            <w:r w:rsidRPr="006E74F6">
              <w:rPr>
                <w:rFonts w:eastAsia="Arial Unicode MS"/>
                <w:sz w:val="20"/>
                <w:shd w:val="clear" w:color="auto" w:fill="FFFFFF"/>
                <w:lang w:val="ru-RU"/>
              </w:rPr>
              <w:t>Формирование умения пере</w:t>
            </w:r>
            <w:r w:rsidRPr="006E74F6">
              <w:rPr>
                <w:rFonts w:eastAsia="Arial Unicode MS"/>
                <w:sz w:val="20"/>
                <w:shd w:val="clear" w:color="auto" w:fill="FFFFFF"/>
                <w:lang w:val="ru-RU"/>
              </w:rPr>
              <w:softHyphen/>
              <w:t>вода единиц измерения в единицы СИ и обратно</w:t>
            </w:r>
          </w:p>
        </w:tc>
        <w:tc>
          <w:tcPr>
            <w:tcW w:w="1134" w:type="dxa"/>
          </w:tcPr>
          <w:p w:rsidR="00BA11E6" w:rsidRPr="003A1B21" w:rsidRDefault="00BA11E6" w:rsidP="00AD5A78">
            <w:pPr>
              <w:rPr>
                <w:lang w:val="ru-RU"/>
              </w:rPr>
            </w:pPr>
            <w:r w:rsidRPr="004550DE">
              <w:rPr>
                <w:rFonts w:eastAsia="Calibri" w:cs="Times New Roman"/>
                <w:sz w:val="20"/>
              </w:rPr>
              <w:t>§</w:t>
            </w:r>
            <w:r>
              <w:rPr>
                <w:rFonts w:eastAsia="Calibri" w:cs="Times New Roman"/>
                <w:sz w:val="20"/>
                <w:lang w:val="ru-RU"/>
              </w:rPr>
              <w:t>2, № 27,29,31.</w:t>
            </w:r>
          </w:p>
        </w:tc>
      </w:tr>
      <w:tr w:rsidR="00BA11E6" w:rsidRPr="0087599E" w:rsidTr="00AD5A78">
        <w:tc>
          <w:tcPr>
            <w:tcW w:w="675" w:type="dxa"/>
            <w:shd w:val="clear" w:color="auto" w:fill="auto"/>
          </w:tcPr>
          <w:p w:rsidR="00BA11E6" w:rsidRPr="003A1B21" w:rsidRDefault="00BA11E6" w:rsidP="00AD5A78">
            <w:pPr>
              <w:jc w:val="center"/>
              <w:rPr>
                <w:rFonts w:eastAsia="Calibri"/>
                <w:sz w:val="20"/>
                <w:lang w:val="ru-RU"/>
              </w:rPr>
            </w:pPr>
            <w:r>
              <w:rPr>
                <w:rFonts w:eastAsia="Calibri"/>
                <w:sz w:val="20"/>
              </w:rPr>
              <w:t>6</w:t>
            </w:r>
            <w:r>
              <w:rPr>
                <w:rFonts w:eastAsia="Calibri"/>
                <w:sz w:val="20"/>
                <w:lang w:val="ru-RU"/>
              </w:rPr>
              <w:t>.6</w:t>
            </w:r>
          </w:p>
        </w:tc>
        <w:tc>
          <w:tcPr>
            <w:tcW w:w="709" w:type="dxa"/>
            <w:gridSpan w:val="2"/>
          </w:tcPr>
          <w:p w:rsidR="00BA11E6" w:rsidRDefault="00BA11E6" w:rsidP="00AD5A78">
            <w:pPr>
              <w:rPr>
                <w:rFonts w:eastAsia="Calibri"/>
                <w:sz w:val="20"/>
                <w:lang w:val="ru-RU"/>
              </w:rPr>
            </w:pPr>
            <w:r>
              <w:rPr>
                <w:rFonts w:eastAsia="Calibri"/>
                <w:sz w:val="20"/>
                <w:lang w:val="ru-RU"/>
              </w:rPr>
              <w:t>11.09</w:t>
            </w:r>
          </w:p>
          <w:p w:rsidR="00BA11E6" w:rsidRPr="0087599E" w:rsidRDefault="00BA11E6" w:rsidP="00AD5A78">
            <w:pPr>
              <w:rPr>
                <w:rFonts w:eastAsia="Calibri"/>
                <w:sz w:val="20"/>
              </w:rPr>
            </w:pPr>
          </w:p>
        </w:tc>
        <w:tc>
          <w:tcPr>
            <w:tcW w:w="851" w:type="dxa"/>
            <w:gridSpan w:val="3"/>
          </w:tcPr>
          <w:p w:rsidR="00BA11E6" w:rsidRPr="003A1B21" w:rsidRDefault="00BA11E6" w:rsidP="00AD5A78">
            <w:pPr>
              <w:rPr>
                <w:rFonts w:eastAsia="Calibri"/>
                <w:sz w:val="20"/>
                <w:lang w:val="ru-RU"/>
              </w:rPr>
            </w:pPr>
          </w:p>
        </w:tc>
        <w:tc>
          <w:tcPr>
            <w:tcW w:w="1842" w:type="dxa"/>
            <w:gridSpan w:val="2"/>
            <w:shd w:val="clear" w:color="auto" w:fill="auto"/>
          </w:tcPr>
          <w:p w:rsidR="00BA11E6" w:rsidRPr="0087599E" w:rsidRDefault="00BA11E6" w:rsidP="00AD5A78">
            <w:pPr>
              <w:rPr>
                <w:rFonts w:eastAsia="Calibri"/>
                <w:sz w:val="20"/>
              </w:rPr>
            </w:pPr>
            <w:r w:rsidRPr="0087599E">
              <w:rPr>
                <w:rFonts w:eastAsia="Calibri"/>
                <w:sz w:val="20"/>
              </w:rPr>
              <w:t>Относительность механического движения</w:t>
            </w:r>
          </w:p>
        </w:tc>
        <w:tc>
          <w:tcPr>
            <w:tcW w:w="1134" w:type="dxa"/>
            <w:gridSpan w:val="3"/>
            <w:shd w:val="clear" w:color="auto" w:fill="auto"/>
          </w:tcPr>
          <w:p w:rsidR="00BA11E6" w:rsidRPr="003A1B21" w:rsidRDefault="00BA11E6" w:rsidP="00AD5A78">
            <w:pPr>
              <w:rPr>
                <w:rFonts w:eastAsia="Calibri"/>
                <w:sz w:val="20"/>
                <w:lang w:val="ru-RU"/>
              </w:rPr>
            </w:pPr>
            <w:r w:rsidRPr="006E74F6">
              <w:rPr>
                <w:sz w:val="20"/>
                <w:shd w:val="clear" w:color="auto" w:fill="FFFFFF"/>
                <w:lang w:val="ru-RU"/>
              </w:rPr>
              <w:t>Урок ре</w:t>
            </w:r>
            <w:r w:rsidRPr="006E74F6">
              <w:rPr>
                <w:sz w:val="20"/>
                <w:shd w:val="clear" w:color="auto" w:fill="FFFFFF"/>
                <w:lang w:val="ru-RU"/>
              </w:rPr>
              <w:softHyphen/>
              <w:t>флек</w:t>
            </w:r>
            <w:r w:rsidRPr="006E74F6">
              <w:rPr>
                <w:sz w:val="20"/>
                <w:shd w:val="clear" w:color="auto" w:fill="FFFFFF"/>
                <w:lang w:val="ru-RU"/>
              </w:rPr>
              <w:softHyphen/>
              <w:t>сии и раз</w:t>
            </w:r>
            <w:r w:rsidRPr="006E74F6">
              <w:rPr>
                <w:sz w:val="20"/>
                <w:shd w:val="clear" w:color="auto" w:fill="FFFFFF"/>
                <w:lang w:val="ru-RU"/>
              </w:rPr>
              <w:softHyphen/>
              <w:t>виваю</w:t>
            </w:r>
            <w:r w:rsidRPr="006E74F6">
              <w:rPr>
                <w:sz w:val="20"/>
                <w:shd w:val="clear" w:color="auto" w:fill="FFFFFF"/>
                <w:lang w:val="ru-RU"/>
              </w:rPr>
              <w:softHyphen/>
              <w:t>щего кон</w:t>
            </w:r>
            <w:r w:rsidRPr="006E74F6">
              <w:rPr>
                <w:sz w:val="20"/>
                <w:shd w:val="clear" w:color="auto" w:fill="FFFFFF"/>
                <w:lang w:val="ru-RU"/>
              </w:rPr>
              <w:softHyphen/>
              <w:t>троля</w:t>
            </w:r>
          </w:p>
        </w:tc>
        <w:tc>
          <w:tcPr>
            <w:tcW w:w="1134" w:type="dxa"/>
            <w:shd w:val="clear" w:color="auto" w:fill="auto"/>
          </w:tcPr>
          <w:p w:rsidR="00BA11E6" w:rsidRPr="003A1B21" w:rsidRDefault="00BA11E6" w:rsidP="00AD5A78">
            <w:pPr>
              <w:rPr>
                <w:rFonts w:eastAsia="Calibri"/>
                <w:sz w:val="20"/>
                <w:lang w:val="ru-RU"/>
              </w:rPr>
            </w:pPr>
            <w:r w:rsidRPr="006E74F6">
              <w:rPr>
                <w:sz w:val="20"/>
                <w:shd w:val="clear" w:color="auto" w:fill="FFFFFF"/>
                <w:lang w:val="ru-RU"/>
              </w:rPr>
              <w:t>инди</w:t>
            </w:r>
            <w:r w:rsidRPr="006E74F6">
              <w:rPr>
                <w:sz w:val="20"/>
                <w:shd w:val="clear" w:color="auto" w:fill="FFFFFF"/>
                <w:lang w:val="ru-RU"/>
              </w:rPr>
              <w:softHyphen/>
              <w:t>видуальная и парная работа с текстами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Приводят примеры относительности механического движения , рассчитывают путь и скорость движения тела в разных системах отсчета</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сопоставляют и обосновывают способы решения задачи, умеют выбирать обобщенные стратегии решения задачи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Вносят коррективы и дополнения в способ своих действий</w:t>
            </w:r>
          </w:p>
        </w:tc>
        <w:tc>
          <w:tcPr>
            <w:tcW w:w="1275" w:type="dxa"/>
            <w:shd w:val="clear" w:color="auto" w:fill="auto"/>
          </w:tcPr>
          <w:p w:rsidR="00BA11E6" w:rsidRPr="0087599E" w:rsidRDefault="00BA11E6" w:rsidP="00AD5A78">
            <w:pPr>
              <w:jc w:val="center"/>
              <w:rPr>
                <w:rFonts w:eastAsia="Calibri"/>
                <w:sz w:val="20"/>
              </w:rPr>
            </w:pPr>
            <w:r w:rsidRPr="0087599E">
              <w:rPr>
                <w:rFonts w:eastAsia="Calibri"/>
                <w:sz w:val="20"/>
              </w:rPr>
              <w:t>Работают в группе</w:t>
            </w:r>
          </w:p>
        </w:tc>
        <w:tc>
          <w:tcPr>
            <w:tcW w:w="1560" w:type="dxa"/>
            <w:gridSpan w:val="2"/>
            <w:shd w:val="clear" w:color="auto" w:fill="auto"/>
          </w:tcPr>
          <w:p w:rsidR="00BA11E6" w:rsidRPr="00121331" w:rsidRDefault="00BA11E6" w:rsidP="00AD5A78">
            <w:pPr>
              <w:jc w:val="center"/>
              <w:rPr>
                <w:rFonts w:eastAsia="Calibri"/>
                <w:sz w:val="20"/>
                <w:lang w:val="ru-RU"/>
              </w:rPr>
            </w:pPr>
            <w:r w:rsidRPr="006E74F6">
              <w:rPr>
                <w:sz w:val="20"/>
                <w:shd w:val="clear" w:color="auto" w:fill="FFFFFF"/>
                <w:lang w:val="ru-RU"/>
              </w:rPr>
              <w:t>Формирова</w:t>
            </w:r>
            <w:r w:rsidRPr="006E74F6">
              <w:rPr>
                <w:sz w:val="20"/>
                <w:shd w:val="clear" w:color="auto" w:fill="FFFFFF"/>
                <w:lang w:val="ru-RU"/>
              </w:rPr>
              <w:softHyphen/>
              <w:t>ние мотива</w:t>
            </w:r>
            <w:r w:rsidRPr="006E74F6">
              <w:rPr>
                <w:sz w:val="20"/>
                <w:shd w:val="clear" w:color="auto" w:fill="FFFFFF"/>
                <w:lang w:val="ru-RU"/>
              </w:rPr>
              <w:softHyphen/>
              <w:t>ции учебной деятельности и учебно-по- знавательного интереса</w:t>
            </w:r>
          </w:p>
        </w:tc>
        <w:tc>
          <w:tcPr>
            <w:tcW w:w="1134" w:type="dxa"/>
          </w:tcPr>
          <w:p w:rsidR="00BA11E6" w:rsidRPr="003A1B21" w:rsidRDefault="00BA11E6" w:rsidP="00AD5A78">
            <w:pPr>
              <w:rPr>
                <w:lang w:val="ru-RU"/>
              </w:rPr>
            </w:pPr>
            <w:r w:rsidRPr="004550DE">
              <w:rPr>
                <w:rFonts w:eastAsia="Calibri" w:cs="Times New Roman"/>
                <w:sz w:val="20"/>
              </w:rPr>
              <w:t>§</w:t>
            </w:r>
            <w:r>
              <w:rPr>
                <w:rFonts w:eastAsia="Calibri" w:cs="Times New Roman"/>
                <w:sz w:val="20"/>
                <w:lang w:val="ru-RU"/>
              </w:rPr>
              <w:t>3,зад.3.</w:t>
            </w:r>
          </w:p>
        </w:tc>
      </w:tr>
      <w:tr w:rsidR="00BA11E6" w:rsidRPr="003A1B21" w:rsidTr="00AD5A78">
        <w:tc>
          <w:tcPr>
            <w:tcW w:w="675" w:type="dxa"/>
            <w:shd w:val="clear" w:color="auto" w:fill="auto"/>
          </w:tcPr>
          <w:p w:rsidR="00BA11E6" w:rsidRPr="003A1B21" w:rsidRDefault="00BA11E6" w:rsidP="00AD5A78">
            <w:pPr>
              <w:jc w:val="center"/>
              <w:rPr>
                <w:rFonts w:eastAsia="Calibri"/>
                <w:sz w:val="20"/>
                <w:lang w:val="ru-RU"/>
              </w:rPr>
            </w:pPr>
            <w:r>
              <w:rPr>
                <w:rFonts w:eastAsia="Calibri"/>
                <w:sz w:val="20"/>
                <w:lang w:val="ru-RU"/>
              </w:rPr>
              <w:t>7.7</w:t>
            </w:r>
          </w:p>
        </w:tc>
        <w:tc>
          <w:tcPr>
            <w:tcW w:w="709" w:type="dxa"/>
            <w:gridSpan w:val="2"/>
          </w:tcPr>
          <w:p w:rsidR="00BA11E6" w:rsidRPr="0087599E" w:rsidRDefault="00BA11E6" w:rsidP="00AD5A78">
            <w:pPr>
              <w:rPr>
                <w:rFonts w:eastAsia="Calibri"/>
                <w:sz w:val="20"/>
              </w:rPr>
            </w:pPr>
            <w:r>
              <w:rPr>
                <w:rFonts w:eastAsia="Calibri"/>
                <w:sz w:val="20"/>
                <w:lang w:val="ru-RU"/>
              </w:rPr>
              <w:t>12.09</w:t>
            </w:r>
          </w:p>
        </w:tc>
        <w:tc>
          <w:tcPr>
            <w:tcW w:w="851" w:type="dxa"/>
            <w:gridSpan w:val="3"/>
          </w:tcPr>
          <w:p w:rsidR="00BA11E6" w:rsidRDefault="00BA11E6" w:rsidP="00AD5A78">
            <w:pPr>
              <w:rPr>
                <w:rFonts w:eastAsia="Calibri"/>
                <w:sz w:val="20"/>
                <w:lang w:val="ru-RU"/>
              </w:rPr>
            </w:pPr>
          </w:p>
        </w:tc>
        <w:tc>
          <w:tcPr>
            <w:tcW w:w="1842" w:type="dxa"/>
            <w:gridSpan w:val="2"/>
            <w:shd w:val="clear" w:color="auto" w:fill="auto"/>
          </w:tcPr>
          <w:p w:rsidR="00BA11E6" w:rsidRPr="003A1B21" w:rsidRDefault="00BA11E6" w:rsidP="00AD5A78">
            <w:pPr>
              <w:rPr>
                <w:rFonts w:eastAsia="Calibri"/>
                <w:sz w:val="20"/>
                <w:lang w:val="ru-RU"/>
              </w:rPr>
            </w:pPr>
            <w:r>
              <w:rPr>
                <w:rFonts w:eastAsia="Calibri"/>
                <w:sz w:val="20"/>
                <w:lang w:val="ru-RU"/>
              </w:rPr>
              <w:t>Скорость тела при неравномерном движении.</w:t>
            </w:r>
          </w:p>
        </w:tc>
        <w:tc>
          <w:tcPr>
            <w:tcW w:w="1134" w:type="dxa"/>
            <w:gridSpan w:val="3"/>
            <w:shd w:val="clear" w:color="auto" w:fill="auto"/>
          </w:tcPr>
          <w:p w:rsidR="00BA11E6" w:rsidRPr="003A1B21" w:rsidRDefault="00BA11E6" w:rsidP="00AD5A78">
            <w:pPr>
              <w:rPr>
                <w:rFonts w:eastAsia="Calibri"/>
                <w:sz w:val="20"/>
                <w:lang w:val="ru-RU"/>
              </w:rPr>
            </w:pPr>
            <w:r w:rsidRPr="006E74F6">
              <w:rPr>
                <w:sz w:val="20"/>
                <w:shd w:val="clear" w:color="auto" w:fill="FFFFFF"/>
                <w:lang w:val="ru-RU"/>
              </w:rPr>
              <w:t>Урок ре</w:t>
            </w:r>
            <w:r w:rsidRPr="006E74F6">
              <w:rPr>
                <w:sz w:val="20"/>
                <w:shd w:val="clear" w:color="auto" w:fill="FFFFFF"/>
                <w:lang w:val="ru-RU"/>
              </w:rPr>
              <w:softHyphen/>
              <w:t>флек</w:t>
            </w:r>
            <w:r w:rsidRPr="006E74F6">
              <w:rPr>
                <w:sz w:val="20"/>
                <w:shd w:val="clear" w:color="auto" w:fill="FFFFFF"/>
                <w:lang w:val="ru-RU"/>
              </w:rPr>
              <w:softHyphen/>
              <w:t>сии и раз</w:t>
            </w:r>
            <w:r w:rsidRPr="006E74F6">
              <w:rPr>
                <w:sz w:val="20"/>
                <w:shd w:val="clear" w:color="auto" w:fill="FFFFFF"/>
                <w:lang w:val="ru-RU"/>
              </w:rPr>
              <w:softHyphen/>
              <w:t>виваю</w:t>
            </w:r>
            <w:r w:rsidRPr="006E74F6">
              <w:rPr>
                <w:sz w:val="20"/>
                <w:shd w:val="clear" w:color="auto" w:fill="FFFFFF"/>
                <w:lang w:val="ru-RU"/>
              </w:rPr>
              <w:softHyphen/>
              <w:t>щего кон</w:t>
            </w:r>
            <w:r w:rsidRPr="006E74F6">
              <w:rPr>
                <w:sz w:val="20"/>
                <w:shd w:val="clear" w:color="auto" w:fill="FFFFFF"/>
                <w:lang w:val="ru-RU"/>
              </w:rPr>
              <w:softHyphen/>
              <w:t>троля</w:t>
            </w:r>
          </w:p>
        </w:tc>
        <w:tc>
          <w:tcPr>
            <w:tcW w:w="1134" w:type="dxa"/>
            <w:shd w:val="clear" w:color="auto" w:fill="auto"/>
          </w:tcPr>
          <w:p w:rsidR="00BA11E6" w:rsidRPr="003A1B21" w:rsidRDefault="00BA11E6" w:rsidP="00AD5A78">
            <w:pPr>
              <w:rPr>
                <w:rFonts w:eastAsia="Calibri"/>
                <w:sz w:val="20"/>
                <w:lang w:val="ru-RU"/>
              </w:rPr>
            </w:pPr>
            <w:r w:rsidRPr="006E74F6">
              <w:rPr>
                <w:sz w:val="20"/>
                <w:shd w:val="clear" w:color="auto" w:fill="FFFFFF"/>
                <w:lang w:val="ru-RU"/>
              </w:rPr>
              <w:t>инди</w:t>
            </w:r>
            <w:r w:rsidRPr="006E74F6">
              <w:rPr>
                <w:sz w:val="20"/>
                <w:shd w:val="clear" w:color="auto" w:fill="FFFFFF"/>
                <w:lang w:val="ru-RU"/>
              </w:rPr>
              <w:softHyphen/>
              <w:t>видуальная и парная работа с текстами задач;</w:t>
            </w:r>
          </w:p>
        </w:tc>
        <w:tc>
          <w:tcPr>
            <w:tcW w:w="2410" w:type="dxa"/>
            <w:shd w:val="clear" w:color="auto" w:fill="auto"/>
          </w:tcPr>
          <w:p w:rsidR="00BA11E6" w:rsidRPr="006E74F6" w:rsidRDefault="00BA11E6" w:rsidP="00AD5A78">
            <w:pPr>
              <w:rPr>
                <w:rFonts w:eastAsia="Calibri"/>
                <w:sz w:val="20"/>
                <w:lang w:val="ru-RU"/>
              </w:rPr>
            </w:pPr>
            <w:r>
              <w:rPr>
                <w:rFonts w:eastAsia="Calibri"/>
                <w:sz w:val="20"/>
                <w:lang w:val="ru-RU"/>
              </w:rPr>
              <w:t>Неравномерное движение. Средняя скорость. Средняя путевая скорость. Мгновенная скорость.</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Выбирают, сопоставляют и обосновывают способы решения задачи, умеют выбирать </w:t>
            </w:r>
            <w:r w:rsidRPr="006E74F6">
              <w:rPr>
                <w:rFonts w:eastAsia="Calibri"/>
                <w:sz w:val="20"/>
                <w:lang w:val="ru-RU"/>
              </w:rPr>
              <w:lastRenderedPageBreak/>
              <w:t>обобщенные стратегии решения задачи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Вносят коррективы и дополнения в способ своих действий</w:t>
            </w:r>
          </w:p>
        </w:tc>
        <w:tc>
          <w:tcPr>
            <w:tcW w:w="1275" w:type="dxa"/>
            <w:shd w:val="clear" w:color="auto" w:fill="auto"/>
          </w:tcPr>
          <w:p w:rsidR="00BA11E6" w:rsidRPr="0087599E" w:rsidRDefault="00BA11E6" w:rsidP="00AD5A78">
            <w:pPr>
              <w:jc w:val="center"/>
              <w:rPr>
                <w:rFonts w:eastAsia="Calibri"/>
                <w:sz w:val="20"/>
              </w:rPr>
            </w:pPr>
            <w:r w:rsidRPr="0087599E">
              <w:rPr>
                <w:rFonts w:eastAsia="Calibri"/>
                <w:sz w:val="20"/>
              </w:rPr>
              <w:t>Работают в группе</w:t>
            </w:r>
          </w:p>
        </w:tc>
        <w:tc>
          <w:tcPr>
            <w:tcW w:w="1560" w:type="dxa"/>
            <w:gridSpan w:val="2"/>
            <w:shd w:val="clear" w:color="auto" w:fill="auto"/>
          </w:tcPr>
          <w:p w:rsidR="00BA11E6" w:rsidRPr="003A1B21" w:rsidRDefault="00BA11E6" w:rsidP="00AD5A78">
            <w:pPr>
              <w:jc w:val="center"/>
              <w:rPr>
                <w:rFonts w:eastAsia="Calibri"/>
                <w:sz w:val="20"/>
                <w:lang w:val="ru-RU"/>
              </w:rPr>
            </w:pPr>
            <w:r w:rsidRPr="006E74F6">
              <w:rPr>
                <w:sz w:val="20"/>
                <w:shd w:val="clear" w:color="auto" w:fill="FFFFFF"/>
                <w:lang w:val="ru-RU"/>
              </w:rPr>
              <w:t>Формирова</w:t>
            </w:r>
            <w:r w:rsidRPr="006E74F6">
              <w:rPr>
                <w:sz w:val="20"/>
                <w:shd w:val="clear" w:color="auto" w:fill="FFFFFF"/>
                <w:lang w:val="ru-RU"/>
              </w:rPr>
              <w:softHyphen/>
              <w:t>ние мотива</w:t>
            </w:r>
            <w:r w:rsidRPr="006E74F6">
              <w:rPr>
                <w:sz w:val="20"/>
                <w:shd w:val="clear" w:color="auto" w:fill="FFFFFF"/>
                <w:lang w:val="ru-RU"/>
              </w:rPr>
              <w:softHyphen/>
              <w:t xml:space="preserve">ции учебной деятельности и учебно-по- знавательного </w:t>
            </w:r>
            <w:r w:rsidRPr="006E74F6">
              <w:rPr>
                <w:sz w:val="20"/>
                <w:shd w:val="clear" w:color="auto" w:fill="FFFFFF"/>
                <w:lang w:val="ru-RU"/>
              </w:rPr>
              <w:lastRenderedPageBreak/>
              <w:t>интереса</w:t>
            </w:r>
          </w:p>
        </w:tc>
        <w:tc>
          <w:tcPr>
            <w:tcW w:w="1134" w:type="dxa"/>
          </w:tcPr>
          <w:p w:rsidR="00BA11E6" w:rsidRPr="00121331" w:rsidRDefault="00BA11E6" w:rsidP="00AD5A78">
            <w:pPr>
              <w:rPr>
                <w:rFonts w:eastAsia="Calibri" w:cs="Times New Roman"/>
                <w:sz w:val="20"/>
                <w:lang w:val="ru-RU"/>
              </w:rPr>
            </w:pPr>
            <w:r w:rsidRPr="004550DE">
              <w:rPr>
                <w:rFonts w:eastAsia="Calibri" w:cs="Times New Roman"/>
                <w:sz w:val="20"/>
              </w:rPr>
              <w:lastRenderedPageBreak/>
              <w:t>§</w:t>
            </w:r>
            <w:r>
              <w:rPr>
                <w:rFonts w:eastAsia="Calibri" w:cs="Times New Roman"/>
                <w:sz w:val="20"/>
                <w:lang w:val="ru-RU"/>
              </w:rPr>
              <w:t>4, зад4.</w:t>
            </w:r>
          </w:p>
        </w:tc>
      </w:tr>
      <w:tr w:rsidR="00BA11E6" w:rsidRPr="0087599E" w:rsidTr="00AD5A78">
        <w:tc>
          <w:tcPr>
            <w:tcW w:w="675" w:type="dxa"/>
            <w:shd w:val="clear" w:color="auto" w:fill="auto"/>
          </w:tcPr>
          <w:p w:rsidR="00BA11E6" w:rsidRPr="00121331" w:rsidRDefault="00BA11E6" w:rsidP="00AD5A78">
            <w:pPr>
              <w:jc w:val="center"/>
              <w:rPr>
                <w:rFonts w:eastAsia="Calibri"/>
                <w:sz w:val="20"/>
                <w:lang w:val="ru-RU"/>
              </w:rPr>
            </w:pPr>
            <w:r>
              <w:rPr>
                <w:rFonts w:eastAsia="Calibri"/>
                <w:sz w:val="20"/>
                <w:lang w:val="ru-RU"/>
              </w:rPr>
              <w:lastRenderedPageBreak/>
              <w:t>8.8</w:t>
            </w:r>
          </w:p>
        </w:tc>
        <w:tc>
          <w:tcPr>
            <w:tcW w:w="709" w:type="dxa"/>
            <w:gridSpan w:val="2"/>
          </w:tcPr>
          <w:p w:rsidR="00BA11E6" w:rsidRPr="00121331" w:rsidRDefault="00BA11E6" w:rsidP="00AD5A78">
            <w:pPr>
              <w:rPr>
                <w:rFonts w:eastAsia="Calibri"/>
                <w:sz w:val="20"/>
                <w:lang w:val="ru-RU"/>
              </w:rPr>
            </w:pPr>
            <w:r>
              <w:rPr>
                <w:rFonts w:eastAsia="Calibri"/>
                <w:sz w:val="20"/>
                <w:lang w:val="ru-RU"/>
              </w:rPr>
              <w:t>14.09</w:t>
            </w:r>
          </w:p>
        </w:tc>
        <w:tc>
          <w:tcPr>
            <w:tcW w:w="851" w:type="dxa"/>
            <w:gridSpan w:val="3"/>
          </w:tcPr>
          <w:p w:rsidR="00BA11E6" w:rsidRPr="00121331" w:rsidRDefault="00BA11E6" w:rsidP="00AD5A78">
            <w:pPr>
              <w:rPr>
                <w:rFonts w:eastAsia="Calibri"/>
                <w:sz w:val="20"/>
                <w:lang w:val="ru-RU"/>
              </w:rPr>
            </w:pPr>
          </w:p>
        </w:tc>
        <w:tc>
          <w:tcPr>
            <w:tcW w:w="1842" w:type="dxa"/>
            <w:gridSpan w:val="2"/>
            <w:shd w:val="clear" w:color="auto" w:fill="auto"/>
          </w:tcPr>
          <w:p w:rsidR="00BA11E6" w:rsidRPr="00121331" w:rsidRDefault="00BA11E6" w:rsidP="00AD5A78">
            <w:pPr>
              <w:rPr>
                <w:rFonts w:eastAsia="Calibri"/>
                <w:sz w:val="20"/>
                <w:lang w:val="ru-RU"/>
              </w:rPr>
            </w:pPr>
            <w:r w:rsidRPr="00121331">
              <w:rPr>
                <w:rFonts w:eastAsia="Calibri"/>
                <w:sz w:val="20"/>
                <w:lang w:val="ru-RU"/>
              </w:rPr>
              <w:t>Ускорение. Равноускоренное прямолинейное движение</w:t>
            </w:r>
          </w:p>
        </w:tc>
        <w:tc>
          <w:tcPr>
            <w:tcW w:w="1134" w:type="dxa"/>
            <w:gridSpan w:val="3"/>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121331"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134" w:type="dxa"/>
            <w:shd w:val="clear" w:color="auto" w:fill="auto"/>
          </w:tcPr>
          <w:p w:rsidR="00BA11E6" w:rsidRPr="00E4025A" w:rsidRDefault="00BA11E6" w:rsidP="00AD5A78">
            <w:pPr>
              <w:rPr>
                <w:rFonts w:eastAsia="Calibri"/>
                <w:sz w:val="20"/>
                <w:lang w:val="ru-RU"/>
              </w:rPr>
            </w:pPr>
            <w:r w:rsidRPr="00E4025A">
              <w:rPr>
                <w:rFonts w:cs="Times New Roman"/>
                <w:sz w:val="20"/>
                <w:szCs w:val="20"/>
                <w:shd w:val="clear" w:color="auto" w:fill="FFFFFF"/>
                <w:lang w:val="ru-RU"/>
              </w:rPr>
              <w:t>фрон</w:t>
            </w:r>
            <w:r w:rsidRPr="00E4025A">
              <w:rPr>
                <w:rFonts w:cs="Times New Roman"/>
                <w:sz w:val="20"/>
                <w:szCs w:val="20"/>
                <w:shd w:val="clear" w:color="auto" w:fill="FFFFFF"/>
                <w:lang w:val="ru-RU"/>
              </w:rPr>
              <w:softHyphen/>
              <w:t>тальная беседа; выдвижение гипотез; объяснение наблюдаемых явлений;</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Определяют пройденный путь и ускорение тела по графику зависимости скорости прямолинейного равноускоренного движения тела от времени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Проводят анализ способов решения задачи с точки зрения их рациональности, выделяют объекты и процессы с точки зрения целого и частей</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Сличают способ и результат своих действий с заданным эталоном, обнаруживают отклонения и отличия</w:t>
            </w:r>
          </w:p>
        </w:tc>
        <w:tc>
          <w:tcPr>
            <w:tcW w:w="1275" w:type="dxa"/>
            <w:shd w:val="clear" w:color="auto" w:fill="auto"/>
          </w:tcPr>
          <w:p w:rsidR="00BA11E6" w:rsidRPr="0087599E" w:rsidRDefault="00BA11E6" w:rsidP="00AD5A78">
            <w:pPr>
              <w:jc w:val="center"/>
              <w:rPr>
                <w:rFonts w:eastAsia="Calibri"/>
                <w:sz w:val="20"/>
              </w:rPr>
            </w:pPr>
            <w:r w:rsidRPr="0087599E">
              <w:rPr>
                <w:rFonts w:eastAsia="Calibri"/>
                <w:sz w:val="20"/>
              </w:rPr>
              <w:t>Решают в группе</w:t>
            </w:r>
          </w:p>
        </w:tc>
        <w:tc>
          <w:tcPr>
            <w:tcW w:w="1560" w:type="dxa"/>
            <w:gridSpan w:val="2"/>
            <w:shd w:val="clear" w:color="auto" w:fill="auto"/>
          </w:tcPr>
          <w:p w:rsidR="00BA11E6" w:rsidRPr="006E74F6" w:rsidRDefault="00BA11E6" w:rsidP="00AD5A78">
            <w:pPr>
              <w:spacing w:line="206" w:lineRule="exact"/>
              <w:rPr>
                <w:sz w:val="20"/>
                <w:shd w:val="clear" w:color="auto" w:fill="FFFFFF"/>
                <w:lang w:val="ru-RU"/>
              </w:rPr>
            </w:pPr>
            <w:r w:rsidRPr="006E74F6">
              <w:rPr>
                <w:sz w:val="20"/>
                <w:shd w:val="clear" w:color="auto" w:fill="FFFFFF"/>
                <w:lang w:val="ru-RU"/>
              </w:rPr>
              <w:t>Формирование целостного мировоззрения, соответствую</w:t>
            </w:r>
            <w:r w:rsidRPr="006E74F6">
              <w:rPr>
                <w:sz w:val="20"/>
                <w:shd w:val="clear" w:color="auto" w:fill="FFFFFF"/>
                <w:lang w:val="ru-RU"/>
              </w:rPr>
              <w:softHyphen/>
              <w:t>щего современному</w:t>
            </w:r>
          </w:p>
          <w:p w:rsidR="00BA11E6" w:rsidRPr="006E74F6" w:rsidRDefault="00BA11E6" w:rsidP="00AD5A78">
            <w:pPr>
              <w:spacing w:line="206" w:lineRule="exact"/>
              <w:rPr>
                <w:sz w:val="20"/>
                <w:shd w:val="clear" w:color="auto" w:fill="FFFFFF"/>
                <w:lang w:val="ru-RU"/>
              </w:rPr>
            </w:pPr>
            <w:r w:rsidRPr="006E74F6">
              <w:rPr>
                <w:sz w:val="20"/>
                <w:shd w:val="clear" w:color="auto" w:fill="FFFFFF"/>
                <w:lang w:val="ru-RU"/>
              </w:rPr>
              <w:t>уровню развития науки и устойчивого интереса к са</w:t>
            </w:r>
            <w:r w:rsidRPr="006E74F6">
              <w:rPr>
                <w:sz w:val="20"/>
                <w:shd w:val="clear" w:color="auto" w:fill="FFFFFF"/>
                <w:lang w:val="ru-RU"/>
              </w:rPr>
              <w:softHyphen/>
              <w:t>мостоятельной деятельности</w:t>
            </w:r>
          </w:p>
          <w:p w:rsidR="00BA11E6" w:rsidRPr="00121331" w:rsidRDefault="00BA11E6" w:rsidP="00AD5A78">
            <w:pPr>
              <w:jc w:val="center"/>
              <w:rPr>
                <w:rFonts w:eastAsia="Calibri"/>
                <w:sz w:val="20"/>
                <w:lang w:val="ru-RU"/>
              </w:rPr>
            </w:pPr>
          </w:p>
        </w:tc>
        <w:tc>
          <w:tcPr>
            <w:tcW w:w="1134" w:type="dxa"/>
          </w:tcPr>
          <w:p w:rsidR="00BA11E6" w:rsidRPr="00121331" w:rsidRDefault="00BA11E6" w:rsidP="00AD5A78">
            <w:pPr>
              <w:rPr>
                <w:lang w:val="ru-RU"/>
              </w:rPr>
            </w:pPr>
            <w:r w:rsidRPr="004550DE">
              <w:rPr>
                <w:rFonts w:eastAsia="Calibri" w:cs="Times New Roman"/>
                <w:sz w:val="20"/>
              </w:rPr>
              <w:t>§</w:t>
            </w:r>
            <w:r>
              <w:rPr>
                <w:rFonts w:eastAsia="Calibri" w:cs="Times New Roman"/>
                <w:sz w:val="20"/>
                <w:lang w:val="ru-RU"/>
              </w:rPr>
              <w:t>5,зад5</w:t>
            </w:r>
          </w:p>
        </w:tc>
      </w:tr>
      <w:tr w:rsidR="00BA11E6" w:rsidRPr="0087599E" w:rsidTr="00AD5A78">
        <w:trPr>
          <w:trHeight w:val="3109"/>
        </w:trPr>
        <w:tc>
          <w:tcPr>
            <w:tcW w:w="675" w:type="dxa"/>
            <w:shd w:val="clear" w:color="auto" w:fill="auto"/>
          </w:tcPr>
          <w:p w:rsidR="00BA11E6" w:rsidRDefault="00BA11E6" w:rsidP="00AD5A78">
            <w:pPr>
              <w:jc w:val="center"/>
              <w:rPr>
                <w:rFonts w:eastAsia="Calibri"/>
                <w:sz w:val="20"/>
                <w:lang w:val="ru-RU"/>
              </w:rPr>
            </w:pPr>
            <w:r>
              <w:rPr>
                <w:rFonts w:eastAsia="Calibri"/>
                <w:sz w:val="20"/>
                <w:lang w:val="ru-RU"/>
              </w:rPr>
              <w:t>9.9</w:t>
            </w:r>
          </w:p>
          <w:p w:rsidR="00BA11E6" w:rsidRPr="00E856D6" w:rsidRDefault="00BA11E6" w:rsidP="00AD5A78">
            <w:pPr>
              <w:jc w:val="center"/>
              <w:rPr>
                <w:rFonts w:eastAsia="Calibri"/>
                <w:sz w:val="20"/>
                <w:lang w:val="ru-RU"/>
              </w:rPr>
            </w:pPr>
            <w:r>
              <w:rPr>
                <w:rFonts w:eastAsia="Calibri"/>
                <w:sz w:val="20"/>
                <w:lang w:val="ru-RU"/>
              </w:rPr>
              <w:t>10.10</w:t>
            </w:r>
          </w:p>
        </w:tc>
        <w:tc>
          <w:tcPr>
            <w:tcW w:w="709" w:type="dxa"/>
            <w:gridSpan w:val="2"/>
          </w:tcPr>
          <w:p w:rsidR="00BA11E6" w:rsidRDefault="00BA11E6" w:rsidP="00AD5A78">
            <w:pPr>
              <w:rPr>
                <w:rFonts w:eastAsia="Calibri"/>
                <w:sz w:val="20"/>
                <w:lang w:val="ru-RU"/>
              </w:rPr>
            </w:pPr>
            <w:r>
              <w:rPr>
                <w:rFonts w:eastAsia="Calibri"/>
                <w:sz w:val="20"/>
                <w:lang w:val="ru-RU"/>
              </w:rPr>
              <w:t>16.09</w:t>
            </w:r>
          </w:p>
          <w:p w:rsidR="00BA11E6" w:rsidRPr="00BE629F" w:rsidRDefault="00BA11E6" w:rsidP="00AD5A78">
            <w:pPr>
              <w:rPr>
                <w:rFonts w:eastAsia="Calibri"/>
                <w:sz w:val="20"/>
                <w:lang w:val="ru-RU"/>
              </w:rPr>
            </w:pPr>
            <w:r>
              <w:rPr>
                <w:rFonts w:eastAsia="Calibri"/>
                <w:sz w:val="20"/>
                <w:lang w:val="ru-RU"/>
              </w:rPr>
              <w:t>18.09</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Графики зависимости скорости от времени при равноускоренном движении</w:t>
            </w:r>
          </w:p>
        </w:tc>
        <w:tc>
          <w:tcPr>
            <w:tcW w:w="1134" w:type="dxa"/>
            <w:gridSpan w:val="3"/>
            <w:shd w:val="clear" w:color="auto" w:fill="auto"/>
          </w:tcPr>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Урок</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обще-</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мето-</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доло-</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гиче-</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ской</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на-</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прав-</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ленно-</w:t>
            </w:r>
          </w:p>
          <w:p w:rsidR="00BA11E6" w:rsidRPr="006E74F6" w:rsidRDefault="00BA11E6" w:rsidP="00AD5A78">
            <w:pPr>
              <w:rPr>
                <w:rFonts w:eastAsia="Calibri"/>
                <w:sz w:val="20"/>
                <w:lang w:val="ru-RU"/>
              </w:rPr>
            </w:pPr>
            <w:r w:rsidRPr="00033BEC">
              <w:rPr>
                <w:rFonts w:cs="Times New Roman"/>
                <w:sz w:val="20"/>
                <w:szCs w:val="20"/>
                <w:shd w:val="clear" w:color="auto" w:fill="FFFFFF"/>
                <w:lang w:val="ru-RU"/>
              </w:rPr>
              <w:t>сти</w:t>
            </w:r>
          </w:p>
        </w:tc>
        <w:tc>
          <w:tcPr>
            <w:tcW w:w="1134" w:type="dxa"/>
            <w:shd w:val="clear" w:color="auto" w:fill="auto"/>
          </w:tcPr>
          <w:p w:rsidR="00BA11E6" w:rsidRPr="006E74F6" w:rsidRDefault="00BA11E6" w:rsidP="00AD5A78">
            <w:pPr>
              <w:rPr>
                <w:rFonts w:eastAsia="Calibri"/>
                <w:sz w:val="20"/>
                <w:lang w:val="ru-RU"/>
              </w:rPr>
            </w:pPr>
            <w:r w:rsidRPr="006E74F6">
              <w:rPr>
                <w:sz w:val="20"/>
                <w:shd w:val="clear" w:color="auto" w:fill="FFFFFF"/>
                <w:lang w:val="ru-RU"/>
              </w:rPr>
              <w:t>самостоятельная работа с дидак</w:t>
            </w:r>
            <w:r w:rsidRPr="006E74F6">
              <w:rPr>
                <w:sz w:val="20"/>
                <w:shd w:val="clear" w:color="auto" w:fill="FFFFFF"/>
                <w:lang w:val="ru-RU"/>
              </w:rPr>
              <w:softHyphen/>
              <w:t>тическим материалом;</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Определяют пройденный путь и ускорение тела по графику зависимости скорости прямолинейного равноускоренного движения тела от времени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Проводят анализ способов решения задачи с точки зрения их рациональности, выделяют объекты и процессы с точки зрения целого и частей.</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Сличают способ и результат своих действий с заданным эталоном, обнаруживают отклонения и отличия</w:t>
            </w:r>
          </w:p>
          <w:p w:rsidR="00BA11E6" w:rsidRPr="006E74F6" w:rsidRDefault="00BA11E6" w:rsidP="00AD5A78">
            <w:pPr>
              <w:rPr>
                <w:rFonts w:eastAsia="Calibri"/>
                <w:sz w:val="20"/>
                <w:lang w:val="ru-RU"/>
              </w:rPr>
            </w:pPr>
          </w:p>
        </w:tc>
        <w:tc>
          <w:tcPr>
            <w:tcW w:w="1275" w:type="dxa"/>
            <w:shd w:val="clear" w:color="auto" w:fill="auto"/>
          </w:tcPr>
          <w:p w:rsidR="00BA11E6" w:rsidRPr="0087599E" w:rsidRDefault="00BA11E6" w:rsidP="00AD5A78">
            <w:pPr>
              <w:jc w:val="center"/>
              <w:rPr>
                <w:rFonts w:eastAsia="Calibri"/>
                <w:sz w:val="20"/>
              </w:rPr>
            </w:pPr>
            <w:r w:rsidRPr="0087599E">
              <w:rPr>
                <w:rFonts w:eastAsia="Calibri"/>
                <w:sz w:val="20"/>
              </w:rPr>
              <w:t>Работают в группе</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bCs/>
                <w:sz w:val="20"/>
                <w:szCs w:val="20"/>
                <w:shd w:val="clear" w:color="auto" w:fill="FFFFFF"/>
                <w:lang w:val="ru-RU"/>
              </w:rPr>
              <w:t>Формирование коммуника</w:t>
            </w:r>
            <w:r w:rsidRPr="00E4025A">
              <w:rPr>
                <w:rFonts w:cs="Times New Roman"/>
                <w:bCs/>
                <w:sz w:val="20"/>
                <w:szCs w:val="20"/>
                <w:shd w:val="clear" w:color="auto" w:fill="FFFFFF"/>
                <w:lang w:val="ru-RU"/>
              </w:rPr>
              <w:softHyphen/>
              <w:t>тивной ком</w:t>
            </w:r>
            <w:r w:rsidRPr="00E4025A">
              <w:rPr>
                <w:rFonts w:cs="Times New Roman"/>
                <w:bCs/>
                <w:sz w:val="20"/>
                <w:szCs w:val="20"/>
                <w:shd w:val="clear" w:color="auto" w:fill="FFFFFF"/>
                <w:lang w:val="ru-RU"/>
              </w:rPr>
              <w:softHyphen/>
              <w:t>петентности в общении и со</w:t>
            </w:r>
            <w:r w:rsidRPr="00E4025A">
              <w:rPr>
                <w:rFonts w:cs="Times New Roman"/>
                <w:bCs/>
                <w:sz w:val="20"/>
                <w:szCs w:val="20"/>
                <w:shd w:val="clear" w:color="auto" w:fill="FFFFFF"/>
                <w:lang w:val="ru-RU"/>
              </w:rPr>
              <w:softHyphen/>
              <w:t>трудничестве с одноклассни</w:t>
            </w:r>
            <w:r w:rsidRPr="00E4025A">
              <w:rPr>
                <w:rFonts w:cs="Times New Roman"/>
                <w:bCs/>
                <w:sz w:val="20"/>
                <w:szCs w:val="20"/>
                <w:shd w:val="clear" w:color="auto" w:fill="FFFFFF"/>
                <w:lang w:val="ru-RU"/>
              </w:rPr>
              <w:softHyphen/>
              <w:t>ками и учите</w:t>
            </w:r>
            <w:r w:rsidRPr="00E4025A">
              <w:rPr>
                <w:rFonts w:cs="Times New Roman"/>
                <w:bCs/>
                <w:sz w:val="20"/>
                <w:szCs w:val="20"/>
                <w:shd w:val="clear" w:color="auto" w:fill="FFFFFF"/>
                <w:lang w:val="ru-RU"/>
              </w:rPr>
              <w:softHyphen/>
              <w:t>лем;</w:t>
            </w:r>
          </w:p>
        </w:tc>
        <w:tc>
          <w:tcPr>
            <w:tcW w:w="1134" w:type="dxa"/>
          </w:tcPr>
          <w:p w:rsidR="00BA11E6" w:rsidRPr="00E856D6" w:rsidRDefault="00BA11E6" w:rsidP="00AD5A78">
            <w:pPr>
              <w:rPr>
                <w:lang w:val="ru-RU"/>
              </w:rPr>
            </w:pPr>
            <w:r w:rsidRPr="004550DE">
              <w:rPr>
                <w:rFonts w:eastAsia="Calibri" w:cs="Times New Roman"/>
                <w:sz w:val="20"/>
              </w:rPr>
              <w:t>§</w:t>
            </w:r>
            <w:r>
              <w:rPr>
                <w:rFonts w:eastAsia="Calibri" w:cs="Times New Roman"/>
                <w:sz w:val="20"/>
                <w:lang w:val="ru-RU"/>
              </w:rPr>
              <w:t>6,Зад6.</w:t>
            </w:r>
          </w:p>
        </w:tc>
      </w:tr>
      <w:tr w:rsidR="00BA11E6" w:rsidRPr="003A1B21" w:rsidTr="00AD5A78">
        <w:trPr>
          <w:trHeight w:val="703"/>
        </w:trPr>
        <w:tc>
          <w:tcPr>
            <w:tcW w:w="675" w:type="dxa"/>
            <w:shd w:val="clear" w:color="auto" w:fill="auto"/>
          </w:tcPr>
          <w:p w:rsidR="00BA11E6" w:rsidRPr="00E856D6" w:rsidRDefault="00BA11E6" w:rsidP="00AD5A78">
            <w:pPr>
              <w:jc w:val="center"/>
              <w:rPr>
                <w:rFonts w:eastAsia="Calibri"/>
                <w:sz w:val="20"/>
                <w:lang w:val="ru-RU"/>
              </w:rPr>
            </w:pPr>
            <w:r>
              <w:rPr>
                <w:rFonts w:eastAsia="Calibri"/>
                <w:sz w:val="20"/>
              </w:rPr>
              <w:t>1</w:t>
            </w:r>
            <w:r>
              <w:rPr>
                <w:rFonts w:eastAsia="Calibri"/>
                <w:sz w:val="20"/>
                <w:lang w:val="ru-RU"/>
              </w:rPr>
              <w:t>1.11</w:t>
            </w:r>
          </w:p>
        </w:tc>
        <w:tc>
          <w:tcPr>
            <w:tcW w:w="709" w:type="dxa"/>
            <w:gridSpan w:val="2"/>
          </w:tcPr>
          <w:p w:rsidR="00BA11E6" w:rsidRPr="00BE629F" w:rsidRDefault="00BA11E6" w:rsidP="00AD5A78">
            <w:pPr>
              <w:rPr>
                <w:rFonts w:eastAsia="Calibri"/>
                <w:sz w:val="20"/>
                <w:lang w:val="ru-RU"/>
              </w:rPr>
            </w:pPr>
            <w:r>
              <w:rPr>
                <w:rFonts w:eastAsia="Calibri"/>
                <w:sz w:val="20"/>
                <w:lang w:val="ru-RU"/>
              </w:rPr>
              <w:t>19.09</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Перемещение при равноускоренном прямолинейном движении</w:t>
            </w:r>
          </w:p>
        </w:tc>
        <w:tc>
          <w:tcPr>
            <w:tcW w:w="1134" w:type="dxa"/>
            <w:gridSpan w:val="3"/>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6E74F6"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134" w:type="dxa"/>
            <w:shd w:val="clear" w:color="auto" w:fill="auto"/>
          </w:tcPr>
          <w:p w:rsidR="00BA11E6" w:rsidRPr="00E4025A" w:rsidRDefault="00BA11E6" w:rsidP="00AD5A78">
            <w:pPr>
              <w:rPr>
                <w:rFonts w:eastAsia="Calibri"/>
                <w:sz w:val="20"/>
                <w:lang w:val="ru-RU"/>
              </w:rPr>
            </w:pPr>
            <w:r w:rsidRPr="00E4025A">
              <w:rPr>
                <w:rFonts w:cs="Times New Roman"/>
                <w:sz w:val="20"/>
                <w:szCs w:val="20"/>
                <w:shd w:val="clear" w:color="auto" w:fill="FFFFFF"/>
                <w:lang w:val="ru-RU"/>
              </w:rPr>
              <w:t>фрон</w:t>
            </w:r>
            <w:r w:rsidRPr="00E4025A">
              <w:rPr>
                <w:rFonts w:cs="Times New Roman"/>
                <w:sz w:val="20"/>
                <w:szCs w:val="20"/>
                <w:shd w:val="clear" w:color="auto" w:fill="FFFFFF"/>
                <w:lang w:val="ru-RU"/>
              </w:rPr>
              <w:softHyphen/>
              <w:t>тальная беседа; выдвижение гипотез; объяснение наблюдаемых явлений;</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Рассчитывают скорость и путь при равноускоренном движении тела</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Умеют выводить следствия; анализируют объект, выделяя существенный и несущественные признаки.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Сличают способ и результат своих действий с заданным эталоном, обнаруживают отклонения и отличия</w:t>
            </w:r>
          </w:p>
          <w:p w:rsidR="00BA11E6" w:rsidRPr="006E74F6" w:rsidRDefault="00BA11E6" w:rsidP="00AD5A78">
            <w:pPr>
              <w:rPr>
                <w:rFonts w:eastAsia="Calibri"/>
                <w:sz w:val="20"/>
                <w:lang w:val="ru-RU"/>
              </w:rPr>
            </w:pP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Общаются  и взаимодействуют с партнерами по совместной деятельности или обмену информации</w:t>
            </w:r>
          </w:p>
        </w:tc>
        <w:tc>
          <w:tcPr>
            <w:tcW w:w="1560" w:type="dxa"/>
            <w:gridSpan w:val="2"/>
            <w:shd w:val="clear" w:color="auto" w:fill="auto"/>
          </w:tcPr>
          <w:p w:rsidR="00BA11E6" w:rsidRPr="006E74F6" w:rsidRDefault="00BA11E6" w:rsidP="00AD5A78">
            <w:pPr>
              <w:jc w:val="center"/>
              <w:rPr>
                <w:rFonts w:eastAsia="Calibri"/>
                <w:sz w:val="20"/>
                <w:lang w:val="ru-RU"/>
              </w:rPr>
            </w:pPr>
          </w:p>
        </w:tc>
        <w:tc>
          <w:tcPr>
            <w:tcW w:w="1134" w:type="dxa"/>
          </w:tcPr>
          <w:p w:rsidR="00BA11E6" w:rsidRPr="00E856D6" w:rsidRDefault="00BA11E6" w:rsidP="00AD5A78">
            <w:pPr>
              <w:rPr>
                <w:lang w:val="ru-RU"/>
              </w:rPr>
            </w:pPr>
            <w:r w:rsidRPr="004550DE">
              <w:rPr>
                <w:rFonts w:eastAsia="Calibri" w:cs="Times New Roman"/>
                <w:sz w:val="20"/>
              </w:rPr>
              <w:t>§</w:t>
            </w:r>
            <w:r>
              <w:rPr>
                <w:rFonts w:eastAsia="Calibri" w:cs="Times New Roman"/>
                <w:sz w:val="20"/>
                <w:lang w:val="ru-RU"/>
              </w:rPr>
              <w:t>7,зад.7</w:t>
            </w:r>
          </w:p>
        </w:tc>
      </w:tr>
      <w:tr w:rsidR="00BA11E6" w:rsidRPr="003A1B21" w:rsidTr="00AD5A78">
        <w:trPr>
          <w:trHeight w:val="1963"/>
        </w:trPr>
        <w:tc>
          <w:tcPr>
            <w:tcW w:w="675" w:type="dxa"/>
            <w:shd w:val="clear" w:color="auto" w:fill="auto"/>
          </w:tcPr>
          <w:p w:rsidR="00BA11E6" w:rsidRPr="00E856D6" w:rsidRDefault="00BA11E6" w:rsidP="00AD5A78">
            <w:pPr>
              <w:jc w:val="center"/>
              <w:rPr>
                <w:rFonts w:eastAsia="Calibri"/>
                <w:sz w:val="20"/>
                <w:lang w:val="ru-RU"/>
              </w:rPr>
            </w:pPr>
            <w:r>
              <w:rPr>
                <w:rFonts w:eastAsia="Calibri"/>
                <w:sz w:val="20"/>
              </w:rPr>
              <w:lastRenderedPageBreak/>
              <w:t>1</w:t>
            </w:r>
            <w:r>
              <w:rPr>
                <w:rFonts w:eastAsia="Calibri"/>
                <w:sz w:val="20"/>
                <w:lang w:val="ru-RU"/>
              </w:rPr>
              <w:t>2.12</w:t>
            </w:r>
          </w:p>
        </w:tc>
        <w:tc>
          <w:tcPr>
            <w:tcW w:w="709" w:type="dxa"/>
            <w:gridSpan w:val="2"/>
          </w:tcPr>
          <w:p w:rsidR="00BA11E6" w:rsidRPr="00BE629F" w:rsidRDefault="00BA11E6" w:rsidP="00AD5A78">
            <w:pPr>
              <w:rPr>
                <w:rFonts w:eastAsia="Calibri"/>
                <w:sz w:val="20"/>
                <w:lang w:val="ru-RU"/>
              </w:rPr>
            </w:pPr>
            <w:r>
              <w:rPr>
                <w:rFonts w:eastAsia="Calibri"/>
                <w:sz w:val="20"/>
                <w:lang w:val="ru-RU"/>
              </w:rPr>
              <w:t>21.09</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E856D6" w:rsidRDefault="00BA11E6" w:rsidP="00AD5A78">
            <w:pPr>
              <w:rPr>
                <w:rFonts w:eastAsia="Calibri"/>
                <w:sz w:val="20"/>
                <w:lang w:val="ru-RU"/>
              </w:rPr>
            </w:pPr>
            <w:r w:rsidRPr="00E856D6">
              <w:rPr>
                <w:rFonts w:eastAsia="Calibri"/>
                <w:sz w:val="20"/>
                <w:lang w:val="ru-RU"/>
              </w:rPr>
              <w:t>Решение задач</w:t>
            </w:r>
            <w:r>
              <w:rPr>
                <w:rFonts w:eastAsia="Calibri"/>
                <w:sz w:val="20"/>
                <w:lang w:val="ru-RU"/>
              </w:rPr>
              <w:t>. Равноускоренное движение.</w:t>
            </w:r>
          </w:p>
        </w:tc>
        <w:tc>
          <w:tcPr>
            <w:tcW w:w="1134" w:type="dxa"/>
            <w:gridSpan w:val="3"/>
            <w:shd w:val="clear" w:color="auto" w:fill="auto"/>
          </w:tcPr>
          <w:p w:rsidR="00BA11E6" w:rsidRPr="00CB0A90" w:rsidRDefault="00BA11E6" w:rsidP="00AD5A78">
            <w:pPr>
              <w:rPr>
                <w:rFonts w:eastAsia="Calibri"/>
                <w:sz w:val="20"/>
                <w:lang w:val="ru-RU"/>
              </w:rPr>
            </w:pPr>
            <w:r w:rsidRPr="00CB0A90">
              <w:rPr>
                <w:rFonts w:cs="Times New Roman"/>
                <w:sz w:val="20"/>
                <w:szCs w:val="20"/>
                <w:shd w:val="clear" w:color="auto" w:fill="FFFFFF"/>
                <w:lang w:val="ru-RU"/>
              </w:rPr>
              <w:t>Урок ре</w:t>
            </w:r>
            <w:r w:rsidRPr="00CB0A90">
              <w:rPr>
                <w:rFonts w:cs="Times New Roman"/>
                <w:sz w:val="20"/>
                <w:szCs w:val="20"/>
                <w:shd w:val="clear" w:color="auto" w:fill="FFFFFF"/>
                <w:lang w:val="ru-RU"/>
              </w:rPr>
              <w:softHyphen/>
              <w:t>флек</w:t>
            </w:r>
            <w:r w:rsidRPr="00CB0A90">
              <w:rPr>
                <w:rFonts w:cs="Times New Roman"/>
                <w:sz w:val="20"/>
                <w:szCs w:val="20"/>
                <w:shd w:val="clear" w:color="auto" w:fill="FFFFFF"/>
                <w:lang w:val="ru-RU"/>
              </w:rPr>
              <w:softHyphen/>
              <w:t>сии и раз</w:t>
            </w:r>
            <w:r w:rsidRPr="00CB0A90">
              <w:rPr>
                <w:rFonts w:cs="Times New Roman"/>
                <w:sz w:val="20"/>
                <w:szCs w:val="20"/>
                <w:shd w:val="clear" w:color="auto" w:fill="FFFFFF"/>
                <w:lang w:val="ru-RU"/>
              </w:rPr>
              <w:softHyphen/>
              <w:t>виваю</w:t>
            </w:r>
            <w:r w:rsidRPr="00CB0A90">
              <w:rPr>
                <w:rFonts w:cs="Times New Roman"/>
                <w:sz w:val="20"/>
                <w:szCs w:val="20"/>
                <w:shd w:val="clear" w:color="auto" w:fill="FFFFFF"/>
                <w:lang w:val="ru-RU"/>
              </w:rPr>
              <w:softHyphen/>
              <w:t>щего кон</w:t>
            </w:r>
            <w:r w:rsidRPr="00CB0A90">
              <w:rPr>
                <w:rFonts w:cs="Times New Roman"/>
                <w:sz w:val="20"/>
                <w:szCs w:val="20"/>
                <w:shd w:val="clear" w:color="auto" w:fill="FFFFFF"/>
                <w:lang w:val="ru-RU"/>
              </w:rPr>
              <w:softHyphen/>
              <w:t>троля</w:t>
            </w:r>
          </w:p>
        </w:tc>
        <w:tc>
          <w:tcPr>
            <w:tcW w:w="1134" w:type="dxa"/>
            <w:shd w:val="clear" w:color="auto" w:fill="auto"/>
          </w:tcPr>
          <w:p w:rsidR="00BA11E6" w:rsidRPr="00E856D6" w:rsidRDefault="00BA11E6" w:rsidP="00AD5A78">
            <w:pPr>
              <w:rPr>
                <w:rFonts w:eastAsia="Calibri"/>
                <w:sz w:val="20"/>
                <w:lang w:val="ru-RU"/>
              </w:rPr>
            </w:pPr>
            <w:r w:rsidRPr="006E74F6">
              <w:rPr>
                <w:sz w:val="20"/>
                <w:shd w:val="clear" w:color="auto" w:fill="FFFFFF"/>
                <w:lang w:val="ru-RU"/>
              </w:rPr>
              <w:t>инди</w:t>
            </w:r>
            <w:r w:rsidRPr="006E74F6">
              <w:rPr>
                <w:sz w:val="20"/>
                <w:shd w:val="clear" w:color="auto" w:fill="FFFFFF"/>
                <w:lang w:val="ru-RU"/>
              </w:rPr>
              <w:softHyphen/>
              <w:t>видуальная и парная работа с текстами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Демонстрируют умения решать задачи на определение пути, пройденного за данный промежуток времени, и скорости тела по графику зависимости пути равномерного движения от времени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наиболее эффективные способы решения задач</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С достаточной полнотой выражают свои мысли</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bCs/>
                <w:sz w:val="20"/>
                <w:szCs w:val="20"/>
                <w:shd w:val="clear" w:color="auto" w:fill="FFFFFF"/>
                <w:lang w:val="ru-RU"/>
              </w:rPr>
              <w:t>Формирование коммуника</w:t>
            </w:r>
            <w:r w:rsidRPr="00E4025A">
              <w:rPr>
                <w:rFonts w:cs="Times New Roman"/>
                <w:bCs/>
                <w:sz w:val="20"/>
                <w:szCs w:val="20"/>
                <w:shd w:val="clear" w:color="auto" w:fill="FFFFFF"/>
                <w:lang w:val="ru-RU"/>
              </w:rPr>
              <w:softHyphen/>
              <w:t>тивной ком</w:t>
            </w:r>
            <w:r w:rsidRPr="00E4025A">
              <w:rPr>
                <w:rFonts w:cs="Times New Roman"/>
                <w:bCs/>
                <w:sz w:val="20"/>
                <w:szCs w:val="20"/>
                <w:shd w:val="clear" w:color="auto" w:fill="FFFFFF"/>
                <w:lang w:val="ru-RU"/>
              </w:rPr>
              <w:softHyphen/>
              <w:t>петентности в общении и со</w:t>
            </w:r>
            <w:r w:rsidRPr="00E4025A">
              <w:rPr>
                <w:rFonts w:cs="Times New Roman"/>
                <w:bCs/>
                <w:sz w:val="20"/>
                <w:szCs w:val="20"/>
                <w:shd w:val="clear" w:color="auto" w:fill="FFFFFF"/>
                <w:lang w:val="ru-RU"/>
              </w:rPr>
              <w:softHyphen/>
              <w:t>трудничестве с одноклассни</w:t>
            </w:r>
            <w:r w:rsidRPr="00E4025A">
              <w:rPr>
                <w:rFonts w:cs="Times New Roman"/>
                <w:bCs/>
                <w:sz w:val="20"/>
                <w:szCs w:val="20"/>
                <w:shd w:val="clear" w:color="auto" w:fill="FFFFFF"/>
                <w:lang w:val="ru-RU"/>
              </w:rPr>
              <w:softHyphen/>
              <w:t>ками и учите</w:t>
            </w:r>
            <w:r w:rsidRPr="00E4025A">
              <w:rPr>
                <w:rFonts w:cs="Times New Roman"/>
                <w:bCs/>
                <w:sz w:val="20"/>
                <w:szCs w:val="20"/>
                <w:shd w:val="clear" w:color="auto" w:fill="FFFFFF"/>
                <w:lang w:val="ru-RU"/>
              </w:rPr>
              <w:softHyphen/>
              <w:t>лем;</w:t>
            </w:r>
          </w:p>
        </w:tc>
        <w:tc>
          <w:tcPr>
            <w:tcW w:w="1134" w:type="dxa"/>
          </w:tcPr>
          <w:p w:rsidR="00BA11E6"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6-7,</w:t>
            </w:r>
          </w:p>
          <w:p w:rsidR="00BA11E6" w:rsidRPr="00E856D6" w:rsidRDefault="00BA11E6" w:rsidP="00AD5A78">
            <w:pPr>
              <w:rPr>
                <w:rFonts w:eastAsia="Calibri" w:cs="Times New Roman"/>
                <w:sz w:val="20"/>
                <w:lang w:val="ru-RU"/>
              </w:rPr>
            </w:pPr>
            <w:r>
              <w:rPr>
                <w:rFonts w:eastAsia="Calibri" w:cs="Times New Roman"/>
                <w:sz w:val="20"/>
                <w:lang w:val="ru-RU"/>
              </w:rPr>
              <w:t>№54,60,66,70.</w:t>
            </w:r>
          </w:p>
        </w:tc>
      </w:tr>
      <w:tr w:rsidR="00BA11E6" w:rsidRPr="0087599E" w:rsidTr="00AD5A78">
        <w:tc>
          <w:tcPr>
            <w:tcW w:w="675" w:type="dxa"/>
            <w:shd w:val="clear" w:color="auto" w:fill="auto"/>
          </w:tcPr>
          <w:p w:rsidR="00BA11E6" w:rsidRPr="00E856D6" w:rsidRDefault="00BA11E6" w:rsidP="00AD5A78">
            <w:pPr>
              <w:jc w:val="center"/>
              <w:rPr>
                <w:rFonts w:eastAsia="Calibri"/>
                <w:sz w:val="20"/>
                <w:lang w:val="ru-RU"/>
              </w:rPr>
            </w:pPr>
            <w:r>
              <w:rPr>
                <w:rFonts w:eastAsia="Calibri"/>
                <w:sz w:val="20"/>
              </w:rPr>
              <w:t>1</w:t>
            </w:r>
            <w:r>
              <w:rPr>
                <w:rFonts w:eastAsia="Calibri"/>
                <w:sz w:val="20"/>
                <w:lang w:val="ru-RU"/>
              </w:rPr>
              <w:t>3.13</w:t>
            </w:r>
          </w:p>
        </w:tc>
        <w:tc>
          <w:tcPr>
            <w:tcW w:w="709" w:type="dxa"/>
            <w:gridSpan w:val="2"/>
          </w:tcPr>
          <w:p w:rsidR="00BA11E6" w:rsidRPr="00BE629F" w:rsidRDefault="00BA11E6" w:rsidP="00AD5A78">
            <w:pPr>
              <w:rPr>
                <w:rFonts w:eastAsia="Calibri"/>
                <w:sz w:val="20"/>
                <w:lang w:val="ru-RU"/>
              </w:rPr>
            </w:pPr>
            <w:r>
              <w:rPr>
                <w:rFonts w:eastAsia="Calibri"/>
                <w:sz w:val="20"/>
                <w:lang w:val="ru-RU"/>
              </w:rPr>
              <w:t>23.09</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E856D6" w:rsidRDefault="00BA11E6" w:rsidP="00AD5A78">
            <w:pPr>
              <w:rPr>
                <w:rFonts w:eastAsia="Calibri"/>
                <w:b/>
                <w:i/>
                <w:sz w:val="20"/>
                <w:lang w:val="ru-RU"/>
              </w:rPr>
            </w:pPr>
            <w:r w:rsidRPr="00033BEC">
              <w:rPr>
                <w:rFonts w:eastAsia="Calibri"/>
                <w:b/>
                <w:i/>
                <w:sz w:val="20"/>
                <w:lang w:val="ru-RU"/>
              </w:rPr>
              <w:t>Лабораторная работа № 1</w:t>
            </w:r>
          </w:p>
          <w:p w:rsidR="00BA11E6" w:rsidRPr="00E856D6" w:rsidRDefault="00BA11E6" w:rsidP="00AD5A78">
            <w:pPr>
              <w:rPr>
                <w:rFonts w:eastAsia="Calibri"/>
                <w:sz w:val="20"/>
                <w:lang w:val="ru-RU"/>
              </w:rPr>
            </w:pPr>
            <w:r w:rsidRPr="00E856D6">
              <w:rPr>
                <w:rFonts w:eastAsia="Calibri"/>
                <w:b/>
                <w:i/>
                <w:sz w:val="20"/>
                <w:lang w:val="ru-RU"/>
              </w:rPr>
              <w:t>Исследование равноускоренного прямолинейного движения.</w:t>
            </w:r>
          </w:p>
        </w:tc>
        <w:tc>
          <w:tcPr>
            <w:tcW w:w="1134" w:type="dxa"/>
            <w:gridSpan w:val="3"/>
            <w:shd w:val="clear" w:color="auto" w:fill="auto"/>
          </w:tcPr>
          <w:p w:rsidR="00BA11E6" w:rsidRPr="00CB0A90" w:rsidRDefault="00BA11E6" w:rsidP="00AD5A78">
            <w:pPr>
              <w:rPr>
                <w:rFonts w:eastAsia="Calibri"/>
                <w:sz w:val="20"/>
                <w:lang w:val="ru-RU"/>
              </w:rPr>
            </w:pPr>
            <w:r w:rsidRPr="00CB0A90">
              <w:rPr>
                <w:rFonts w:cs="Times New Roman"/>
                <w:sz w:val="20"/>
                <w:szCs w:val="20"/>
                <w:shd w:val="clear" w:color="auto" w:fill="FFFFFF"/>
                <w:lang w:val="ru-RU"/>
              </w:rPr>
              <w:t>Урок ре</w:t>
            </w:r>
            <w:r w:rsidRPr="00CB0A90">
              <w:rPr>
                <w:rFonts w:cs="Times New Roman"/>
                <w:sz w:val="20"/>
                <w:szCs w:val="20"/>
                <w:shd w:val="clear" w:color="auto" w:fill="FFFFFF"/>
                <w:lang w:val="ru-RU"/>
              </w:rPr>
              <w:softHyphen/>
              <w:t>флек</w:t>
            </w:r>
            <w:r w:rsidRPr="00CB0A90">
              <w:rPr>
                <w:rFonts w:cs="Times New Roman"/>
                <w:sz w:val="20"/>
                <w:szCs w:val="20"/>
                <w:shd w:val="clear" w:color="auto" w:fill="FFFFFF"/>
                <w:lang w:val="ru-RU"/>
              </w:rPr>
              <w:softHyphen/>
              <w:t>сии и раз</w:t>
            </w:r>
            <w:r w:rsidRPr="00CB0A90">
              <w:rPr>
                <w:rFonts w:cs="Times New Roman"/>
                <w:sz w:val="20"/>
                <w:szCs w:val="20"/>
                <w:shd w:val="clear" w:color="auto" w:fill="FFFFFF"/>
                <w:lang w:val="ru-RU"/>
              </w:rPr>
              <w:softHyphen/>
              <w:t>виваю</w:t>
            </w:r>
            <w:r w:rsidRPr="00CB0A90">
              <w:rPr>
                <w:rFonts w:cs="Times New Roman"/>
                <w:sz w:val="20"/>
                <w:szCs w:val="20"/>
                <w:shd w:val="clear" w:color="auto" w:fill="FFFFFF"/>
                <w:lang w:val="ru-RU"/>
              </w:rPr>
              <w:softHyphen/>
              <w:t>щего кон</w:t>
            </w:r>
            <w:r w:rsidRPr="00CB0A90">
              <w:rPr>
                <w:rFonts w:cs="Times New Roman"/>
                <w:sz w:val="20"/>
                <w:szCs w:val="20"/>
                <w:shd w:val="clear" w:color="auto" w:fill="FFFFFF"/>
                <w:lang w:val="ru-RU"/>
              </w:rPr>
              <w:softHyphen/>
              <w:t>троля</w:t>
            </w:r>
          </w:p>
        </w:tc>
        <w:tc>
          <w:tcPr>
            <w:tcW w:w="1134" w:type="dxa"/>
            <w:shd w:val="clear" w:color="auto" w:fill="auto"/>
          </w:tcPr>
          <w:p w:rsidR="00BA11E6" w:rsidRPr="00E4025A" w:rsidRDefault="00BA11E6" w:rsidP="00AD5A78">
            <w:pPr>
              <w:rPr>
                <w:rFonts w:eastAsia="Calibri"/>
                <w:sz w:val="20"/>
                <w:lang w:val="ru-RU"/>
              </w:rPr>
            </w:pPr>
            <w:r>
              <w:rPr>
                <w:rFonts w:cs="Times New Roman"/>
                <w:sz w:val="20"/>
                <w:szCs w:val="20"/>
                <w:shd w:val="clear" w:color="auto" w:fill="FFFFFF"/>
              </w:rPr>
              <w:t>самоконтроль изучен</w:t>
            </w:r>
            <w:r>
              <w:rPr>
                <w:rFonts w:cs="Times New Roman"/>
                <w:sz w:val="20"/>
                <w:szCs w:val="20"/>
                <w:shd w:val="clear" w:color="auto" w:fill="FFFFFF"/>
              </w:rPr>
              <w:softHyphen/>
              <w:t>ных понятий</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Рассчитывают путь и скорость тела при равномерном прямолинейном движении; определяют пройденный путь и скорость тела по графику зависимости пути равномерного движения от времени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вид графической модели, адекватной выделенным смысловым единицам; выражают смысл ситуации различными средствами (рисунки, символы, схемы, знаки)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Самостоятельно формируют познавательную цель и строят действия в соответствии с ней</w:t>
            </w:r>
          </w:p>
        </w:tc>
        <w:tc>
          <w:tcPr>
            <w:tcW w:w="1275" w:type="dxa"/>
            <w:shd w:val="clear" w:color="auto" w:fill="auto"/>
          </w:tcPr>
          <w:p w:rsidR="00BA11E6" w:rsidRPr="0087599E" w:rsidRDefault="00BA11E6" w:rsidP="00AD5A78">
            <w:pPr>
              <w:jc w:val="center"/>
              <w:rPr>
                <w:rFonts w:eastAsia="Calibri"/>
                <w:sz w:val="20"/>
              </w:rPr>
            </w:pPr>
            <w:r w:rsidRPr="0087599E">
              <w:rPr>
                <w:rFonts w:eastAsia="Calibri"/>
                <w:sz w:val="20"/>
              </w:rPr>
              <w:t>Работают в группе</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sz w:val="20"/>
                <w:szCs w:val="20"/>
                <w:shd w:val="clear" w:color="auto" w:fill="FFFFFF"/>
                <w:lang w:val="ru-RU"/>
              </w:rPr>
              <w:t>Формирование целостного ми</w:t>
            </w:r>
            <w:r w:rsidRPr="00E4025A">
              <w:rPr>
                <w:rFonts w:cs="Times New Roman"/>
                <w:sz w:val="20"/>
                <w:szCs w:val="20"/>
                <w:shd w:val="clear" w:color="auto" w:fill="FFFFFF"/>
                <w:lang w:val="ru-RU"/>
              </w:rPr>
              <w:softHyphen/>
              <w:t>ровоззрения, соответствую</w:t>
            </w:r>
            <w:r w:rsidRPr="00E4025A">
              <w:rPr>
                <w:rFonts w:cs="Times New Roman"/>
                <w:sz w:val="20"/>
                <w:szCs w:val="20"/>
                <w:shd w:val="clear" w:color="auto" w:fill="FFFFFF"/>
                <w:lang w:val="ru-RU"/>
              </w:rPr>
              <w:softHyphen/>
              <w:t>щего современ</w:t>
            </w:r>
            <w:r w:rsidRPr="00E4025A">
              <w:rPr>
                <w:rFonts w:cs="Times New Roman"/>
                <w:sz w:val="20"/>
                <w:szCs w:val="20"/>
                <w:shd w:val="clear" w:color="auto" w:fill="FFFFFF"/>
                <w:lang w:val="ru-RU"/>
              </w:rPr>
              <w:softHyphen/>
              <w:t>ному уровню развития науки и обществен</w:t>
            </w:r>
            <w:r w:rsidRPr="00E4025A">
              <w:rPr>
                <w:rFonts w:cs="Times New Roman"/>
                <w:sz w:val="20"/>
                <w:szCs w:val="20"/>
                <w:shd w:val="clear" w:color="auto" w:fill="FFFFFF"/>
                <w:lang w:val="ru-RU"/>
              </w:rPr>
              <w:softHyphen/>
              <w:t>ной практики;</w:t>
            </w:r>
          </w:p>
        </w:tc>
        <w:tc>
          <w:tcPr>
            <w:tcW w:w="1134" w:type="dxa"/>
          </w:tcPr>
          <w:p w:rsidR="00BA11E6" w:rsidRPr="00E856D6" w:rsidRDefault="00BA11E6" w:rsidP="00AD5A78">
            <w:pPr>
              <w:rPr>
                <w:lang w:val="ru-RU"/>
              </w:rPr>
            </w:pPr>
            <w:r w:rsidRPr="004550DE">
              <w:rPr>
                <w:rFonts w:eastAsia="Calibri" w:cs="Times New Roman"/>
                <w:sz w:val="20"/>
              </w:rPr>
              <w:t>§</w:t>
            </w:r>
            <w:r>
              <w:rPr>
                <w:rFonts w:eastAsia="Calibri" w:cs="Times New Roman"/>
                <w:sz w:val="20"/>
                <w:lang w:val="ru-RU"/>
              </w:rPr>
              <w:t>6-7,№73-74.</w:t>
            </w:r>
          </w:p>
        </w:tc>
      </w:tr>
      <w:tr w:rsidR="00BA11E6" w:rsidRPr="0007025A" w:rsidTr="00AD5A78">
        <w:tc>
          <w:tcPr>
            <w:tcW w:w="675" w:type="dxa"/>
            <w:shd w:val="clear" w:color="auto" w:fill="auto"/>
          </w:tcPr>
          <w:p w:rsidR="00BA11E6" w:rsidRDefault="00BA11E6" w:rsidP="00AD5A78">
            <w:pPr>
              <w:jc w:val="center"/>
              <w:rPr>
                <w:rFonts w:eastAsia="Calibri"/>
                <w:sz w:val="20"/>
                <w:lang w:val="ru-RU"/>
              </w:rPr>
            </w:pPr>
            <w:r>
              <w:rPr>
                <w:rFonts w:eastAsia="Calibri"/>
                <w:sz w:val="20"/>
              </w:rPr>
              <w:t>14</w:t>
            </w:r>
            <w:r>
              <w:rPr>
                <w:rFonts w:eastAsia="Calibri"/>
                <w:sz w:val="20"/>
                <w:lang w:val="ru-RU"/>
              </w:rPr>
              <w:t>.14</w:t>
            </w:r>
          </w:p>
          <w:p w:rsidR="00BA11E6" w:rsidRPr="00E856D6" w:rsidRDefault="00BA11E6" w:rsidP="00AD5A78">
            <w:pPr>
              <w:jc w:val="center"/>
              <w:rPr>
                <w:rFonts w:eastAsia="Calibri"/>
                <w:sz w:val="20"/>
                <w:lang w:val="ru-RU"/>
              </w:rPr>
            </w:pPr>
            <w:r>
              <w:rPr>
                <w:rFonts w:eastAsia="Calibri"/>
                <w:sz w:val="20"/>
                <w:lang w:val="ru-RU"/>
              </w:rPr>
              <w:t>15.15</w:t>
            </w:r>
          </w:p>
        </w:tc>
        <w:tc>
          <w:tcPr>
            <w:tcW w:w="709" w:type="dxa"/>
            <w:gridSpan w:val="2"/>
          </w:tcPr>
          <w:p w:rsidR="00BA11E6" w:rsidRDefault="00BA11E6" w:rsidP="00AD5A78">
            <w:pPr>
              <w:rPr>
                <w:rFonts w:eastAsia="Calibri"/>
                <w:sz w:val="20"/>
                <w:lang w:val="ru-RU"/>
              </w:rPr>
            </w:pPr>
            <w:r>
              <w:rPr>
                <w:rFonts w:eastAsia="Calibri"/>
                <w:sz w:val="20"/>
                <w:lang w:val="ru-RU"/>
              </w:rPr>
              <w:t>25.09</w:t>
            </w:r>
          </w:p>
          <w:p w:rsidR="00BA11E6" w:rsidRPr="00BE629F" w:rsidRDefault="00BA11E6" w:rsidP="00AD5A78">
            <w:pPr>
              <w:rPr>
                <w:rFonts w:eastAsia="Calibri"/>
                <w:sz w:val="20"/>
                <w:lang w:val="ru-RU"/>
              </w:rPr>
            </w:pPr>
            <w:r>
              <w:rPr>
                <w:rFonts w:eastAsia="Calibri"/>
                <w:sz w:val="20"/>
                <w:lang w:val="ru-RU"/>
              </w:rPr>
              <w:t>26.09</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87599E" w:rsidRDefault="00BA11E6" w:rsidP="00AD5A78">
            <w:pPr>
              <w:rPr>
                <w:rFonts w:eastAsia="Calibri"/>
                <w:sz w:val="20"/>
              </w:rPr>
            </w:pPr>
            <w:r w:rsidRPr="0087599E">
              <w:rPr>
                <w:rFonts w:eastAsia="Calibri"/>
                <w:sz w:val="20"/>
              </w:rPr>
              <w:t>Свободное падение</w:t>
            </w:r>
          </w:p>
        </w:tc>
        <w:tc>
          <w:tcPr>
            <w:tcW w:w="1134" w:type="dxa"/>
            <w:gridSpan w:val="3"/>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033BEC"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134" w:type="dxa"/>
            <w:shd w:val="clear" w:color="auto" w:fill="auto"/>
          </w:tcPr>
          <w:p w:rsidR="00BA11E6" w:rsidRPr="00BE629F" w:rsidRDefault="00BA11E6" w:rsidP="00AD5A78">
            <w:pPr>
              <w:rPr>
                <w:rFonts w:eastAsia="Calibri"/>
                <w:sz w:val="20"/>
                <w:lang w:val="ru-RU"/>
              </w:rPr>
            </w:pPr>
            <w:r w:rsidRPr="006E74F6">
              <w:rPr>
                <w:sz w:val="20"/>
                <w:shd w:val="clear" w:color="auto" w:fill="FFFFFF"/>
                <w:lang w:val="ru-RU"/>
              </w:rPr>
              <w:t>инди</w:t>
            </w:r>
            <w:r w:rsidRPr="006E74F6">
              <w:rPr>
                <w:sz w:val="20"/>
                <w:shd w:val="clear" w:color="auto" w:fill="FFFFFF"/>
                <w:lang w:val="ru-RU"/>
              </w:rPr>
              <w:softHyphen/>
              <w:t>видуальная и парная работа с текстами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Вычисляют координату, и скорость тела в любой момент времени при движении по вертикали под действием только силы тяжести.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Выделяют обобщенный смысл и формальную структуру задачи; выбирают, сопоставляют и обосновывают способы решения задачи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Ставят учебную задачу на основе соотнесения того, что уже известно и усвоено, и того, что еще не известно</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Умеют ( или развивают способность) брать на себя инициативу в организации совместного действия</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sz w:val="20"/>
                <w:szCs w:val="20"/>
                <w:shd w:val="clear" w:color="auto" w:fill="FFFFFF"/>
                <w:lang w:val="ru-RU"/>
              </w:rPr>
              <w:t>Формирование целостного ми</w:t>
            </w:r>
            <w:r w:rsidRPr="00E4025A">
              <w:rPr>
                <w:rFonts w:cs="Times New Roman"/>
                <w:sz w:val="20"/>
                <w:szCs w:val="20"/>
                <w:shd w:val="clear" w:color="auto" w:fill="FFFFFF"/>
                <w:lang w:val="ru-RU"/>
              </w:rPr>
              <w:softHyphen/>
              <w:t>ровоззрения, соответствую</w:t>
            </w:r>
            <w:r w:rsidRPr="00E4025A">
              <w:rPr>
                <w:rFonts w:cs="Times New Roman"/>
                <w:sz w:val="20"/>
                <w:szCs w:val="20"/>
                <w:shd w:val="clear" w:color="auto" w:fill="FFFFFF"/>
                <w:lang w:val="ru-RU"/>
              </w:rPr>
              <w:softHyphen/>
              <w:t>щего современ</w:t>
            </w:r>
            <w:r w:rsidRPr="00E4025A">
              <w:rPr>
                <w:rFonts w:cs="Times New Roman"/>
                <w:sz w:val="20"/>
                <w:szCs w:val="20"/>
                <w:shd w:val="clear" w:color="auto" w:fill="FFFFFF"/>
                <w:lang w:val="ru-RU"/>
              </w:rPr>
              <w:softHyphen/>
              <w:t>ному уровню развития науки и обществен</w:t>
            </w:r>
            <w:r w:rsidRPr="00E4025A">
              <w:rPr>
                <w:rFonts w:cs="Times New Roman"/>
                <w:sz w:val="20"/>
                <w:szCs w:val="20"/>
                <w:shd w:val="clear" w:color="auto" w:fill="FFFFFF"/>
                <w:lang w:val="ru-RU"/>
              </w:rPr>
              <w:softHyphen/>
              <w:t>ной практики;</w:t>
            </w:r>
          </w:p>
        </w:tc>
        <w:tc>
          <w:tcPr>
            <w:tcW w:w="1134" w:type="dxa"/>
          </w:tcPr>
          <w:p w:rsidR="00BA11E6" w:rsidRPr="00E856D6" w:rsidRDefault="00BA11E6" w:rsidP="00AD5A78">
            <w:pPr>
              <w:rPr>
                <w:lang w:val="ru-RU"/>
              </w:rPr>
            </w:pPr>
            <w:r w:rsidRPr="004550DE">
              <w:rPr>
                <w:rFonts w:eastAsia="Calibri" w:cs="Times New Roman"/>
                <w:sz w:val="20"/>
              </w:rPr>
              <w:t>§</w:t>
            </w:r>
            <w:r>
              <w:rPr>
                <w:rFonts w:eastAsia="Calibri" w:cs="Times New Roman"/>
                <w:sz w:val="20"/>
                <w:lang w:val="ru-RU"/>
              </w:rPr>
              <w:t>8,зад8.</w:t>
            </w:r>
          </w:p>
        </w:tc>
      </w:tr>
      <w:tr w:rsidR="00BA11E6" w:rsidRPr="003A1B21" w:rsidTr="00AD5A78">
        <w:tc>
          <w:tcPr>
            <w:tcW w:w="675" w:type="dxa"/>
            <w:shd w:val="clear" w:color="auto" w:fill="auto"/>
          </w:tcPr>
          <w:p w:rsidR="00BA11E6" w:rsidRPr="00E856D6" w:rsidRDefault="00BA11E6" w:rsidP="00AD5A78">
            <w:pPr>
              <w:jc w:val="center"/>
              <w:rPr>
                <w:rFonts w:eastAsia="Calibri"/>
                <w:sz w:val="20"/>
                <w:lang w:val="ru-RU"/>
              </w:rPr>
            </w:pPr>
            <w:r>
              <w:rPr>
                <w:rFonts w:eastAsia="Calibri"/>
                <w:sz w:val="20"/>
              </w:rPr>
              <w:t>16</w:t>
            </w:r>
            <w:r>
              <w:rPr>
                <w:rFonts w:eastAsia="Calibri"/>
                <w:sz w:val="20"/>
                <w:lang w:val="ru-RU"/>
              </w:rPr>
              <w:t>.16-17.17</w:t>
            </w:r>
          </w:p>
        </w:tc>
        <w:tc>
          <w:tcPr>
            <w:tcW w:w="709" w:type="dxa"/>
            <w:gridSpan w:val="2"/>
          </w:tcPr>
          <w:p w:rsidR="00BA11E6" w:rsidRDefault="00BA11E6" w:rsidP="00AD5A78">
            <w:pPr>
              <w:rPr>
                <w:rFonts w:eastAsia="Calibri"/>
                <w:sz w:val="20"/>
                <w:lang w:val="ru-RU"/>
              </w:rPr>
            </w:pPr>
            <w:r>
              <w:rPr>
                <w:rFonts w:eastAsia="Calibri"/>
                <w:sz w:val="20"/>
                <w:lang w:val="ru-RU"/>
              </w:rPr>
              <w:t>28.09</w:t>
            </w:r>
          </w:p>
          <w:p w:rsidR="00BA11E6" w:rsidRDefault="00BA11E6" w:rsidP="00AD5A78">
            <w:pPr>
              <w:rPr>
                <w:rFonts w:eastAsia="Calibri"/>
                <w:sz w:val="20"/>
                <w:lang w:val="ru-RU"/>
              </w:rPr>
            </w:pPr>
          </w:p>
          <w:p w:rsidR="00BA11E6" w:rsidRPr="00BE629F" w:rsidRDefault="00BA11E6" w:rsidP="00AD5A78">
            <w:pPr>
              <w:rPr>
                <w:rFonts w:eastAsia="Calibri"/>
                <w:sz w:val="20"/>
                <w:lang w:val="ru-RU"/>
              </w:rPr>
            </w:pPr>
            <w:r>
              <w:rPr>
                <w:rFonts w:eastAsia="Calibri"/>
                <w:sz w:val="20"/>
                <w:lang w:val="ru-RU"/>
              </w:rPr>
              <w:t>30.09</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Движение тела по окружности с постоянной по модулю скоростью</w:t>
            </w:r>
          </w:p>
        </w:tc>
        <w:tc>
          <w:tcPr>
            <w:tcW w:w="1134" w:type="dxa"/>
            <w:gridSpan w:val="3"/>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6E74F6"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134" w:type="dxa"/>
            <w:shd w:val="clear" w:color="auto" w:fill="auto"/>
          </w:tcPr>
          <w:p w:rsidR="00BA11E6" w:rsidRPr="006E74F6" w:rsidRDefault="00BA11E6" w:rsidP="00AD5A78">
            <w:pPr>
              <w:rPr>
                <w:rFonts w:eastAsia="Calibri"/>
                <w:sz w:val="20"/>
                <w:lang w:val="ru-RU"/>
              </w:rPr>
            </w:pPr>
            <w:r w:rsidRPr="006E74F6">
              <w:rPr>
                <w:sz w:val="20"/>
                <w:shd w:val="clear" w:color="auto" w:fill="FFFFFF"/>
                <w:lang w:val="ru-RU"/>
              </w:rPr>
              <w:t>инди</w:t>
            </w:r>
            <w:r w:rsidRPr="006E74F6">
              <w:rPr>
                <w:sz w:val="20"/>
                <w:shd w:val="clear" w:color="auto" w:fill="FFFFFF"/>
                <w:lang w:val="ru-RU"/>
              </w:rPr>
              <w:softHyphen/>
              <w:t>видуальная и парная работа с текстами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Измеряют центростремительное ускорение; вычисляют период и частоту обращения; наблюдают действие центробежных сил</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знаково-символические средства для построения модели, умеют выводить следствия из имеющихся данных</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Ставят учебную задачу на основе соотнесения того, что уже известно и уже усвоено и того, что еще не </w:t>
            </w:r>
            <w:r w:rsidRPr="006E74F6">
              <w:rPr>
                <w:rFonts w:eastAsia="Calibri"/>
                <w:sz w:val="20"/>
                <w:lang w:val="ru-RU"/>
              </w:rPr>
              <w:lastRenderedPageBreak/>
              <w:t>известно</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lastRenderedPageBreak/>
              <w:t xml:space="preserve">Обмениваются знаниями для принятия эффективных </w:t>
            </w:r>
            <w:r w:rsidRPr="006E74F6">
              <w:rPr>
                <w:rFonts w:eastAsia="Calibri"/>
                <w:sz w:val="20"/>
                <w:lang w:val="ru-RU"/>
              </w:rPr>
              <w:lastRenderedPageBreak/>
              <w:t>совместных решений</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sz w:val="20"/>
                <w:szCs w:val="20"/>
                <w:shd w:val="clear" w:color="auto" w:fill="FFFFFF"/>
                <w:lang w:val="ru-RU"/>
              </w:rPr>
              <w:lastRenderedPageBreak/>
              <w:t>Формирование целостного ми</w:t>
            </w:r>
            <w:r w:rsidRPr="00E4025A">
              <w:rPr>
                <w:rFonts w:cs="Times New Roman"/>
                <w:sz w:val="20"/>
                <w:szCs w:val="20"/>
                <w:shd w:val="clear" w:color="auto" w:fill="FFFFFF"/>
                <w:lang w:val="ru-RU"/>
              </w:rPr>
              <w:softHyphen/>
              <w:t>ровоззрения, соответствую</w:t>
            </w:r>
            <w:r w:rsidRPr="00E4025A">
              <w:rPr>
                <w:rFonts w:cs="Times New Roman"/>
                <w:sz w:val="20"/>
                <w:szCs w:val="20"/>
                <w:shd w:val="clear" w:color="auto" w:fill="FFFFFF"/>
                <w:lang w:val="ru-RU"/>
              </w:rPr>
              <w:softHyphen/>
              <w:t>щего современ</w:t>
            </w:r>
            <w:r w:rsidRPr="00E4025A">
              <w:rPr>
                <w:rFonts w:cs="Times New Roman"/>
                <w:sz w:val="20"/>
                <w:szCs w:val="20"/>
                <w:shd w:val="clear" w:color="auto" w:fill="FFFFFF"/>
                <w:lang w:val="ru-RU"/>
              </w:rPr>
              <w:softHyphen/>
              <w:t xml:space="preserve">ному уровню развития науки </w:t>
            </w:r>
            <w:r w:rsidRPr="00E4025A">
              <w:rPr>
                <w:rFonts w:cs="Times New Roman"/>
                <w:sz w:val="20"/>
                <w:szCs w:val="20"/>
                <w:shd w:val="clear" w:color="auto" w:fill="FFFFFF"/>
                <w:lang w:val="ru-RU"/>
              </w:rPr>
              <w:lastRenderedPageBreak/>
              <w:t>и обществен</w:t>
            </w:r>
            <w:r w:rsidRPr="00E4025A">
              <w:rPr>
                <w:rFonts w:cs="Times New Roman"/>
                <w:sz w:val="20"/>
                <w:szCs w:val="20"/>
                <w:shd w:val="clear" w:color="auto" w:fill="FFFFFF"/>
                <w:lang w:val="ru-RU"/>
              </w:rPr>
              <w:softHyphen/>
              <w:t>ной практики;</w:t>
            </w:r>
          </w:p>
        </w:tc>
        <w:tc>
          <w:tcPr>
            <w:tcW w:w="1134" w:type="dxa"/>
          </w:tcPr>
          <w:p w:rsidR="00BA11E6" w:rsidRPr="00E856D6" w:rsidRDefault="00BA11E6" w:rsidP="00AD5A78">
            <w:pPr>
              <w:rPr>
                <w:lang w:val="ru-RU"/>
              </w:rPr>
            </w:pPr>
            <w:r w:rsidRPr="004550DE">
              <w:rPr>
                <w:rFonts w:eastAsia="Calibri" w:cs="Times New Roman"/>
                <w:sz w:val="20"/>
              </w:rPr>
              <w:lastRenderedPageBreak/>
              <w:t>§</w:t>
            </w:r>
            <w:r>
              <w:rPr>
                <w:rFonts w:eastAsia="Calibri" w:cs="Times New Roman"/>
                <w:sz w:val="20"/>
                <w:lang w:val="ru-RU"/>
              </w:rPr>
              <w:t>9,10, зад.9.</w:t>
            </w:r>
          </w:p>
        </w:tc>
      </w:tr>
      <w:tr w:rsidR="00BA11E6" w:rsidRPr="003A1B21" w:rsidTr="00AD5A78">
        <w:tc>
          <w:tcPr>
            <w:tcW w:w="675" w:type="dxa"/>
            <w:shd w:val="clear" w:color="auto" w:fill="auto"/>
          </w:tcPr>
          <w:p w:rsidR="00BA11E6" w:rsidRPr="00A336F7" w:rsidRDefault="00BA11E6" w:rsidP="00AD5A78">
            <w:pPr>
              <w:jc w:val="center"/>
              <w:rPr>
                <w:rFonts w:eastAsia="Calibri"/>
                <w:sz w:val="20"/>
                <w:lang w:val="ru-RU"/>
              </w:rPr>
            </w:pPr>
            <w:r>
              <w:rPr>
                <w:rFonts w:eastAsia="Calibri"/>
                <w:sz w:val="20"/>
              </w:rPr>
              <w:lastRenderedPageBreak/>
              <w:t>1</w:t>
            </w:r>
            <w:r>
              <w:rPr>
                <w:rFonts w:eastAsia="Calibri"/>
                <w:sz w:val="20"/>
                <w:lang w:val="ru-RU"/>
              </w:rPr>
              <w:t>8.18</w:t>
            </w:r>
          </w:p>
        </w:tc>
        <w:tc>
          <w:tcPr>
            <w:tcW w:w="709" w:type="dxa"/>
            <w:gridSpan w:val="2"/>
          </w:tcPr>
          <w:p w:rsidR="00BA11E6" w:rsidRPr="00BE629F" w:rsidRDefault="00BA11E6" w:rsidP="00AD5A78">
            <w:pPr>
              <w:rPr>
                <w:rFonts w:eastAsia="Calibri"/>
                <w:sz w:val="20"/>
                <w:lang w:val="ru-RU"/>
              </w:rPr>
            </w:pPr>
            <w:r>
              <w:rPr>
                <w:rFonts w:eastAsia="Calibri"/>
                <w:sz w:val="20"/>
                <w:lang w:val="ru-RU"/>
              </w:rPr>
              <w:t>2.10</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E856D6" w:rsidRDefault="00BA11E6" w:rsidP="00AD5A78">
            <w:pPr>
              <w:rPr>
                <w:rFonts w:eastAsia="Calibri"/>
                <w:sz w:val="20"/>
                <w:lang w:val="ru-RU"/>
              </w:rPr>
            </w:pPr>
            <w:r w:rsidRPr="00E856D6">
              <w:rPr>
                <w:rFonts w:eastAsia="Calibri"/>
                <w:sz w:val="20"/>
                <w:lang w:val="ru-RU"/>
              </w:rPr>
              <w:t>Решение задач</w:t>
            </w:r>
            <w:r>
              <w:rPr>
                <w:rFonts w:eastAsia="Calibri"/>
                <w:sz w:val="20"/>
                <w:lang w:val="ru-RU"/>
              </w:rPr>
              <w:t>. Законы движения.</w:t>
            </w:r>
          </w:p>
        </w:tc>
        <w:tc>
          <w:tcPr>
            <w:tcW w:w="1134" w:type="dxa"/>
            <w:gridSpan w:val="3"/>
            <w:shd w:val="clear" w:color="auto" w:fill="auto"/>
          </w:tcPr>
          <w:p w:rsidR="00BA11E6" w:rsidRPr="00CB0A90" w:rsidRDefault="00BA11E6" w:rsidP="00AD5A78">
            <w:pPr>
              <w:rPr>
                <w:rFonts w:eastAsia="Calibri"/>
                <w:sz w:val="20"/>
                <w:lang w:val="ru-RU"/>
              </w:rPr>
            </w:pPr>
            <w:r w:rsidRPr="00CB0A90">
              <w:rPr>
                <w:rFonts w:cs="Times New Roman"/>
                <w:sz w:val="20"/>
                <w:szCs w:val="20"/>
                <w:shd w:val="clear" w:color="auto" w:fill="FFFFFF"/>
                <w:lang w:val="ru-RU"/>
              </w:rPr>
              <w:t>Урок ре</w:t>
            </w:r>
            <w:r w:rsidRPr="00CB0A90">
              <w:rPr>
                <w:rFonts w:cs="Times New Roman"/>
                <w:sz w:val="20"/>
                <w:szCs w:val="20"/>
                <w:shd w:val="clear" w:color="auto" w:fill="FFFFFF"/>
                <w:lang w:val="ru-RU"/>
              </w:rPr>
              <w:softHyphen/>
              <w:t>флек</w:t>
            </w:r>
            <w:r w:rsidRPr="00CB0A90">
              <w:rPr>
                <w:rFonts w:cs="Times New Roman"/>
                <w:sz w:val="20"/>
                <w:szCs w:val="20"/>
                <w:shd w:val="clear" w:color="auto" w:fill="FFFFFF"/>
                <w:lang w:val="ru-RU"/>
              </w:rPr>
              <w:softHyphen/>
              <w:t>сии и раз</w:t>
            </w:r>
            <w:r w:rsidRPr="00CB0A90">
              <w:rPr>
                <w:rFonts w:cs="Times New Roman"/>
                <w:sz w:val="20"/>
                <w:szCs w:val="20"/>
                <w:shd w:val="clear" w:color="auto" w:fill="FFFFFF"/>
                <w:lang w:val="ru-RU"/>
              </w:rPr>
              <w:softHyphen/>
              <w:t>виваю</w:t>
            </w:r>
            <w:r w:rsidRPr="00CB0A90">
              <w:rPr>
                <w:rFonts w:cs="Times New Roman"/>
                <w:sz w:val="20"/>
                <w:szCs w:val="20"/>
                <w:shd w:val="clear" w:color="auto" w:fill="FFFFFF"/>
                <w:lang w:val="ru-RU"/>
              </w:rPr>
              <w:softHyphen/>
              <w:t>щего кон</w:t>
            </w:r>
            <w:r w:rsidRPr="00CB0A90">
              <w:rPr>
                <w:rFonts w:cs="Times New Roman"/>
                <w:sz w:val="20"/>
                <w:szCs w:val="20"/>
                <w:shd w:val="clear" w:color="auto" w:fill="FFFFFF"/>
                <w:lang w:val="ru-RU"/>
              </w:rPr>
              <w:softHyphen/>
              <w:t>троля</w:t>
            </w:r>
          </w:p>
        </w:tc>
        <w:tc>
          <w:tcPr>
            <w:tcW w:w="1134" w:type="dxa"/>
            <w:shd w:val="clear" w:color="auto" w:fill="auto"/>
          </w:tcPr>
          <w:p w:rsidR="00BA11E6" w:rsidRPr="00E856D6" w:rsidRDefault="00BA11E6" w:rsidP="00AD5A78">
            <w:pPr>
              <w:rPr>
                <w:rFonts w:eastAsia="Calibri"/>
                <w:sz w:val="20"/>
                <w:lang w:val="ru-RU"/>
              </w:rPr>
            </w:pPr>
            <w:r w:rsidRPr="006E74F6">
              <w:rPr>
                <w:sz w:val="20"/>
                <w:shd w:val="clear" w:color="auto" w:fill="FFFFFF"/>
                <w:lang w:val="ru-RU"/>
              </w:rPr>
              <w:t>инди</w:t>
            </w:r>
            <w:r w:rsidRPr="006E74F6">
              <w:rPr>
                <w:sz w:val="20"/>
                <w:shd w:val="clear" w:color="auto" w:fill="FFFFFF"/>
                <w:lang w:val="ru-RU"/>
              </w:rPr>
              <w:softHyphen/>
              <w:t>видуальная и парная работа с текстами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Измеряют центростремительное ускорение; вычисляют период и частоту обращения; наблюдают действие центробежных сил</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знаково-символические средства для построения модели, умеют выводить следствия из имеющихся данных</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Ставят учебную задачу на основе соотнесения того, что уже известно и уже усвоено и того, что еще не известно</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Обмениваются знаниями для принятия эффективных совместных решений</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E856D6" w:rsidRDefault="00BA11E6" w:rsidP="00AD5A78">
            <w:pPr>
              <w:rPr>
                <w:lang w:val="ru-RU"/>
              </w:rPr>
            </w:pPr>
            <w:r w:rsidRPr="00E856D6">
              <w:rPr>
                <w:rFonts w:eastAsia="Calibri" w:cs="Times New Roman"/>
                <w:sz w:val="20"/>
                <w:lang w:val="ru-RU"/>
              </w:rPr>
              <w:t>§</w:t>
            </w:r>
            <w:r>
              <w:rPr>
                <w:rFonts w:eastAsia="Calibri" w:cs="Times New Roman"/>
                <w:sz w:val="20"/>
                <w:lang w:val="ru-RU"/>
              </w:rPr>
              <w:t>1-10 повт.,№61,79.</w:t>
            </w:r>
          </w:p>
        </w:tc>
      </w:tr>
      <w:tr w:rsidR="00BA11E6" w:rsidRPr="003A1B21" w:rsidTr="00AD5A78">
        <w:tc>
          <w:tcPr>
            <w:tcW w:w="675" w:type="dxa"/>
            <w:shd w:val="clear" w:color="auto" w:fill="auto"/>
          </w:tcPr>
          <w:p w:rsidR="00BA11E6" w:rsidRPr="00E856D6" w:rsidRDefault="00BA11E6" w:rsidP="00AD5A78">
            <w:pPr>
              <w:jc w:val="center"/>
              <w:rPr>
                <w:rFonts w:eastAsia="Calibri"/>
                <w:sz w:val="20"/>
                <w:lang w:val="ru-RU"/>
              </w:rPr>
            </w:pPr>
            <w:r w:rsidRPr="00E856D6">
              <w:rPr>
                <w:rFonts w:eastAsia="Calibri"/>
                <w:sz w:val="20"/>
                <w:lang w:val="ru-RU"/>
              </w:rPr>
              <w:t>1</w:t>
            </w:r>
            <w:r>
              <w:rPr>
                <w:rFonts w:eastAsia="Calibri"/>
                <w:sz w:val="20"/>
                <w:lang w:val="ru-RU"/>
              </w:rPr>
              <w:t>9.19</w:t>
            </w:r>
          </w:p>
        </w:tc>
        <w:tc>
          <w:tcPr>
            <w:tcW w:w="709" w:type="dxa"/>
            <w:gridSpan w:val="2"/>
          </w:tcPr>
          <w:p w:rsidR="00BA11E6" w:rsidRPr="00E856D6" w:rsidRDefault="00BA11E6" w:rsidP="00AD5A78">
            <w:pPr>
              <w:rPr>
                <w:rFonts w:eastAsia="Calibri"/>
                <w:sz w:val="20"/>
                <w:lang w:val="ru-RU"/>
              </w:rPr>
            </w:pPr>
            <w:r>
              <w:rPr>
                <w:rFonts w:eastAsia="Calibri"/>
                <w:sz w:val="20"/>
                <w:lang w:val="ru-RU"/>
              </w:rPr>
              <w:t>3.10</w:t>
            </w:r>
          </w:p>
        </w:tc>
        <w:tc>
          <w:tcPr>
            <w:tcW w:w="851" w:type="dxa"/>
            <w:gridSpan w:val="3"/>
          </w:tcPr>
          <w:p w:rsidR="00BA11E6" w:rsidRPr="00E856D6" w:rsidRDefault="00BA11E6" w:rsidP="00AD5A78">
            <w:pPr>
              <w:rPr>
                <w:rFonts w:eastAsia="Calibri"/>
                <w:sz w:val="20"/>
                <w:lang w:val="ru-RU"/>
              </w:rPr>
            </w:pPr>
          </w:p>
        </w:tc>
        <w:tc>
          <w:tcPr>
            <w:tcW w:w="1842" w:type="dxa"/>
            <w:gridSpan w:val="2"/>
            <w:shd w:val="clear" w:color="auto" w:fill="auto"/>
          </w:tcPr>
          <w:p w:rsidR="00BA11E6" w:rsidRPr="00E856D6" w:rsidRDefault="00BA11E6" w:rsidP="00AD5A78">
            <w:pPr>
              <w:rPr>
                <w:rFonts w:eastAsia="Calibri"/>
                <w:b/>
                <w:sz w:val="20"/>
                <w:lang w:val="ru-RU"/>
              </w:rPr>
            </w:pPr>
            <w:r w:rsidRPr="00E856D6">
              <w:rPr>
                <w:rFonts w:eastAsia="Calibri"/>
                <w:b/>
                <w:sz w:val="20"/>
                <w:lang w:val="ru-RU"/>
              </w:rPr>
              <w:t>Контрольная работа №1 Законы движения.</w:t>
            </w:r>
          </w:p>
        </w:tc>
        <w:tc>
          <w:tcPr>
            <w:tcW w:w="1134" w:type="dxa"/>
            <w:gridSpan w:val="3"/>
            <w:shd w:val="clear" w:color="auto" w:fill="auto"/>
          </w:tcPr>
          <w:p w:rsidR="00BA11E6" w:rsidRPr="00CB0A90" w:rsidRDefault="00BA11E6" w:rsidP="00AD5A78">
            <w:pPr>
              <w:rPr>
                <w:rFonts w:eastAsia="Calibri"/>
                <w:sz w:val="20"/>
                <w:lang w:val="ru-RU"/>
              </w:rPr>
            </w:pPr>
            <w:r w:rsidRPr="00CB0A90">
              <w:rPr>
                <w:rFonts w:cs="Times New Roman"/>
                <w:sz w:val="20"/>
                <w:szCs w:val="20"/>
                <w:shd w:val="clear" w:color="auto" w:fill="FFFFFF"/>
                <w:lang w:val="ru-RU"/>
              </w:rPr>
              <w:t>Урок ре</w:t>
            </w:r>
            <w:r w:rsidRPr="00CB0A90">
              <w:rPr>
                <w:rFonts w:cs="Times New Roman"/>
                <w:sz w:val="20"/>
                <w:szCs w:val="20"/>
                <w:shd w:val="clear" w:color="auto" w:fill="FFFFFF"/>
                <w:lang w:val="ru-RU"/>
              </w:rPr>
              <w:softHyphen/>
              <w:t>флек</w:t>
            </w:r>
            <w:r w:rsidRPr="00CB0A90">
              <w:rPr>
                <w:rFonts w:cs="Times New Roman"/>
                <w:sz w:val="20"/>
                <w:szCs w:val="20"/>
                <w:shd w:val="clear" w:color="auto" w:fill="FFFFFF"/>
                <w:lang w:val="ru-RU"/>
              </w:rPr>
              <w:softHyphen/>
              <w:t>сии и раз</w:t>
            </w:r>
            <w:r w:rsidRPr="00CB0A90">
              <w:rPr>
                <w:rFonts w:cs="Times New Roman"/>
                <w:sz w:val="20"/>
                <w:szCs w:val="20"/>
                <w:shd w:val="clear" w:color="auto" w:fill="FFFFFF"/>
                <w:lang w:val="ru-RU"/>
              </w:rPr>
              <w:softHyphen/>
              <w:t>виваю</w:t>
            </w:r>
            <w:r w:rsidRPr="00CB0A90">
              <w:rPr>
                <w:rFonts w:cs="Times New Roman"/>
                <w:sz w:val="20"/>
                <w:szCs w:val="20"/>
                <w:shd w:val="clear" w:color="auto" w:fill="FFFFFF"/>
                <w:lang w:val="ru-RU"/>
              </w:rPr>
              <w:softHyphen/>
              <w:t>щего кон</w:t>
            </w:r>
            <w:r w:rsidRPr="00CB0A90">
              <w:rPr>
                <w:rFonts w:cs="Times New Roman"/>
                <w:sz w:val="20"/>
                <w:szCs w:val="20"/>
                <w:shd w:val="clear" w:color="auto" w:fill="FFFFFF"/>
                <w:lang w:val="ru-RU"/>
              </w:rPr>
              <w:softHyphen/>
              <w:t>троля</w:t>
            </w:r>
          </w:p>
        </w:tc>
        <w:tc>
          <w:tcPr>
            <w:tcW w:w="1134" w:type="dxa"/>
            <w:shd w:val="clear" w:color="auto" w:fill="auto"/>
          </w:tcPr>
          <w:p w:rsidR="00BA11E6" w:rsidRPr="00E856D6" w:rsidRDefault="00BA11E6" w:rsidP="00AD5A78">
            <w:pPr>
              <w:rPr>
                <w:rFonts w:eastAsia="Calibri"/>
                <w:sz w:val="20"/>
                <w:lang w:val="ru-RU"/>
              </w:rPr>
            </w:pPr>
            <w:r w:rsidRPr="00981CCE">
              <w:rPr>
                <w:rFonts w:cs="Times New Roman"/>
                <w:sz w:val="20"/>
                <w:szCs w:val="20"/>
                <w:shd w:val="clear" w:color="auto" w:fill="FFFFFF"/>
              </w:rPr>
              <w:t>самоконтроль изучен</w:t>
            </w:r>
            <w:r w:rsidRPr="00981CCE">
              <w:rPr>
                <w:rFonts w:cs="Times New Roman"/>
                <w:sz w:val="20"/>
                <w:szCs w:val="20"/>
                <w:shd w:val="clear" w:color="auto" w:fill="FFFFFF"/>
              </w:rPr>
              <w:softHyphen/>
              <w:t>ных понятий: написание</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Демонстрируют умения решать задачи на определение пути, пройденного за данный промежуток времени, и скорости тела по графику зависимости пути равномерного движения от времени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наиболее эффективные способы решения задач</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С достаточной полнотой выражают свои мысли</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A336F7" w:rsidRDefault="00BA11E6" w:rsidP="00AD5A78">
            <w:pPr>
              <w:rPr>
                <w:lang w:val="ru-RU"/>
              </w:rPr>
            </w:pPr>
            <w:r w:rsidRPr="004550DE">
              <w:rPr>
                <w:rFonts w:eastAsia="Calibri" w:cs="Times New Roman"/>
                <w:sz w:val="20"/>
              </w:rPr>
              <w:t>§</w:t>
            </w:r>
            <w:r>
              <w:rPr>
                <w:rFonts w:eastAsia="Calibri" w:cs="Times New Roman"/>
                <w:sz w:val="20"/>
                <w:lang w:val="ru-RU"/>
              </w:rPr>
              <w:t>1-10.</w:t>
            </w:r>
          </w:p>
        </w:tc>
      </w:tr>
      <w:tr w:rsidR="00BA11E6" w:rsidRPr="003A1B21" w:rsidTr="00AD5A78">
        <w:tc>
          <w:tcPr>
            <w:tcW w:w="675" w:type="dxa"/>
            <w:shd w:val="clear" w:color="auto" w:fill="auto"/>
          </w:tcPr>
          <w:p w:rsidR="00BA11E6" w:rsidRPr="00A336F7" w:rsidRDefault="00BA11E6" w:rsidP="00AD5A78">
            <w:pPr>
              <w:jc w:val="center"/>
              <w:rPr>
                <w:rFonts w:eastAsia="Calibri"/>
                <w:sz w:val="20"/>
                <w:lang w:val="ru-RU"/>
              </w:rPr>
            </w:pPr>
            <w:r>
              <w:rPr>
                <w:rFonts w:eastAsia="Calibri"/>
                <w:sz w:val="20"/>
                <w:lang w:val="ru-RU"/>
              </w:rPr>
              <w:t>20.20</w:t>
            </w:r>
          </w:p>
          <w:p w:rsidR="00BA11E6" w:rsidRPr="0087599E" w:rsidRDefault="00BA11E6" w:rsidP="00AD5A78">
            <w:pPr>
              <w:rPr>
                <w:rFonts w:eastAsia="Calibri"/>
                <w:sz w:val="20"/>
              </w:rPr>
            </w:pPr>
          </w:p>
          <w:p w:rsidR="00BA11E6" w:rsidRPr="0087599E" w:rsidRDefault="00BA11E6" w:rsidP="00AD5A78">
            <w:pPr>
              <w:rPr>
                <w:rFonts w:eastAsia="Calibri"/>
                <w:sz w:val="20"/>
              </w:rPr>
            </w:pPr>
          </w:p>
          <w:p w:rsidR="00BA11E6" w:rsidRPr="0087599E" w:rsidRDefault="00BA11E6" w:rsidP="00AD5A78">
            <w:pPr>
              <w:rPr>
                <w:rFonts w:eastAsia="Calibri"/>
                <w:sz w:val="20"/>
              </w:rPr>
            </w:pPr>
          </w:p>
        </w:tc>
        <w:tc>
          <w:tcPr>
            <w:tcW w:w="709" w:type="dxa"/>
            <w:gridSpan w:val="2"/>
          </w:tcPr>
          <w:p w:rsidR="00BA11E6" w:rsidRPr="00BE629F" w:rsidRDefault="00BA11E6" w:rsidP="00AD5A78">
            <w:pPr>
              <w:rPr>
                <w:rFonts w:eastAsia="Calibri"/>
                <w:sz w:val="20"/>
                <w:lang w:val="ru-RU"/>
              </w:rPr>
            </w:pPr>
            <w:r>
              <w:rPr>
                <w:rFonts w:eastAsia="Calibri"/>
                <w:sz w:val="20"/>
                <w:lang w:val="ru-RU"/>
              </w:rPr>
              <w:t>5.10</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Первый закон Ньютона. </w:t>
            </w:r>
          </w:p>
          <w:p w:rsidR="00BA11E6" w:rsidRPr="006E74F6" w:rsidRDefault="00BA11E6" w:rsidP="00AD5A78">
            <w:pPr>
              <w:rPr>
                <w:rFonts w:eastAsia="Calibri"/>
                <w:sz w:val="20"/>
                <w:lang w:val="ru-RU"/>
              </w:rPr>
            </w:pPr>
          </w:p>
          <w:p w:rsidR="00BA11E6" w:rsidRPr="0087599E" w:rsidRDefault="00BA11E6" w:rsidP="00AD5A78">
            <w:pPr>
              <w:rPr>
                <w:rFonts w:eastAsia="Calibri"/>
                <w:sz w:val="20"/>
              </w:rPr>
            </w:pPr>
            <w:r w:rsidRPr="006E74F6">
              <w:rPr>
                <w:rFonts w:eastAsia="Calibri"/>
                <w:sz w:val="20"/>
                <w:lang w:val="ru-RU"/>
              </w:rPr>
              <w:t xml:space="preserve">Взаимодействие тел. </w:t>
            </w:r>
            <w:r w:rsidRPr="0087599E">
              <w:rPr>
                <w:rFonts w:eastAsia="Calibri"/>
                <w:sz w:val="20"/>
              </w:rPr>
              <w:t>Масса и сила</w:t>
            </w:r>
          </w:p>
        </w:tc>
        <w:tc>
          <w:tcPr>
            <w:tcW w:w="1134" w:type="dxa"/>
            <w:gridSpan w:val="3"/>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033BEC"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134" w:type="dxa"/>
            <w:shd w:val="clear" w:color="auto" w:fill="auto"/>
          </w:tcPr>
          <w:p w:rsidR="00BA11E6" w:rsidRPr="00E4025A" w:rsidRDefault="00BA11E6" w:rsidP="00AD5A78">
            <w:pPr>
              <w:rPr>
                <w:rFonts w:eastAsia="Calibri"/>
                <w:sz w:val="20"/>
                <w:lang w:val="ru-RU"/>
              </w:rPr>
            </w:pPr>
            <w:r w:rsidRPr="00E4025A">
              <w:rPr>
                <w:rFonts w:cs="Times New Roman"/>
                <w:sz w:val="20"/>
                <w:szCs w:val="20"/>
                <w:shd w:val="clear" w:color="auto" w:fill="FFFFFF"/>
                <w:lang w:val="ru-RU"/>
              </w:rPr>
              <w:t>фрон</w:t>
            </w:r>
            <w:r w:rsidRPr="00E4025A">
              <w:rPr>
                <w:rFonts w:cs="Times New Roman"/>
                <w:sz w:val="20"/>
                <w:szCs w:val="20"/>
                <w:shd w:val="clear" w:color="auto" w:fill="FFFFFF"/>
                <w:lang w:val="ru-RU"/>
              </w:rPr>
              <w:softHyphen/>
              <w:t xml:space="preserve">тальная беседа; выдвижение гипотез; </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Приводят примеры инерциальных и неинерциальных систем отсчёта, измеряют силу взаимодействия двух тел.</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Устанавливают причинно-следственные связи, строят логические цепи рассуждений.</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Ставят учебную задачу на основе соотнесения того, что уже известно и усвоено, и того, что ещё неизвестно.</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 xml:space="preserve">Обмениваются знаниями для принятия эффективных совместных решений. </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sz w:val="20"/>
                <w:szCs w:val="20"/>
                <w:shd w:val="clear" w:color="auto" w:fill="FFFFFF"/>
                <w:lang w:val="ru-RU"/>
              </w:rPr>
              <w:t>Формирование самостоятель</w:t>
            </w:r>
            <w:r w:rsidRPr="00E4025A">
              <w:rPr>
                <w:rFonts w:cs="Times New Roman"/>
                <w:sz w:val="20"/>
                <w:szCs w:val="20"/>
                <w:shd w:val="clear" w:color="auto" w:fill="FFFFFF"/>
                <w:lang w:val="ru-RU"/>
              </w:rPr>
              <w:softHyphen/>
              <w:t>ности в при</w:t>
            </w:r>
            <w:r w:rsidRPr="00E4025A">
              <w:rPr>
                <w:rFonts w:cs="Times New Roman"/>
                <w:sz w:val="20"/>
                <w:szCs w:val="20"/>
                <w:shd w:val="clear" w:color="auto" w:fill="FFFFFF"/>
                <w:lang w:val="ru-RU"/>
              </w:rPr>
              <w:softHyphen/>
              <w:t>обретении новых знаний и практиче</w:t>
            </w:r>
            <w:r w:rsidRPr="00E4025A">
              <w:rPr>
                <w:rFonts w:cs="Times New Roman"/>
                <w:sz w:val="20"/>
                <w:szCs w:val="20"/>
                <w:shd w:val="clear" w:color="auto" w:fill="FFFFFF"/>
                <w:lang w:val="ru-RU"/>
              </w:rPr>
              <w:softHyphen/>
              <w:t>ских умений; использование приобретенных знаний в повсе</w:t>
            </w:r>
            <w:r w:rsidRPr="00E4025A">
              <w:rPr>
                <w:rFonts w:cs="Times New Roman"/>
                <w:sz w:val="20"/>
                <w:szCs w:val="20"/>
                <w:shd w:val="clear" w:color="auto" w:fill="FFFFFF"/>
                <w:lang w:val="ru-RU"/>
              </w:rPr>
              <w:softHyphen/>
              <w:t>дневной жизни</w:t>
            </w:r>
          </w:p>
        </w:tc>
        <w:tc>
          <w:tcPr>
            <w:tcW w:w="1134" w:type="dxa"/>
          </w:tcPr>
          <w:p w:rsidR="00BA11E6" w:rsidRPr="00A336F7" w:rsidRDefault="00BA11E6" w:rsidP="00AD5A78">
            <w:pPr>
              <w:rPr>
                <w:lang w:val="ru-RU"/>
              </w:rPr>
            </w:pPr>
            <w:r w:rsidRPr="004550DE">
              <w:rPr>
                <w:rFonts w:eastAsia="Calibri" w:cs="Times New Roman"/>
                <w:sz w:val="20"/>
              </w:rPr>
              <w:t>§</w:t>
            </w:r>
            <w:r>
              <w:rPr>
                <w:rFonts w:eastAsia="Calibri" w:cs="Times New Roman"/>
                <w:sz w:val="20"/>
                <w:lang w:val="ru-RU"/>
              </w:rPr>
              <w:t>11-12</w:t>
            </w:r>
          </w:p>
        </w:tc>
      </w:tr>
      <w:tr w:rsidR="00BA11E6" w:rsidRPr="0007025A" w:rsidTr="00AD5A78">
        <w:tc>
          <w:tcPr>
            <w:tcW w:w="675" w:type="dxa"/>
            <w:shd w:val="clear" w:color="auto" w:fill="auto"/>
          </w:tcPr>
          <w:p w:rsidR="00BA11E6" w:rsidRPr="00A336F7" w:rsidRDefault="00BA11E6" w:rsidP="00AD5A78">
            <w:pPr>
              <w:jc w:val="center"/>
              <w:rPr>
                <w:rFonts w:eastAsia="Calibri"/>
                <w:sz w:val="20"/>
                <w:lang w:val="ru-RU"/>
              </w:rPr>
            </w:pPr>
          </w:p>
          <w:p w:rsidR="00BA11E6" w:rsidRPr="0087599E" w:rsidRDefault="00BA11E6" w:rsidP="00AD5A78">
            <w:pPr>
              <w:rPr>
                <w:rFonts w:eastAsia="Calibri"/>
                <w:sz w:val="20"/>
              </w:rPr>
            </w:pPr>
          </w:p>
          <w:p w:rsidR="00BA11E6" w:rsidRPr="00A336F7" w:rsidRDefault="00BA11E6" w:rsidP="00AD5A78">
            <w:pPr>
              <w:rPr>
                <w:rFonts w:eastAsia="Calibri"/>
                <w:sz w:val="20"/>
                <w:lang w:val="ru-RU"/>
              </w:rPr>
            </w:pPr>
            <w:r>
              <w:rPr>
                <w:rFonts w:eastAsia="Calibri"/>
                <w:sz w:val="20"/>
                <w:lang w:val="ru-RU"/>
              </w:rPr>
              <w:t>21.21-22.22</w:t>
            </w:r>
          </w:p>
        </w:tc>
        <w:tc>
          <w:tcPr>
            <w:tcW w:w="709" w:type="dxa"/>
            <w:gridSpan w:val="2"/>
          </w:tcPr>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r>
              <w:rPr>
                <w:rFonts w:eastAsia="Calibri"/>
                <w:sz w:val="20"/>
                <w:lang w:val="ru-RU"/>
              </w:rPr>
              <w:t>7.10</w:t>
            </w:r>
          </w:p>
          <w:p w:rsidR="00BA11E6" w:rsidRDefault="00BA11E6" w:rsidP="00AD5A78">
            <w:pPr>
              <w:rPr>
                <w:rFonts w:eastAsia="Calibri"/>
                <w:sz w:val="20"/>
                <w:lang w:val="ru-RU"/>
              </w:rPr>
            </w:pPr>
          </w:p>
          <w:p w:rsidR="00BA11E6" w:rsidRDefault="00BA11E6" w:rsidP="00AD5A78">
            <w:pPr>
              <w:rPr>
                <w:rFonts w:eastAsia="Calibri"/>
                <w:sz w:val="20"/>
                <w:lang w:val="ru-RU"/>
              </w:rPr>
            </w:pPr>
            <w:r>
              <w:rPr>
                <w:rFonts w:eastAsia="Calibri"/>
                <w:sz w:val="20"/>
                <w:lang w:val="ru-RU"/>
              </w:rPr>
              <w:t>9.10</w:t>
            </w:r>
          </w:p>
          <w:p w:rsidR="00BA11E6" w:rsidRPr="00BE629F" w:rsidRDefault="00BA11E6" w:rsidP="00AD5A78">
            <w:pPr>
              <w:rPr>
                <w:rFonts w:eastAsia="Calibri"/>
                <w:sz w:val="20"/>
                <w:lang w:val="ru-RU"/>
              </w:rPr>
            </w:pP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Второй закон  Ньютона. </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r w:rsidRPr="006E74F6">
              <w:rPr>
                <w:rFonts w:eastAsia="Calibri"/>
                <w:sz w:val="20"/>
                <w:lang w:val="ru-RU"/>
              </w:rPr>
              <w:t>Третий закон Ньютона.</w:t>
            </w:r>
          </w:p>
        </w:tc>
        <w:tc>
          <w:tcPr>
            <w:tcW w:w="1134" w:type="dxa"/>
            <w:gridSpan w:val="3"/>
            <w:shd w:val="clear" w:color="auto" w:fill="auto"/>
          </w:tcPr>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Урок</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обще-</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мето-</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доло-</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гиче-</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ской</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на-</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прав-</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ленно-</w:t>
            </w:r>
          </w:p>
          <w:p w:rsidR="00BA11E6" w:rsidRPr="006E74F6" w:rsidRDefault="00BA11E6" w:rsidP="00AD5A78">
            <w:pPr>
              <w:rPr>
                <w:rFonts w:eastAsia="Calibri"/>
                <w:sz w:val="20"/>
                <w:lang w:val="ru-RU"/>
              </w:rPr>
            </w:pPr>
            <w:r w:rsidRPr="00033BEC">
              <w:rPr>
                <w:rFonts w:cs="Times New Roman"/>
                <w:sz w:val="20"/>
                <w:szCs w:val="20"/>
                <w:shd w:val="clear" w:color="auto" w:fill="FFFFFF"/>
                <w:lang w:val="ru-RU"/>
              </w:rPr>
              <w:t>сти</w:t>
            </w:r>
          </w:p>
        </w:tc>
        <w:tc>
          <w:tcPr>
            <w:tcW w:w="1134" w:type="dxa"/>
            <w:shd w:val="clear" w:color="auto" w:fill="auto"/>
          </w:tcPr>
          <w:p w:rsidR="00BA11E6" w:rsidRPr="006E74F6" w:rsidRDefault="00BA11E6" w:rsidP="00AD5A78">
            <w:pPr>
              <w:rPr>
                <w:rFonts w:eastAsia="Calibri"/>
                <w:sz w:val="20"/>
                <w:lang w:val="ru-RU"/>
              </w:rPr>
            </w:pPr>
            <w:r w:rsidRPr="006E74F6">
              <w:rPr>
                <w:sz w:val="20"/>
                <w:shd w:val="clear" w:color="auto" w:fill="FFFFFF"/>
                <w:lang w:val="ru-RU"/>
              </w:rPr>
              <w:t>самостоятельная работа с дидак</w:t>
            </w:r>
            <w:r w:rsidRPr="006E74F6">
              <w:rPr>
                <w:sz w:val="20"/>
                <w:shd w:val="clear" w:color="auto" w:fill="FFFFFF"/>
                <w:lang w:val="ru-RU"/>
              </w:rPr>
              <w:softHyphen/>
              <w:t>тическим материалом;</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Вычисляют ускорение, массу и силу, действующую на тело, на основе законов Ньютона; составляют алгоритм решения задач по динамике.</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Анализируют условия и требования задачи; выражают структуру задачи разными средствами; умеют выбирать обобщённые </w:t>
            </w:r>
            <w:r w:rsidRPr="006E74F6">
              <w:rPr>
                <w:rFonts w:eastAsia="Calibri"/>
                <w:sz w:val="20"/>
                <w:lang w:val="ru-RU"/>
              </w:rPr>
              <w:lastRenderedPageBreak/>
              <w:t>стратегии решения задачи.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Выделяют и осознают то, что уже усвоено и что ещё подлежит усвоению; осознают качество и уровень </w:t>
            </w:r>
            <w:r w:rsidRPr="006E74F6">
              <w:rPr>
                <w:rFonts w:eastAsia="Calibri"/>
                <w:sz w:val="20"/>
                <w:lang w:val="ru-RU"/>
              </w:rPr>
              <w:lastRenderedPageBreak/>
              <w:t>усвоения.</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lastRenderedPageBreak/>
              <w:t>Учатся управлять поведением партнёра-убеждать его, контролировать, корректиро</w:t>
            </w:r>
            <w:r w:rsidRPr="006E74F6">
              <w:rPr>
                <w:rFonts w:eastAsia="Calibri"/>
                <w:sz w:val="20"/>
                <w:lang w:val="ru-RU"/>
              </w:rPr>
              <w:lastRenderedPageBreak/>
              <w:t>вать и оценивать его действия.</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sz w:val="20"/>
                <w:szCs w:val="20"/>
                <w:shd w:val="clear" w:color="auto" w:fill="FFFFFF"/>
                <w:lang w:val="ru-RU"/>
              </w:rPr>
              <w:lastRenderedPageBreak/>
              <w:t>Формирование целостного ми</w:t>
            </w:r>
            <w:r w:rsidRPr="00E4025A">
              <w:rPr>
                <w:rFonts w:cs="Times New Roman"/>
                <w:sz w:val="20"/>
                <w:szCs w:val="20"/>
                <w:shd w:val="clear" w:color="auto" w:fill="FFFFFF"/>
                <w:lang w:val="ru-RU"/>
              </w:rPr>
              <w:softHyphen/>
              <w:t>ровоззрения, соответствую</w:t>
            </w:r>
            <w:r w:rsidRPr="00E4025A">
              <w:rPr>
                <w:rFonts w:cs="Times New Roman"/>
                <w:sz w:val="20"/>
                <w:szCs w:val="20"/>
                <w:shd w:val="clear" w:color="auto" w:fill="FFFFFF"/>
                <w:lang w:val="ru-RU"/>
              </w:rPr>
              <w:softHyphen/>
              <w:t>щего современ</w:t>
            </w:r>
            <w:r w:rsidRPr="00E4025A">
              <w:rPr>
                <w:rFonts w:cs="Times New Roman"/>
                <w:sz w:val="20"/>
                <w:szCs w:val="20"/>
                <w:shd w:val="clear" w:color="auto" w:fill="FFFFFF"/>
                <w:lang w:val="ru-RU"/>
              </w:rPr>
              <w:softHyphen/>
              <w:t xml:space="preserve">ному уровню развития науки и общественной </w:t>
            </w:r>
            <w:r w:rsidRPr="00E4025A">
              <w:rPr>
                <w:rFonts w:cs="Times New Roman"/>
                <w:sz w:val="20"/>
                <w:szCs w:val="20"/>
                <w:shd w:val="clear" w:color="auto" w:fill="FFFFFF"/>
                <w:lang w:val="ru-RU"/>
              </w:rPr>
              <w:lastRenderedPageBreak/>
              <w:t>практики</w:t>
            </w:r>
          </w:p>
        </w:tc>
        <w:tc>
          <w:tcPr>
            <w:tcW w:w="1134" w:type="dxa"/>
          </w:tcPr>
          <w:p w:rsidR="00BA11E6" w:rsidRDefault="00BA11E6" w:rsidP="00AD5A78">
            <w:pPr>
              <w:rPr>
                <w:rFonts w:eastAsia="Calibri" w:cs="Times New Roman"/>
                <w:sz w:val="20"/>
                <w:lang w:val="ru-RU"/>
              </w:rPr>
            </w:pPr>
            <w:r w:rsidRPr="004550DE">
              <w:rPr>
                <w:rFonts w:eastAsia="Calibri" w:cs="Times New Roman"/>
                <w:sz w:val="20"/>
              </w:rPr>
              <w:lastRenderedPageBreak/>
              <w:t>§</w:t>
            </w:r>
            <w:r>
              <w:rPr>
                <w:rFonts w:eastAsia="Calibri" w:cs="Times New Roman"/>
                <w:sz w:val="20"/>
                <w:lang w:val="ru-RU"/>
              </w:rPr>
              <w:t>13,Зад.12</w:t>
            </w:r>
          </w:p>
          <w:p w:rsidR="00BA11E6" w:rsidRDefault="00BA11E6" w:rsidP="00AD5A78">
            <w:pPr>
              <w:rPr>
                <w:rFonts w:eastAsia="Calibri" w:cs="Times New Roman"/>
                <w:sz w:val="20"/>
                <w:lang w:val="ru-RU"/>
              </w:rPr>
            </w:pPr>
          </w:p>
          <w:p w:rsidR="00BA11E6" w:rsidRDefault="00BA11E6" w:rsidP="00AD5A78">
            <w:pPr>
              <w:rPr>
                <w:rFonts w:eastAsia="Calibri" w:cs="Times New Roman"/>
                <w:sz w:val="20"/>
                <w:lang w:val="ru-RU"/>
              </w:rPr>
            </w:pPr>
          </w:p>
          <w:p w:rsidR="00BA11E6" w:rsidRPr="00A336F7" w:rsidRDefault="00BA11E6" w:rsidP="00AD5A78">
            <w:pPr>
              <w:rPr>
                <w:lang w:val="ru-RU"/>
              </w:rPr>
            </w:pPr>
            <w:r w:rsidRPr="004550DE">
              <w:rPr>
                <w:rFonts w:eastAsia="Calibri" w:cs="Times New Roman"/>
                <w:sz w:val="20"/>
              </w:rPr>
              <w:t>§</w:t>
            </w:r>
            <w:r>
              <w:rPr>
                <w:rFonts w:eastAsia="Calibri" w:cs="Times New Roman"/>
                <w:sz w:val="20"/>
                <w:lang w:val="ru-RU"/>
              </w:rPr>
              <w:t>14, Зад.13</w:t>
            </w:r>
          </w:p>
        </w:tc>
      </w:tr>
      <w:tr w:rsidR="00BA11E6" w:rsidRPr="003A1B21" w:rsidTr="00AD5A78">
        <w:tc>
          <w:tcPr>
            <w:tcW w:w="675" w:type="dxa"/>
            <w:shd w:val="clear" w:color="auto" w:fill="auto"/>
          </w:tcPr>
          <w:p w:rsidR="00BA11E6" w:rsidRPr="00A336F7" w:rsidRDefault="00BA11E6" w:rsidP="00AD5A78">
            <w:pPr>
              <w:jc w:val="center"/>
              <w:rPr>
                <w:rFonts w:eastAsia="Calibri"/>
                <w:sz w:val="20"/>
                <w:lang w:val="ru-RU"/>
              </w:rPr>
            </w:pPr>
            <w:r>
              <w:rPr>
                <w:rFonts w:eastAsia="Calibri"/>
                <w:sz w:val="20"/>
              </w:rPr>
              <w:lastRenderedPageBreak/>
              <w:t>2</w:t>
            </w:r>
            <w:r>
              <w:rPr>
                <w:rFonts w:eastAsia="Calibri"/>
                <w:sz w:val="20"/>
                <w:lang w:val="ru-RU"/>
              </w:rPr>
              <w:t>3.23-24.24</w:t>
            </w:r>
          </w:p>
          <w:p w:rsidR="00BA11E6" w:rsidRPr="0087599E" w:rsidRDefault="00BA11E6" w:rsidP="00AD5A78">
            <w:pPr>
              <w:rPr>
                <w:rFonts w:eastAsia="Calibri"/>
                <w:sz w:val="20"/>
              </w:rPr>
            </w:pPr>
          </w:p>
          <w:p w:rsidR="00BA11E6" w:rsidRPr="0087599E" w:rsidRDefault="00BA11E6" w:rsidP="00AD5A78">
            <w:pPr>
              <w:rPr>
                <w:rFonts w:eastAsia="Calibri"/>
                <w:sz w:val="20"/>
              </w:rPr>
            </w:pPr>
          </w:p>
          <w:p w:rsidR="00BA11E6" w:rsidRPr="0087599E" w:rsidRDefault="00BA11E6" w:rsidP="00AD5A78">
            <w:pPr>
              <w:rPr>
                <w:rFonts w:eastAsia="Calibri"/>
                <w:sz w:val="20"/>
              </w:rPr>
            </w:pPr>
          </w:p>
          <w:p w:rsidR="00BA11E6" w:rsidRPr="0087599E" w:rsidRDefault="00BA11E6" w:rsidP="00AD5A78">
            <w:pPr>
              <w:rPr>
                <w:rFonts w:eastAsia="Calibri"/>
                <w:sz w:val="20"/>
              </w:rPr>
            </w:pPr>
          </w:p>
        </w:tc>
        <w:tc>
          <w:tcPr>
            <w:tcW w:w="709" w:type="dxa"/>
            <w:gridSpan w:val="2"/>
          </w:tcPr>
          <w:p w:rsidR="00BA11E6" w:rsidRDefault="00BA11E6" w:rsidP="00AD5A78">
            <w:pPr>
              <w:rPr>
                <w:rFonts w:eastAsia="Calibri"/>
                <w:sz w:val="20"/>
                <w:lang w:val="ru-RU"/>
              </w:rPr>
            </w:pPr>
            <w:r>
              <w:rPr>
                <w:rFonts w:eastAsia="Calibri"/>
                <w:sz w:val="20"/>
                <w:lang w:val="ru-RU"/>
              </w:rPr>
              <w:t>10.10</w:t>
            </w:r>
          </w:p>
          <w:p w:rsidR="00BA11E6" w:rsidRDefault="00BA11E6" w:rsidP="00AD5A78">
            <w:pPr>
              <w:rPr>
                <w:rFonts w:eastAsia="Calibri"/>
                <w:sz w:val="20"/>
                <w:lang w:val="ru-RU"/>
              </w:rPr>
            </w:pPr>
          </w:p>
          <w:p w:rsidR="00BA11E6" w:rsidRPr="00BE629F" w:rsidRDefault="00BA11E6" w:rsidP="00AD5A78">
            <w:pPr>
              <w:rPr>
                <w:rFonts w:eastAsia="Calibri"/>
                <w:sz w:val="20"/>
                <w:lang w:val="ru-RU"/>
              </w:rPr>
            </w:pPr>
            <w:r>
              <w:rPr>
                <w:rFonts w:eastAsia="Calibri"/>
                <w:sz w:val="20"/>
                <w:lang w:val="ru-RU"/>
              </w:rPr>
              <w:t>12.10</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Движение искусственных спутников Земли. </w:t>
            </w:r>
          </w:p>
          <w:p w:rsidR="00BA11E6" w:rsidRPr="006E74F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Pr="006E74F6" w:rsidRDefault="00BA11E6" w:rsidP="00AD5A78">
            <w:pPr>
              <w:rPr>
                <w:rFonts w:eastAsia="Calibri"/>
                <w:sz w:val="20"/>
                <w:lang w:val="ru-RU"/>
              </w:rPr>
            </w:pPr>
          </w:p>
        </w:tc>
        <w:tc>
          <w:tcPr>
            <w:tcW w:w="1134" w:type="dxa"/>
            <w:gridSpan w:val="3"/>
            <w:shd w:val="clear" w:color="auto" w:fill="auto"/>
          </w:tcPr>
          <w:p w:rsidR="00BA11E6" w:rsidRPr="00CB0A90" w:rsidRDefault="00BA11E6" w:rsidP="00AD5A78">
            <w:pPr>
              <w:rPr>
                <w:rFonts w:eastAsia="Calibri"/>
                <w:sz w:val="20"/>
                <w:lang w:val="ru-RU"/>
              </w:rPr>
            </w:pPr>
            <w:r w:rsidRPr="00CB0A90">
              <w:rPr>
                <w:rFonts w:cs="Times New Roman"/>
                <w:sz w:val="20"/>
                <w:szCs w:val="20"/>
                <w:shd w:val="clear" w:color="auto" w:fill="FFFFFF"/>
                <w:lang w:val="ru-RU"/>
              </w:rPr>
              <w:t>Урок ре</w:t>
            </w:r>
            <w:r w:rsidRPr="00CB0A90">
              <w:rPr>
                <w:rFonts w:cs="Times New Roman"/>
                <w:sz w:val="20"/>
                <w:szCs w:val="20"/>
                <w:shd w:val="clear" w:color="auto" w:fill="FFFFFF"/>
                <w:lang w:val="ru-RU"/>
              </w:rPr>
              <w:softHyphen/>
              <w:t>флек</w:t>
            </w:r>
            <w:r w:rsidRPr="00CB0A90">
              <w:rPr>
                <w:rFonts w:cs="Times New Roman"/>
                <w:sz w:val="20"/>
                <w:szCs w:val="20"/>
                <w:shd w:val="clear" w:color="auto" w:fill="FFFFFF"/>
                <w:lang w:val="ru-RU"/>
              </w:rPr>
              <w:softHyphen/>
              <w:t>сии и раз</w:t>
            </w:r>
            <w:r w:rsidRPr="00CB0A90">
              <w:rPr>
                <w:rFonts w:cs="Times New Roman"/>
                <w:sz w:val="20"/>
                <w:szCs w:val="20"/>
                <w:shd w:val="clear" w:color="auto" w:fill="FFFFFF"/>
                <w:lang w:val="ru-RU"/>
              </w:rPr>
              <w:softHyphen/>
              <w:t>виваю</w:t>
            </w:r>
            <w:r w:rsidRPr="00CB0A90">
              <w:rPr>
                <w:rFonts w:cs="Times New Roman"/>
                <w:sz w:val="20"/>
                <w:szCs w:val="20"/>
                <w:shd w:val="clear" w:color="auto" w:fill="FFFFFF"/>
                <w:lang w:val="ru-RU"/>
              </w:rPr>
              <w:softHyphen/>
              <w:t>щего кон</w:t>
            </w:r>
            <w:r w:rsidRPr="00CB0A90">
              <w:rPr>
                <w:rFonts w:cs="Times New Roman"/>
                <w:sz w:val="20"/>
                <w:szCs w:val="20"/>
                <w:shd w:val="clear" w:color="auto" w:fill="FFFFFF"/>
                <w:lang w:val="ru-RU"/>
              </w:rPr>
              <w:softHyphen/>
              <w:t>троля</w:t>
            </w:r>
          </w:p>
        </w:tc>
        <w:tc>
          <w:tcPr>
            <w:tcW w:w="1134" w:type="dxa"/>
            <w:shd w:val="clear" w:color="auto" w:fill="auto"/>
          </w:tcPr>
          <w:p w:rsidR="00BA11E6" w:rsidRPr="006E74F6" w:rsidRDefault="00BA11E6" w:rsidP="00AD5A78">
            <w:pPr>
              <w:rPr>
                <w:rFonts w:eastAsia="Calibri"/>
                <w:sz w:val="20"/>
                <w:lang w:val="ru-RU"/>
              </w:rPr>
            </w:pPr>
            <w:r w:rsidRPr="006E74F6">
              <w:rPr>
                <w:sz w:val="20"/>
                <w:shd w:val="clear" w:color="auto" w:fill="FFFFFF"/>
                <w:lang w:val="ru-RU"/>
              </w:rPr>
              <w:t>инди</w:t>
            </w:r>
            <w:r w:rsidRPr="006E74F6">
              <w:rPr>
                <w:sz w:val="20"/>
                <w:shd w:val="clear" w:color="auto" w:fill="FFFFFF"/>
                <w:lang w:val="ru-RU"/>
              </w:rPr>
              <w:softHyphen/>
              <w:t>видуальная и парная работа с текстами задач;</w:t>
            </w:r>
          </w:p>
        </w:tc>
        <w:tc>
          <w:tcPr>
            <w:tcW w:w="2410" w:type="dxa"/>
            <w:shd w:val="clear" w:color="auto" w:fill="auto"/>
          </w:tcPr>
          <w:p w:rsidR="00BA11E6" w:rsidRPr="0087599E" w:rsidRDefault="00BA11E6" w:rsidP="00AD5A78">
            <w:pPr>
              <w:rPr>
                <w:rFonts w:eastAsia="Calibri"/>
                <w:sz w:val="20"/>
              </w:rPr>
            </w:pPr>
            <w:r w:rsidRPr="006E74F6">
              <w:rPr>
                <w:rFonts w:eastAsia="Calibri"/>
                <w:sz w:val="20"/>
                <w:lang w:val="ru-RU"/>
              </w:rPr>
              <w:t xml:space="preserve">Вычисляют скорость движения ИСЗ в зависимости от высоты над поверхностью </w:t>
            </w:r>
            <w:r w:rsidRPr="0087599E">
              <w:rPr>
                <w:rFonts w:eastAsia="Calibri"/>
                <w:sz w:val="20"/>
              </w:rPr>
              <w:t>Земли, наблюдают естественные спутники планет Солнечной системы.</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Осуществляют поиск и выделение необходимой информации, создают структуру взаимосвязей смысловых единиц текста.</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Составляют план и определяют последовательность действий, промежуточных целей с учётом конечного результата.</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Учатся устанавливать и сравнивать разные точки зрения, прежде чем принимать решение и делать выбор.</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sz w:val="20"/>
                <w:szCs w:val="20"/>
                <w:shd w:val="clear" w:color="auto" w:fill="FFFFFF"/>
                <w:lang w:val="ru-RU"/>
              </w:rPr>
              <w:t>Формирование самостоятель</w:t>
            </w:r>
            <w:r w:rsidRPr="00E4025A">
              <w:rPr>
                <w:rFonts w:cs="Times New Roman"/>
                <w:sz w:val="20"/>
                <w:szCs w:val="20"/>
                <w:shd w:val="clear" w:color="auto" w:fill="FFFFFF"/>
                <w:lang w:val="ru-RU"/>
              </w:rPr>
              <w:softHyphen/>
              <w:t>ности в при</w:t>
            </w:r>
            <w:r w:rsidRPr="00E4025A">
              <w:rPr>
                <w:rFonts w:cs="Times New Roman"/>
                <w:sz w:val="20"/>
                <w:szCs w:val="20"/>
                <w:shd w:val="clear" w:color="auto" w:fill="FFFFFF"/>
                <w:lang w:val="ru-RU"/>
              </w:rPr>
              <w:softHyphen/>
              <w:t>обретении новых знаний и практиче</w:t>
            </w:r>
            <w:r w:rsidRPr="00E4025A">
              <w:rPr>
                <w:rFonts w:cs="Times New Roman"/>
                <w:sz w:val="20"/>
                <w:szCs w:val="20"/>
                <w:shd w:val="clear" w:color="auto" w:fill="FFFFFF"/>
                <w:lang w:val="ru-RU"/>
              </w:rPr>
              <w:softHyphen/>
              <w:t>ских умений; использование приобретенных знаний в повсе</w:t>
            </w:r>
            <w:r w:rsidRPr="00E4025A">
              <w:rPr>
                <w:rFonts w:cs="Times New Roman"/>
                <w:sz w:val="20"/>
                <w:szCs w:val="20"/>
                <w:shd w:val="clear" w:color="auto" w:fill="FFFFFF"/>
                <w:lang w:val="ru-RU"/>
              </w:rPr>
              <w:softHyphen/>
              <w:t>дневной жизни</w:t>
            </w:r>
          </w:p>
        </w:tc>
        <w:tc>
          <w:tcPr>
            <w:tcW w:w="1134" w:type="dxa"/>
          </w:tcPr>
          <w:p w:rsidR="00BA11E6" w:rsidRPr="00A336F7" w:rsidRDefault="00BA11E6" w:rsidP="00AD5A78">
            <w:pPr>
              <w:rPr>
                <w:lang w:val="ru-RU"/>
              </w:rPr>
            </w:pPr>
            <w:r w:rsidRPr="004550DE">
              <w:rPr>
                <w:rFonts w:eastAsia="Calibri" w:cs="Times New Roman"/>
                <w:sz w:val="20"/>
              </w:rPr>
              <w:t>§</w:t>
            </w:r>
            <w:r>
              <w:rPr>
                <w:rFonts w:eastAsia="Calibri" w:cs="Times New Roman"/>
                <w:sz w:val="20"/>
                <w:lang w:val="ru-RU"/>
              </w:rPr>
              <w:t>15,зад.14</w:t>
            </w:r>
          </w:p>
        </w:tc>
      </w:tr>
      <w:tr w:rsidR="00BA11E6" w:rsidRPr="003A1B21" w:rsidTr="00AD5A78">
        <w:tc>
          <w:tcPr>
            <w:tcW w:w="675" w:type="dxa"/>
            <w:shd w:val="clear" w:color="auto" w:fill="auto"/>
          </w:tcPr>
          <w:p w:rsidR="00BA11E6" w:rsidRPr="00A336F7" w:rsidRDefault="00BA11E6" w:rsidP="00AD5A78">
            <w:pPr>
              <w:jc w:val="center"/>
              <w:rPr>
                <w:rFonts w:eastAsia="Calibri"/>
                <w:sz w:val="20"/>
                <w:lang w:val="ru-RU"/>
              </w:rPr>
            </w:pPr>
            <w:r>
              <w:rPr>
                <w:rFonts w:eastAsia="Calibri"/>
                <w:sz w:val="20"/>
                <w:lang w:val="ru-RU"/>
              </w:rPr>
              <w:t>25.25-26.26</w:t>
            </w:r>
          </w:p>
        </w:tc>
        <w:tc>
          <w:tcPr>
            <w:tcW w:w="709" w:type="dxa"/>
            <w:gridSpan w:val="2"/>
          </w:tcPr>
          <w:p w:rsidR="00BA11E6" w:rsidRDefault="00BA11E6" w:rsidP="00AD5A78">
            <w:pPr>
              <w:rPr>
                <w:rFonts w:eastAsia="Calibri"/>
                <w:sz w:val="20"/>
                <w:lang w:val="ru-RU"/>
              </w:rPr>
            </w:pPr>
            <w:r>
              <w:rPr>
                <w:rFonts w:eastAsia="Calibri"/>
                <w:sz w:val="20"/>
                <w:lang w:val="ru-RU"/>
              </w:rPr>
              <w:t>14.10</w:t>
            </w:r>
          </w:p>
          <w:p w:rsidR="00BA11E6" w:rsidRDefault="00BA11E6" w:rsidP="00AD5A78">
            <w:pPr>
              <w:rPr>
                <w:rFonts w:eastAsia="Calibri"/>
                <w:sz w:val="20"/>
                <w:lang w:val="ru-RU"/>
              </w:rPr>
            </w:pPr>
          </w:p>
          <w:p w:rsidR="00BA11E6" w:rsidRPr="00BE629F" w:rsidRDefault="00BA11E6" w:rsidP="00AD5A78">
            <w:pPr>
              <w:rPr>
                <w:rFonts w:eastAsia="Calibri"/>
                <w:sz w:val="20"/>
                <w:lang w:val="ru-RU"/>
              </w:rPr>
            </w:pPr>
            <w:r>
              <w:rPr>
                <w:rFonts w:eastAsia="Calibri"/>
                <w:sz w:val="20"/>
                <w:lang w:val="ru-RU"/>
              </w:rPr>
              <w:t>16.10</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Невесомость и перегрузки.</w:t>
            </w:r>
          </w:p>
        </w:tc>
        <w:tc>
          <w:tcPr>
            <w:tcW w:w="1134" w:type="dxa"/>
            <w:gridSpan w:val="3"/>
            <w:shd w:val="clear" w:color="auto" w:fill="auto"/>
          </w:tcPr>
          <w:p w:rsidR="00BA11E6" w:rsidRPr="00310178" w:rsidRDefault="00BA11E6" w:rsidP="00AD5A78">
            <w:pPr>
              <w:spacing w:line="206" w:lineRule="exact"/>
              <w:rPr>
                <w:rFonts w:cs="Times New Roman"/>
                <w:sz w:val="20"/>
                <w:szCs w:val="20"/>
                <w:shd w:val="clear" w:color="auto" w:fill="FFFFFF"/>
                <w:lang w:val="ru-RU"/>
              </w:rPr>
            </w:pPr>
            <w:r w:rsidRPr="00CB0A90">
              <w:rPr>
                <w:rFonts w:cs="Times New Roman"/>
                <w:sz w:val="20"/>
                <w:szCs w:val="20"/>
                <w:shd w:val="clear" w:color="auto" w:fill="FFFFFF"/>
                <w:lang w:val="ru-RU"/>
              </w:rPr>
              <w:t>Урок</w:t>
            </w:r>
            <w:r>
              <w:rPr>
                <w:rFonts w:cs="Times New Roman"/>
                <w:sz w:val="20"/>
                <w:szCs w:val="20"/>
                <w:lang w:val="ru-RU"/>
              </w:rPr>
              <w:t xml:space="preserve"> </w:t>
            </w:r>
            <w:r w:rsidRPr="00CB0A90">
              <w:rPr>
                <w:rFonts w:cs="Times New Roman"/>
                <w:sz w:val="20"/>
                <w:szCs w:val="20"/>
                <w:shd w:val="clear" w:color="auto" w:fill="FFFFFF"/>
                <w:lang w:val="ru-RU"/>
              </w:rPr>
              <w:t>общемет</w:t>
            </w:r>
            <w:r>
              <w:rPr>
                <w:rFonts w:cs="Times New Roman"/>
                <w:sz w:val="20"/>
                <w:szCs w:val="20"/>
                <w:shd w:val="clear" w:color="auto" w:fill="FFFFFF"/>
                <w:lang w:val="ru-RU"/>
              </w:rPr>
              <w:t>о</w:t>
            </w:r>
            <w:r w:rsidRPr="00CB0A90">
              <w:rPr>
                <w:rFonts w:cs="Times New Roman"/>
                <w:sz w:val="20"/>
                <w:szCs w:val="20"/>
                <w:shd w:val="clear" w:color="auto" w:fill="FFFFFF"/>
                <w:lang w:val="ru-RU"/>
              </w:rPr>
              <w:t>дологиче-</w:t>
            </w:r>
          </w:p>
          <w:p w:rsidR="00BA11E6" w:rsidRPr="00310178" w:rsidRDefault="00BA11E6" w:rsidP="00AD5A78">
            <w:pPr>
              <w:spacing w:line="206" w:lineRule="exact"/>
              <w:rPr>
                <w:rFonts w:cs="Times New Roman"/>
                <w:sz w:val="20"/>
                <w:szCs w:val="20"/>
                <w:lang w:val="ru-RU"/>
              </w:rPr>
            </w:pPr>
            <w:r w:rsidRPr="00310178">
              <w:rPr>
                <w:rFonts w:cs="Times New Roman"/>
                <w:sz w:val="20"/>
                <w:szCs w:val="20"/>
                <w:shd w:val="clear" w:color="auto" w:fill="FFFFFF"/>
                <w:lang w:val="ru-RU"/>
              </w:rPr>
              <w:t>ской</w:t>
            </w:r>
          </w:p>
          <w:p w:rsidR="00BA11E6" w:rsidRPr="00310178" w:rsidRDefault="00BA11E6" w:rsidP="00AD5A78">
            <w:pPr>
              <w:spacing w:line="206" w:lineRule="exact"/>
              <w:rPr>
                <w:rFonts w:cs="Times New Roman"/>
                <w:sz w:val="20"/>
                <w:szCs w:val="20"/>
                <w:lang w:val="ru-RU"/>
              </w:rPr>
            </w:pPr>
            <w:r w:rsidRPr="00310178">
              <w:rPr>
                <w:rFonts w:cs="Times New Roman"/>
                <w:sz w:val="20"/>
                <w:szCs w:val="20"/>
                <w:shd w:val="clear" w:color="auto" w:fill="FFFFFF"/>
                <w:lang w:val="ru-RU"/>
              </w:rPr>
              <w:t>направленности</w:t>
            </w:r>
          </w:p>
        </w:tc>
        <w:tc>
          <w:tcPr>
            <w:tcW w:w="1134" w:type="dxa"/>
            <w:shd w:val="clear" w:color="auto" w:fill="auto"/>
          </w:tcPr>
          <w:p w:rsidR="00BA11E6" w:rsidRPr="006E74F6" w:rsidRDefault="00BA11E6" w:rsidP="00AD5A78">
            <w:pPr>
              <w:rPr>
                <w:rFonts w:eastAsia="Calibri"/>
                <w:sz w:val="20"/>
                <w:lang w:val="ru-RU"/>
              </w:rPr>
            </w:pPr>
            <w:r w:rsidRPr="006E74F6">
              <w:rPr>
                <w:sz w:val="20"/>
                <w:shd w:val="clear" w:color="auto" w:fill="FFFFFF"/>
                <w:lang w:val="ru-RU"/>
              </w:rPr>
              <w:t>самостоятельная работа с дидак</w:t>
            </w:r>
            <w:r w:rsidRPr="006E74F6">
              <w:rPr>
                <w:sz w:val="20"/>
                <w:shd w:val="clear" w:color="auto" w:fill="FFFFFF"/>
                <w:lang w:val="ru-RU"/>
              </w:rPr>
              <w:softHyphen/>
              <w:t>тическим материалом;</w:t>
            </w:r>
          </w:p>
        </w:tc>
        <w:tc>
          <w:tcPr>
            <w:tcW w:w="2410" w:type="dxa"/>
            <w:shd w:val="clear" w:color="auto" w:fill="auto"/>
          </w:tcPr>
          <w:p w:rsidR="00BA11E6" w:rsidRPr="0087599E" w:rsidRDefault="00BA11E6" w:rsidP="00AD5A78">
            <w:pPr>
              <w:rPr>
                <w:rFonts w:eastAsia="Calibri"/>
                <w:sz w:val="20"/>
              </w:rPr>
            </w:pPr>
            <w:r w:rsidRPr="006E74F6">
              <w:rPr>
                <w:rFonts w:eastAsia="Calibri"/>
                <w:sz w:val="20"/>
                <w:lang w:val="ru-RU"/>
              </w:rPr>
              <w:t xml:space="preserve">Вычисляют скорость движения ИСЗ в зависимости от высоты над поверхностью </w:t>
            </w:r>
            <w:r w:rsidRPr="0087599E">
              <w:rPr>
                <w:rFonts w:eastAsia="Calibri"/>
                <w:sz w:val="20"/>
              </w:rPr>
              <w:t>Земли, наблюдают естественные спутники планет Солнечной системы.</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Осуществляют поиск и выделение необходимой информации, создают структуру взаимосвязей смысловых единиц текста.</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Составляют план и определяют последовательность действий, промежуточных целей с учётом конечного результата.</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Учатся устанавливать и сравнивать разные точки зрения, прежде чем принимать решение и делать выбор.</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sz w:val="20"/>
                <w:szCs w:val="20"/>
                <w:shd w:val="clear" w:color="auto" w:fill="FFFFFF"/>
                <w:lang w:val="ru-RU"/>
              </w:rPr>
              <w:t>Формирование целостного ми</w:t>
            </w:r>
            <w:r w:rsidRPr="00E4025A">
              <w:rPr>
                <w:rFonts w:cs="Times New Roman"/>
                <w:sz w:val="20"/>
                <w:szCs w:val="20"/>
                <w:shd w:val="clear" w:color="auto" w:fill="FFFFFF"/>
                <w:lang w:val="ru-RU"/>
              </w:rPr>
              <w:softHyphen/>
              <w:t>ровоззрения, соответствую</w:t>
            </w:r>
            <w:r w:rsidRPr="00E4025A">
              <w:rPr>
                <w:rFonts w:cs="Times New Roman"/>
                <w:sz w:val="20"/>
                <w:szCs w:val="20"/>
                <w:shd w:val="clear" w:color="auto" w:fill="FFFFFF"/>
                <w:lang w:val="ru-RU"/>
              </w:rPr>
              <w:softHyphen/>
              <w:t>щего современ</w:t>
            </w:r>
            <w:r w:rsidRPr="00E4025A">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A336F7"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16,зад.15</w:t>
            </w:r>
          </w:p>
        </w:tc>
      </w:tr>
      <w:tr w:rsidR="00BA11E6" w:rsidRPr="003A1B21" w:rsidTr="00AD5A78">
        <w:tc>
          <w:tcPr>
            <w:tcW w:w="675" w:type="dxa"/>
            <w:shd w:val="clear" w:color="auto" w:fill="auto"/>
          </w:tcPr>
          <w:p w:rsidR="00BA11E6" w:rsidRPr="00A336F7" w:rsidRDefault="00BA11E6" w:rsidP="00AD5A78">
            <w:pPr>
              <w:jc w:val="center"/>
              <w:rPr>
                <w:rFonts w:eastAsia="Calibri"/>
                <w:sz w:val="20"/>
                <w:lang w:val="ru-RU"/>
              </w:rPr>
            </w:pPr>
            <w:r>
              <w:rPr>
                <w:rFonts w:eastAsia="Calibri"/>
                <w:sz w:val="20"/>
                <w:lang w:val="ru-RU"/>
              </w:rPr>
              <w:t>27.27-28.28-29.29</w:t>
            </w:r>
          </w:p>
        </w:tc>
        <w:tc>
          <w:tcPr>
            <w:tcW w:w="709" w:type="dxa"/>
            <w:gridSpan w:val="2"/>
          </w:tcPr>
          <w:p w:rsidR="00BA11E6" w:rsidRDefault="00BA11E6" w:rsidP="00AD5A78">
            <w:pPr>
              <w:rPr>
                <w:rFonts w:eastAsia="Calibri"/>
                <w:sz w:val="20"/>
                <w:lang w:val="ru-RU"/>
              </w:rPr>
            </w:pPr>
            <w:r>
              <w:rPr>
                <w:rFonts w:eastAsia="Calibri"/>
                <w:sz w:val="20"/>
                <w:lang w:val="ru-RU"/>
              </w:rPr>
              <w:t>17.10</w:t>
            </w:r>
          </w:p>
          <w:p w:rsidR="00BA11E6" w:rsidRDefault="00BA11E6" w:rsidP="00AD5A78">
            <w:pPr>
              <w:rPr>
                <w:rFonts w:eastAsia="Calibri"/>
                <w:sz w:val="20"/>
                <w:lang w:val="ru-RU"/>
              </w:rPr>
            </w:pPr>
          </w:p>
          <w:p w:rsidR="00BA11E6" w:rsidRDefault="00BA11E6" w:rsidP="00AD5A78">
            <w:pPr>
              <w:rPr>
                <w:rFonts w:eastAsia="Calibri"/>
                <w:sz w:val="20"/>
                <w:lang w:val="ru-RU"/>
              </w:rPr>
            </w:pPr>
            <w:r>
              <w:rPr>
                <w:rFonts w:eastAsia="Calibri"/>
                <w:sz w:val="20"/>
                <w:lang w:val="ru-RU"/>
              </w:rPr>
              <w:t>19.10</w:t>
            </w:r>
          </w:p>
          <w:p w:rsidR="00BA11E6" w:rsidRDefault="00BA11E6" w:rsidP="00AD5A78">
            <w:pPr>
              <w:rPr>
                <w:rFonts w:eastAsia="Calibri"/>
                <w:sz w:val="20"/>
                <w:lang w:val="ru-RU"/>
              </w:rPr>
            </w:pPr>
          </w:p>
          <w:p w:rsidR="00BA11E6" w:rsidRPr="00BE629F" w:rsidRDefault="00BA11E6" w:rsidP="00AD5A78">
            <w:pPr>
              <w:rPr>
                <w:rFonts w:eastAsia="Calibri"/>
                <w:sz w:val="20"/>
                <w:lang w:val="ru-RU"/>
              </w:rPr>
            </w:pPr>
            <w:r>
              <w:rPr>
                <w:rFonts w:eastAsia="Calibri"/>
                <w:sz w:val="20"/>
                <w:lang w:val="ru-RU"/>
              </w:rPr>
              <w:t>21.10</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Движение тела под действием нескольких сил.</w:t>
            </w:r>
          </w:p>
        </w:tc>
        <w:tc>
          <w:tcPr>
            <w:tcW w:w="1134" w:type="dxa"/>
            <w:gridSpan w:val="3"/>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CB0A90"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134" w:type="dxa"/>
            <w:shd w:val="clear" w:color="auto" w:fill="auto"/>
          </w:tcPr>
          <w:p w:rsidR="00BA11E6" w:rsidRPr="006E74F6" w:rsidRDefault="00BA11E6" w:rsidP="00AD5A78">
            <w:pPr>
              <w:rPr>
                <w:rFonts w:eastAsia="Calibri"/>
                <w:sz w:val="20"/>
                <w:lang w:val="ru-RU"/>
              </w:rPr>
            </w:pPr>
            <w:r w:rsidRPr="006E74F6">
              <w:rPr>
                <w:sz w:val="20"/>
                <w:shd w:val="clear" w:color="auto" w:fill="FFFFFF"/>
                <w:lang w:val="ru-RU"/>
              </w:rPr>
              <w:t>инди</w:t>
            </w:r>
            <w:r w:rsidRPr="006E74F6">
              <w:rPr>
                <w:sz w:val="20"/>
                <w:shd w:val="clear" w:color="auto" w:fill="FFFFFF"/>
                <w:lang w:val="ru-RU"/>
              </w:rPr>
              <w:softHyphen/>
              <w:t>видуальная и парная работа с текстами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Составляют алгоритм  решения задач по динамике с применением силы трения в вертикальной и горизонтальной плоскостях.</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Устанавливают причинно-следственные связи, строят логические цепи рассуждений.</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Ставят учебную задачу на основе соотнесения того, что уже известно и усвоено, и того, что ещё неизвестно.</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 xml:space="preserve">Обмениваются знаниями для принятия эффективных совместных решений. </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sz w:val="20"/>
                <w:szCs w:val="20"/>
                <w:shd w:val="clear" w:color="auto" w:fill="FFFFFF"/>
                <w:lang w:val="ru-RU"/>
              </w:rPr>
              <w:t>Формирование самостоятель</w:t>
            </w:r>
            <w:r w:rsidRPr="00E4025A">
              <w:rPr>
                <w:rFonts w:cs="Times New Roman"/>
                <w:sz w:val="20"/>
                <w:szCs w:val="20"/>
                <w:shd w:val="clear" w:color="auto" w:fill="FFFFFF"/>
                <w:lang w:val="ru-RU"/>
              </w:rPr>
              <w:softHyphen/>
              <w:t>ности в при</w:t>
            </w:r>
            <w:r w:rsidRPr="00E4025A">
              <w:rPr>
                <w:rFonts w:cs="Times New Roman"/>
                <w:sz w:val="20"/>
                <w:szCs w:val="20"/>
                <w:shd w:val="clear" w:color="auto" w:fill="FFFFFF"/>
                <w:lang w:val="ru-RU"/>
              </w:rPr>
              <w:softHyphen/>
              <w:t>обретении новых знаний и практиче</w:t>
            </w:r>
            <w:r w:rsidRPr="00E4025A">
              <w:rPr>
                <w:rFonts w:cs="Times New Roman"/>
                <w:sz w:val="20"/>
                <w:szCs w:val="20"/>
                <w:shd w:val="clear" w:color="auto" w:fill="FFFFFF"/>
                <w:lang w:val="ru-RU"/>
              </w:rPr>
              <w:softHyphen/>
              <w:t>ских умений; использование приобретенных знаний в повсе</w:t>
            </w:r>
            <w:r w:rsidRPr="00E4025A">
              <w:rPr>
                <w:rFonts w:cs="Times New Roman"/>
                <w:sz w:val="20"/>
                <w:szCs w:val="20"/>
                <w:shd w:val="clear" w:color="auto" w:fill="FFFFFF"/>
                <w:lang w:val="ru-RU"/>
              </w:rPr>
              <w:softHyphen/>
              <w:t>дневной жизни</w:t>
            </w:r>
          </w:p>
        </w:tc>
        <w:tc>
          <w:tcPr>
            <w:tcW w:w="1134" w:type="dxa"/>
          </w:tcPr>
          <w:p w:rsidR="00BA11E6" w:rsidRPr="00A336F7" w:rsidRDefault="00BA11E6" w:rsidP="00AD5A78">
            <w:pPr>
              <w:rPr>
                <w:lang w:val="ru-RU"/>
              </w:rPr>
            </w:pPr>
            <w:r w:rsidRPr="004550DE">
              <w:rPr>
                <w:rFonts w:eastAsia="Calibri" w:cs="Times New Roman"/>
                <w:sz w:val="20"/>
              </w:rPr>
              <w:t>§</w:t>
            </w:r>
            <w:r>
              <w:rPr>
                <w:rFonts w:eastAsia="Calibri" w:cs="Times New Roman"/>
                <w:sz w:val="20"/>
                <w:lang w:val="ru-RU"/>
              </w:rPr>
              <w:t>17,зад.16</w:t>
            </w:r>
          </w:p>
        </w:tc>
      </w:tr>
      <w:tr w:rsidR="00BA11E6" w:rsidRPr="003A1B21" w:rsidTr="00AD5A78">
        <w:tc>
          <w:tcPr>
            <w:tcW w:w="675" w:type="dxa"/>
            <w:shd w:val="clear" w:color="auto" w:fill="auto"/>
          </w:tcPr>
          <w:p w:rsidR="00BA11E6" w:rsidRPr="00A336F7" w:rsidRDefault="00BA11E6" w:rsidP="00AD5A78">
            <w:pPr>
              <w:jc w:val="center"/>
              <w:rPr>
                <w:rFonts w:eastAsia="Calibri"/>
                <w:sz w:val="20"/>
                <w:lang w:val="ru-RU"/>
              </w:rPr>
            </w:pPr>
            <w:r>
              <w:rPr>
                <w:rFonts w:eastAsia="Calibri"/>
                <w:sz w:val="20"/>
                <w:lang w:val="ru-RU"/>
              </w:rPr>
              <w:t>30.30</w:t>
            </w:r>
          </w:p>
        </w:tc>
        <w:tc>
          <w:tcPr>
            <w:tcW w:w="709" w:type="dxa"/>
            <w:gridSpan w:val="2"/>
          </w:tcPr>
          <w:p w:rsidR="00BA11E6" w:rsidRPr="00BE629F" w:rsidRDefault="00BA11E6" w:rsidP="00AD5A78">
            <w:pPr>
              <w:rPr>
                <w:rFonts w:eastAsia="Calibri"/>
                <w:sz w:val="20"/>
                <w:lang w:val="ru-RU"/>
              </w:rPr>
            </w:pPr>
            <w:r>
              <w:rPr>
                <w:rFonts w:eastAsia="Calibri"/>
                <w:sz w:val="20"/>
                <w:lang w:val="ru-RU"/>
              </w:rPr>
              <w:t>23.10</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A336F7" w:rsidRDefault="00BA11E6" w:rsidP="00AD5A78">
            <w:pPr>
              <w:rPr>
                <w:rFonts w:eastAsia="Calibri"/>
                <w:sz w:val="20"/>
                <w:lang w:val="ru-RU"/>
              </w:rPr>
            </w:pPr>
            <w:r w:rsidRPr="00A336F7">
              <w:rPr>
                <w:rFonts w:eastAsia="Calibri"/>
                <w:sz w:val="20"/>
                <w:lang w:val="ru-RU"/>
              </w:rPr>
              <w:t>Решение задач</w:t>
            </w:r>
            <w:r>
              <w:rPr>
                <w:rFonts w:eastAsia="Calibri"/>
                <w:sz w:val="20"/>
                <w:lang w:val="ru-RU"/>
              </w:rPr>
              <w:t xml:space="preserve">. </w:t>
            </w:r>
            <w:r>
              <w:rPr>
                <w:rFonts w:eastAsia="Calibri"/>
                <w:sz w:val="20"/>
                <w:lang w:val="ru-RU"/>
              </w:rPr>
              <w:lastRenderedPageBreak/>
              <w:t>Применение законов Ньютона.</w:t>
            </w:r>
          </w:p>
        </w:tc>
        <w:tc>
          <w:tcPr>
            <w:tcW w:w="1134" w:type="dxa"/>
            <w:gridSpan w:val="3"/>
            <w:shd w:val="clear" w:color="auto" w:fill="auto"/>
          </w:tcPr>
          <w:p w:rsidR="00BA11E6" w:rsidRPr="00CB0A90" w:rsidRDefault="00BA11E6" w:rsidP="00AD5A78">
            <w:pPr>
              <w:rPr>
                <w:rFonts w:eastAsia="Calibri"/>
                <w:sz w:val="20"/>
                <w:lang w:val="ru-RU"/>
              </w:rPr>
            </w:pPr>
            <w:r w:rsidRPr="00CB0A90">
              <w:rPr>
                <w:rFonts w:cs="Times New Roman"/>
                <w:sz w:val="20"/>
                <w:szCs w:val="20"/>
                <w:shd w:val="clear" w:color="auto" w:fill="FFFFFF"/>
                <w:lang w:val="ru-RU"/>
              </w:rPr>
              <w:lastRenderedPageBreak/>
              <w:t>Урок ре</w:t>
            </w:r>
            <w:r w:rsidRPr="00CB0A90">
              <w:rPr>
                <w:rFonts w:cs="Times New Roman"/>
                <w:sz w:val="20"/>
                <w:szCs w:val="20"/>
                <w:shd w:val="clear" w:color="auto" w:fill="FFFFFF"/>
                <w:lang w:val="ru-RU"/>
              </w:rPr>
              <w:softHyphen/>
            </w:r>
            <w:r w:rsidRPr="00CB0A90">
              <w:rPr>
                <w:rFonts w:cs="Times New Roman"/>
                <w:sz w:val="20"/>
                <w:szCs w:val="20"/>
                <w:shd w:val="clear" w:color="auto" w:fill="FFFFFF"/>
                <w:lang w:val="ru-RU"/>
              </w:rPr>
              <w:lastRenderedPageBreak/>
              <w:t>флек</w:t>
            </w:r>
            <w:r w:rsidRPr="00CB0A90">
              <w:rPr>
                <w:rFonts w:cs="Times New Roman"/>
                <w:sz w:val="20"/>
                <w:szCs w:val="20"/>
                <w:shd w:val="clear" w:color="auto" w:fill="FFFFFF"/>
                <w:lang w:val="ru-RU"/>
              </w:rPr>
              <w:softHyphen/>
              <w:t>сии и раз</w:t>
            </w:r>
            <w:r w:rsidRPr="00CB0A90">
              <w:rPr>
                <w:rFonts w:cs="Times New Roman"/>
                <w:sz w:val="20"/>
                <w:szCs w:val="20"/>
                <w:shd w:val="clear" w:color="auto" w:fill="FFFFFF"/>
                <w:lang w:val="ru-RU"/>
              </w:rPr>
              <w:softHyphen/>
              <w:t>виваю</w:t>
            </w:r>
            <w:r w:rsidRPr="00CB0A90">
              <w:rPr>
                <w:rFonts w:cs="Times New Roman"/>
                <w:sz w:val="20"/>
                <w:szCs w:val="20"/>
                <w:shd w:val="clear" w:color="auto" w:fill="FFFFFF"/>
                <w:lang w:val="ru-RU"/>
              </w:rPr>
              <w:softHyphen/>
              <w:t>щего кон</w:t>
            </w:r>
            <w:r w:rsidRPr="00CB0A90">
              <w:rPr>
                <w:rFonts w:cs="Times New Roman"/>
                <w:sz w:val="20"/>
                <w:szCs w:val="20"/>
                <w:shd w:val="clear" w:color="auto" w:fill="FFFFFF"/>
                <w:lang w:val="ru-RU"/>
              </w:rPr>
              <w:softHyphen/>
              <w:t>троля</w:t>
            </w:r>
          </w:p>
        </w:tc>
        <w:tc>
          <w:tcPr>
            <w:tcW w:w="1134" w:type="dxa"/>
            <w:shd w:val="clear" w:color="auto" w:fill="auto"/>
          </w:tcPr>
          <w:p w:rsidR="00BA11E6" w:rsidRPr="00A336F7" w:rsidRDefault="00BA11E6" w:rsidP="00AD5A78">
            <w:pPr>
              <w:rPr>
                <w:rFonts w:eastAsia="Calibri"/>
                <w:sz w:val="20"/>
                <w:lang w:val="ru-RU"/>
              </w:rPr>
            </w:pPr>
            <w:r w:rsidRPr="006E74F6">
              <w:rPr>
                <w:sz w:val="20"/>
                <w:shd w:val="clear" w:color="auto" w:fill="FFFFFF"/>
                <w:lang w:val="ru-RU"/>
              </w:rPr>
              <w:lastRenderedPageBreak/>
              <w:t>инди</w:t>
            </w:r>
            <w:r w:rsidRPr="006E74F6">
              <w:rPr>
                <w:sz w:val="20"/>
                <w:shd w:val="clear" w:color="auto" w:fill="FFFFFF"/>
                <w:lang w:val="ru-RU"/>
              </w:rPr>
              <w:softHyphen/>
            </w:r>
            <w:r w:rsidRPr="006E74F6">
              <w:rPr>
                <w:sz w:val="20"/>
                <w:shd w:val="clear" w:color="auto" w:fill="FFFFFF"/>
                <w:lang w:val="ru-RU"/>
              </w:rPr>
              <w:lastRenderedPageBreak/>
              <w:t>видуальная и парная работа с текстами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Применяют знания к </w:t>
            </w:r>
            <w:r w:rsidRPr="006E74F6">
              <w:rPr>
                <w:rFonts w:eastAsia="Calibri"/>
                <w:sz w:val="20"/>
                <w:lang w:val="ru-RU"/>
              </w:rPr>
              <w:lastRenderedPageBreak/>
              <w:t>решению задач: вычислительных, качественных, графических</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Анализируют </w:t>
            </w:r>
            <w:r w:rsidRPr="006E74F6">
              <w:rPr>
                <w:rFonts w:eastAsia="Calibri"/>
                <w:sz w:val="20"/>
                <w:lang w:val="ru-RU"/>
              </w:rPr>
              <w:lastRenderedPageBreak/>
              <w:t>условия и требования задачи, выражают структуру задачи разными средствами.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Осознают </w:t>
            </w:r>
            <w:r w:rsidRPr="006E74F6">
              <w:rPr>
                <w:rFonts w:eastAsia="Calibri"/>
                <w:sz w:val="20"/>
                <w:lang w:val="ru-RU"/>
              </w:rPr>
              <w:lastRenderedPageBreak/>
              <w:t>качество и уровень усвоения</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lastRenderedPageBreak/>
              <w:t>Обмениваю</w:t>
            </w:r>
            <w:r w:rsidRPr="006E74F6">
              <w:rPr>
                <w:rFonts w:eastAsia="Calibri"/>
                <w:sz w:val="20"/>
                <w:lang w:val="ru-RU"/>
              </w:rPr>
              <w:lastRenderedPageBreak/>
              <w:t>тся знаниями для принятия эффективных совместных решений.</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sz w:val="20"/>
                <w:szCs w:val="20"/>
                <w:shd w:val="clear" w:color="auto" w:fill="FFFFFF"/>
                <w:lang w:val="ru-RU"/>
              </w:rPr>
              <w:lastRenderedPageBreak/>
              <w:t xml:space="preserve">Формирование </w:t>
            </w:r>
            <w:r w:rsidRPr="00E4025A">
              <w:rPr>
                <w:rFonts w:cs="Times New Roman"/>
                <w:sz w:val="20"/>
                <w:szCs w:val="20"/>
                <w:shd w:val="clear" w:color="auto" w:fill="FFFFFF"/>
                <w:lang w:val="ru-RU"/>
              </w:rPr>
              <w:lastRenderedPageBreak/>
              <w:t>целостного ми</w:t>
            </w:r>
            <w:r w:rsidRPr="00E4025A">
              <w:rPr>
                <w:rFonts w:cs="Times New Roman"/>
                <w:sz w:val="20"/>
                <w:szCs w:val="20"/>
                <w:shd w:val="clear" w:color="auto" w:fill="FFFFFF"/>
                <w:lang w:val="ru-RU"/>
              </w:rPr>
              <w:softHyphen/>
              <w:t>ровоззрения, соответствую</w:t>
            </w:r>
            <w:r w:rsidRPr="00E4025A">
              <w:rPr>
                <w:rFonts w:cs="Times New Roman"/>
                <w:sz w:val="20"/>
                <w:szCs w:val="20"/>
                <w:shd w:val="clear" w:color="auto" w:fill="FFFFFF"/>
                <w:lang w:val="ru-RU"/>
              </w:rPr>
              <w:softHyphen/>
              <w:t>щего современ</w:t>
            </w:r>
            <w:r w:rsidRPr="00E4025A">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Default="00BA11E6" w:rsidP="00AD5A78">
            <w:pPr>
              <w:rPr>
                <w:rFonts w:eastAsia="Calibri" w:cs="Times New Roman"/>
                <w:sz w:val="20"/>
                <w:lang w:val="ru-RU"/>
              </w:rPr>
            </w:pPr>
            <w:r w:rsidRPr="004550DE">
              <w:rPr>
                <w:rFonts w:eastAsia="Calibri" w:cs="Times New Roman"/>
                <w:sz w:val="20"/>
              </w:rPr>
              <w:lastRenderedPageBreak/>
              <w:t>§</w:t>
            </w:r>
            <w:r>
              <w:rPr>
                <w:rFonts w:eastAsia="Calibri" w:cs="Times New Roman"/>
                <w:sz w:val="20"/>
                <w:lang w:val="ru-RU"/>
              </w:rPr>
              <w:t>17,№140,</w:t>
            </w:r>
            <w:r>
              <w:rPr>
                <w:rFonts w:eastAsia="Calibri" w:cs="Times New Roman"/>
                <w:sz w:val="20"/>
                <w:lang w:val="ru-RU"/>
              </w:rPr>
              <w:lastRenderedPageBreak/>
              <w:t>211,235,</w:t>
            </w:r>
          </w:p>
          <w:p w:rsidR="00BA11E6" w:rsidRPr="00A336F7" w:rsidRDefault="00BA11E6" w:rsidP="00AD5A78">
            <w:pPr>
              <w:rPr>
                <w:lang w:val="ru-RU"/>
              </w:rPr>
            </w:pPr>
            <w:r>
              <w:rPr>
                <w:rFonts w:eastAsia="Calibri" w:cs="Times New Roman"/>
                <w:sz w:val="20"/>
                <w:lang w:val="ru-RU"/>
              </w:rPr>
              <w:t>304</w:t>
            </w:r>
          </w:p>
        </w:tc>
      </w:tr>
      <w:tr w:rsidR="00BA11E6" w:rsidRPr="003A1B21" w:rsidTr="00AD5A78">
        <w:tc>
          <w:tcPr>
            <w:tcW w:w="675" w:type="dxa"/>
            <w:shd w:val="clear" w:color="auto" w:fill="auto"/>
          </w:tcPr>
          <w:p w:rsidR="00BA11E6" w:rsidRPr="00A336F7" w:rsidRDefault="00BA11E6" w:rsidP="00AD5A78">
            <w:pPr>
              <w:jc w:val="center"/>
              <w:rPr>
                <w:rFonts w:eastAsia="Calibri"/>
                <w:sz w:val="20"/>
                <w:lang w:val="ru-RU"/>
              </w:rPr>
            </w:pPr>
            <w:r>
              <w:rPr>
                <w:rFonts w:eastAsia="Calibri"/>
                <w:sz w:val="20"/>
              </w:rPr>
              <w:lastRenderedPageBreak/>
              <w:t>3</w:t>
            </w:r>
            <w:r>
              <w:rPr>
                <w:rFonts w:eastAsia="Calibri"/>
                <w:sz w:val="20"/>
                <w:lang w:val="ru-RU"/>
              </w:rPr>
              <w:t>1.31</w:t>
            </w:r>
          </w:p>
        </w:tc>
        <w:tc>
          <w:tcPr>
            <w:tcW w:w="709" w:type="dxa"/>
            <w:gridSpan w:val="2"/>
          </w:tcPr>
          <w:p w:rsidR="00BA11E6" w:rsidRPr="00BE629F" w:rsidRDefault="00BA11E6" w:rsidP="00AD5A78">
            <w:pPr>
              <w:rPr>
                <w:rFonts w:eastAsia="Calibri"/>
                <w:sz w:val="20"/>
                <w:lang w:val="ru-RU"/>
              </w:rPr>
            </w:pPr>
            <w:r>
              <w:rPr>
                <w:rFonts w:eastAsia="Calibri"/>
                <w:sz w:val="20"/>
                <w:lang w:val="ru-RU"/>
              </w:rPr>
              <w:t>24.10</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A336F7" w:rsidRDefault="00BA11E6" w:rsidP="00AD5A78">
            <w:pPr>
              <w:rPr>
                <w:rFonts w:eastAsia="Calibri"/>
                <w:b/>
                <w:sz w:val="20"/>
                <w:lang w:val="ru-RU"/>
              </w:rPr>
            </w:pPr>
            <w:r w:rsidRPr="00A336F7">
              <w:rPr>
                <w:rFonts w:eastAsia="Calibri"/>
                <w:b/>
                <w:sz w:val="20"/>
              </w:rPr>
              <w:t>Контрольная работа</w:t>
            </w:r>
            <w:r w:rsidRPr="00A336F7">
              <w:rPr>
                <w:rFonts w:eastAsia="Calibri"/>
                <w:b/>
                <w:sz w:val="20"/>
                <w:lang w:val="ru-RU"/>
              </w:rPr>
              <w:t>№2 Законы взаимодействия.</w:t>
            </w:r>
          </w:p>
        </w:tc>
        <w:tc>
          <w:tcPr>
            <w:tcW w:w="1134" w:type="dxa"/>
            <w:gridSpan w:val="3"/>
            <w:shd w:val="clear" w:color="auto" w:fill="auto"/>
          </w:tcPr>
          <w:p w:rsidR="00BA11E6" w:rsidRPr="00CB0A90" w:rsidRDefault="00BA11E6" w:rsidP="00AD5A78">
            <w:pPr>
              <w:rPr>
                <w:rFonts w:eastAsia="Calibri"/>
                <w:sz w:val="20"/>
                <w:lang w:val="ru-RU"/>
              </w:rPr>
            </w:pPr>
            <w:r w:rsidRPr="00CB0A90">
              <w:rPr>
                <w:rFonts w:cs="Times New Roman"/>
                <w:sz w:val="20"/>
                <w:szCs w:val="20"/>
                <w:shd w:val="clear" w:color="auto" w:fill="FFFFFF"/>
                <w:lang w:val="ru-RU"/>
              </w:rPr>
              <w:t>Урок ре</w:t>
            </w:r>
            <w:r w:rsidRPr="00CB0A90">
              <w:rPr>
                <w:rFonts w:cs="Times New Roman"/>
                <w:sz w:val="20"/>
                <w:szCs w:val="20"/>
                <w:shd w:val="clear" w:color="auto" w:fill="FFFFFF"/>
                <w:lang w:val="ru-RU"/>
              </w:rPr>
              <w:softHyphen/>
              <w:t>флек</w:t>
            </w:r>
            <w:r w:rsidRPr="00CB0A90">
              <w:rPr>
                <w:rFonts w:cs="Times New Roman"/>
                <w:sz w:val="20"/>
                <w:szCs w:val="20"/>
                <w:shd w:val="clear" w:color="auto" w:fill="FFFFFF"/>
                <w:lang w:val="ru-RU"/>
              </w:rPr>
              <w:softHyphen/>
              <w:t>сии и раз</w:t>
            </w:r>
            <w:r w:rsidRPr="00CB0A90">
              <w:rPr>
                <w:rFonts w:cs="Times New Roman"/>
                <w:sz w:val="20"/>
                <w:szCs w:val="20"/>
                <w:shd w:val="clear" w:color="auto" w:fill="FFFFFF"/>
                <w:lang w:val="ru-RU"/>
              </w:rPr>
              <w:softHyphen/>
              <w:t>виваю</w:t>
            </w:r>
            <w:r w:rsidRPr="00CB0A90">
              <w:rPr>
                <w:rFonts w:cs="Times New Roman"/>
                <w:sz w:val="20"/>
                <w:szCs w:val="20"/>
                <w:shd w:val="clear" w:color="auto" w:fill="FFFFFF"/>
                <w:lang w:val="ru-RU"/>
              </w:rPr>
              <w:softHyphen/>
              <w:t>щего кон</w:t>
            </w:r>
            <w:r w:rsidRPr="00CB0A90">
              <w:rPr>
                <w:rFonts w:cs="Times New Roman"/>
                <w:sz w:val="20"/>
                <w:szCs w:val="20"/>
                <w:shd w:val="clear" w:color="auto" w:fill="FFFFFF"/>
                <w:lang w:val="ru-RU"/>
              </w:rPr>
              <w:softHyphen/>
              <w:t>троля</w:t>
            </w:r>
          </w:p>
        </w:tc>
        <w:tc>
          <w:tcPr>
            <w:tcW w:w="1134" w:type="dxa"/>
            <w:shd w:val="clear" w:color="auto" w:fill="auto"/>
          </w:tcPr>
          <w:p w:rsidR="00BA11E6" w:rsidRPr="00CB0A90" w:rsidRDefault="00BA11E6" w:rsidP="00AD5A78">
            <w:pPr>
              <w:rPr>
                <w:rFonts w:eastAsia="Calibri"/>
                <w:sz w:val="20"/>
                <w:lang w:val="ru-RU"/>
              </w:rPr>
            </w:pPr>
            <w:r w:rsidRPr="00981CCE">
              <w:rPr>
                <w:rFonts w:cs="Times New Roman"/>
                <w:sz w:val="20"/>
                <w:szCs w:val="20"/>
                <w:shd w:val="clear" w:color="auto" w:fill="FFFFFF"/>
              </w:rPr>
              <w:t>самоконтроль изучен</w:t>
            </w:r>
            <w:r w:rsidRPr="00981CCE">
              <w:rPr>
                <w:rFonts w:cs="Times New Roman"/>
                <w:sz w:val="20"/>
                <w:szCs w:val="20"/>
                <w:shd w:val="clear" w:color="auto" w:fill="FFFFFF"/>
              </w:rPr>
              <w:softHyphen/>
              <w:t>ных понятий: написание</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Демонстрируют умения описывать и объяснять механические явления</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наиболее эффективные способы решения задач.</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С достаточной полнотой и точностью выражают свои мысли.</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A336F7" w:rsidRDefault="00BA11E6" w:rsidP="00AD5A78">
            <w:pPr>
              <w:rPr>
                <w:lang w:val="ru-RU"/>
              </w:rPr>
            </w:pPr>
            <w:r w:rsidRPr="004550DE">
              <w:rPr>
                <w:rFonts w:eastAsia="Calibri" w:cs="Times New Roman"/>
                <w:sz w:val="20"/>
              </w:rPr>
              <w:t>§</w:t>
            </w:r>
            <w:r>
              <w:rPr>
                <w:rFonts w:eastAsia="Calibri" w:cs="Times New Roman"/>
                <w:sz w:val="20"/>
                <w:lang w:val="ru-RU"/>
              </w:rPr>
              <w:t>11-17,№309.</w:t>
            </w:r>
          </w:p>
        </w:tc>
      </w:tr>
      <w:tr w:rsidR="00BA11E6" w:rsidRPr="0007025A" w:rsidTr="00AD5A78">
        <w:tc>
          <w:tcPr>
            <w:tcW w:w="675" w:type="dxa"/>
            <w:shd w:val="clear" w:color="auto" w:fill="auto"/>
          </w:tcPr>
          <w:p w:rsidR="00BA11E6" w:rsidRDefault="00BA11E6" w:rsidP="00AD5A78">
            <w:pPr>
              <w:jc w:val="center"/>
              <w:rPr>
                <w:rFonts w:eastAsia="Calibri"/>
                <w:sz w:val="20"/>
                <w:lang w:val="ru-RU"/>
              </w:rPr>
            </w:pPr>
            <w:r>
              <w:rPr>
                <w:rFonts w:eastAsia="Calibri"/>
                <w:sz w:val="20"/>
              </w:rPr>
              <w:t>3</w:t>
            </w:r>
            <w:r>
              <w:rPr>
                <w:rFonts w:eastAsia="Calibri"/>
                <w:sz w:val="20"/>
                <w:lang w:val="ru-RU"/>
              </w:rPr>
              <w:t>2.32</w:t>
            </w:r>
          </w:p>
          <w:p w:rsidR="00BA11E6" w:rsidRPr="00A336F7" w:rsidRDefault="00BA11E6" w:rsidP="00AD5A78">
            <w:pPr>
              <w:jc w:val="center"/>
              <w:rPr>
                <w:rFonts w:eastAsia="Calibri"/>
                <w:sz w:val="20"/>
                <w:lang w:val="ru-RU"/>
              </w:rPr>
            </w:pPr>
            <w:r>
              <w:rPr>
                <w:rFonts w:eastAsia="Calibri"/>
                <w:sz w:val="20"/>
                <w:lang w:val="ru-RU"/>
              </w:rPr>
              <w:t>33.33</w:t>
            </w:r>
          </w:p>
          <w:p w:rsidR="00BA11E6" w:rsidRPr="0087599E" w:rsidRDefault="00BA11E6" w:rsidP="00AD5A78">
            <w:pPr>
              <w:rPr>
                <w:rFonts w:eastAsia="Calibri"/>
                <w:sz w:val="20"/>
              </w:rPr>
            </w:pPr>
          </w:p>
        </w:tc>
        <w:tc>
          <w:tcPr>
            <w:tcW w:w="709" w:type="dxa"/>
            <w:gridSpan w:val="2"/>
          </w:tcPr>
          <w:p w:rsidR="00BA11E6" w:rsidRDefault="00BA11E6" w:rsidP="00AD5A78">
            <w:pPr>
              <w:rPr>
                <w:rFonts w:eastAsia="Calibri"/>
                <w:sz w:val="20"/>
                <w:lang w:val="ru-RU"/>
              </w:rPr>
            </w:pPr>
            <w:r>
              <w:rPr>
                <w:rFonts w:eastAsia="Calibri"/>
                <w:sz w:val="20"/>
                <w:lang w:val="ru-RU"/>
              </w:rPr>
              <w:t>26.10</w:t>
            </w:r>
          </w:p>
          <w:p w:rsidR="00BA11E6" w:rsidRPr="00BE629F" w:rsidRDefault="00BA11E6" w:rsidP="00AD5A78">
            <w:pPr>
              <w:rPr>
                <w:rFonts w:eastAsia="Calibri"/>
                <w:sz w:val="20"/>
                <w:lang w:val="ru-RU"/>
              </w:rPr>
            </w:pPr>
            <w:r>
              <w:rPr>
                <w:rFonts w:eastAsia="Calibri"/>
                <w:sz w:val="20"/>
                <w:lang w:val="ru-RU"/>
              </w:rPr>
              <w:t>28.10</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87599E" w:rsidRDefault="00BA11E6" w:rsidP="00AD5A78">
            <w:pPr>
              <w:rPr>
                <w:rFonts w:eastAsia="Calibri"/>
                <w:sz w:val="20"/>
              </w:rPr>
            </w:pPr>
            <w:r w:rsidRPr="006E74F6">
              <w:rPr>
                <w:rFonts w:eastAsia="Calibri"/>
                <w:sz w:val="20"/>
                <w:lang w:val="ru-RU"/>
              </w:rPr>
              <w:t xml:space="preserve">Импульс тела. Закон сохранения импульса. </w:t>
            </w:r>
            <w:r w:rsidRPr="0087599E">
              <w:rPr>
                <w:rFonts w:eastAsia="Calibri"/>
                <w:sz w:val="20"/>
              </w:rPr>
              <w:t>Реактивное движение.</w:t>
            </w:r>
          </w:p>
          <w:p w:rsidR="00BA11E6" w:rsidRPr="0087599E" w:rsidRDefault="00BA11E6" w:rsidP="00AD5A78">
            <w:pPr>
              <w:rPr>
                <w:rFonts w:eastAsia="Calibri"/>
                <w:sz w:val="20"/>
              </w:rPr>
            </w:pPr>
          </w:p>
          <w:p w:rsidR="00BA11E6" w:rsidRPr="0087599E" w:rsidRDefault="00BA11E6" w:rsidP="00AD5A78">
            <w:pPr>
              <w:rPr>
                <w:rFonts w:eastAsia="Calibri"/>
                <w:sz w:val="20"/>
              </w:rPr>
            </w:pPr>
          </w:p>
          <w:p w:rsidR="00BA11E6" w:rsidRPr="0087599E" w:rsidRDefault="00BA11E6" w:rsidP="00AD5A78">
            <w:pPr>
              <w:rPr>
                <w:rFonts w:eastAsia="Calibri"/>
                <w:sz w:val="20"/>
              </w:rPr>
            </w:pPr>
          </w:p>
        </w:tc>
        <w:tc>
          <w:tcPr>
            <w:tcW w:w="1134" w:type="dxa"/>
            <w:gridSpan w:val="3"/>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033BEC"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134" w:type="dxa"/>
            <w:shd w:val="clear" w:color="auto" w:fill="auto"/>
          </w:tcPr>
          <w:p w:rsidR="00BA11E6" w:rsidRPr="00CB0A90" w:rsidRDefault="00BA11E6" w:rsidP="00AD5A78">
            <w:pPr>
              <w:rPr>
                <w:rFonts w:eastAsia="Calibri"/>
                <w:sz w:val="20"/>
                <w:lang w:val="ru-RU"/>
              </w:rPr>
            </w:pPr>
            <w:r w:rsidRPr="006E74F6">
              <w:rPr>
                <w:sz w:val="20"/>
                <w:shd w:val="clear" w:color="auto" w:fill="FFFFFF"/>
                <w:lang w:val="ru-RU"/>
              </w:rPr>
              <w:t>самостоятельная работа с дидак</w:t>
            </w:r>
            <w:r w:rsidRPr="006E74F6">
              <w:rPr>
                <w:sz w:val="20"/>
                <w:shd w:val="clear" w:color="auto" w:fill="FFFFFF"/>
                <w:lang w:val="ru-RU"/>
              </w:rPr>
              <w:softHyphen/>
              <w:t>тическим материалом;</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Определяют направление движения и скорость тел после удара, приводят примеры проявления ЗСИ.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Выделяют объекты и процессы с точки зрения целого и частей.</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Ставят учебную задачу на основе соотнесения того, что уже известно и усвоено, и того, что еще не известно</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Умеют ( или развивают способность ) брать на себя инициативу в организации совместного действия</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sz w:val="20"/>
                <w:szCs w:val="20"/>
                <w:shd w:val="clear" w:color="auto" w:fill="FFFFFF"/>
                <w:lang w:val="ru-RU"/>
              </w:rPr>
              <w:t>Формирование самостоятель</w:t>
            </w:r>
            <w:r w:rsidRPr="00E4025A">
              <w:rPr>
                <w:rFonts w:cs="Times New Roman"/>
                <w:sz w:val="20"/>
                <w:szCs w:val="20"/>
                <w:shd w:val="clear" w:color="auto" w:fill="FFFFFF"/>
                <w:lang w:val="ru-RU"/>
              </w:rPr>
              <w:softHyphen/>
              <w:t>ности в при</w:t>
            </w:r>
            <w:r w:rsidRPr="00E4025A">
              <w:rPr>
                <w:rFonts w:cs="Times New Roman"/>
                <w:sz w:val="20"/>
                <w:szCs w:val="20"/>
                <w:shd w:val="clear" w:color="auto" w:fill="FFFFFF"/>
                <w:lang w:val="ru-RU"/>
              </w:rPr>
              <w:softHyphen/>
              <w:t>обретении новых знаний и практиче</w:t>
            </w:r>
            <w:r w:rsidRPr="00E4025A">
              <w:rPr>
                <w:rFonts w:cs="Times New Roman"/>
                <w:sz w:val="20"/>
                <w:szCs w:val="20"/>
                <w:shd w:val="clear" w:color="auto" w:fill="FFFFFF"/>
                <w:lang w:val="ru-RU"/>
              </w:rPr>
              <w:softHyphen/>
              <w:t>ских умений; использование приобретенных знаний в повсе</w:t>
            </w:r>
            <w:r w:rsidRPr="00E4025A">
              <w:rPr>
                <w:rFonts w:cs="Times New Roman"/>
                <w:sz w:val="20"/>
                <w:szCs w:val="20"/>
                <w:shd w:val="clear" w:color="auto" w:fill="FFFFFF"/>
                <w:lang w:val="ru-RU"/>
              </w:rPr>
              <w:softHyphen/>
              <w:t>дневной жизни</w:t>
            </w:r>
          </w:p>
        </w:tc>
        <w:tc>
          <w:tcPr>
            <w:tcW w:w="1134" w:type="dxa"/>
          </w:tcPr>
          <w:p w:rsidR="00BA11E6" w:rsidRPr="00BE25EB" w:rsidRDefault="00BA11E6" w:rsidP="00AD5A78">
            <w:pPr>
              <w:rPr>
                <w:lang w:val="ru-RU"/>
              </w:rPr>
            </w:pPr>
            <w:r w:rsidRPr="004550DE">
              <w:rPr>
                <w:rFonts w:eastAsia="Calibri" w:cs="Times New Roman"/>
                <w:sz w:val="20"/>
              </w:rPr>
              <w:t>§</w:t>
            </w:r>
            <w:r>
              <w:rPr>
                <w:rFonts w:eastAsia="Calibri" w:cs="Times New Roman"/>
                <w:sz w:val="20"/>
                <w:lang w:val="ru-RU"/>
              </w:rPr>
              <w:t>18-19,зад.17.</w:t>
            </w:r>
          </w:p>
        </w:tc>
      </w:tr>
      <w:tr w:rsidR="00BA11E6" w:rsidRPr="0007025A" w:rsidTr="00AD5A78">
        <w:tc>
          <w:tcPr>
            <w:tcW w:w="675" w:type="dxa"/>
            <w:shd w:val="clear" w:color="auto" w:fill="auto"/>
          </w:tcPr>
          <w:p w:rsidR="00BA11E6" w:rsidRDefault="00BA11E6" w:rsidP="00AD5A78">
            <w:pPr>
              <w:jc w:val="center"/>
              <w:rPr>
                <w:rFonts w:eastAsia="Calibri"/>
                <w:sz w:val="20"/>
                <w:lang w:val="ru-RU"/>
              </w:rPr>
            </w:pPr>
            <w:r>
              <w:rPr>
                <w:rFonts w:eastAsia="Calibri"/>
                <w:sz w:val="20"/>
                <w:lang w:val="ru-RU"/>
              </w:rPr>
              <w:t>34.34-</w:t>
            </w:r>
          </w:p>
          <w:p w:rsidR="00BA11E6" w:rsidRPr="00A336F7" w:rsidRDefault="00BA11E6" w:rsidP="00AD5A78">
            <w:pPr>
              <w:jc w:val="center"/>
              <w:rPr>
                <w:rFonts w:eastAsia="Calibri"/>
                <w:sz w:val="20"/>
                <w:lang w:val="ru-RU"/>
              </w:rPr>
            </w:pPr>
            <w:r>
              <w:rPr>
                <w:rFonts w:eastAsia="Calibri"/>
                <w:sz w:val="20"/>
                <w:lang w:val="ru-RU"/>
              </w:rPr>
              <w:t>35.35</w:t>
            </w:r>
          </w:p>
        </w:tc>
        <w:tc>
          <w:tcPr>
            <w:tcW w:w="709" w:type="dxa"/>
            <w:gridSpan w:val="2"/>
          </w:tcPr>
          <w:p w:rsidR="00BA11E6" w:rsidRDefault="00BA11E6" w:rsidP="00AD5A78">
            <w:pPr>
              <w:rPr>
                <w:rFonts w:eastAsia="Calibri"/>
                <w:sz w:val="20"/>
                <w:lang w:val="ru-RU"/>
              </w:rPr>
            </w:pPr>
            <w:r>
              <w:rPr>
                <w:rFonts w:eastAsia="Calibri"/>
                <w:sz w:val="20"/>
                <w:lang w:val="ru-RU"/>
              </w:rPr>
              <w:t>7.11</w:t>
            </w:r>
          </w:p>
          <w:p w:rsidR="00BA11E6" w:rsidRDefault="00BA11E6" w:rsidP="00AD5A78">
            <w:pPr>
              <w:rPr>
                <w:rFonts w:eastAsia="Calibri"/>
                <w:sz w:val="20"/>
                <w:lang w:val="ru-RU"/>
              </w:rPr>
            </w:pPr>
          </w:p>
          <w:p w:rsidR="00BA11E6" w:rsidRPr="00BE629F" w:rsidRDefault="00BA11E6" w:rsidP="00AD5A78">
            <w:pPr>
              <w:rPr>
                <w:rFonts w:eastAsia="Calibri"/>
                <w:sz w:val="20"/>
                <w:lang w:val="ru-RU"/>
              </w:rPr>
            </w:pPr>
            <w:r>
              <w:rPr>
                <w:rFonts w:eastAsia="Calibri"/>
                <w:sz w:val="20"/>
                <w:lang w:val="ru-RU"/>
              </w:rPr>
              <w:t>9.11</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A336F7" w:rsidRDefault="00BA11E6" w:rsidP="00AD5A78">
            <w:pPr>
              <w:rPr>
                <w:rFonts w:eastAsia="Calibri"/>
                <w:sz w:val="20"/>
                <w:lang w:val="ru-RU"/>
              </w:rPr>
            </w:pPr>
            <w:r w:rsidRPr="00A336F7">
              <w:rPr>
                <w:rFonts w:eastAsia="Calibri"/>
                <w:sz w:val="20"/>
                <w:lang w:val="ru-RU"/>
              </w:rPr>
              <w:t>Решение задач</w:t>
            </w:r>
            <w:r>
              <w:rPr>
                <w:rFonts w:eastAsia="Calibri"/>
                <w:sz w:val="20"/>
                <w:lang w:val="ru-RU"/>
              </w:rPr>
              <w:t xml:space="preserve">. </w:t>
            </w:r>
            <w:r w:rsidRPr="006E74F6">
              <w:rPr>
                <w:rFonts w:eastAsia="Calibri"/>
                <w:sz w:val="20"/>
                <w:lang w:val="ru-RU"/>
              </w:rPr>
              <w:t xml:space="preserve"> Закон сохранения импульса.</w:t>
            </w:r>
          </w:p>
        </w:tc>
        <w:tc>
          <w:tcPr>
            <w:tcW w:w="1134" w:type="dxa"/>
            <w:gridSpan w:val="3"/>
            <w:shd w:val="clear" w:color="auto" w:fill="auto"/>
          </w:tcPr>
          <w:p w:rsidR="00BA11E6" w:rsidRPr="00CB0A90" w:rsidRDefault="00BA11E6" w:rsidP="00AD5A78">
            <w:pPr>
              <w:rPr>
                <w:rFonts w:eastAsia="Calibri"/>
                <w:sz w:val="20"/>
                <w:lang w:val="ru-RU"/>
              </w:rPr>
            </w:pPr>
            <w:r w:rsidRPr="00CB0A90">
              <w:rPr>
                <w:rFonts w:cs="Times New Roman"/>
                <w:sz w:val="20"/>
                <w:szCs w:val="20"/>
                <w:shd w:val="clear" w:color="auto" w:fill="FFFFFF"/>
                <w:lang w:val="ru-RU"/>
              </w:rPr>
              <w:t>Урок ре</w:t>
            </w:r>
            <w:r w:rsidRPr="00CB0A90">
              <w:rPr>
                <w:rFonts w:cs="Times New Roman"/>
                <w:sz w:val="20"/>
                <w:szCs w:val="20"/>
                <w:shd w:val="clear" w:color="auto" w:fill="FFFFFF"/>
                <w:lang w:val="ru-RU"/>
              </w:rPr>
              <w:softHyphen/>
              <w:t>флек</w:t>
            </w:r>
            <w:r w:rsidRPr="00CB0A90">
              <w:rPr>
                <w:rFonts w:cs="Times New Roman"/>
                <w:sz w:val="20"/>
                <w:szCs w:val="20"/>
                <w:shd w:val="clear" w:color="auto" w:fill="FFFFFF"/>
                <w:lang w:val="ru-RU"/>
              </w:rPr>
              <w:softHyphen/>
              <w:t>сии и раз</w:t>
            </w:r>
            <w:r w:rsidRPr="00CB0A90">
              <w:rPr>
                <w:rFonts w:cs="Times New Roman"/>
                <w:sz w:val="20"/>
                <w:szCs w:val="20"/>
                <w:shd w:val="clear" w:color="auto" w:fill="FFFFFF"/>
                <w:lang w:val="ru-RU"/>
              </w:rPr>
              <w:softHyphen/>
              <w:t>виваю</w:t>
            </w:r>
            <w:r w:rsidRPr="00CB0A90">
              <w:rPr>
                <w:rFonts w:cs="Times New Roman"/>
                <w:sz w:val="20"/>
                <w:szCs w:val="20"/>
                <w:shd w:val="clear" w:color="auto" w:fill="FFFFFF"/>
                <w:lang w:val="ru-RU"/>
              </w:rPr>
              <w:softHyphen/>
              <w:t>щего кон</w:t>
            </w:r>
            <w:r w:rsidRPr="00CB0A90">
              <w:rPr>
                <w:rFonts w:cs="Times New Roman"/>
                <w:sz w:val="20"/>
                <w:szCs w:val="20"/>
                <w:shd w:val="clear" w:color="auto" w:fill="FFFFFF"/>
                <w:lang w:val="ru-RU"/>
              </w:rPr>
              <w:softHyphen/>
              <w:t>троля</w:t>
            </w:r>
          </w:p>
        </w:tc>
        <w:tc>
          <w:tcPr>
            <w:tcW w:w="1134" w:type="dxa"/>
            <w:shd w:val="clear" w:color="auto" w:fill="auto"/>
          </w:tcPr>
          <w:p w:rsidR="00BA11E6" w:rsidRPr="00A336F7" w:rsidRDefault="00BA11E6" w:rsidP="00AD5A78">
            <w:pPr>
              <w:rPr>
                <w:rFonts w:eastAsia="Calibri"/>
                <w:sz w:val="20"/>
                <w:lang w:val="ru-RU"/>
              </w:rPr>
            </w:pPr>
            <w:r w:rsidRPr="006E74F6">
              <w:rPr>
                <w:sz w:val="20"/>
                <w:shd w:val="clear" w:color="auto" w:fill="FFFFFF"/>
                <w:lang w:val="ru-RU"/>
              </w:rPr>
              <w:t>инди</w:t>
            </w:r>
            <w:r w:rsidRPr="006E74F6">
              <w:rPr>
                <w:sz w:val="20"/>
                <w:shd w:val="clear" w:color="auto" w:fill="FFFFFF"/>
                <w:lang w:val="ru-RU"/>
              </w:rPr>
              <w:softHyphen/>
              <w:t>видуальная и парная работа с текстами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Определяют направление движения и скорость тел после удара, приводят примеры проявления ЗСИ.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Выделяют объекты и процессы с точки зрения целого и частей.</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Ставят учебную задачу на основе соотнесения того, что уже известно и усвоено, и того, что еще не известно</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Умеют ( или развивают способность ) брать на себя инициативу в организации совместного действия</w:t>
            </w:r>
          </w:p>
        </w:tc>
        <w:tc>
          <w:tcPr>
            <w:tcW w:w="1560" w:type="dxa"/>
            <w:gridSpan w:val="2"/>
            <w:shd w:val="clear" w:color="auto" w:fill="auto"/>
          </w:tcPr>
          <w:p w:rsidR="00BA11E6" w:rsidRPr="006E74F6" w:rsidRDefault="00BA11E6" w:rsidP="00AD5A78">
            <w:pPr>
              <w:jc w:val="center"/>
              <w:rPr>
                <w:rFonts w:eastAsia="Calibri"/>
                <w:sz w:val="20"/>
                <w:lang w:val="ru-RU"/>
              </w:rPr>
            </w:pPr>
            <w:r w:rsidRPr="00E4025A">
              <w:rPr>
                <w:rFonts w:cs="Times New Roman"/>
                <w:sz w:val="20"/>
                <w:szCs w:val="20"/>
                <w:shd w:val="clear" w:color="auto" w:fill="FFFFFF"/>
                <w:lang w:val="ru-RU"/>
              </w:rPr>
              <w:t>Формирование целостного ми</w:t>
            </w:r>
            <w:r w:rsidRPr="00E4025A">
              <w:rPr>
                <w:rFonts w:cs="Times New Roman"/>
                <w:sz w:val="20"/>
                <w:szCs w:val="20"/>
                <w:shd w:val="clear" w:color="auto" w:fill="FFFFFF"/>
                <w:lang w:val="ru-RU"/>
              </w:rPr>
              <w:softHyphen/>
              <w:t>ровоззрения, соответствую</w:t>
            </w:r>
            <w:r w:rsidRPr="00E4025A">
              <w:rPr>
                <w:rFonts w:cs="Times New Roman"/>
                <w:sz w:val="20"/>
                <w:szCs w:val="20"/>
                <w:shd w:val="clear" w:color="auto" w:fill="FFFFFF"/>
                <w:lang w:val="ru-RU"/>
              </w:rPr>
              <w:softHyphen/>
              <w:t>щего современ</w:t>
            </w:r>
            <w:r w:rsidRPr="00E4025A">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A336F7"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18-19,342,344.</w:t>
            </w:r>
          </w:p>
        </w:tc>
      </w:tr>
      <w:tr w:rsidR="00BA11E6" w:rsidRPr="003A1B21" w:rsidTr="00AD5A78">
        <w:tc>
          <w:tcPr>
            <w:tcW w:w="675" w:type="dxa"/>
            <w:shd w:val="clear" w:color="auto" w:fill="auto"/>
          </w:tcPr>
          <w:p w:rsidR="00BA11E6" w:rsidRPr="00A336F7" w:rsidRDefault="00BA11E6" w:rsidP="00AD5A78">
            <w:pPr>
              <w:jc w:val="center"/>
              <w:rPr>
                <w:rFonts w:eastAsia="Calibri"/>
                <w:sz w:val="20"/>
                <w:lang w:val="ru-RU"/>
              </w:rPr>
            </w:pPr>
            <w:r w:rsidRPr="00A336F7">
              <w:rPr>
                <w:rFonts w:eastAsia="Calibri"/>
                <w:sz w:val="20"/>
                <w:lang w:val="ru-RU"/>
              </w:rPr>
              <w:lastRenderedPageBreak/>
              <w:t>3</w:t>
            </w:r>
            <w:r>
              <w:rPr>
                <w:rFonts w:eastAsia="Calibri"/>
                <w:sz w:val="20"/>
                <w:lang w:val="ru-RU"/>
              </w:rPr>
              <w:t>6.36</w:t>
            </w:r>
          </w:p>
          <w:p w:rsidR="00BA11E6" w:rsidRPr="00A336F7" w:rsidRDefault="00BA11E6" w:rsidP="00AD5A78">
            <w:pPr>
              <w:rPr>
                <w:rFonts w:eastAsia="Calibri"/>
                <w:sz w:val="20"/>
                <w:lang w:val="ru-RU"/>
              </w:rPr>
            </w:pPr>
          </w:p>
          <w:p w:rsidR="00BA11E6" w:rsidRPr="00A336F7" w:rsidRDefault="00BA11E6" w:rsidP="00AD5A78">
            <w:pPr>
              <w:rPr>
                <w:rFonts w:eastAsia="Calibri"/>
                <w:sz w:val="20"/>
                <w:lang w:val="ru-RU"/>
              </w:rPr>
            </w:pPr>
          </w:p>
          <w:p w:rsidR="00BA11E6" w:rsidRPr="00A336F7" w:rsidRDefault="00BA11E6" w:rsidP="00AD5A78">
            <w:pPr>
              <w:rPr>
                <w:rFonts w:eastAsia="Calibri"/>
                <w:sz w:val="20"/>
                <w:lang w:val="ru-RU"/>
              </w:rPr>
            </w:pPr>
          </w:p>
          <w:p w:rsidR="00BA11E6" w:rsidRPr="00A336F7" w:rsidRDefault="00BA11E6" w:rsidP="00AD5A78">
            <w:pPr>
              <w:rPr>
                <w:rFonts w:eastAsia="Calibri"/>
                <w:sz w:val="20"/>
                <w:lang w:val="ru-RU"/>
              </w:rPr>
            </w:pPr>
          </w:p>
          <w:p w:rsidR="00BA11E6" w:rsidRPr="00A336F7" w:rsidRDefault="00BA11E6" w:rsidP="00AD5A78">
            <w:pPr>
              <w:rPr>
                <w:rFonts w:eastAsia="Calibri"/>
                <w:sz w:val="20"/>
                <w:lang w:val="ru-RU"/>
              </w:rPr>
            </w:pPr>
          </w:p>
          <w:p w:rsidR="00BA11E6" w:rsidRPr="00A336F7" w:rsidRDefault="00BA11E6" w:rsidP="00AD5A78">
            <w:pPr>
              <w:rPr>
                <w:rFonts w:eastAsia="Calibri"/>
                <w:sz w:val="20"/>
                <w:lang w:val="ru-RU"/>
              </w:rPr>
            </w:pPr>
            <w:r w:rsidRPr="00A336F7">
              <w:rPr>
                <w:rFonts w:eastAsia="Calibri"/>
                <w:sz w:val="20"/>
                <w:lang w:val="ru-RU"/>
              </w:rPr>
              <w:t>3</w:t>
            </w:r>
            <w:r>
              <w:rPr>
                <w:rFonts w:eastAsia="Calibri"/>
                <w:sz w:val="20"/>
                <w:lang w:val="ru-RU"/>
              </w:rPr>
              <w:t>7.37</w:t>
            </w:r>
          </w:p>
        </w:tc>
        <w:tc>
          <w:tcPr>
            <w:tcW w:w="709" w:type="dxa"/>
            <w:gridSpan w:val="2"/>
          </w:tcPr>
          <w:p w:rsidR="00BA11E6" w:rsidRDefault="00BA11E6" w:rsidP="00AD5A78">
            <w:pPr>
              <w:rPr>
                <w:rFonts w:eastAsia="Calibri"/>
                <w:sz w:val="20"/>
                <w:lang w:val="ru-RU"/>
              </w:rPr>
            </w:pPr>
            <w:r>
              <w:rPr>
                <w:rFonts w:eastAsia="Calibri"/>
                <w:sz w:val="20"/>
                <w:lang w:val="ru-RU"/>
              </w:rPr>
              <w:t>11.11</w:t>
            </w: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Pr="00A336F7" w:rsidRDefault="00BA11E6" w:rsidP="00AD5A78">
            <w:pPr>
              <w:rPr>
                <w:rFonts w:eastAsia="Calibri"/>
                <w:sz w:val="20"/>
                <w:lang w:val="ru-RU"/>
              </w:rPr>
            </w:pPr>
            <w:r>
              <w:rPr>
                <w:rFonts w:eastAsia="Calibri"/>
                <w:sz w:val="20"/>
                <w:lang w:val="ru-RU"/>
              </w:rPr>
              <w:t>13.11</w:t>
            </w:r>
          </w:p>
        </w:tc>
        <w:tc>
          <w:tcPr>
            <w:tcW w:w="851" w:type="dxa"/>
            <w:gridSpan w:val="3"/>
          </w:tcPr>
          <w:p w:rsidR="00BA11E6" w:rsidRPr="00A336F7" w:rsidRDefault="00BA11E6" w:rsidP="00AD5A78">
            <w:pPr>
              <w:rPr>
                <w:rFonts w:eastAsia="Calibri"/>
                <w:sz w:val="20"/>
                <w:lang w:val="ru-RU"/>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Механическая работа и мощность</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r w:rsidRPr="006E74F6">
              <w:rPr>
                <w:rFonts w:eastAsia="Calibri"/>
                <w:sz w:val="20"/>
                <w:lang w:val="ru-RU"/>
              </w:rPr>
              <w:t>Решение задач</w:t>
            </w:r>
            <w:r>
              <w:rPr>
                <w:rFonts w:eastAsia="Calibri"/>
                <w:sz w:val="20"/>
                <w:lang w:val="ru-RU"/>
              </w:rPr>
              <w:t>.</w:t>
            </w:r>
            <w:r w:rsidRPr="006E74F6">
              <w:rPr>
                <w:rFonts w:eastAsia="Calibri"/>
                <w:sz w:val="20"/>
                <w:lang w:val="ru-RU"/>
              </w:rPr>
              <w:t xml:space="preserve"> Механическая работа и мощность</w:t>
            </w:r>
            <w:r>
              <w:rPr>
                <w:rFonts w:eastAsia="Calibri"/>
                <w:sz w:val="20"/>
                <w:lang w:val="ru-RU"/>
              </w:rPr>
              <w:t>.</w:t>
            </w:r>
          </w:p>
          <w:p w:rsidR="00BA11E6" w:rsidRPr="006E74F6" w:rsidRDefault="00BA11E6" w:rsidP="00AD5A78">
            <w:pPr>
              <w:rPr>
                <w:rFonts w:eastAsia="Calibri"/>
                <w:sz w:val="20"/>
                <w:lang w:val="ru-RU"/>
              </w:rPr>
            </w:pPr>
          </w:p>
        </w:tc>
        <w:tc>
          <w:tcPr>
            <w:tcW w:w="1134" w:type="dxa"/>
            <w:gridSpan w:val="3"/>
            <w:shd w:val="clear" w:color="auto" w:fill="auto"/>
          </w:tcPr>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Урок</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обще-</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мето-</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доло-</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гиче-</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ской</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на-</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прав-</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ленно-</w:t>
            </w:r>
          </w:p>
          <w:p w:rsidR="00BA11E6" w:rsidRPr="006E74F6" w:rsidRDefault="00BA11E6" w:rsidP="00AD5A78">
            <w:pPr>
              <w:rPr>
                <w:rFonts w:eastAsia="Calibri"/>
                <w:sz w:val="20"/>
                <w:lang w:val="ru-RU"/>
              </w:rPr>
            </w:pPr>
            <w:r w:rsidRPr="00033BEC">
              <w:rPr>
                <w:rFonts w:cs="Times New Roman"/>
                <w:sz w:val="20"/>
                <w:szCs w:val="20"/>
                <w:shd w:val="clear" w:color="auto" w:fill="FFFFFF"/>
                <w:lang w:val="ru-RU"/>
              </w:rPr>
              <w:t>сти</w:t>
            </w:r>
          </w:p>
        </w:tc>
        <w:tc>
          <w:tcPr>
            <w:tcW w:w="1134" w:type="dxa"/>
            <w:shd w:val="clear" w:color="auto" w:fill="auto"/>
          </w:tcPr>
          <w:p w:rsidR="00BA11E6" w:rsidRDefault="00BA11E6" w:rsidP="00AD5A78">
            <w:pPr>
              <w:rPr>
                <w:rFonts w:eastAsia="Calibri"/>
                <w:sz w:val="20"/>
                <w:lang w:val="ru-RU"/>
              </w:rPr>
            </w:pPr>
            <w:r w:rsidRPr="00E4025A">
              <w:rPr>
                <w:rFonts w:cs="Times New Roman"/>
                <w:sz w:val="20"/>
                <w:szCs w:val="20"/>
                <w:shd w:val="clear" w:color="auto" w:fill="FFFFFF"/>
                <w:lang w:val="ru-RU"/>
              </w:rPr>
              <w:t>фрон</w:t>
            </w:r>
            <w:r w:rsidRPr="00E4025A">
              <w:rPr>
                <w:rFonts w:cs="Times New Roman"/>
                <w:sz w:val="20"/>
                <w:szCs w:val="20"/>
                <w:shd w:val="clear" w:color="auto" w:fill="FFFFFF"/>
                <w:lang w:val="ru-RU"/>
              </w:rPr>
              <w:softHyphen/>
              <w:t>тальная беседа; выдвижение гипотез; объяснение наблюдаемых явлений</w:t>
            </w:r>
          </w:p>
          <w:p w:rsidR="00BA11E6" w:rsidRPr="006E74F6" w:rsidRDefault="00BA11E6" w:rsidP="00AD5A78">
            <w:pPr>
              <w:rPr>
                <w:rFonts w:eastAsia="Calibri"/>
                <w:sz w:val="20"/>
                <w:lang w:val="ru-RU"/>
              </w:rPr>
            </w:pPr>
            <w:r w:rsidRPr="006E74F6">
              <w:rPr>
                <w:sz w:val="20"/>
                <w:shd w:val="clear" w:color="auto" w:fill="FFFFFF"/>
                <w:lang w:val="ru-RU"/>
              </w:rPr>
              <w:t>инди</w:t>
            </w:r>
            <w:r w:rsidRPr="006E74F6">
              <w:rPr>
                <w:sz w:val="20"/>
                <w:shd w:val="clear" w:color="auto" w:fill="FFFFFF"/>
                <w:lang w:val="ru-RU"/>
              </w:rPr>
              <w:softHyphen/>
              <w:t>видуальная и парная работа с текстами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Работают с «картой знаний»; выявляют наличие пробелов в знаниях, определяют причины ошибок  и затруднений и устраняют их</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Структурируют знания; выделяют и осознают то, что уже усвоено и что еще подлежит усвоению; осознают качество и уровень усвоения</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Выделяют и осознают то, что уже усвоено и что еще подлежит усвоению; осознают качество и уровень усвоения</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Общаются и взаимодействуют с партнерами по совместной деятельности или обмену информацией</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BE25EB" w:rsidRDefault="00BA11E6" w:rsidP="00AD5A78">
            <w:pPr>
              <w:rPr>
                <w:lang w:val="ru-RU"/>
              </w:rPr>
            </w:pPr>
            <w:r w:rsidRPr="004550DE">
              <w:rPr>
                <w:rFonts w:eastAsia="Calibri" w:cs="Times New Roman"/>
                <w:sz w:val="20"/>
              </w:rPr>
              <w:t>§</w:t>
            </w:r>
            <w:r>
              <w:rPr>
                <w:rFonts w:eastAsia="Calibri" w:cs="Times New Roman"/>
                <w:sz w:val="20"/>
                <w:lang w:val="ru-RU"/>
              </w:rPr>
              <w:t>20,зад.18</w:t>
            </w:r>
          </w:p>
        </w:tc>
      </w:tr>
      <w:tr w:rsidR="00BA11E6" w:rsidRPr="003A1B21" w:rsidTr="00AD5A78">
        <w:tc>
          <w:tcPr>
            <w:tcW w:w="675" w:type="dxa"/>
            <w:shd w:val="clear" w:color="auto" w:fill="auto"/>
          </w:tcPr>
          <w:p w:rsidR="00BA11E6" w:rsidRPr="00BE25EB" w:rsidRDefault="00BA11E6" w:rsidP="00AD5A78">
            <w:pPr>
              <w:jc w:val="center"/>
              <w:rPr>
                <w:rFonts w:eastAsia="Calibri"/>
                <w:sz w:val="20"/>
                <w:lang w:val="ru-RU"/>
              </w:rPr>
            </w:pPr>
            <w:r>
              <w:rPr>
                <w:rFonts w:eastAsia="Calibri"/>
                <w:sz w:val="20"/>
              </w:rPr>
              <w:t>3</w:t>
            </w:r>
            <w:r>
              <w:rPr>
                <w:rFonts w:eastAsia="Calibri"/>
                <w:sz w:val="20"/>
                <w:lang w:val="ru-RU"/>
              </w:rPr>
              <w:t>8.38.</w:t>
            </w:r>
          </w:p>
        </w:tc>
        <w:tc>
          <w:tcPr>
            <w:tcW w:w="709" w:type="dxa"/>
            <w:gridSpan w:val="2"/>
          </w:tcPr>
          <w:p w:rsidR="00BA11E6" w:rsidRPr="00BE629F" w:rsidRDefault="00BA11E6" w:rsidP="00AD5A78">
            <w:pPr>
              <w:rPr>
                <w:rFonts w:eastAsia="Calibri"/>
                <w:sz w:val="20"/>
                <w:lang w:val="ru-RU"/>
              </w:rPr>
            </w:pPr>
            <w:r>
              <w:rPr>
                <w:rFonts w:eastAsia="Calibri"/>
                <w:sz w:val="20"/>
                <w:lang w:val="ru-RU"/>
              </w:rPr>
              <w:t>14.11</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87599E" w:rsidRDefault="00BA11E6" w:rsidP="00AD5A78">
            <w:pPr>
              <w:rPr>
                <w:rFonts w:eastAsia="Calibri"/>
                <w:sz w:val="20"/>
              </w:rPr>
            </w:pPr>
            <w:r w:rsidRPr="0087599E">
              <w:rPr>
                <w:rFonts w:eastAsia="Calibri"/>
                <w:sz w:val="20"/>
              </w:rPr>
              <w:t>Работа и потенциальная энергия</w:t>
            </w:r>
          </w:p>
        </w:tc>
        <w:tc>
          <w:tcPr>
            <w:tcW w:w="1134" w:type="dxa"/>
            <w:gridSpan w:val="3"/>
            <w:shd w:val="clear" w:color="auto" w:fill="auto"/>
          </w:tcPr>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Урок</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обще-</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мето-</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доло-</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гиче-</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ской</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на-</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прав-</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ленно-</w:t>
            </w:r>
          </w:p>
          <w:p w:rsidR="00BA11E6" w:rsidRPr="00033BEC" w:rsidRDefault="00BA11E6" w:rsidP="00AD5A78">
            <w:pPr>
              <w:rPr>
                <w:rFonts w:eastAsia="Calibri"/>
                <w:sz w:val="20"/>
                <w:lang w:val="ru-RU"/>
              </w:rPr>
            </w:pPr>
            <w:r w:rsidRPr="00033BEC">
              <w:rPr>
                <w:rFonts w:cs="Times New Roman"/>
                <w:sz w:val="20"/>
                <w:szCs w:val="20"/>
                <w:shd w:val="clear" w:color="auto" w:fill="FFFFFF"/>
                <w:lang w:val="ru-RU"/>
              </w:rPr>
              <w:t>сти</w:t>
            </w:r>
          </w:p>
        </w:tc>
        <w:tc>
          <w:tcPr>
            <w:tcW w:w="1134" w:type="dxa"/>
            <w:shd w:val="clear" w:color="auto" w:fill="auto"/>
          </w:tcPr>
          <w:p w:rsidR="00BA11E6" w:rsidRPr="00E4025A" w:rsidRDefault="00BA11E6" w:rsidP="00AD5A78">
            <w:pPr>
              <w:rPr>
                <w:rFonts w:eastAsia="Calibri"/>
                <w:sz w:val="20"/>
                <w:lang w:val="ru-RU"/>
              </w:rPr>
            </w:pPr>
            <w:r w:rsidRPr="006E74F6">
              <w:rPr>
                <w:sz w:val="20"/>
                <w:shd w:val="clear" w:color="auto" w:fill="FFFFFF"/>
                <w:lang w:val="ru-RU"/>
              </w:rPr>
              <w:t>инди</w:t>
            </w:r>
            <w:r w:rsidRPr="006E74F6">
              <w:rPr>
                <w:sz w:val="20"/>
                <w:shd w:val="clear" w:color="auto" w:fill="FFFFFF"/>
                <w:lang w:val="ru-RU"/>
              </w:rPr>
              <w:softHyphen/>
              <w:t>видуальная и парная работа с текстами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Работают с «картой знаний»; выявляют наличие пробелов в знаниях, определяют причины ошибок  и затруднений и устраняют их</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Структурируют знания; выделяют и осознают то, что уже усвоено и что еще подлежит усвоению; осознают качество и уровень усвоения</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Выделяют и осознают то, что уже усвоено и что еще подлежит усвоению; осознают качество и уровень усвоения</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Общаются и взаимодействуют с партнерами по совместной деятельности или обмену информацией</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sz w:val="20"/>
                <w:szCs w:val="20"/>
                <w:shd w:val="clear" w:color="auto" w:fill="FFFFFF"/>
                <w:lang w:val="ru-RU"/>
              </w:rPr>
              <w:t>Формирование целостного ми</w:t>
            </w:r>
            <w:r w:rsidRPr="00E4025A">
              <w:rPr>
                <w:rFonts w:cs="Times New Roman"/>
                <w:sz w:val="20"/>
                <w:szCs w:val="20"/>
                <w:shd w:val="clear" w:color="auto" w:fill="FFFFFF"/>
                <w:lang w:val="ru-RU"/>
              </w:rPr>
              <w:softHyphen/>
              <w:t>ровоззрения, соответствую</w:t>
            </w:r>
            <w:r w:rsidRPr="00E4025A">
              <w:rPr>
                <w:rFonts w:cs="Times New Roman"/>
                <w:sz w:val="20"/>
                <w:szCs w:val="20"/>
                <w:shd w:val="clear" w:color="auto" w:fill="FFFFFF"/>
                <w:lang w:val="ru-RU"/>
              </w:rPr>
              <w:softHyphen/>
              <w:t>щего современ</w:t>
            </w:r>
            <w:r w:rsidRPr="00E4025A">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BE25EB" w:rsidRDefault="00BA11E6" w:rsidP="00AD5A78">
            <w:pPr>
              <w:rPr>
                <w:lang w:val="ru-RU"/>
              </w:rPr>
            </w:pPr>
            <w:r w:rsidRPr="004550DE">
              <w:rPr>
                <w:rFonts w:eastAsia="Calibri" w:cs="Times New Roman"/>
                <w:sz w:val="20"/>
              </w:rPr>
              <w:t>§</w:t>
            </w:r>
            <w:r>
              <w:rPr>
                <w:rFonts w:eastAsia="Calibri" w:cs="Times New Roman"/>
                <w:sz w:val="20"/>
                <w:lang w:val="ru-RU"/>
              </w:rPr>
              <w:t>21,зад.19</w:t>
            </w:r>
          </w:p>
        </w:tc>
      </w:tr>
      <w:tr w:rsidR="00BA11E6" w:rsidRPr="003A1B21" w:rsidTr="00AD5A78">
        <w:tc>
          <w:tcPr>
            <w:tcW w:w="675" w:type="dxa"/>
            <w:shd w:val="clear" w:color="auto" w:fill="auto"/>
          </w:tcPr>
          <w:p w:rsidR="00BA11E6" w:rsidRPr="00BE25EB" w:rsidRDefault="00BA11E6" w:rsidP="00AD5A78">
            <w:pPr>
              <w:jc w:val="center"/>
              <w:rPr>
                <w:rFonts w:eastAsia="Calibri"/>
                <w:sz w:val="20"/>
                <w:lang w:val="ru-RU"/>
              </w:rPr>
            </w:pPr>
            <w:r>
              <w:rPr>
                <w:rFonts w:eastAsia="Calibri"/>
                <w:sz w:val="20"/>
                <w:lang w:val="ru-RU"/>
              </w:rPr>
              <w:t>39.39</w:t>
            </w:r>
          </w:p>
        </w:tc>
        <w:tc>
          <w:tcPr>
            <w:tcW w:w="709" w:type="dxa"/>
            <w:gridSpan w:val="2"/>
          </w:tcPr>
          <w:p w:rsidR="00BA11E6" w:rsidRPr="00BE629F" w:rsidRDefault="00BA11E6" w:rsidP="00AD5A78">
            <w:pPr>
              <w:rPr>
                <w:rFonts w:eastAsia="Calibri"/>
                <w:sz w:val="20"/>
                <w:lang w:val="ru-RU"/>
              </w:rPr>
            </w:pPr>
            <w:r>
              <w:rPr>
                <w:rFonts w:eastAsia="Calibri"/>
                <w:sz w:val="20"/>
                <w:lang w:val="ru-RU"/>
              </w:rPr>
              <w:t>16.11</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87599E" w:rsidRDefault="00BA11E6" w:rsidP="00AD5A78">
            <w:pPr>
              <w:rPr>
                <w:rFonts w:eastAsia="Calibri"/>
                <w:sz w:val="20"/>
              </w:rPr>
            </w:pPr>
            <w:r w:rsidRPr="0087599E">
              <w:rPr>
                <w:rFonts w:eastAsia="Calibri"/>
                <w:sz w:val="20"/>
              </w:rPr>
              <w:t>Работа и кинетическая энергия</w:t>
            </w:r>
          </w:p>
        </w:tc>
        <w:tc>
          <w:tcPr>
            <w:tcW w:w="1134" w:type="dxa"/>
            <w:gridSpan w:val="3"/>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033BEC"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134" w:type="dxa"/>
            <w:shd w:val="clear" w:color="auto" w:fill="auto"/>
          </w:tcPr>
          <w:p w:rsidR="00BA11E6" w:rsidRPr="00E4025A" w:rsidRDefault="00BA11E6" w:rsidP="00AD5A78">
            <w:pPr>
              <w:rPr>
                <w:rFonts w:eastAsia="Calibri"/>
                <w:sz w:val="20"/>
                <w:lang w:val="ru-RU"/>
              </w:rPr>
            </w:pPr>
            <w:r w:rsidRPr="00981CCE">
              <w:rPr>
                <w:rFonts w:cs="Times New Roman"/>
                <w:sz w:val="20"/>
                <w:szCs w:val="20"/>
                <w:shd w:val="clear" w:color="auto" w:fill="FFFFFF"/>
              </w:rPr>
              <w:t>самоконтроль изучен</w:t>
            </w:r>
            <w:r w:rsidRPr="00981CCE">
              <w:rPr>
                <w:rFonts w:cs="Times New Roman"/>
                <w:sz w:val="20"/>
                <w:szCs w:val="20"/>
                <w:shd w:val="clear" w:color="auto" w:fill="FFFFFF"/>
              </w:rPr>
              <w:softHyphen/>
              <w:t>ных понятий</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Работают с «картой знаний»; выявляют наличие пробелов в знаниях, определяют причины ошибок  и затруднений и устраняют их</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Структурируют знания; выделяют и осознают то, что уже усвоено и что еще подлежит усвоению; осознают качество и уровень усвоения</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Выделяют и осознают то, что уже усвоено и что еще подлежит усвоению; осознают качество и уровень усвоения</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Общаются и взаимодействуют с партнерами по совместной деятельности или обмену информаци</w:t>
            </w:r>
            <w:r w:rsidRPr="006E74F6">
              <w:rPr>
                <w:rFonts w:eastAsia="Calibri"/>
                <w:sz w:val="20"/>
                <w:lang w:val="ru-RU"/>
              </w:rPr>
              <w:lastRenderedPageBreak/>
              <w:t>ей</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sz w:val="20"/>
                <w:szCs w:val="20"/>
                <w:shd w:val="clear" w:color="auto" w:fill="FFFFFF"/>
                <w:lang w:val="ru-RU"/>
              </w:rPr>
              <w:lastRenderedPageBreak/>
              <w:t>Формирование самостоятель</w:t>
            </w:r>
            <w:r w:rsidRPr="00E4025A">
              <w:rPr>
                <w:rFonts w:cs="Times New Roman"/>
                <w:sz w:val="20"/>
                <w:szCs w:val="20"/>
                <w:shd w:val="clear" w:color="auto" w:fill="FFFFFF"/>
                <w:lang w:val="ru-RU"/>
              </w:rPr>
              <w:softHyphen/>
              <w:t>ности в при</w:t>
            </w:r>
            <w:r w:rsidRPr="00E4025A">
              <w:rPr>
                <w:rFonts w:cs="Times New Roman"/>
                <w:sz w:val="20"/>
                <w:szCs w:val="20"/>
                <w:shd w:val="clear" w:color="auto" w:fill="FFFFFF"/>
                <w:lang w:val="ru-RU"/>
              </w:rPr>
              <w:softHyphen/>
              <w:t>обретении новых знаний и практиче</w:t>
            </w:r>
            <w:r w:rsidRPr="00E4025A">
              <w:rPr>
                <w:rFonts w:cs="Times New Roman"/>
                <w:sz w:val="20"/>
                <w:szCs w:val="20"/>
                <w:shd w:val="clear" w:color="auto" w:fill="FFFFFF"/>
                <w:lang w:val="ru-RU"/>
              </w:rPr>
              <w:softHyphen/>
              <w:t>ских умений; использование приобретенных знаний в повсе</w:t>
            </w:r>
            <w:r w:rsidRPr="00E4025A">
              <w:rPr>
                <w:rFonts w:cs="Times New Roman"/>
                <w:sz w:val="20"/>
                <w:szCs w:val="20"/>
                <w:shd w:val="clear" w:color="auto" w:fill="FFFFFF"/>
                <w:lang w:val="ru-RU"/>
              </w:rPr>
              <w:softHyphen/>
              <w:t>дневной жизни</w:t>
            </w:r>
          </w:p>
        </w:tc>
        <w:tc>
          <w:tcPr>
            <w:tcW w:w="1134" w:type="dxa"/>
          </w:tcPr>
          <w:p w:rsidR="00BA11E6" w:rsidRPr="00BE25EB" w:rsidRDefault="00BA11E6" w:rsidP="00AD5A78">
            <w:pPr>
              <w:rPr>
                <w:lang w:val="ru-RU"/>
              </w:rPr>
            </w:pPr>
            <w:r w:rsidRPr="004550DE">
              <w:rPr>
                <w:rFonts w:eastAsia="Calibri" w:cs="Times New Roman"/>
                <w:sz w:val="20"/>
              </w:rPr>
              <w:t>§</w:t>
            </w:r>
            <w:r>
              <w:rPr>
                <w:rFonts w:eastAsia="Calibri" w:cs="Times New Roman"/>
                <w:sz w:val="20"/>
                <w:lang w:val="ru-RU"/>
              </w:rPr>
              <w:t>22,зад.20</w:t>
            </w:r>
          </w:p>
        </w:tc>
      </w:tr>
      <w:tr w:rsidR="00BA11E6" w:rsidRPr="003A1B21" w:rsidTr="00AD5A78">
        <w:tc>
          <w:tcPr>
            <w:tcW w:w="675" w:type="dxa"/>
            <w:shd w:val="clear" w:color="auto" w:fill="auto"/>
          </w:tcPr>
          <w:p w:rsidR="00BA11E6" w:rsidRPr="00BE25EB" w:rsidRDefault="00BA11E6" w:rsidP="00AD5A78">
            <w:pPr>
              <w:jc w:val="center"/>
              <w:rPr>
                <w:rFonts w:eastAsia="Calibri"/>
                <w:sz w:val="20"/>
                <w:lang w:val="ru-RU"/>
              </w:rPr>
            </w:pPr>
            <w:r>
              <w:rPr>
                <w:rFonts w:eastAsia="Calibri"/>
                <w:sz w:val="20"/>
                <w:lang w:val="ru-RU"/>
              </w:rPr>
              <w:lastRenderedPageBreak/>
              <w:t>40.40</w:t>
            </w:r>
          </w:p>
        </w:tc>
        <w:tc>
          <w:tcPr>
            <w:tcW w:w="709" w:type="dxa"/>
            <w:gridSpan w:val="2"/>
          </w:tcPr>
          <w:p w:rsidR="00BA11E6" w:rsidRPr="00BE629F" w:rsidRDefault="00BA11E6" w:rsidP="00AD5A78">
            <w:pPr>
              <w:rPr>
                <w:rFonts w:eastAsia="Calibri"/>
                <w:sz w:val="20"/>
                <w:lang w:val="ru-RU"/>
              </w:rPr>
            </w:pPr>
            <w:r>
              <w:rPr>
                <w:rFonts w:eastAsia="Calibri"/>
                <w:sz w:val="20"/>
                <w:lang w:val="ru-RU"/>
              </w:rPr>
              <w:t>18.11</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BE25EB" w:rsidRDefault="00BA11E6" w:rsidP="00AD5A78">
            <w:pPr>
              <w:rPr>
                <w:rFonts w:eastAsia="Calibri"/>
                <w:sz w:val="20"/>
                <w:lang w:val="ru-RU"/>
              </w:rPr>
            </w:pPr>
            <w:r w:rsidRPr="0087599E">
              <w:rPr>
                <w:rFonts w:eastAsia="Calibri"/>
                <w:sz w:val="20"/>
              </w:rPr>
              <w:t>Закон сохранения механической энергии</w:t>
            </w:r>
            <w:r>
              <w:rPr>
                <w:rFonts w:eastAsia="Calibri"/>
                <w:sz w:val="20"/>
                <w:lang w:val="ru-RU"/>
              </w:rPr>
              <w:t>.</w:t>
            </w:r>
          </w:p>
        </w:tc>
        <w:tc>
          <w:tcPr>
            <w:tcW w:w="1134" w:type="dxa"/>
            <w:gridSpan w:val="3"/>
            <w:shd w:val="clear" w:color="auto" w:fill="auto"/>
          </w:tcPr>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Урок</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обще-</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мето-</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доло-</w:t>
            </w:r>
          </w:p>
          <w:p w:rsidR="00BA11E6" w:rsidRPr="00CB0A90" w:rsidRDefault="00BA11E6" w:rsidP="00AD5A78">
            <w:pPr>
              <w:spacing w:line="206" w:lineRule="exact"/>
              <w:rPr>
                <w:rFonts w:cs="Times New Roman"/>
                <w:sz w:val="20"/>
                <w:szCs w:val="20"/>
                <w:lang w:val="ru-RU"/>
              </w:rPr>
            </w:pPr>
            <w:r w:rsidRPr="00CB0A90">
              <w:rPr>
                <w:rFonts w:cs="Times New Roman"/>
                <w:sz w:val="20"/>
                <w:szCs w:val="20"/>
                <w:shd w:val="clear" w:color="auto" w:fill="FFFFFF"/>
                <w:lang w:val="ru-RU"/>
              </w:rPr>
              <w:t>гиче-</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ской</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на-</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прав-</w:t>
            </w:r>
          </w:p>
          <w:p w:rsidR="00BA11E6" w:rsidRPr="00033BEC" w:rsidRDefault="00BA11E6" w:rsidP="00AD5A78">
            <w:pPr>
              <w:spacing w:line="206" w:lineRule="exact"/>
              <w:rPr>
                <w:rFonts w:cs="Times New Roman"/>
                <w:sz w:val="20"/>
                <w:szCs w:val="20"/>
                <w:lang w:val="ru-RU"/>
              </w:rPr>
            </w:pPr>
            <w:r w:rsidRPr="00033BEC">
              <w:rPr>
                <w:rFonts w:cs="Times New Roman"/>
                <w:sz w:val="20"/>
                <w:szCs w:val="20"/>
                <w:shd w:val="clear" w:color="auto" w:fill="FFFFFF"/>
                <w:lang w:val="ru-RU"/>
              </w:rPr>
              <w:t>ленно-</w:t>
            </w:r>
          </w:p>
          <w:p w:rsidR="00BA11E6" w:rsidRPr="00033BEC" w:rsidRDefault="00BA11E6" w:rsidP="00AD5A78">
            <w:pPr>
              <w:rPr>
                <w:rFonts w:eastAsia="Calibri"/>
                <w:sz w:val="20"/>
                <w:lang w:val="ru-RU"/>
              </w:rPr>
            </w:pPr>
            <w:r w:rsidRPr="00033BEC">
              <w:rPr>
                <w:rFonts w:cs="Times New Roman"/>
                <w:sz w:val="20"/>
                <w:szCs w:val="20"/>
                <w:shd w:val="clear" w:color="auto" w:fill="FFFFFF"/>
                <w:lang w:val="ru-RU"/>
              </w:rPr>
              <w:t>сти</w:t>
            </w:r>
          </w:p>
        </w:tc>
        <w:tc>
          <w:tcPr>
            <w:tcW w:w="1134" w:type="dxa"/>
            <w:shd w:val="clear" w:color="auto" w:fill="auto"/>
          </w:tcPr>
          <w:p w:rsidR="00BA11E6" w:rsidRPr="00CB0A90" w:rsidRDefault="00BA11E6" w:rsidP="00AD5A78">
            <w:pPr>
              <w:rPr>
                <w:rFonts w:eastAsia="Calibri"/>
                <w:sz w:val="20"/>
                <w:lang w:val="ru-RU"/>
              </w:rPr>
            </w:pPr>
            <w:r w:rsidRPr="006E74F6">
              <w:rPr>
                <w:sz w:val="20"/>
                <w:shd w:val="clear" w:color="auto" w:fill="FFFFFF"/>
                <w:lang w:val="ru-RU"/>
              </w:rPr>
              <w:t>самостоятельная работа с дидак</w:t>
            </w:r>
            <w:r w:rsidRPr="006E74F6">
              <w:rPr>
                <w:sz w:val="20"/>
                <w:shd w:val="clear" w:color="auto" w:fill="FFFFFF"/>
                <w:lang w:val="ru-RU"/>
              </w:rPr>
              <w:softHyphen/>
              <w:t>тическим материалом;</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Наблюдают движение и взаимодействие тел, объясняют происходящие при этом превращения энергии; применяют закон сохранения энергии при решении задач.</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Анализируют объект, выделяя существенные и несущественные признаки; выделяют количественные характеристики объектов, заданные словами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Выделяют и осознают то, что уже усвоено и что еще подлежит усвоению; осознают качество и уровень усвоения</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Общаются и взаимодействуют с партнерами по совместной деятельности или обмену информацией</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sz w:val="20"/>
                <w:szCs w:val="20"/>
                <w:shd w:val="clear" w:color="auto" w:fill="FFFFFF"/>
                <w:lang w:val="ru-RU"/>
              </w:rPr>
              <w:t>Формирование целостного ми</w:t>
            </w:r>
            <w:r w:rsidRPr="00E4025A">
              <w:rPr>
                <w:rFonts w:cs="Times New Roman"/>
                <w:sz w:val="20"/>
                <w:szCs w:val="20"/>
                <w:shd w:val="clear" w:color="auto" w:fill="FFFFFF"/>
                <w:lang w:val="ru-RU"/>
              </w:rPr>
              <w:softHyphen/>
              <w:t>ровоззрения, соответствую</w:t>
            </w:r>
            <w:r w:rsidRPr="00E4025A">
              <w:rPr>
                <w:rFonts w:cs="Times New Roman"/>
                <w:sz w:val="20"/>
                <w:szCs w:val="20"/>
                <w:shd w:val="clear" w:color="auto" w:fill="FFFFFF"/>
                <w:lang w:val="ru-RU"/>
              </w:rPr>
              <w:softHyphen/>
              <w:t>щего современ</w:t>
            </w:r>
            <w:r w:rsidRPr="00E4025A">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BE25EB" w:rsidRDefault="00BA11E6" w:rsidP="00AD5A78">
            <w:pPr>
              <w:rPr>
                <w:lang w:val="ru-RU"/>
              </w:rPr>
            </w:pPr>
            <w:r w:rsidRPr="004550DE">
              <w:rPr>
                <w:rFonts w:eastAsia="Calibri" w:cs="Times New Roman"/>
                <w:sz w:val="20"/>
              </w:rPr>
              <w:t>§</w:t>
            </w:r>
            <w:r>
              <w:rPr>
                <w:rFonts w:eastAsia="Calibri" w:cs="Times New Roman"/>
                <w:sz w:val="20"/>
                <w:lang w:val="ru-RU"/>
              </w:rPr>
              <w:t>23, зад.21</w:t>
            </w:r>
          </w:p>
        </w:tc>
      </w:tr>
      <w:tr w:rsidR="00BA11E6" w:rsidRPr="003A1B21" w:rsidTr="00AD5A78">
        <w:tc>
          <w:tcPr>
            <w:tcW w:w="675" w:type="dxa"/>
            <w:shd w:val="clear" w:color="auto" w:fill="auto"/>
          </w:tcPr>
          <w:p w:rsidR="00BA11E6" w:rsidRPr="00BE25EB" w:rsidRDefault="00BA11E6" w:rsidP="00AD5A78">
            <w:pPr>
              <w:jc w:val="center"/>
              <w:rPr>
                <w:rFonts w:eastAsia="Calibri"/>
                <w:sz w:val="20"/>
                <w:lang w:val="ru-RU"/>
              </w:rPr>
            </w:pPr>
            <w:r>
              <w:rPr>
                <w:rFonts w:eastAsia="Calibri"/>
                <w:sz w:val="20"/>
              </w:rPr>
              <w:t>4</w:t>
            </w:r>
            <w:r>
              <w:rPr>
                <w:rFonts w:eastAsia="Calibri"/>
                <w:sz w:val="20"/>
                <w:lang w:val="ru-RU"/>
              </w:rPr>
              <w:t>1.41-42.42</w:t>
            </w:r>
          </w:p>
        </w:tc>
        <w:tc>
          <w:tcPr>
            <w:tcW w:w="709" w:type="dxa"/>
            <w:gridSpan w:val="2"/>
          </w:tcPr>
          <w:p w:rsidR="00BA11E6" w:rsidRDefault="00BA11E6" w:rsidP="00AD5A78">
            <w:pPr>
              <w:rPr>
                <w:rFonts w:eastAsia="Calibri"/>
                <w:sz w:val="20"/>
                <w:lang w:val="ru-RU"/>
              </w:rPr>
            </w:pPr>
            <w:r>
              <w:rPr>
                <w:rFonts w:eastAsia="Calibri"/>
                <w:sz w:val="20"/>
                <w:lang w:val="ru-RU"/>
              </w:rPr>
              <w:t>20.11</w:t>
            </w:r>
          </w:p>
          <w:p w:rsidR="00BA11E6" w:rsidRDefault="00BA11E6" w:rsidP="00AD5A78">
            <w:pPr>
              <w:rPr>
                <w:rFonts w:eastAsia="Calibri"/>
                <w:sz w:val="20"/>
                <w:lang w:val="ru-RU"/>
              </w:rPr>
            </w:pPr>
          </w:p>
          <w:p w:rsidR="00BA11E6" w:rsidRPr="00BE629F" w:rsidRDefault="00BA11E6" w:rsidP="00AD5A78">
            <w:pPr>
              <w:rPr>
                <w:rFonts w:eastAsia="Calibri"/>
                <w:sz w:val="20"/>
                <w:lang w:val="ru-RU"/>
              </w:rPr>
            </w:pPr>
            <w:r>
              <w:rPr>
                <w:rFonts w:eastAsia="Calibri"/>
                <w:sz w:val="20"/>
                <w:lang w:val="ru-RU"/>
              </w:rPr>
              <w:t>21.11</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BE25EB" w:rsidRDefault="00BA11E6" w:rsidP="00AD5A78">
            <w:pPr>
              <w:rPr>
                <w:rFonts w:eastAsia="Calibri"/>
                <w:sz w:val="20"/>
                <w:lang w:val="ru-RU"/>
              </w:rPr>
            </w:pPr>
            <w:r w:rsidRPr="00BE25EB">
              <w:rPr>
                <w:rFonts w:eastAsia="Calibri"/>
                <w:sz w:val="20"/>
                <w:lang w:val="ru-RU"/>
              </w:rPr>
              <w:t>Решение задач</w:t>
            </w:r>
            <w:r>
              <w:rPr>
                <w:rFonts w:eastAsia="Calibri"/>
                <w:sz w:val="20"/>
                <w:lang w:val="ru-RU"/>
              </w:rPr>
              <w:t>. Законы сохранения.</w:t>
            </w:r>
          </w:p>
        </w:tc>
        <w:tc>
          <w:tcPr>
            <w:tcW w:w="1134" w:type="dxa"/>
            <w:gridSpan w:val="3"/>
            <w:shd w:val="clear" w:color="auto" w:fill="auto"/>
          </w:tcPr>
          <w:p w:rsidR="00BA11E6" w:rsidRPr="00CB0A90" w:rsidRDefault="00BA11E6" w:rsidP="00AD5A78">
            <w:pPr>
              <w:rPr>
                <w:rFonts w:eastAsia="Calibri"/>
                <w:sz w:val="20"/>
                <w:lang w:val="ru-RU"/>
              </w:rPr>
            </w:pPr>
            <w:r w:rsidRPr="00CB0A90">
              <w:rPr>
                <w:rFonts w:cs="Times New Roman"/>
                <w:sz w:val="20"/>
                <w:szCs w:val="20"/>
                <w:shd w:val="clear" w:color="auto" w:fill="FFFFFF"/>
                <w:lang w:val="ru-RU"/>
              </w:rPr>
              <w:t>Урок ре</w:t>
            </w:r>
            <w:r w:rsidRPr="00CB0A90">
              <w:rPr>
                <w:rFonts w:cs="Times New Roman"/>
                <w:sz w:val="20"/>
                <w:szCs w:val="20"/>
                <w:shd w:val="clear" w:color="auto" w:fill="FFFFFF"/>
                <w:lang w:val="ru-RU"/>
              </w:rPr>
              <w:softHyphen/>
              <w:t>флек</w:t>
            </w:r>
            <w:r w:rsidRPr="00CB0A90">
              <w:rPr>
                <w:rFonts w:cs="Times New Roman"/>
                <w:sz w:val="20"/>
                <w:szCs w:val="20"/>
                <w:shd w:val="clear" w:color="auto" w:fill="FFFFFF"/>
                <w:lang w:val="ru-RU"/>
              </w:rPr>
              <w:softHyphen/>
              <w:t>сии и раз</w:t>
            </w:r>
            <w:r w:rsidRPr="00CB0A90">
              <w:rPr>
                <w:rFonts w:cs="Times New Roman"/>
                <w:sz w:val="20"/>
                <w:szCs w:val="20"/>
                <w:shd w:val="clear" w:color="auto" w:fill="FFFFFF"/>
                <w:lang w:val="ru-RU"/>
              </w:rPr>
              <w:softHyphen/>
              <w:t>виваю</w:t>
            </w:r>
            <w:r w:rsidRPr="00CB0A90">
              <w:rPr>
                <w:rFonts w:cs="Times New Roman"/>
                <w:sz w:val="20"/>
                <w:szCs w:val="20"/>
                <w:shd w:val="clear" w:color="auto" w:fill="FFFFFF"/>
                <w:lang w:val="ru-RU"/>
              </w:rPr>
              <w:softHyphen/>
              <w:t>щего кон</w:t>
            </w:r>
            <w:r w:rsidRPr="00CB0A90">
              <w:rPr>
                <w:rFonts w:cs="Times New Roman"/>
                <w:sz w:val="20"/>
                <w:szCs w:val="20"/>
                <w:shd w:val="clear" w:color="auto" w:fill="FFFFFF"/>
                <w:lang w:val="ru-RU"/>
              </w:rPr>
              <w:softHyphen/>
              <w:t>троля</w:t>
            </w:r>
          </w:p>
        </w:tc>
        <w:tc>
          <w:tcPr>
            <w:tcW w:w="1134" w:type="dxa"/>
            <w:shd w:val="clear" w:color="auto" w:fill="auto"/>
          </w:tcPr>
          <w:p w:rsidR="00BA11E6" w:rsidRPr="00BE25EB" w:rsidRDefault="00BA11E6" w:rsidP="00AD5A78">
            <w:pPr>
              <w:rPr>
                <w:rFonts w:eastAsia="Calibri"/>
                <w:sz w:val="20"/>
                <w:lang w:val="ru-RU"/>
              </w:rPr>
            </w:pPr>
            <w:r w:rsidRPr="006E74F6">
              <w:rPr>
                <w:sz w:val="20"/>
                <w:shd w:val="clear" w:color="auto" w:fill="FFFFFF"/>
                <w:lang w:val="ru-RU"/>
              </w:rPr>
              <w:t>инди</w:t>
            </w:r>
            <w:r w:rsidRPr="006E74F6">
              <w:rPr>
                <w:sz w:val="20"/>
                <w:shd w:val="clear" w:color="auto" w:fill="FFFFFF"/>
                <w:lang w:val="ru-RU"/>
              </w:rPr>
              <w:softHyphen/>
              <w:t>видуальная и парная работа с текстами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Применяют знания к решению задач: вычислительных, качественных, графических</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Анализируют условия и требования задачи, выражают структуру задачи разными средствами.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Осознают качество и уровень усвоения</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Обмениваются знаниями для принятия эффективных совместных решений.</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cs="Times New Roman"/>
                <w:sz w:val="20"/>
                <w:szCs w:val="20"/>
                <w:shd w:val="clear" w:color="auto" w:fill="FFFFFF"/>
                <w:lang w:val="ru-RU"/>
              </w:rPr>
              <w:t>Формирование самостоятель</w:t>
            </w:r>
            <w:r w:rsidRPr="00E4025A">
              <w:rPr>
                <w:rFonts w:cs="Times New Roman"/>
                <w:sz w:val="20"/>
                <w:szCs w:val="20"/>
                <w:shd w:val="clear" w:color="auto" w:fill="FFFFFF"/>
                <w:lang w:val="ru-RU"/>
              </w:rPr>
              <w:softHyphen/>
              <w:t>ности в при</w:t>
            </w:r>
            <w:r w:rsidRPr="00E4025A">
              <w:rPr>
                <w:rFonts w:cs="Times New Roman"/>
                <w:sz w:val="20"/>
                <w:szCs w:val="20"/>
                <w:shd w:val="clear" w:color="auto" w:fill="FFFFFF"/>
                <w:lang w:val="ru-RU"/>
              </w:rPr>
              <w:softHyphen/>
              <w:t>обретении новых знаний и практиче</w:t>
            </w:r>
            <w:r w:rsidRPr="00E4025A">
              <w:rPr>
                <w:rFonts w:cs="Times New Roman"/>
                <w:sz w:val="20"/>
                <w:szCs w:val="20"/>
                <w:shd w:val="clear" w:color="auto" w:fill="FFFFFF"/>
                <w:lang w:val="ru-RU"/>
              </w:rPr>
              <w:softHyphen/>
              <w:t>ских умений; использование приобретенных знаний в повсе</w:t>
            </w:r>
            <w:r w:rsidRPr="00E4025A">
              <w:rPr>
                <w:rFonts w:cs="Times New Roman"/>
                <w:sz w:val="20"/>
                <w:szCs w:val="20"/>
                <w:shd w:val="clear" w:color="auto" w:fill="FFFFFF"/>
                <w:lang w:val="ru-RU"/>
              </w:rPr>
              <w:softHyphen/>
              <w:t>дневной жизни</w:t>
            </w:r>
          </w:p>
        </w:tc>
        <w:tc>
          <w:tcPr>
            <w:tcW w:w="1134" w:type="dxa"/>
          </w:tcPr>
          <w:p w:rsidR="00BA11E6" w:rsidRPr="002F0799" w:rsidRDefault="00BA11E6" w:rsidP="00AD5A78">
            <w:pPr>
              <w:rPr>
                <w:lang w:val="ru-RU"/>
              </w:rPr>
            </w:pPr>
            <w:r w:rsidRPr="004550DE">
              <w:rPr>
                <w:rFonts w:eastAsia="Calibri" w:cs="Times New Roman"/>
                <w:sz w:val="20"/>
              </w:rPr>
              <w:t>§</w:t>
            </w:r>
            <w:r>
              <w:rPr>
                <w:rFonts w:eastAsia="Calibri" w:cs="Times New Roman"/>
                <w:sz w:val="20"/>
                <w:lang w:val="ru-RU"/>
              </w:rPr>
              <w:t>23,№365,372,369</w:t>
            </w:r>
          </w:p>
        </w:tc>
      </w:tr>
      <w:tr w:rsidR="00BA11E6" w:rsidRPr="003A1B21" w:rsidTr="00AD5A78">
        <w:tc>
          <w:tcPr>
            <w:tcW w:w="675" w:type="dxa"/>
            <w:shd w:val="clear" w:color="auto" w:fill="auto"/>
          </w:tcPr>
          <w:p w:rsidR="00BA11E6" w:rsidRPr="002F0799" w:rsidRDefault="00BA11E6" w:rsidP="00AD5A78">
            <w:pPr>
              <w:jc w:val="center"/>
              <w:rPr>
                <w:rFonts w:eastAsia="Calibri"/>
                <w:sz w:val="20"/>
                <w:lang w:val="ru-RU"/>
              </w:rPr>
            </w:pPr>
            <w:r>
              <w:rPr>
                <w:rFonts w:eastAsia="Calibri"/>
                <w:sz w:val="20"/>
                <w:lang w:val="ru-RU"/>
              </w:rPr>
              <w:t>43.43</w:t>
            </w:r>
          </w:p>
        </w:tc>
        <w:tc>
          <w:tcPr>
            <w:tcW w:w="709" w:type="dxa"/>
            <w:gridSpan w:val="2"/>
          </w:tcPr>
          <w:p w:rsidR="00BA11E6" w:rsidRPr="00BE629F" w:rsidRDefault="00BA11E6" w:rsidP="00AD5A78">
            <w:pPr>
              <w:rPr>
                <w:rFonts w:eastAsia="Calibri"/>
                <w:sz w:val="20"/>
                <w:lang w:val="ru-RU"/>
              </w:rPr>
            </w:pPr>
            <w:r>
              <w:rPr>
                <w:rFonts w:eastAsia="Calibri"/>
                <w:sz w:val="20"/>
                <w:lang w:val="ru-RU"/>
              </w:rPr>
              <w:t>23.11</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2F0799" w:rsidRDefault="00BA11E6" w:rsidP="00AD5A78">
            <w:pPr>
              <w:rPr>
                <w:rFonts w:eastAsia="Calibri"/>
                <w:b/>
                <w:sz w:val="20"/>
                <w:lang w:val="ru-RU"/>
              </w:rPr>
            </w:pPr>
            <w:r w:rsidRPr="002F0799">
              <w:rPr>
                <w:rFonts w:eastAsia="Calibri"/>
                <w:b/>
                <w:sz w:val="20"/>
              </w:rPr>
              <w:t>Контрольная работа</w:t>
            </w:r>
            <w:r w:rsidRPr="002F0799">
              <w:rPr>
                <w:rFonts w:eastAsia="Calibri"/>
                <w:b/>
                <w:sz w:val="20"/>
                <w:lang w:val="ru-RU"/>
              </w:rPr>
              <w:t>№3 Законы сохранения.</w:t>
            </w:r>
          </w:p>
        </w:tc>
        <w:tc>
          <w:tcPr>
            <w:tcW w:w="1134" w:type="dxa"/>
            <w:gridSpan w:val="3"/>
            <w:shd w:val="clear" w:color="auto" w:fill="auto"/>
          </w:tcPr>
          <w:p w:rsidR="00BA11E6" w:rsidRPr="00CB0A90" w:rsidRDefault="00BA11E6" w:rsidP="00AD5A78">
            <w:pPr>
              <w:rPr>
                <w:rFonts w:eastAsia="Calibri"/>
                <w:sz w:val="20"/>
                <w:lang w:val="ru-RU"/>
              </w:rPr>
            </w:pPr>
            <w:r w:rsidRPr="00CB0A90">
              <w:rPr>
                <w:rFonts w:cs="Times New Roman"/>
                <w:sz w:val="20"/>
                <w:szCs w:val="20"/>
                <w:shd w:val="clear" w:color="auto" w:fill="FFFFFF"/>
                <w:lang w:val="ru-RU"/>
              </w:rPr>
              <w:t>Урок ре</w:t>
            </w:r>
            <w:r w:rsidRPr="00CB0A90">
              <w:rPr>
                <w:rFonts w:cs="Times New Roman"/>
                <w:sz w:val="20"/>
                <w:szCs w:val="20"/>
                <w:shd w:val="clear" w:color="auto" w:fill="FFFFFF"/>
                <w:lang w:val="ru-RU"/>
              </w:rPr>
              <w:softHyphen/>
              <w:t>флек</w:t>
            </w:r>
            <w:r w:rsidRPr="00CB0A90">
              <w:rPr>
                <w:rFonts w:cs="Times New Roman"/>
                <w:sz w:val="20"/>
                <w:szCs w:val="20"/>
                <w:shd w:val="clear" w:color="auto" w:fill="FFFFFF"/>
                <w:lang w:val="ru-RU"/>
              </w:rPr>
              <w:softHyphen/>
              <w:t>сии и раз</w:t>
            </w:r>
            <w:r w:rsidRPr="00CB0A90">
              <w:rPr>
                <w:rFonts w:cs="Times New Roman"/>
                <w:sz w:val="20"/>
                <w:szCs w:val="20"/>
                <w:shd w:val="clear" w:color="auto" w:fill="FFFFFF"/>
                <w:lang w:val="ru-RU"/>
              </w:rPr>
              <w:softHyphen/>
              <w:t>виваю</w:t>
            </w:r>
            <w:r w:rsidRPr="00CB0A90">
              <w:rPr>
                <w:rFonts w:cs="Times New Roman"/>
                <w:sz w:val="20"/>
                <w:szCs w:val="20"/>
                <w:shd w:val="clear" w:color="auto" w:fill="FFFFFF"/>
                <w:lang w:val="ru-RU"/>
              </w:rPr>
              <w:softHyphen/>
              <w:t>щего кон</w:t>
            </w:r>
            <w:r w:rsidRPr="00CB0A90">
              <w:rPr>
                <w:rFonts w:cs="Times New Roman"/>
                <w:sz w:val="20"/>
                <w:szCs w:val="20"/>
                <w:shd w:val="clear" w:color="auto" w:fill="FFFFFF"/>
                <w:lang w:val="ru-RU"/>
              </w:rPr>
              <w:softHyphen/>
              <w:t>троля</w:t>
            </w:r>
          </w:p>
        </w:tc>
        <w:tc>
          <w:tcPr>
            <w:tcW w:w="1134" w:type="dxa"/>
            <w:shd w:val="clear" w:color="auto" w:fill="auto"/>
          </w:tcPr>
          <w:p w:rsidR="00BA11E6" w:rsidRPr="00CB0A90" w:rsidRDefault="00BA11E6" w:rsidP="00AD5A78">
            <w:pPr>
              <w:rPr>
                <w:rFonts w:eastAsia="Calibri"/>
                <w:sz w:val="20"/>
                <w:lang w:val="ru-RU"/>
              </w:rPr>
            </w:pPr>
            <w:r>
              <w:rPr>
                <w:sz w:val="20"/>
                <w:shd w:val="clear" w:color="auto" w:fill="FFFFFF"/>
                <w:lang w:val="ru-RU"/>
              </w:rPr>
              <w:t>инди</w:t>
            </w:r>
            <w:r>
              <w:rPr>
                <w:sz w:val="20"/>
                <w:shd w:val="clear" w:color="auto" w:fill="FFFFFF"/>
                <w:lang w:val="ru-RU"/>
              </w:rPr>
              <w:softHyphen/>
              <w:t xml:space="preserve">видуальная </w:t>
            </w:r>
            <w:r w:rsidRPr="006E74F6">
              <w:rPr>
                <w:sz w:val="20"/>
                <w:shd w:val="clear" w:color="auto" w:fill="FFFFFF"/>
                <w:lang w:val="ru-RU"/>
              </w:rPr>
              <w:t xml:space="preserve"> работа с текстами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Демонстрируют умения описывать и объяснять механические явления</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наиболее эффективные способы решения задач.</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С достаточной полнотой и точностью выражают свои мысли.</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1C65B7" w:rsidRDefault="00BA11E6" w:rsidP="00AD5A78">
            <w:pPr>
              <w:rPr>
                <w:sz w:val="20"/>
                <w:szCs w:val="20"/>
                <w:lang w:val="ru-RU"/>
              </w:rPr>
            </w:pPr>
            <w:r w:rsidRPr="001C65B7">
              <w:rPr>
                <w:sz w:val="20"/>
                <w:szCs w:val="20"/>
                <w:lang w:val="ru-RU"/>
              </w:rPr>
              <w:t>Готовиться к зачету.</w:t>
            </w:r>
          </w:p>
        </w:tc>
      </w:tr>
      <w:tr w:rsidR="00BA11E6" w:rsidRPr="003A1B21" w:rsidTr="00AD5A78">
        <w:tc>
          <w:tcPr>
            <w:tcW w:w="675" w:type="dxa"/>
            <w:shd w:val="clear" w:color="auto" w:fill="auto"/>
          </w:tcPr>
          <w:p w:rsidR="00BA11E6" w:rsidRDefault="00BA11E6" w:rsidP="00AD5A78">
            <w:pPr>
              <w:jc w:val="center"/>
              <w:rPr>
                <w:rFonts w:eastAsia="Calibri"/>
                <w:sz w:val="20"/>
                <w:lang w:val="ru-RU"/>
              </w:rPr>
            </w:pPr>
            <w:r>
              <w:rPr>
                <w:rFonts w:eastAsia="Calibri"/>
                <w:sz w:val="20"/>
                <w:lang w:val="ru-RU"/>
              </w:rPr>
              <w:t>44.44</w:t>
            </w:r>
          </w:p>
        </w:tc>
        <w:tc>
          <w:tcPr>
            <w:tcW w:w="709" w:type="dxa"/>
            <w:gridSpan w:val="2"/>
          </w:tcPr>
          <w:p w:rsidR="00BA11E6" w:rsidRDefault="00BA11E6" w:rsidP="00AD5A78">
            <w:pPr>
              <w:rPr>
                <w:rFonts w:eastAsia="Calibri"/>
                <w:sz w:val="20"/>
                <w:lang w:val="ru-RU"/>
              </w:rPr>
            </w:pPr>
            <w:r>
              <w:rPr>
                <w:rFonts w:eastAsia="Calibri"/>
                <w:sz w:val="20"/>
                <w:lang w:val="ru-RU"/>
              </w:rPr>
              <w:t>25.11</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1C65B7" w:rsidRDefault="00BA11E6" w:rsidP="00AD5A78">
            <w:pPr>
              <w:rPr>
                <w:rFonts w:eastAsia="Calibri"/>
                <w:sz w:val="20"/>
                <w:lang w:val="ru-RU"/>
              </w:rPr>
            </w:pPr>
            <w:r w:rsidRPr="001C65B7">
              <w:rPr>
                <w:rFonts w:eastAsia="Calibri"/>
                <w:sz w:val="20"/>
                <w:lang w:val="ru-RU"/>
              </w:rPr>
              <w:t>Коррекция знаний по теме «Законы механики».</w:t>
            </w:r>
          </w:p>
        </w:tc>
        <w:tc>
          <w:tcPr>
            <w:tcW w:w="1134" w:type="dxa"/>
            <w:gridSpan w:val="3"/>
            <w:shd w:val="clear" w:color="auto" w:fill="auto"/>
          </w:tcPr>
          <w:p w:rsidR="00BA11E6" w:rsidRPr="001C65B7" w:rsidRDefault="00BA11E6" w:rsidP="00AD5A78">
            <w:pPr>
              <w:rPr>
                <w:rFonts w:cs="Times New Roman"/>
                <w:sz w:val="20"/>
                <w:szCs w:val="20"/>
                <w:shd w:val="clear" w:color="auto" w:fill="FFFFFF"/>
                <w:lang w:val="ru-RU"/>
              </w:rPr>
            </w:pPr>
            <w:r w:rsidRPr="001C65B7">
              <w:rPr>
                <w:rFonts w:cs="Times New Roman"/>
                <w:sz w:val="20"/>
                <w:szCs w:val="20"/>
                <w:shd w:val="clear" w:color="auto" w:fill="FFFFFF"/>
                <w:lang w:val="ru-RU"/>
              </w:rPr>
              <w:t>Урок ре</w:t>
            </w:r>
            <w:r w:rsidRPr="001C65B7">
              <w:rPr>
                <w:rFonts w:cs="Times New Roman"/>
                <w:sz w:val="20"/>
                <w:szCs w:val="20"/>
                <w:shd w:val="clear" w:color="auto" w:fill="FFFFFF"/>
                <w:lang w:val="ru-RU"/>
              </w:rPr>
              <w:softHyphen/>
              <w:t>флек</w:t>
            </w:r>
            <w:r w:rsidRPr="001C65B7">
              <w:rPr>
                <w:rFonts w:cs="Times New Roman"/>
                <w:sz w:val="20"/>
                <w:szCs w:val="20"/>
                <w:shd w:val="clear" w:color="auto" w:fill="FFFFFF"/>
                <w:lang w:val="ru-RU"/>
              </w:rPr>
              <w:softHyphen/>
              <w:t>сии и раз</w:t>
            </w:r>
            <w:r w:rsidRPr="001C65B7">
              <w:rPr>
                <w:rFonts w:cs="Times New Roman"/>
                <w:sz w:val="20"/>
                <w:szCs w:val="20"/>
                <w:shd w:val="clear" w:color="auto" w:fill="FFFFFF"/>
                <w:lang w:val="ru-RU"/>
              </w:rPr>
              <w:softHyphen/>
              <w:t>виваю</w:t>
            </w:r>
            <w:r w:rsidRPr="001C65B7">
              <w:rPr>
                <w:rFonts w:cs="Times New Roman"/>
                <w:sz w:val="20"/>
                <w:szCs w:val="20"/>
                <w:shd w:val="clear" w:color="auto" w:fill="FFFFFF"/>
                <w:lang w:val="ru-RU"/>
              </w:rPr>
              <w:softHyphen/>
              <w:t>щего кон</w:t>
            </w:r>
            <w:r w:rsidRPr="001C65B7">
              <w:rPr>
                <w:rFonts w:cs="Times New Roman"/>
                <w:sz w:val="20"/>
                <w:szCs w:val="20"/>
                <w:shd w:val="clear" w:color="auto" w:fill="FFFFFF"/>
                <w:lang w:val="ru-RU"/>
              </w:rPr>
              <w:softHyphen/>
              <w:t>троля</w:t>
            </w:r>
          </w:p>
        </w:tc>
        <w:tc>
          <w:tcPr>
            <w:tcW w:w="1134" w:type="dxa"/>
            <w:shd w:val="clear" w:color="auto" w:fill="auto"/>
          </w:tcPr>
          <w:p w:rsidR="00BA11E6" w:rsidRDefault="00BA11E6" w:rsidP="00AD5A78">
            <w:pPr>
              <w:rPr>
                <w:sz w:val="20"/>
                <w:shd w:val="clear" w:color="auto" w:fill="FFFFFF"/>
                <w:lang w:val="ru-RU"/>
              </w:rPr>
            </w:pPr>
            <w:r>
              <w:rPr>
                <w:sz w:val="20"/>
                <w:shd w:val="clear" w:color="auto" w:fill="FFFFFF"/>
                <w:lang w:val="ru-RU"/>
              </w:rPr>
              <w:t>Индивидуальная, групповая</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Применяют знания к решению задач: вычислительных, качественных, графических</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наиболее эффективные способы решения задач.</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С достаточной полнотой и точностью выражают свои мысли.</w:t>
            </w:r>
          </w:p>
        </w:tc>
        <w:tc>
          <w:tcPr>
            <w:tcW w:w="1560" w:type="dxa"/>
            <w:gridSpan w:val="2"/>
            <w:shd w:val="clear" w:color="auto" w:fill="auto"/>
          </w:tcPr>
          <w:p w:rsidR="00BA11E6" w:rsidRPr="00E4025A" w:rsidRDefault="00BA11E6" w:rsidP="00AD5A78">
            <w:pPr>
              <w:jc w:val="cente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Default="00BA11E6" w:rsidP="00AD5A78">
            <w:pPr>
              <w:rPr>
                <w:rFonts w:eastAsia="Calibri" w:cs="Times New Roman"/>
                <w:sz w:val="20"/>
                <w:lang w:val="ru-RU"/>
              </w:rPr>
            </w:pPr>
            <w:r w:rsidRPr="001C65B7">
              <w:rPr>
                <w:rFonts w:eastAsia="Calibri" w:cs="Times New Roman"/>
                <w:sz w:val="20"/>
                <w:lang w:val="ru-RU"/>
              </w:rPr>
              <w:t>§</w:t>
            </w:r>
            <w:r>
              <w:rPr>
                <w:rFonts w:eastAsia="Calibri" w:cs="Times New Roman"/>
                <w:sz w:val="20"/>
                <w:lang w:val="ru-RU"/>
              </w:rPr>
              <w:t>23,№374,</w:t>
            </w:r>
          </w:p>
          <w:p w:rsidR="00BA11E6" w:rsidRPr="001C65B7" w:rsidRDefault="00BA11E6" w:rsidP="00AD5A78">
            <w:pPr>
              <w:rPr>
                <w:rFonts w:eastAsia="Calibri" w:cs="Times New Roman"/>
                <w:sz w:val="20"/>
                <w:lang w:val="ru-RU"/>
              </w:rPr>
            </w:pPr>
            <w:r>
              <w:rPr>
                <w:rFonts w:eastAsia="Calibri" w:cs="Times New Roman"/>
                <w:sz w:val="20"/>
                <w:lang w:val="ru-RU"/>
              </w:rPr>
              <w:t>379</w:t>
            </w:r>
          </w:p>
        </w:tc>
      </w:tr>
      <w:tr w:rsidR="00BA11E6" w:rsidRPr="00455511" w:rsidTr="00AD5A78">
        <w:tc>
          <w:tcPr>
            <w:tcW w:w="16410" w:type="dxa"/>
            <w:gridSpan w:val="20"/>
            <w:shd w:val="clear" w:color="auto" w:fill="auto"/>
          </w:tcPr>
          <w:p w:rsidR="00BA11E6" w:rsidRPr="002F0799" w:rsidRDefault="00BA11E6" w:rsidP="00AD5A78">
            <w:pPr>
              <w:jc w:val="center"/>
              <w:rPr>
                <w:b/>
                <w:lang w:val="ru-RU"/>
              </w:rPr>
            </w:pPr>
            <w:r w:rsidRPr="002F0799">
              <w:rPr>
                <w:b/>
                <w:lang w:val="ru-RU"/>
              </w:rPr>
              <w:t>2</w:t>
            </w:r>
            <w:r>
              <w:rPr>
                <w:b/>
                <w:lang w:val="ru-RU"/>
              </w:rPr>
              <w:t>.Механические колебания и волны 10ч.</w:t>
            </w:r>
          </w:p>
        </w:tc>
      </w:tr>
      <w:tr w:rsidR="00BA11E6" w:rsidRPr="0007025A" w:rsidTr="00AD5A78">
        <w:tc>
          <w:tcPr>
            <w:tcW w:w="675" w:type="dxa"/>
            <w:shd w:val="clear" w:color="auto" w:fill="auto"/>
          </w:tcPr>
          <w:p w:rsidR="00BA11E6" w:rsidRPr="001C65B7" w:rsidRDefault="00BA11E6" w:rsidP="00AD5A78">
            <w:pPr>
              <w:jc w:val="center"/>
              <w:rPr>
                <w:rFonts w:eastAsia="Calibri"/>
                <w:sz w:val="20"/>
                <w:lang w:val="ru-RU"/>
              </w:rPr>
            </w:pPr>
            <w:r>
              <w:rPr>
                <w:rFonts w:eastAsia="Calibri"/>
                <w:sz w:val="20"/>
                <w:lang w:val="ru-RU"/>
              </w:rPr>
              <w:t>45.1</w:t>
            </w:r>
          </w:p>
        </w:tc>
        <w:tc>
          <w:tcPr>
            <w:tcW w:w="709" w:type="dxa"/>
            <w:gridSpan w:val="2"/>
          </w:tcPr>
          <w:p w:rsidR="00BA11E6" w:rsidRPr="00310178" w:rsidRDefault="00BA11E6" w:rsidP="00AD5A78">
            <w:pPr>
              <w:rPr>
                <w:rFonts w:eastAsia="Calibri"/>
                <w:sz w:val="20"/>
                <w:lang w:val="ru-RU"/>
              </w:rPr>
            </w:pPr>
            <w:r>
              <w:rPr>
                <w:rFonts w:eastAsia="Calibri"/>
                <w:sz w:val="20"/>
                <w:lang w:val="ru-RU"/>
              </w:rPr>
              <w:t>27.11</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7F02FC" w:rsidRDefault="00BA11E6" w:rsidP="00AD5A78">
            <w:pPr>
              <w:rPr>
                <w:rFonts w:eastAsia="Calibri"/>
                <w:sz w:val="20"/>
                <w:lang w:val="ru-RU"/>
              </w:rPr>
            </w:pPr>
            <w:r w:rsidRPr="0087599E">
              <w:rPr>
                <w:rFonts w:eastAsia="Calibri"/>
                <w:sz w:val="20"/>
              </w:rPr>
              <w:t xml:space="preserve">Математический и </w:t>
            </w:r>
            <w:r w:rsidRPr="0087599E">
              <w:rPr>
                <w:rFonts w:eastAsia="Calibri"/>
                <w:sz w:val="20"/>
              </w:rPr>
              <w:lastRenderedPageBreak/>
              <w:t>пружинный маятники</w:t>
            </w:r>
            <w:r>
              <w:rPr>
                <w:rFonts w:eastAsia="Calibri"/>
                <w:sz w:val="20"/>
                <w:lang w:val="ru-RU"/>
              </w:rPr>
              <w:t xml:space="preserve">. </w:t>
            </w:r>
          </w:p>
        </w:tc>
        <w:tc>
          <w:tcPr>
            <w:tcW w:w="1134" w:type="dxa"/>
            <w:gridSpan w:val="3"/>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lastRenderedPageBreak/>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lastRenderedPageBreak/>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033BEC"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134"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Решение </w:t>
            </w:r>
            <w:r w:rsidRPr="006E74F6">
              <w:rPr>
                <w:rFonts w:eastAsia="Calibri"/>
                <w:sz w:val="20"/>
                <w:lang w:val="ru-RU"/>
              </w:rPr>
              <w:lastRenderedPageBreak/>
              <w:t>учебной задачи - открытие нового способа действий</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Исследуют зависимость </w:t>
            </w:r>
            <w:r w:rsidRPr="006E74F6">
              <w:rPr>
                <w:rFonts w:eastAsia="Calibri"/>
                <w:sz w:val="20"/>
                <w:lang w:val="ru-RU"/>
              </w:rPr>
              <w:lastRenderedPageBreak/>
              <w:t>периода колебаний маятника от  длины; определяют ускорение свободного падения с помощью математического маятника</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Выделяют и </w:t>
            </w:r>
            <w:r w:rsidRPr="006E74F6">
              <w:rPr>
                <w:rFonts w:eastAsia="Calibri"/>
                <w:sz w:val="20"/>
                <w:lang w:val="ru-RU"/>
              </w:rPr>
              <w:lastRenderedPageBreak/>
              <w:t xml:space="preserve">формируют познавательную цель; устанавливают причинно- следственные связи; выполняют операции со знаками и символами </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Самостоятельно </w:t>
            </w:r>
            <w:r w:rsidRPr="006E74F6">
              <w:rPr>
                <w:rFonts w:eastAsia="Calibri"/>
                <w:sz w:val="20"/>
                <w:lang w:val="ru-RU"/>
              </w:rPr>
              <w:lastRenderedPageBreak/>
              <w:t>формируют познавательную цель и строят действия в соответствии с ней</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lastRenderedPageBreak/>
              <w:t xml:space="preserve">Описывают </w:t>
            </w:r>
            <w:r w:rsidRPr="006E74F6">
              <w:rPr>
                <w:rFonts w:eastAsia="Calibri"/>
                <w:sz w:val="20"/>
                <w:lang w:val="ru-RU"/>
              </w:rPr>
              <w:lastRenderedPageBreak/>
              <w:t>содержание совершаемых действий в целях ориентировки предметно- практической или иной деятельности</w:t>
            </w:r>
          </w:p>
        </w:tc>
        <w:tc>
          <w:tcPr>
            <w:tcW w:w="1560" w:type="dxa"/>
            <w:gridSpan w:val="2"/>
            <w:shd w:val="clear" w:color="auto" w:fill="auto"/>
          </w:tcPr>
          <w:p w:rsidR="00BA11E6" w:rsidRPr="006E74F6" w:rsidRDefault="00BA11E6" w:rsidP="00AD5A78">
            <w:pPr>
              <w:jc w:val="center"/>
              <w:rPr>
                <w:rFonts w:eastAsia="Calibri"/>
                <w:sz w:val="20"/>
                <w:lang w:val="ru-RU"/>
              </w:rPr>
            </w:pPr>
            <w:r w:rsidRPr="00E4025A">
              <w:rPr>
                <w:rFonts w:cs="Times New Roman"/>
                <w:sz w:val="20"/>
                <w:szCs w:val="20"/>
                <w:shd w:val="clear" w:color="auto" w:fill="FFFFFF"/>
                <w:lang w:val="ru-RU"/>
              </w:rPr>
              <w:lastRenderedPageBreak/>
              <w:t xml:space="preserve">Формирование </w:t>
            </w:r>
            <w:r w:rsidRPr="00E4025A">
              <w:rPr>
                <w:rFonts w:cs="Times New Roman"/>
                <w:sz w:val="20"/>
                <w:szCs w:val="20"/>
                <w:shd w:val="clear" w:color="auto" w:fill="FFFFFF"/>
                <w:lang w:val="ru-RU"/>
              </w:rPr>
              <w:lastRenderedPageBreak/>
              <w:t>целостного ми</w:t>
            </w:r>
            <w:r w:rsidRPr="00E4025A">
              <w:rPr>
                <w:rFonts w:cs="Times New Roman"/>
                <w:sz w:val="20"/>
                <w:szCs w:val="20"/>
                <w:shd w:val="clear" w:color="auto" w:fill="FFFFFF"/>
                <w:lang w:val="ru-RU"/>
              </w:rPr>
              <w:softHyphen/>
              <w:t>ровоззрения, соответствую</w:t>
            </w:r>
            <w:r w:rsidRPr="00E4025A">
              <w:rPr>
                <w:rFonts w:cs="Times New Roman"/>
                <w:sz w:val="20"/>
                <w:szCs w:val="20"/>
                <w:shd w:val="clear" w:color="auto" w:fill="FFFFFF"/>
                <w:lang w:val="ru-RU"/>
              </w:rPr>
              <w:softHyphen/>
              <w:t>щего современ</w:t>
            </w:r>
            <w:r w:rsidRPr="00E4025A">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1C65B7" w:rsidRDefault="00BA11E6" w:rsidP="00AD5A78">
            <w:pPr>
              <w:rPr>
                <w:lang w:val="ru-RU"/>
              </w:rPr>
            </w:pPr>
            <w:r w:rsidRPr="004550DE">
              <w:rPr>
                <w:rFonts w:eastAsia="Calibri" w:cs="Times New Roman"/>
                <w:sz w:val="20"/>
              </w:rPr>
              <w:lastRenderedPageBreak/>
              <w:t>§</w:t>
            </w:r>
            <w:r>
              <w:rPr>
                <w:rFonts w:eastAsia="Calibri" w:cs="Times New Roman"/>
                <w:sz w:val="20"/>
                <w:lang w:val="ru-RU"/>
              </w:rPr>
              <w:t>24,Зад.22</w:t>
            </w:r>
          </w:p>
        </w:tc>
      </w:tr>
      <w:tr w:rsidR="00BA11E6" w:rsidRPr="003A1B21" w:rsidTr="00AD5A78">
        <w:tc>
          <w:tcPr>
            <w:tcW w:w="675" w:type="dxa"/>
            <w:shd w:val="clear" w:color="auto" w:fill="auto"/>
          </w:tcPr>
          <w:p w:rsidR="00BA11E6" w:rsidRPr="001C65B7" w:rsidRDefault="00BA11E6" w:rsidP="00AD5A78">
            <w:pPr>
              <w:jc w:val="center"/>
              <w:rPr>
                <w:rFonts w:eastAsia="Calibri"/>
                <w:sz w:val="20"/>
                <w:lang w:val="ru-RU"/>
              </w:rPr>
            </w:pPr>
            <w:r>
              <w:rPr>
                <w:rFonts w:eastAsia="Calibri"/>
                <w:sz w:val="20"/>
                <w:lang w:val="ru-RU"/>
              </w:rPr>
              <w:lastRenderedPageBreak/>
              <w:t>46.2</w:t>
            </w:r>
          </w:p>
        </w:tc>
        <w:tc>
          <w:tcPr>
            <w:tcW w:w="709" w:type="dxa"/>
            <w:gridSpan w:val="2"/>
          </w:tcPr>
          <w:p w:rsidR="00BA11E6" w:rsidRPr="00310178" w:rsidRDefault="00BA11E6" w:rsidP="00AD5A78">
            <w:pPr>
              <w:rPr>
                <w:rFonts w:eastAsia="Calibri"/>
                <w:sz w:val="20"/>
                <w:lang w:val="ru-RU"/>
              </w:rPr>
            </w:pPr>
            <w:r>
              <w:rPr>
                <w:rFonts w:eastAsia="Calibri"/>
                <w:sz w:val="20"/>
                <w:lang w:val="ru-RU"/>
              </w:rPr>
              <w:t>28.11</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Период колебаний математического и пружинного маятников</w:t>
            </w:r>
          </w:p>
        </w:tc>
        <w:tc>
          <w:tcPr>
            <w:tcW w:w="1134" w:type="dxa"/>
            <w:gridSpan w:val="3"/>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6E74F6"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134" w:type="dxa"/>
            <w:shd w:val="clear" w:color="auto" w:fill="auto"/>
          </w:tcPr>
          <w:p w:rsidR="00BA11E6" w:rsidRPr="0087599E" w:rsidRDefault="00BA11E6" w:rsidP="00AD5A78">
            <w:pPr>
              <w:rPr>
                <w:rFonts w:eastAsia="Calibri"/>
                <w:sz w:val="20"/>
              </w:rPr>
            </w:pPr>
            <w:r w:rsidRPr="0087599E">
              <w:rPr>
                <w:rFonts w:eastAsia="Calibri"/>
                <w:sz w:val="20"/>
              </w:rPr>
              <w:t xml:space="preserve">Решение общей учебной задачи </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Наблюдают свободные колебания, исследуют зависимость периода колебаний маятника от амплитуды колебаний</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Строят логические цепи рассуждений умеют заменять термины определениями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Ставят учебную задачу на основе соотнесения того, что уже известно и усвоено, и того, что еще неизвестно</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Используют адекватные языковые средства для отображения своих чувств, мыслей и побуждений</w:t>
            </w:r>
          </w:p>
          <w:p w:rsidR="00BA11E6" w:rsidRPr="006E74F6" w:rsidRDefault="00BA11E6" w:rsidP="00AD5A78">
            <w:pPr>
              <w:jc w:val="center"/>
              <w:rPr>
                <w:rFonts w:eastAsia="Calibri"/>
                <w:sz w:val="20"/>
                <w:lang w:val="ru-RU"/>
              </w:rPr>
            </w:pPr>
          </w:p>
          <w:p w:rsidR="00BA11E6" w:rsidRPr="006E74F6" w:rsidRDefault="00BA11E6" w:rsidP="00AD5A78">
            <w:pPr>
              <w:jc w:val="center"/>
              <w:rPr>
                <w:rFonts w:eastAsia="Calibri"/>
                <w:sz w:val="20"/>
                <w:lang w:val="ru-RU"/>
              </w:rPr>
            </w:pPr>
          </w:p>
          <w:p w:rsidR="00BA11E6" w:rsidRPr="006E74F6" w:rsidRDefault="00BA11E6" w:rsidP="00AD5A78">
            <w:pPr>
              <w:jc w:val="center"/>
              <w:rPr>
                <w:rFonts w:eastAsia="Calibri"/>
                <w:sz w:val="20"/>
                <w:lang w:val="ru-RU"/>
              </w:rPr>
            </w:pPr>
          </w:p>
          <w:p w:rsidR="00BA11E6" w:rsidRPr="006E74F6" w:rsidRDefault="00BA11E6" w:rsidP="00AD5A78">
            <w:pPr>
              <w:jc w:val="center"/>
              <w:rPr>
                <w:rFonts w:eastAsia="Calibri"/>
                <w:sz w:val="20"/>
                <w:lang w:val="ru-RU"/>
              </w:rPr>
            </w:pPr>
          </w:p>
          <w:p w:rsidR="00BA11E6" w:rsidRPr="006E74F6" w:rsidRDefault="00BA11E6" w:rsidP="00AD5A78">
            <w:pPr>
              <w:jc w:val="center"/>
              <w:rPr>
                <w:rFonts w:eastAsia="Calibri"/>
                <w:sz w:val="20"/>
                <w:lang w:val="ru-RU"/>
              </w:rPr>
            </w:pPr>
          </w:p>
          <w:p w:rsidR="00BA11E6" w:rsidRPr="006E74F6" w:rsidRDefault="00BA11E6" w:rsidP="00AD5A78">
            <w:pPr>
              <w:jc w:val="center"/>
              <w:rPr>
                <w:rFonts w:eastAsia="Calibri"/>
                <w:sz w:val="20"/>
                <w:lang w:val="ru-RU"/>
              </w:rPr>
            </w:pPr>
          </w:p>
          <w:p w:rsidR="00BA11E6" w:rsidRPr="006E74F6" w:rsidRDefault="00BA11E6" w:rsidP="00AD5A78">
            <w:pPr>
              <w:rPr>
                <w:rFonts w:eastAsia="Calibri"/>
                <w:sz w:val="20"/>
                <w:lang w:val="ru-RU"/>
              </w:rPr>
            </w:pPr>
          </w:p>
        </w:tc>
        <w:tc>
          <w:tcPr>
            <w:tcW w:w="1560" w:type="dxa"/>
            <w:gridSpan w:val="2"/>
            <w:shd w:val="clear" w:color="auto" w:fill="auto"/>
          </w:tcPr>
          <w:p w:rsidR="00BA11E6" w:rsidRPr="006E74F6" w:rsidRDefault="00BA11E6" w:rsidP="00AD5A78">
            <w:pPr>
              <w:jc w:val="center"/>
              <w:rPr>
                <w:rFonts w:eastAsia="Calibri"/>
                <w:sz w:val="20"/>
                <w:lang w:val="ru-RU"/>
              </w:rPr>
            </w:pPr>
            <w:r w:rsidRPr="00E4025A">
              <w:rPr>
                <w:rFonts w:cs="Times New Roman"/>
                <w:sz w:val="20"/>
                <w:szCs w:val="20"/>
                <w:shd w:val="clear" w:color="auto" w:fill="FFFFFF"/>
                <w:lang w:val="ru-RU"/>
              </w:rPr>
              <w:t>Формирование целостного ми</w:t>
            </w:r>
            <w:r w:rsidRPr="00E4025A">
              <w:rPr>
                <w:rFonts w:cs="Times New Roman"/>
                <w:sz w:val="20"/>
                <w:szCs w:val="20"/>
                <w:shd w:val="clear" w:color="auto" w:fill="FFFFFF"/>
                <w:lang w:val="ru-RU"/>
              </w:rPr>
              <w:softHyphen/>
              <w:t>ровоззрения, соответствую</w:t>
            </w:r>
            <w:r w:rsidRPr="00E4025A">
              <w:rPr>
                <w:rFonts w:cs="Times New Roman"/>
                <w:sz w:val="20"/>
                <w:szCs w:val="20"/>
                <w:shd w:val="clear" w:color="auto" w:fill="FFFFFF"/>
                <w:lang w:val="ru-RU"/>
              </w:rPr>
              <w:softHyphen/>
              <w:t>щего современ</w:t>
            </w:r>
            <w:r w:rsidRPr="00E4025A">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1C65B7" w:rsidRDefault="00BA11E6" w:rsidP="00AD5A78">
            <w:pPr>
              <w:rPr>
                <w:lang w:val="ru-RU"/>
              </w:rPr>
            </w:pPr>
            <w:r w:rsidRPr="004550DE">
              <w:rPr>
                <w:rFonts w:eastAsia="Calibri" w:cs="Times New Roman"/>
                <w:sz w:val="20"/>
              </w:rPr>
              <w:t>§</w:t>
            </w:r>
            <w:r>
              <w:rPr>
                <w:rFonts w:eastAsia="Calibri" w:cs="Times New Roman"/>
                <w:sz w:val="20"/>
                <w:lang w:val="ru-RU"/>
              </w:rPr>
              <w:t>25,зад.23</w:t>
            </w:r>
          </w:p>
        </w:tc>
      </w:tr>
      <w:tr w:rsidR="00BA11E6" w:rsidRPr="0087599E" w:rsidTr="00AD5A78">
        <w:tc>
          <w:tcPr>
            <w:tcW w:w="675" w:type="dxa"/>
            <w:shd w:val="clear" w:color="auto" w:fill="auto"/>
          </w:tcPr>
          <w:p w:rsidR="00BA11E6" w:rsidRPr="001C65B7" w:rsidRDefault="00BA11E6" w:rsidP="00AD5A78">
            <w:pPr>
              <w:jc w:val="center"/>
              <w:rPr>
                <w:rFonts w:eastAsia="Calibri"/>
                <w:sz w:val="20"/>
                <w:lang w:val="ru-RU"/>
              </w:rPr>
            </w:pPr>
            <w:r>
              <w:rPr>
                <w:rFonts w:eastAsia="Calibri"/>
                <w:sz w:val="20"/>
                <w:lang w:val="ru-RU"/>
              </w:rPr>
              <w:t>47.3</w:t>
            </w:r>
          </w:p>
        </w:tc>
        <w:tc>
          <w:tcPr>
            <w:tcW w:w="709" w:type="dxa"/>
            <w:gridSpan w:val="2"/>
          </w:tcPr>
          <w:p w:rsidR="00BA11E6" w:rsidRPr="00310178" w:rsidRDefault="00BA11E6" w:rsidP="00AD5A78">
            <w:pPr>
              <w:rPr>
                <w:rFonts w:eastAsia="Calibri"/>
                <w:sz w:val="20"/>
                <w:lang w:val="ru-RU"/>
              </w:rPr>
            </w:pPr>
            <w:r>
              <w:rPr>
                <w:rFonts w:eastAsia="Calibri"/>
                <w:sz w:val="20"/>
                <w:lang w:val="ru-RU"/>
              </w:rPr>
              <w:t>30.11</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1C65B7" w:rsidRDefault="00BA11E6" w:rsidP="00AD5A78">
            <w:pPr>
              <w:rPr>
                <w:rFonts w:eastAsia="Calibri"/>
                <w:b/>
                <w:i/>
                <w:sz w:val="20"/>
                <w:lang w:val="ru-RU"/>
              </w:rPr>
            </w:pPr>
            <w:r w:rsidRPr="001C65B7">
              <w:rPr>
                <w:rFonts w:eastAsia="Calibri"/>
                <w:b/>
                <w:i/>
                <w:sz w:val="20"/>
                <w:lang w:val="ru-RU"/>
              </w:rPr>
              <w:t>Лабораторная работа № 2 Изучение колебаний математического и пружинного маятников.</w:t>
            </w:r>
          </w:p>
        </w:tc>
        <w:tc>
          <w:tcPr>
            <w:tcW w:w="1134" w:type="dxa"/>
            <w:gridSpan w:val="3"/>
            <w:shd w:val="clear" w:color="auto" w:fill="auto"/>
          </w:tcPr>
          <w:p w:rsidR="00BA11E6" w:rsidRPr="001C65B7" w:rsidRDefault="00BA11E6" w:rsidP="00AD5A78">
            <w:pPr>
              <w:rPr>
                <w:rFonts w:eastAsia="Calibri"/>
                <w:sz w:val="20"/>
                <w:lang w:val="ru-RU"/>
              </w:rPr>
            </w:pPr>
            <w:r w:rsidRPr="001C65B7">
              <w:rPr>
                <w:rFonts w:cs="Times New Roman"/>
                <w:sz w:val="20"/>
                <w:szCs w:val="20"/>
                <w:shd w:val="clear" w:color="auto" w:fill="FFFFFF"/>
                <w:lang w:val="ru-RU"/>
              </w:rPr>
              <w:t>Урок ре</w:t>
            </w:r>
            <w:r w:rsidRPr="001C65B7">
              <w:rPr>
                <w:rFonts w:cs="Times New Roman"/>
                <w:sz w:val="20"/>
                <w:szCs w:val="20"/>
                <w:shd w:val="clear" w:color="auto" w:fill="FFFFFF"/>
                <w:lang w:val="ru-RU"/>
              </w:rPr>
              <w:softHyphen/>
              <w:t>флек</w:t>
            </w:r>
            <w:r w:rsidRPr="001C65B7">
              <w:rPr>
                <w:rFonts w:cs="Times New Roman"/>
                <w:sz w:val="20"/>
                <w:szCs w:val="20"/>
                <w:shd w:val="clear" w:color="auto" w:fill="FFFFFF"/>
                <w:lang w:val="ru-RU"/>
              </w:rPr>
              <w:softHyphen/>
              <w:t>сии и раз</w:t>
            </w:r>
            <w:r w:rsidRPr="001C65B7">
              <w:rPr>
                <w:rFonts w:cs="Times New Roman"/>
                <w:sz w:val="20"/>
                <w:szCs w:val="20"/>
                <w:shd w:val="clear" w:color="auto" w:fill="FFFFFF"/>
                <w:lang w:val="ru-RU"/>
              </w:rPr>
              <w:softHyphen/>
              <w:t>виваю</w:t>
            </w:r>
            <w:r w:rsidRPr="001C65B7">
              <w:rPr>
                <w:rFonts w:cs="Times New Roman"/>
                <w:sz w:val="20"/>
                <w:szCs w:val="20"/>
                <w:shd w:val="clear" w:color="auto" w:fill="FFFFFF"/>
                <w:lang w:val="ru-RU"/>
              </w:rPr>
              <w:softHyphen/>
              <w:t>щего кон</w:t>
            </w:r>
            <w:r w:rsidRPr="001C65B7">
              <w:rPr>
                <w:rFonts w:cs="Times New Roman"/>
                <w:sz w:val="20"/>
                <w:szCs w:val="20"/>
                <w:shd w:val="clear" w:color="auto" w:fill="FFFFFF"/>
                <w:lang w:val="ru-RU"/>
              </w:rPr>
              <w:softHyphen/>
              <w:t>троля</w:t>
            </w:r>
          </w:p>
        </w:tc>
        <w:tc>
          <w:tcPr>
            <w:tcW w:w="1134" w:type="dxa"/>
            <w:shd w:val="clear" w:color="auto" w:fill="auto"/>
          </w:tcPr>
          <w:p w:rsidR="00BA11E6" w:rsidRPr="006E74F6" w:rsidRDefault="00BA11E6" w:rsidP="00AD5A78">
            <w:pPr>
              <w:rPr>
                <w:rFonts w:eastAsia="Calibri"/>
                <w:sz w:val="20"/>
                <w:lang w:val="ru-RU"/>
              </w:rPr>
            </w:pPr>
            <w:r w:rsidRPr="006E74F6">
              <w:rPr>
                <w:rFonts w:eastAsia="Calibri"/>
                <w:sz w:val="20"/>
                <w:lang w:val="ru-RU"/>
              </w:rPr>
              <w:t>Решение частных задач - осмысление, конкретизация и обработка нового способа действия</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Исследуют зависимость периода колебаний математического маятника от его длины и амплитуды колебаний;</w:t>
            </w:r>
          </w:p>
          <w:p w:rsidR="00BA11E6" w:rsidRPr="006E74F6" w:rsidRDefault="00BA11E6" w:rsidP="00AD5A78">
            <w:pPr>
              <w:rPr>
                <w:rFonts w:eastAsia="Calibri"/>
                <w:sz w:val="20"/>
                <w:lang w:val="ru-RU"/>
              </w:rPr>
            </w:pPr>
            <w:r w:rsidRPr="006E74F6">
              <w:rPr>
                <w:rFonts w:eastAsia="Calibri"/>
                <w:sz w:val="20"/>
                <w:lang w:val="ru-RU"/>
              </w:rPr>
              <w:t xml:space="preserve">Исследуют зависимость периода колебаний пружинного маятника от массы груза и жесткости пружины; наблюдают и измеряют в процессе </w:t>
            </w:r>
            <w:r w:rsidRPr="006E74F6">
              <w:rPr>
                <w:rFonts w:eastAsia="Calibri"/>
                <w:sz w:val="20"/>
                <w:lang w:val="ru-RU"/>
              </w:rPr>
              <w:lastRenderedPageBreak/>
              <w:t>экспериментальной деятельности; представляют результаты измерений в виде таблиц</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Самостоятельно формируют познавательную цель и строят действия в соответствии с ней</w:t>
            </w:r>
          </w:p>
        </w:tc>
        <w:tc>
          <w:tcPr>
            <w:tcW w:w="1275" w:type="dxa"/>
            <w:shd w:val="clear" w:color="auto" w:fill="auto"/>
          </w:tcPr>
          <w:p w:rsidR="00BA11E6" w:rsidRPr="0087599E" w:rsidRDefault="00BA11E6" w:rsidP="00AD5A78">
            <w:pPr>
              <w:jc w:val="center"/>
              <w:rPr>
                <w:rFonts w:eastAsia="Calibri"/>
                <w:sz w:val="20"/>
              </w:rPr>
            </w:pPr>
            <w:r w:rsidRPr="0087599E">
              <w:rPr>
                <w:rFonts w:eastAsia="Calibri"/>
                <w:sz w:val="20"/>
              </w:rPr>
              <w:t>Работают в группе</w:t>
            </w:r>
          </w:p>
        </w:tc>
        <w:tc>
          <w:tcPr>
            <w:tcW w:w="1560" w:type="dxa"/>
            <w:gridSpan w:val="2"/>
            <w:shd w:val="clear" w:color="auto" w:fill="auto"/>
          </w:tcPr>
          <w:p w:rsidR="00BA11E6" w:rsidRPr="00310178" w:rsidRDefault="00BA11E6" w:rsidP="00AD5A78">
            <w:pPr>
              <w:jc w:val="cente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1C65B7" w:rsidRDefault="00BA11E6" w:rsidP="00AD5A78">
            <w:pPr>
              <w:rPr>
                <w:lang w:val="ru-RU"/>
              </w:rPr>
            </w:pPr>
            <w:r w:rsidRPr="004550DE">
              <w:rPr>
                <w:rFonts w:eastAsia="Calibri" w:cs="Times New Roman"/>
                <w:sz w:val="20"/>
              </w:rPr>
              <w:t>§</w:t>
            </w:r>
            <w:r>
              <w:rPr>
                <w:rFonts w:eastAsia="Calibri" w:cs="Times New Roman"/>
                <w:sz w:val="20"/>
                <w:lang w:val="ru-RU"/>
              </w:rPr>
              <w:t>25, зад24</w:t>
            </w:r>
          </w:p>
        </w:tc>
      </w:tr>
      <w:tr w:rsidR="00BA11E6" w:rsidRPr="003A1B21" w:rsidTr="00AD5A78">
        <w:tc>
          <w:tcPr>
            <w:tcW w:w="675" w:type="dxa"/>
            <w:shd w:val="clear" w:color="auto" w:fill="auto"/>
          </w:tcPr>
          <w:p w:rsidR="00BA11E6" w:rsidRPr="001C65B7" w:rsidRDefault="00BA11E6" w:rsidP="00AD5A78">
            <w:pPr>
              <w:rPr>
                <w:rFonts w:eastAsia="Calibri"/>
                <w:sz w:val="20"/>
                <w:lang w:val="ru-RU"/>
              </w:rPr>
            </w:pPr>
            <w:r>
              <w:rPr>
                <w:rFonts w:eastAsia="Calibri"/>
                <w:sz w:val="20"/>
                <w:lang w:val="ru-RU"/>
              </w:rPr>
              <w:lastRenderedPageBreak/>
              <w:t>48.4</w:t>
            </w:r>
          </w:p>
          <w:p w:rsidR="00BA11E6" w:rsidRPr="0087599E" w:rsidRDefault="00BA11E6" w:rsidP="00AD5A78">
            <w:pPr>
              <w:rPr>
                <w:rFonts w:eastAsia="Calibri"/>
                <w:sz w:val="20"/>
              </w:rPr>
            </w:pPr>
          </w:p>
          <w:p w:rsidR="00BA11E6" w:rsidRPr="0087599E" w:rsidRDefault="00BA11E6" w:rsidP="00AD5A78">
            <w:pPr>
              <w:rPr>
                <w:rFonts w:eastAsia="Calibri"/>
                <w:sz w:val="20"/>
              </w:rPr>
            </w:pPr>
          </w:p>
          <w:p w:rsidR="00BA11E6" w:rsidRPr="0087599E" w:rsidRDefault="00BA11E6" w:rsidP="00AD5A78">
            <w:pPr>
              <w:rPr>
                <w:rFonts w:eastAsia="Calibri"/>
                <w:sz w:val="20"/>
              </w:rPr>
            </w:pPr>
          </w:p>
          <w:p w:rsidR="00BA11E6" w:rsidRPr="0087599E" w:rsidRDefault="00BA11E6" w:rsidP="00AD5A78">
            <w:pPr>
              <w:rPr>
                <w:rFonts w:eastAsia="Calibri"/>
                <w:sz w:val="20"/>
              </w:rPr>
            </w:pPr>
          </w:p>
        </w:tc>
        <w:tc>
          <w:tcPr>
            <w:tcW w:w="709" w:type="dxa"/>
            <w:gridSpan w:val="2"/>
          </w:tcPr>
          <w:p w:rsidR="00BA11E6" w:rsidRPr="00310178" w:rsidRDefault="00BA11E6" w:rsidP="00AD5A78">
            <w:pPr>
              <w:rPr>
                <w:rFonts w:eastAsia="Calibri"/>
                <w:sz w:val="20"/>
                <w:lang w:val="ru-RU"/>
              </w:rPr>
            </w:pPr>
            <w:r>
              <w:rPr>
                <w:rFonts w:eastAsia="Calibri"/>
                <w:sz w:val="20"/>
                <w:lang w:val="ru-RU"/>
              </w:rPr>
              <w:t>2.12</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1C65B7" w:rsidRDefault="00BA11E6" w:rsidP="00AD5A78">
            <w:pPr>
              <w:rPr>
                <w:rFonts w:eastAsia="Calibri"/>
                <w:b/>
                <w:i/>
                <w:sz w:val="20"/>
                <w:lang w:val="ru-RU"/>
              </w:rPr>
            </w:pPr>
            <w:r w:rsidRPr="001C65B7">
              <w:rPr>
                <w:rFonts w:eastAsia="Calibri"/>
                <w:b/>
                <w:i/>
                <w:sz w:val="20"/>
                <w:lang w:val="ru-RU"/>
              </w:rPr>
              <w:t>Лабораторная работа №3 Измерение ускорения свободного падения с помощью математического маятника.</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tc>
        <w:tc>
          <w:tcPr>
            <w:tcW w:w="1134" w:type="dxa"/>
            <w:gridSpan w:val="3"/>
            <w:shd w:val="clear" w:color="auto" w:fill="auto"/>
          </w:tcPr>
          <w:p w:rsidR="00BA11E6" w:rsidRPr="006E74F6" w:rsidRDefault="00BA11E6" w:rsidP="00AD5A78">
            <w:pPr>
              <w:rPr>
                <w:rFonts w:eastAsia="Calibri"/>
                <w:sz w:val="20"/>
                <w:lang w:val="ru-RU"/>
              </w:rPr>
            </w:pPr>
            <w:r w:rsidRPr="001C65B7">
              <w:rPr>
                <w:rFonts w:cs="Times New Roman"/>
                <w:sz w:val="20"/>
                <w:szCs w:val="20"/>
                <w:shd w:val="clear" w:color="auto" w:fill="FFFFFF"/>
                <w:lang w:val="ru-RU"/>
              </w:rPr>
              <w:t>Урок ре</w:t>
            </w:r>
            <w:r w:rsidRPr="001C65B7">
              <w:rPr>
                <w:rFonts w:cs="Times New Roman"/>
                <w:sz w:val="20"/>
                <w:szCs w:val="20"/>
                <w:shd w:val="clear" w:color="auto" w:fill="FFFFFF"/>
                <w:lang w:val="ru-RU"/>
              </w:rPr>
              <w:softHyphen/>
              <w:t>флек</w:t>
            </w:r>
            <w:r w:rsidRPr="001C65B7">
              <w:rPr>
                <w:rFonts w:cs="Times New Roman"/>
                <w:sz w:val="20"/>
                <w:szCs w:val="20"/>
                <w:shd w:val="clear" w:color="auto" w:fill="FFFFFF"/>
                <w:lang w:val="ru-RU"/>
              </w:rPr>
              <w:softHyphen/>
              <w:t>сии и раз</w:t>
            </w:r>
            <w:r w:rsidRPr="001C65B7">
              <w:rPr>
                <w:rFonts w:cs="Times New Roman"/>
                <w:sz w:val="20"/>
                <w:szCs w:val="20"/>
                <w:shd w:val="clear" w:color="auto" w:fill="FFFFFF"/>
                <w:lang w:val="ru-RU"/>
              </w:rPr>
              <w:softHyphen/>
              <w:t>виваю</w:t>
            </w:r>
            <w:r w:rsidRPr="001C65B7">
              <w:rPr>
                <w:rFonts w:cs="Times New Roman"/>
                <w:sz w:val="20"/>
                <w:szCs w:val="20"/>
                <w:shd w:val="clear" w:color="auto" w:fill="FFFFFF"/>
                <w:lang w:val="ru-RU"/>
              </w:rPr>
              <w:softHyphen/>
              <w:t>щего кон</w:t>
            </w:r>
            <w:r w:rsidRPr="001C65B7">
              <w:rPr>
                <w:rFonts w:cs="Times New Roman"/>
                <w:sz w:val="20"/>
                <w:szCs w:val="20"/>
                <w:shd w:val="clear" w:color="auto" w:fill="FFFFFF"/>
                <w:lang w:val="ru-RU"/>
              </w:rPr>
              <w:softHyphen/>
              <w:t>троля</w:t>
            </w:r>
          </w:p>
        </w:tc>
        <w:tc>
          <w:tcPr>
            <w:tcW w:w="1134" w:type="dxa"/>
            <w:shd w:val="clear" w:color="auto" w:fill="auto"/>
          </w:tcPr>
          <w:p w:rsidR="00BA11E6" w:rsidRPr="006E74F6" w:rsidRDefault="00BA11E6" w:rsidP="00AD5A78">
            <w:pPr>
              <w:rPr>
                <w:rFonts w:eastAsia="Calibri"/>
                <w:sz w:val="20"/>
                <w:lang w:val="ru-RU"/>
              </w:rPr>
            </w:pPr>
            <w:r w:rsidRPr="006E74F6">
              <w:rPr>
                <w:rFonts w:eastAsia="Calibri"/>
                <w:sz w:val="20"/>
                <w:lang w:val="ru-RU"/>
              </w:rPr>
              <w:t>Решение частных задач - осмысление, конкретизация и обработка нового способа действия</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Исследуют колебания груза на пружине; наблюдают явление резонанса; рассматривают и объясняют и объясняют устройства, предназначенные для усиления и гашения колебаний</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Выдвигают и обосновывают гипотезы, предлагают способы их проверки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Сличают способ и результат своих действий с заданным эталоном, обнаруживают отклонения и отличия от эталона</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Описывают содержание совершаемых действий в целях ориентировки предметно-практической или иной деятельности</w:t>
            </w:r>
          </w:p>
        </w:tc>
        <w:tc>
          <w:tcPr>
            <w:tcW w:w="1560" w:type="dxa"/>
            <w:gridSpan w:val="2"/>
            <w:shd w:val="clear" w:color="auto" w:fill="auto"/>
          </w:tcPr>
          <w:p w:rsidR="00BA11E6" w:rsidRPr="006E74F6" w:rsidRDefault="00BA11E6" w:rsidP="00AD5A78">
            <w:pPr>
              <w:jc w:val="cente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BA197B" w:rsidRDefault="00BA11E6" w:rsidP="00AD5A78">
            <w:pPr>
              <w:rPr>
                <w:lang w:val="ru-RU"/>
              </w:rPr>
            </w:pPr>
            <w:r w:rsidRPr="004550DE">
              <w:rPr>
                <w:rFonts w:eastAsia="Calibri" w:cs="Times New Roman"/>
                <w:sz w:val="20"/>
              </w:rPr>
              <w:t>§</w:t>
            </w:r>
            <w:r>
              <w:rPr>
                <w:rFonts w:eastAsia="Calibri" w:cs="Times New Roman"/>
                <w:sz w:val="20"/>
                <w:lang w:val="ru-RU"/>
              </w:rPr>
              <w:t>23-25,Зад.25</w:t>
            </w:r>
          </w:p>
        </w:tc>
      </w:tr>
      <w:tr w:rsidR="00BA11E6" w:rsidRPr="003A1B21" w:rsidTr="00AD5A78">
        <w:tc>
          <w:tcPr>
            <w:tcW w:w="675" w:type="dxa"/>
            <w:shd w:val="clear" w:color="auto" w:fill="auto"/>
          </w:tcPr>
          <w:p w:rsidR="00BA11E6" w:rsidRDefault="00BA11E6" w:rsidP="00AD5A78">
            <w:pPr>
              <w:rPr>
                <w:rFonts w:eastAsia="Calibri"/>
                <w:sz w:val="20"/>
                <w:lang w:val="ru-RU"/>
              </w:rPr>
            </w:pPr>
            <w:r>
              <w:rPr>
                <w:rFonts w:eastAsia="Calibri"/>
                <w:sz w:val="20"/>
                <w:lang w:val="ru-RU"/>
              </w:rPr>
              <w:t>49.5</w:t>
            </w:r>
          </w:p>
        </w:tc>
        <w:tc>
          <w:tcPr>
            <w:tcW w:w="709" w:type="dxa"/>
            <w:gridSpan w:val="2"/>
          </w:tcPr>
          <w:p w:rsidR="00BA11E6" w:rsidRPr="00310178" w:rsidRDefault="00BA11E6" w:rsidP="00AD5A78">
            <w:pPr>
              <w:rPr>
                <w:rFonts w:eastAsia="Calibri"/>
                <w:sz w:val="20"/>
                <w:lang w:val="ru-RU"/>
              </w:rPr>
            </w:pPr>
            <w:r>
              <w:rPr>
                <w:rFonts w:eastAsia="Calibri"/>
                <w:sz w:val="20"/>
                <w:lang w:val="ru-RU"/>
              </w:rPr>
              <w:t>4.12</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1C65B7" w:rsidRDefault="00BA11E6" w:rsidP="00AD5A78">
            <w:pPr>
              <w:rPr>
                <w:rFonts w:eastAsia="Calibri"/>
                <w:b/>
                <w:i/>
                <w:sz w:val="20"/>
                <w:lang w:val="ru-RU"/>
              </w:rPr>
            </w:pPr>
            <w:r w:rsidRPr="006E74F6">
              <w:rPr>
                <w:rFonts w:eastAsia="Calibri"/>
                <w:sz w:val="20"/>
                <w:lang w:val="ru-RU"/>
              </w:rPr>
              <w:t>Вынужденные колебания. Резонанс</w:t>
            </w:r>
          </w:p>
        </w:tc>
        <w:tc>
          <w:tcPr>
            <w:tcW w:w="1134" w:type="dxa"/>
            <w:gridSpan w:val="3"/>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6E74F6"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134" w:type="dxa"/>
            <w:shd w:val="clear" w:color="auto" w:fill="auto"/>
          </w:tcPr>
          <w:p w:rsidR="00BA11E6" w:rsidRDefault="00BA11E6" w:rsidP="00AD5A78">
            <w:pPr>
              <w:rPr>
                <w:rFonts w:eastAsia="Calibri"/>
                <w:sz w:val="20"/>
                <w:lang w:val="ru-RU"/>
              </w:rPr>
            </w:pPr>
            <w:r w:rsidRPr="00E4025A">
              <w:rPr>
                <w:rFonts w:cs="Times New Roman"/>
                <w:sz w:val="20"/>
                <w:szCs w:val="20"/>
                <w:shd w:val="clear" w:color="auto" w:fill="FFFFFF"/>
                <w:lang w:val="ru-RU"/>
              </w:rPr>
              <w:t>фрон</w:t>
            </w:r>
            <w:r w:rsidRPr="00E4025A">
              <w:rPr>
                <w:rFonts w:cs="Times New Roman"/>
                <w:sz w:val="20"/>
                <w:szCs w:val="20"/>
                <w:shd w:val="clear" w:color="auto" w:fill="FFFFFF"/>
                <w:lang w:val="ru-RU"/>
              </w:rPr>
              <w:softHyphen/>
              <w:t>тальная беседа; выдвижение гипотез; объяснение наблюдаемых явлений</w:t>
            </w:r>
          </w:p>
          <w:p w:rsidR="00BA11E6" w:rsidRPr="006E74F6" w:rsidRDefault="00BA11E6" w:rsidP="00AD5A78">
            <w:pPr>
              <w:rPr>
                <w:rFonts w:eastAsia="Calibri"/>
                <w:sz w:val="20"/>
                <w:lang w:val="ru-RU"/>
              </w:rPr>
            </w:pPr>
          </w:p>
        </w:tc>
        <w:tc>
          <w:tcPr>
            <w:tcW w:w="2410" w:type="dxa"/>
            <w:shd w:val="clear" w:color="auto" w:fill="auto"/>
          </w:tcPr>
          <w:p w:rsidR="00BA11E6" w:rsidRPr="00BA197B" w:rsidRDefault="00BA11E6" w:rsidP="00AD5A78">
            <w:pPr>
              <w:spacing w:line="206" w:lineRule="exact"/>
              <w:rPr>
                <w:rFonts w:cs="Times New Roman"/>
                <w:sz w:val="20"/>
                <w:szCs w:val="20"/>
                <w:lang w:val="ru-RU"/>
              </w:rPr>
            </w:pPr>
            <w:r w:rsidRPr="00BA197B">
              <w:rPr>
                <w:rFonts w:cs="Times New Roman"/>
                <w:sz w:val="20"/>
                <w:szCs w:val="20"/>
                <w:shd w:val="clear" w:color="auto" w:fill="FFFFFF"/>
                <w:lang w:val="ru-RU"/>
              </w:rPr>
              <w:t>Научиться объяснять причину затухания свободных колебаний; называть условие суще</w:t>
            </w:r>
            <w:r w:rsidRPr="00BA197B">
              <w:rPr>
                <w:rFonts w:cs="Times New Roman"/>
                <w:sz w:val="20"/>
                <w:szCs w:val="20"/>
                <w:shd w:val="clear" w:color="auto" w:fill="FFFFFF"/>
                <w:lang w:val="ru-RU"/>
              </w:rPr>
              <w:softHyphen/>
              <w:t>ствования незатухаю</w:t>
            </w:r>
            <w:r w:rsidRPr="00BA197B">
              <w:rPr>
                <w:rFonts w:cs="Times New Roman"/>
                <w:sz w:val="20"/>
                <w:szCs w:val="20"/>
                <w:shd w:val="clear" w:color="auto" w:fill="FFFFFF"/>
                <w:lang w:val="ru-RU"/>
              </w:rPr>
              <w:softHyphen/>
              <w:t>щих колебаний</w:t>
            </w:r>
          </w:p>
        </w:tc>
        <w:tc>
          <w:tcPr>
            <w:tcW w:w="1985" w:type="dxa"/>
            <w:shd w:val="clear" w:color="auto" w:fill="auto"/>
          </w:tcPr>
          <w:p w:rsidR="00BA11E6" w:rsidRPr="00BA197B" w:rsidRDefault="00BA11E6" w:rsidP="00AD5A78">
            <w:pPr>
              <w:rPr>
                <w:rFonts w:eastAsia="Calibri"/>
                <w:sz w:val="20"/>
                <w:lang w:val="ru-RU"/>
              </w:rPr>
            </w:pPr>
            <w:r w:rsidRPr="00BA197B">
              <w:rPr>
                <w:rFonts w:cs="Times New Roman"/>
                <w:sz w:val="20"/>
                <w:szCs w:val="20"/>
                <w:shd w:val="clear" w:color="auto" w:fill="FFFFFF"/>
                <w:lang w:val="ru-RU"/>
              </w:rPr>
              <w:t>с достаточной пол</w:t>
            </w:r>
            <w:r w:rsidRPr="00BA197B">
              <w:rPr>
                <w:rFonts w:cs="Times New Roman"/>
                <w:sz w:val="20"/>
                <w:szCs w:val="20"/>
                <w:shd w:val="clear" w:color="auto" w:fill="FFFFFF"/>
                <w:lang w:val="ru-RU"/>
              </w:rPr>
              <w:softHyphen/>
              <w:t>нотой и точностью выражать свои мыс</w:t>
            </w:r>
            <w:r w:rsidRPr="00BA197B">
              <w:rPr>
                <w:rFonts w:cs="Times New Roman"/>
                <w:sz w:val="20"/>
                <w:szCs w:val="20"/>
                <w:shd w:val="clear" w:color="auto" w:fill="FFFFFF"/>
                <w:lang w:val="ru-RU"/>
              </w:rPr>
              <w:softHyphen/>
              <w:t>ли, рационально планировать свою ра</w:t>
            </w:r>
            <w:r w:rsidRPr="00BA197B">
              <w:rPr>
                <w:rFonts w:cs="Times New Roman"/>
                <w:sz w:val="20"/>
                <w:szCs w:val="20"/>
                <w:shd w:val="clear" w:color="auto" w:fill="FFFFFF"/>
                <w:lang w:val="ru-RU"/>
              </w:rPr>
              <w:softHyphen/>
              <w:t>боту в группе, добывать недостающую информацию с помощью вопросов.</w:t>
            </w:r>
          </w:p>
        </w:tc>
        <w:tc>
          <w:tcPr>
            <w:tcW w:w="1701" w:type="dxa"/>
            <w:gridSpan w:val="2"/>
            <w:shd w:val="clear" w:color="auto" w:fill="auto"/>
          </w:tcPr>
          <w:p w:rsidR="00BA11E6" w:rsidRPr="00BA197B" w:rsidRDefault="00BA11E6" w:rsidP="00AD5A78">
            <w:pPr>
              <w:rPr>
                <w:rFonts w:eastAsia="Calibri"/>
                <w:sz w:val="20"/>
                <w:lang w:val="ru-RU"/>
              </w:rPr>
            </w:pPr>
            <w:r w:rsidRPr="00BA197B">
              <w:rPr>
                <w:rFonts w:cs="Times New Roman"/>
                <w:sz w:val="20"/>
                <w:szCs w:val="20"/>
                <w:shd w:val="clear" w:color="auto" w:fill="FFFFFF"/>
                <w:lang w:val="ru-RU"/>
              </w:rPr>
              <w:t>осознавать самого себя как движущую силу своего научения, свою способность к преодолению пре</w:t>
            </w:r>
            <w:r w:rsidRPr="00BA197B">
              <w:rPr>
                <w:rFonts w:cs="Times New Roman"/>
                <w:sz w:val="20"/>
                <w:szCs w:val="20"/>
                <w:shd w:val="clear" w:color="auto" w:fill="FFFFFF"/>
                <w:lang w:val="ru-RU"/>
              </w:rPr>
              <w:softHyphen/>
              <w:t>пятствий и самокоррекции.</w:t>
            </w:r>
          </w:p>
        </w:tc>
        <w:tc>
          <w:tcPr>
            <w:tcW w:w="1275" w:type="dxa"/>
            <w:shd w:val="clear" w:color="auto" w:fill="auto"/>
          </w:tcPr>
          <w:p w:rsidR="00BA11E6" w:rsidRPr="00BA197B" w:rsidRDefault="00BA11E6" w:rsidP="00AD5A78">
            <w:pPr>
              <w:jc w:val="center"/>
              <w:rPr>
                <w:rFonts w:eastAsia="Calibri"/>
                <w:sz w:val="20"/>
                <w:lang w:val="ru-RU"/>
              </w:rPr>
            </w:pPr>
            <w:r w:rsidRPr="00BA197B">
              <w:rPr>
                <w:rFonts w:cs="Times New Roman"/>
                <w:sz w:val="20"/>
                <w:szCs w:val="20"/>
                <w:shd w:val="clear" w:color="auto" w:fill="FFFFFF"/>
                <w:lang w:val="ru-RU"/>
              </w:rPr>
              <w:t>выделять существен</w:t>
            </w:r>
            <w:r w:rsidRPr="00BA197B">
              <w:rPr>
                <w:rFonts w:cs="Times New Roman"/>
                <w:sz w:val="20"/>
                <w:szCs w:val="20"/>
                <w:shd w:val="clear" w:color="auto" w:fill="FFFFFF"/>
                <w:lang w:val="ru-RU"/>
              </w:rPr>
              <w:softHyphen/>
              <w:t>ные характеристики объекта и класси</w:t>
            </w:r>
            <w:r w:rsidRPr="00BA197B">
              <w:rPr>
                <w:rFonts w:cs="Times New Roman"/>
                <w:sz w:val="20"/>
                <w:szCs w:val="20"/>
                <w:shd w:val="clear" w:color="auto" w:fill="FFFFFF"/>
                <w:lang w:val="ru-RU"/>
              </w:rPr>
              <w:softHyphen/>
              <w:t>фицировать их</w:t>
            </w:r>
          </w:p>
        </w:tc>
        <w:tc>
          <w:tcPr>
            <w:tcW w:w="1560" w:type="dxa"/>
            <w:gridSpan w:val="2"/>
            <w:shd w:val="clear" w:color="auto" w:fill="auto"/>
          </w:tcPr>
          <w:p w:rsidR="00BA11E6" w:rsidRPr="00BA197B" w:rsidRDefault="00BA11E6" w:rsidP="00AD5A78">
            <w:pPr>
              <w:jc w:val="center"/>
              <w:rPr>
                <w:rFonts w:eastAsia="Calibri"/>
                <w:sz w:val="20"/>
                <w:lang w:val="ru-RU"/>
              </w:rPr>
            </w:pPr>
            <w:r w:rsidRPr="00BA197B">
              <w:rPr>
                <w:rFonts w:cs="Times New Roman"/>
                <w:sz w:val="20"/>
                <w:szCs w:val="20"/>
                <w:shd w:val="clear" w:color="auto" w:fill="FFFFFF"/>
                <w:lang w:val="ru-RU"/>
              </w:rPr>
              <w:t>Формирование целостного ми</w:t>
            </w:r>
            <w:r w:rsidRPr="00BA197B">
              <w:rPr>
                <w:rFonts w:cs="Times New Roman"/>
                <w:sz w:val="20"/>
                <w:szCs w:val="20"/>
                <w:shd w:val="clear" w:color="auto" w:fill="FFFFFF"/>
                <w:lang w:val="ru-RU"/>
              </w:rPr>
              <w:softHyphen/>
              <w:t>ровоззрения, соответствую</w:t>
            </w:r>
            <w:r w:rsidRPr="00BA197B">
              <w:rPr>
                <w:rFonts w:cs="Times New Roman"/>
                <w:sz w:val="20"/>
                <w:szCs w:val="20"/>
                <w:shd w:val="clear" w:color="auto" w:fill="FFFFFF"/>
                <w:lang w:val="ru-RU"/>
              </w:rPr>
              <w:softHyphen/>
              <w:t>щего современ</w:t>
            </w:r>
            <w:r w:rsidRPr="00BA197B">
              <w:rPr>
                <w:rFonts w:cs="Times New Roman"/>
                <w:sz w:val="20"/>
                <w:szCs w:val="20"/>
                <w:shd w:val="clear" w:color="auto" w:fill="FFFFFF"/>
                <w:lang w:val="ru-RU"/>
              </w:rPr>
              <w:softHyphen/>
              <w:t>ному уровню развития науки и обществен</w:t>
            </w:r>
            <w:r w:rsidRPr="00BA197B">
              <w:rPr>
                <w:rFonts w:cs="Times New Roman"/>
                <w:sz w:val="20"/>
                <w:szCs w:val="20"/>
                <w:shd w:val="clear" w:color="auto" w:fill="FFFFFF"/>
                <w:lang w:val="ru-RU"/>
              </w:rPr>
              <w:softHyphen/>
              <w:t>ной практики; приобретение знаний об ос</w:t>
            </w:r>
            <w:r w:rsidRPr="00BA197B">
              <w:rPr>
                <w:rFonts w:cs="Times New Roman"/>
                <w:sz w:val="20"/>
                <w:szCs w:val="20"/>
                <w:shd w:val="clear" w:color="auto" w:fill="FFFFFF"/>
                <w:lang w:val="ru-RU"/>
              </w:rPr>
              <w:softHyphen/>
              <w:t>новах здорового образа жизни и здоровьесбе</w:t>
            </w:r>
            <w:r w:rsidRPr="00BA197B">
              <w:rPr>
                <w:rFonts w:cs="Times New Roman"/>
                <w:sz w:val="20"/>
                <w:szCs w:val="20"/>
                <w:shd w:val="clear" w:color="auto" w:fill="FFFFFF"/>
                <w:lang w:val="ru-RU"/>
              </w:rPr>
              <w:softHyphen/>
              <w:t>регающих тех</w:t>
            </w:r>
            <w:r w:rsidRPr="00BA197B">
              <w:rPr>
                <w:rFonts w:cs="Times New Roman"/>
                <w:sz w:val="20"/>
                <w:szCs w:val="20"/>
                <w:shd w:val="clear" w:color="auto" w:fill="FFFFFF"/>
                <w:lang w:val="ru-RU"/>
              </w:rPr>
              <w:softHyphen/>
              <w:t>нологий</w:t>
            </w:r>
          </w:p>
        </w:tc>
        <w:tc>
          <w:tcPr>
            <w:tcW w:w="1134" w:type="dxa"/>
          </w:tcPr>
          <w:p w:rsidR="00BA11E6" w:rsidRPr="00BA197B"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26,зад.26.</w:t>
            </w:r>
          </w:p>
        </w:tc>
      </w:tr>
      <w:tr w:rsidR="00BA11E6" w:rsidRPr="003A1B21" w:rsidTr="00AD5A78">
        <w:tc>
          <w:tcPr>
            <w:tcW w:w="675" w:type="dxa"/>
            <w:shd w:val="clear" w:color="auto" w:fill="auto"/>
          </w:tcPr>
          <w:p w:rsidR="00BA11E6" w:rsidRPr="00BA197B" w:rsidRDefault="00BA11E6" w:rsidP="00AD5A78">
            <w:pPr>
              <w:jc w:val="center"/>
              <w:rPr>
                <w:rFonts w:eastAsia="Calibri"/>
                <w:sz w:val="20"/>
                <w:lang w:val="ru-RU"/>
              </w:rPr>
            </w:pPr>
            <w:r>
              <w:rPr>
                <w:rFonts w:eastAsia="Calibri"/>
                <w:sz w:val="20"/>
                <w:lang w:val="ru-RU"/>
              </w:rPr>
              <w:t>50.6</w:t>
            </w:r>
          </w:p>
        </w:tc>
        <w:tc>
          <w:tcPr>
            <w:tcW w:w="709" w:type="dxa"/>
            <w:gridSpan w:val="2"/>
          </w:tcPr>
          <w:p w:rsidR="00BA11E6" w:rsidRPr="00310178" w:rsidRDefault="00BA11E6" w:rsidP="00AD5A78">
            <w:pPr>
              <w:rPr>
                <w:rFonts w:eastAsia="Calibri"/>
                <w:sz w:val="20"/>
                <w:lang w:val="ru-RU"/>
              </w:rPr>
            </w:pPr>
            <w:r>
              <w:rPr>
                <w:rFonts w:eastAsia="Calibri"/>
                <w:sz w:val="20"/>
                <w:lang w:val="ru-RU"/>
              </w:rPr>
              <w:t>5.12</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0F25A6" w:rsidRDefault="00BA11E6" w:rsidP="00AD5A78">
            <w:pPr>
              <w:rPr>
                <w:rFonts w:eastAsia="Calibri"/>
                <w:sz w:val="20"/>
                <w:lang w:val="ru-RU"/>
              </w:rPr>
            </w:pPr>
            <w:r>
              <w:rPr>
                <w:rFonts w:eastAsia="Calibri"/>
                <w:sz w:val="20"/>
              </w:rPr>
              <w:t>Механические волны. Решени</w:t>
            </w:r>
            <w:r>
              <w:rPr>
                <w:rFonts w:eastAsia="Calibri"/>
                <w:sz w:val="20"/>
                <w:lang w:val="ru-RU"/>
              </w:rPr>
              <w:t>е з</w:t>
            </w:r>
            <w:r w:rsidRPr="0087599E">
              <w:rPr>
                <w:rFonts w:eastAsia="Calibri"/>
                <w:sz w:val="20"/>
              </w:rPr>
              <w:t>адач</w:t>
            </w:r>
            <w:r>
              <w:rPr>
                <w:rFonts w:eastAsia="Calibri"/>
                <w:sz w:val="20"/>
                <w:lang w:val="ru-RU"/>
              </w:rPr>
              <w:t>.</w:t>
            </w:r>
          </w:p>
        </w:tc>
        <w:tc>
          <w:tcPr>
            <w:tcW w:w="1134" w:type="dxa"/>
            <w:gridSpan w:val="3"/>
            <w:shd w:val="clear" w:color="auto" w:fill="auto"/>
          </w:tcPr>
          <w:p w:rsidR="00BA11E6" w:rsidRPr="00310178" w:rsidRDefault="00BA11E6" w:rsidP="00AD5A78">
            <w:pPr>
              <w:spacing w:line="206" w:lineRule="exact"/>
              <w:rPr>
                <w:rFonts w:cs="Times New Roman"/>
                <w:sz w:val="20"/>
                <w:szCs w:val="20"/>
                <w:shd w:val="clear" w:color="auto" w:fill="FFFFFF"/>
                <w:lang w:val="ru-RU"/>
              </w:rPr>
            </w:pPr>
            <w:r w:rsidRPr="00CB0A90">
              <w:rPr>
                <w:rFonts w:cs="Times New Roman"/>
                <w:sz w:val="20"/>
                <w:szCs w:val="20"/>
                <w:shd w:val="clear" w:color="auto" w:fill="FFFFFF"/>
                <w:lang w:val="ru-RU"/>
              </w:rPr>
              <w:t>Урок</w:t>
            </w:r>
            <w:r>
              <w:rPr>
                <w:rFonts w:cs="Times New Roman"/>
                <w:sz w:val="20"/>
                <w:szCs w:val="20"/>
                <w:lang w:val="ru-RU"/>
              </w:rPr>
              <w:t xml:space="preserve"> </w:t>
            </w:r>
            <w:r w:rsidRPr="00CB0A90">
              <w:rPr>
                <w:rFonts w:cs="Times New Roman"/>
                <w:sz w:val="20"/>
                <w:szCs w:val="20"/>
                <w:shd w:val="clear" w:color="auto" w:fill="FFFFFF"/>
                <w:lang w:val="ru-RU"/>
              </w:rPr>
              <w:t>общемет</w:t>
            </w:r>
            <w:r>
              <w:rPr>
                <w:rFonts w:cs="Times New Roman"/>
                <w:sz w:val="20"/>
                <w:szCs w:val="20"/>
                <w:shd w:val="clear" w:color="auto" w:fill="FFFFFF"/>
                <w:lang w:val="ru-RU"/>
              </w:rPr>
              <w:t>о</w:t>
            </w:r>
            <w:r w:rsidRPr="00CB0A90">
              <w:rPr>
                <w:rFonts w:cs="Times New Roman"/>
                <w:sz w:val="20"/>
                <w:szCs w:val="20"/>
                <w:shd w:val="clear" w:color="auto" w:fill="FFFFFF"/>
                <w:lang w:val="ru-RU"/>
              </w:rPr>
              <w:t>дологиче-</w:t>
            </w:r>
          </w:p>
          <w:p w:rsidR="00BA11E6" w:rsidRPr="00310178" w:rsidRDefault="00BA11E6" w:rsidP="00AD5A78">
            <w:pPr>
              <w:spacing w:line="206" w:lineRule="exact"/>
              <w:rPr>
                <w:rFonts w:cs="Times New Roman"/>
                <w:sz w:val="20"/>
                <w:szCs w:val="20"/>
                <w:lang w:val="ru-RU"/>
              </w:rPr>
            </w:pPr>
            <w:r w:rsidRPr="00310178">
              <w:rPr>
                <w:rFonts w:cs="Times New Roman"/>
                <w:sz w:val="20"/>
                <w:szCs w:val="20"/>
                <w:shd w:val="clear" w:color="auto" w:fill="FFFFFF"/>
                <w:lang w:val="ru-RU"/>
              </w:rPr>
              <w:t>ской</w:t>
            </w:r>
          </w:p>
          <w:p w:rsidR="00BA11E6" w:rsidRPr="0087599E" w:rsidRDefault="00BA11E6" w:rsidP="00AD5A78">
            <w:pPr>
              <w:rPr>
                <w:rFonts w:eastAsia="Calibri"/>
                <w:sz w:val="20"/>
              </w:rPr>
            </w:pPr>
            <w:r w:rsidRPr="00310178">
              <w:rPr>
                <w:rFonts w:cs="Times New Roman"/>
                <w:sz w:val="20"/>
                <w:szCs w:val="20"/>
                <w:shd w:val="clear" w:color="auto" w:fill="FFFFFF"/>
                <w:lang w:val="ru-RU"/>
              </w:rPr>
              <w:t>направленности</w:t>
            </w:r>
          </w:p>
        </w:tc>
        <w:tc>
          <w:tcPr>
            <w:tcW w:w="1134" w:type="dxa"/>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Решение учебной задачи-поиск и открытие нового </w:t>
            </w:r>
            <w:r w:rsidRPr="006E74F6">
              <w:rPr>
                <w:rFonts w:eastAsia="Calibri"/>
                <w:sz w:val="20"/>
                <w:lang w:val="ru-RU"/>
              </w:rPr>
              <w:lastRenderedPageBreak/>
              <w:t>способа действий.</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Наблюдают поперечные и продольные волны, вычисляют длину и скорость волны.</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знаково-символические средства для построения модели.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Принимают познавательную цель и сохраняют её при выполнении учебных </w:t>
            </w:r>
            <w:r w:rsidRPr="006E74F6">
              <w:rPr>
                <w:rFonts w:eastAsia="Calibri"/>
                <w:sz w:val="20"/>
                <w:lang w:val="ru-RU"/>
              </w:rPr>
              <w:lastRenderedPageBreak/>
              <w:t>действий.</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lastRenderedPageBreak/>
              <w:t>Обмениваются знаниями для принятия эффективн</w:t>
            </w:r>
            <w:r w:rsidRPr="006E74F6">
              <w:rPr>
                <w:rFonts w:eastAsia="Calibri"/>
                <w:sz w:val="20"/>
                <w:lang w:val="ru-RU"/>
              </w:rPr>
              <w:lastRenderedPageBreak/>
              <w:t>ых совместных решений.</w:t>
            </w:r>
          </w:p>
        </w:tc>
        <w:tc>
          <w:tcPr>
            <w:tcW w:w="1560" w:type="dxa"/>
            <w:gridSpan w:val="2"/>
            <w:shd w:val="clear" w:color="auto" w:fill="auto"/>
          </w:tcPr>
          <w:p w:rsidR="00BA11E6" w:rsidRPr="006E74F6" w:rsidRDefault="00BA11E6" w:rsidP="00AD5A78">
            <w:pPr>
              <w:jc w:val="center"/>
              <w:rPr>
                <w:rFonts w:eastAsia="Calibri"/>
                <w:sz w:val="20"/>
                <w:lang w:val="ru-RU"/>
              </w:rPr>
            </w:pPr>
            <w:r w:rsidRPr="00E4025A">
              <w:rPr>
                <w:rFonts w:cs="Times New Roman"/>
                <w:sz w:val="20"/>
                <w:szCs w:val="20"/>
                <w:shd w:val="clear" w:color="auto" w:fill="FFFFFF"/>
                <w:lang w:val="ru-RU"/>
              </w:rPr>
              <w:lastRenderedPageBreak/>
              <w:t>Формирование целостного ми</w:t>
            </w:r>
            <w:r w:rsidRPr="00E4025A">
              <w:rPr>
                <w:rFonts w:cs="Times New Roman"/>
                <w:sz w:val="20"/>
                <w:szCs w:val="20"/>
                <w:shd w:val="clear" w:color="auto" w:fill="FFFFFF"/>
                <w:lang w:val="ru-RU"/>
              </w:rPr>
              <w:softHyphen/>
              <w:t>ровоззрения, соответствую</w:t>
            </w:r>
            <w:r w:rsidRPr="00E4025A">
              <w:rPr>
                <w:rFonts w:cs="Times New Roman"/>
                <w:sz w:val="20"/>
                <w:szCs w:val="20"/>
                <w:shd w:val="clear" w:color="auto" w:fill="FFFFFF"/>
                <w:lang w:val="ru-RU"/>
              </w:rPr>
              <w:softHyphen/>
              <w:t>щего современ</w:t>
            </w:r>
            <w:r w:rsidRPr="00E4025A">
              <w:rPr>
                <w:rFonts w:cs="Times New Roman"/>
                <w:sz w:val="20"/>
                <w:szCs w:val="20"/>
                <w:shd w:val="clear" w:color="auto" w:fill="FFFFFF"/>
                <w:lang w:val="ru-RU"/>
              </w:rPr>
              <w:softHyphen/>
              <w:t xml:space="preserve">ному уровню </w:t>
            </w:r>
            <w:r w:rsidRPr="00E4025A">
              <w:rPr>
                <w:rFonts w:cs="Times New Roman"/>
                <w:sz w:val="20"/>
                <w:szCs w:val="20"/>
                <w:shd w:val="clear" w:color="auto" w:fill="FFFFFF"/>
                <w:lang w:val="ru-RU"/>
              </w:rPr>
              <w:lastRenderedPageBreak/>
              <w:t>развития науки и общественной практики</w:t>
            </w:r>
          </w:p>
        </w:tc>
        <w:tc>
          <w:tcPr>
            <w:tcW w:w="1134" w:type="dxa"/>
          </w:tcPr>
          <w:p w:rsidR="00BA11E6" w:rsidRPr="00BA197B" w:rsidRDefault="00BA11E6" w:rsidP="00AD5A78">
            <w:pPr>
              <w:rPr>
                <w:lang w:val="ru-RU"/>
              </w:rPr>
            </w:pPr>
            <w:r w:rsidRPr="004550DE">
              <w:rPr>
                <w:rFonts w:eastAsia="Calibri" w:cs="Times New Roman"/>
                <w:sz w:val="20"/>
              </w:rPr>
              <w:lastRenderedPageBreak/>
              <w:t>§</w:t>
            </w:r>
            <w:r>
              <w:rPr>
                <w:rFonts w:eastAsia="Calibri" w:cs="Times New Roman"/>
                <w:sz w:val="20"/>
                <w:lang w:val="ru-RU"/>
              </w:rPr>
              <w:t>27,зад.27</w:t>
            </w:r>
          </w:p>
        </w:tc>
      </w:tr>
      <w:tr w:rsidR="00BA11E6" w:rsidRPr="003A1B21" w:rsidTr="00AD5A78">
        <w:tc>
          <w:tcPr>
            <w:tcW w:w="675" w:type="dxa"/>
            <w:shd w:val="clear" w:color="auto" w:fill="auto"/>
          </w:tcPr>
          <w:p w:rsidR="00BA11E6" w:rsidRPr="00BA197B" w:rsidRDefault="00BA11E6" w:rsidP="00AD5A78">
            <w:pPr>
              <w:jc w:val="center"/>
              <w:rPr>
                <w:rFonts w:eastAsia="Calibri"/>
                <w:sz w:val="20"/>
                <w:lang w:val="ru-RU"/>
              </w:rPr>
            </w:pPr>
            <w:r>
              <w:rPr>
                <w:rFonts w:eastAsia="Calibri"/>
                <w:sz w:val="20"/>
                <w:lang w:val="ru-RU"/>
              </w:rPr>
              <w:lastRenderedPageBreak/>
              <w:t>51.7</w:t>
            </w:r>
          </w:p>
        </w:tc>
        <w:tc>
          <w:tcPr>
            <w:tcW w:w="709" w:type="dxa"/>
            <w:gridSpan w:val="2"/>
          </w:tcPr>
          <w:p w:rsidR="00BA11E6" w:rsidRPr="00310178" w:rsidRDefault="00BA11E6" w:rsidP="00AD5A78">
            <w:pPr>
              <w:rPr>
                <w:rFonts w:eastAsia="Calibri"/>
                <w:sz w:val="20"/>
                <w:lang w:val="ru-RU"/>
              </w:rPr>
            </w:pPr>
            <w:r>
              <w:rPr>
                <w:rFonts w:eastAsia="Calibri"/>
                <w:sz w:val="20"/>
                <w:lang w:val="ru-RU"/>
              </w:rPr>
              <w:t>7.12</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87599E" w:rsidRDefault="00BA11E6" w:rsidP="00AD5A78">
            <w:pPr>
              <w:rPr>
                <w:rFonts w:eastAsia="Calibri"/>
                <w:sz w:val="20"/>
              </w:rPr>
            </w:pPr>
            <w:r w:rsidRPr="0087599E">
              <w:rPr>
                <w:rFonts w:eastAsia="Calibri"/>
                <w:sz w:val="20"/>
              </w:rPr>
              <w:t>Свойства механических волн.</w:t>
            </w:r>
          </w:p>
        </w:tc>
        <w:tc>
          <w:tcPr>
            <w:tcW w:w="1134" w:type="dxa"/>
            <w:gridSpan w:val="3"/>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033BEC"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134"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конкретизация и отработка нового способа действий при решении конкретно-практических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Наблюдают и объясняют свойства интерференции и дифракции волн на поверхности воды, образование цунами.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Анализируют объект, выделяя существенные и несущественные признаки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Ставят учебную задачу на основе соотнесения того, что уже известно и усвоено, и того, что ещё неизвестно.</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Обмениваются знаниями для принятия эффективных совместных решений.</w:t>
            </w:r>
          </w:p>
        </w:tc>
        <w:tc>
          <w:tcPr>
            <w:tcW w:w="1560" w:type="dxa"/>
            <w:gridSpan w:val="2"/>
            <w:shd w:val="clear" w:color="auto" w:fill="auto"/>
          </w:tcPr>
          <w:p w:rsidR="00BA11E6" w:rsidRPr="006E74F6" w:rsidRDefault="00BA11E6" w:rsidP="00AD5A78">
            <w:pPr>
              <w:jc w:val="center"/>
              <w:rPr>
                <w:rFonts w:eastAsia="Calibri"/>
                <w:sz w:val="20"/>
                <w:lang w:val="ru-RU"/>
              </w:rPr>
            </w:pPr>
            <w:r w:rsidRPr="00E4025A">
              <w:rPr>
                <w:rFonts w:cs="Times New Roman"/>
                <w:sz w:val="20"/>
                <w:szCs w:val="20"/>
                <w:shd w:val="clear" w:color="auto" w:fill="FFFFFF"/>
                <w:lang w:val="ru-RU"/>
              </w:rPr>
              <w:t>Формирование целостного ми</w:t>
            </w:r>
            <w:r w:rsidRPr="00E4025A">
              <w:rPr>
                <w:rFonts w:cs="Times New Roman"/>
                <w:sz w:val="20"/>
                <w:szCs w:val="20"/>
                <w:shd w:val="clear" w:color="auto" w:fill="FFFFFF"/>
                <w:lang w:val="ru-RU"/>
              </w:rPr>
              <w:softHyphen/>
              <w:t>ровоззрения, соответствую</w:t>
            </w:r>
            <w:r w:rsidRPr="00E4025A">
              <w:rPr>
                <w:rFonts w:cs="Times New Roman"/>
                <w:sz w:val="20"/>
                <w:szCs w:val="20"/>
                <w:shd w:val="clear" w:color="auto" w:fill="FFFFFF"/>
                <w:lang w:val="ru-RU"/>
              </w:rPr>
              <w:softHyphen/>
              <w:t>щего современ</w:t>
            </w:r>
            <w:r w:rsidRPr="00E4025A">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BA197B" w:rsidRDefault="00BA11E6" w:rsidP="00AD5A78">
            <w:pPr>
              <w:rPr>
                <w:lang w:val="ru-RU"/>
              </w:rPr>
            </w:pPr>
            <w:r w:rsidRPr="004550DE">
              <w:rPr>
                <w:rFonts w:eastAsia="Calibri" w:cs="Times New Roman"/>
                <w:sz w:val="20"/>
              </w:rPr>
              <w:t>§</w:t>
            </w:r>
            <w:r>
              <w:rPr>
                <w:rFonts w:eastAsia="Calibri" w:cs="Times New Roman"/>
                <w:sz w:val="20"/>
                <w:lang w:val="ru-RU"/>
              </w:rPr>
              <w:t>28,зад.28</w:t>
            </w:r>
          </w:p>
        </w:tc>
      </w:tr>
      <w:tr w:rsidR="00BA11E6" w:rsidRPr="003A1B21" w:rsidTr="00AD5A78">
        <w:tc>
          <w:tcPr>
            <w:tcW w:w="675" w:type="dxa"/>
            <w:shd w:val="clear" w:color="auto" w:fill="auto"/>
          </w:tcPr>
          <w:p w:rsidR="00BA11E6" w:rsidRPr="000F25A6" w:rsidRDefault="00BA11E6" w:rsidP="00AD5A78">
            <w:pPr>
              <w:jc w:val="center"/>
              <w:rPr>
                <w:rFonts w:eastAsia="Calibri"/>
                <w:sz w:val="20"/>
                <w:lang w:val="ru-RU"/>
              </w:rPr>
            </w:pPr>
            <w:r>
              <w:rPr>
                <w:rFonts w:eastAsia="Calibri"/>
                <w:sz w:val="20"/>
                <w:lang w:val="ru-RU"/>
              </w:rPr>
              <w:t>52.8</w:t>
            </w:r>
          </w:p>
        </w:tc>
        <w:tc>
          <w:tcPr>
            <w:tcW w:w="709" w:type="dxa"/>
            <w:gridSpan w:val="2"/>
          </w:tcPr>
          <w:p w:rsidR="00BA11E6" w:rsidRPr="00310178" w:rsidRDefault="00BA11E6" w:rsidP="00AD5A78">
            <w:pPr>
              <w:rPr>
                <w:rFonts w:eastAsia="Calibri"/>
                <w:sz w:val="20"/>
                <w:lang w:val="ru-RU"/>
              </w:rPr>
            </w:pPr>
            <w:r>
              <w:rPr>
                <w:rFonts w:eastAsia="Calibri"/>
                <w:sz w:val="20"/>
                <w:lang w:val="ru-RU"/>
              </w:rPr>
              <w:t>9.12</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87599E" w:rsidRDefault="00BA11E6" w:rsidP="00AD5A78">
            <w:pPr>
              <w:rPr>
                <w:rFonts w:eastAsia="Calibri"/>
                <w:sz w:val="20"/>
              </w:rPr>
            </w:pPr>
            <w:r w:rsidRPr="00981CCE">
              <w:rPr>
                <w:rFonts w:cs="Times New Roman"/>
                <w:sz w:val="20"/>
                <w:szCs w:val="20"/>
              </w:rPr>
              <w:t>Распространение звука. Звуковые волны.</w:t>
            </w:r>
          </w:p>
        </w:tc>
        <w:tc>
          <w:tcPr>
            <w:tcW w:w="1134" w:type="dxa"/>
            <w:gridSpan w:val="3"/>
            <w:shd w:val="clear" w:color="auto" w:fill="auto"/>
          </w:tcPr>
          <w:p w:rsidR="00BA11E6" w:rsidRPr="000F25A6" w:rsidRDefault="00BA11E6" w:rsidP="00AD5A78">
            <w:pPr>
              <w:spacing w:line="206" w:lineRule="exact"/>
              <w:rPr>
                <w:rFonts w:cs="Times New Roman"/>
                <w:sz w:val="20"/>
                <w:szCs w:val="20"/>
                <w:lang w:val="ru-RU"/>
              </w:rPr>
            </w:pPr>
            <w:r w:rsidRPr="000F25A6">
              <w:rPr>
                <w:rFonts w:cs="Times New Roman"/>
                <w:sz w:val="20"/>
                <w:szCs w:val="20"/>
                <w:shd w:val="clear" w:color="auto" w:fill="FFFFFF"/>
                <w:lang w:val="ru-RU"/>
              </w:rPr>
              <w:t>Урок</w:t>
            </w:r>
          </w:p>
          <w:p w:rsidR="00BA11E6" w:rsidRPr="000F25A6" w:rsidRDefault="00BA11E6" w:rsidP="00AD5A78">
            <w:pPr>
              <w:spacing w:line="206" w:lineRule="exact"/>
              <w:rPr>
                <w:rFonts w:cs="Times New Roman"/>
                <w:sz w:val="20"/>
                <w:szCs w:val="20"/>
                <w:lang w:val="ru-RU"/>
              </w:rPr>
            </w:pPr>
            <w:r w:rsidRPr="000F25A6">
              <w:rPr>
                <w:rFonts w:cs="Times New Roman"/>
                <w:sz w:val="20"/>
                <w:szCs w:val="20"/>
                <w:shd w:val="clear" w:color="auto" w:fill="FFFFFF"/>
                <w:lang w:val="ru-RU"/>
              </w:rPr>
              <w:t>общеметодологиче-</w:t>
            </w:r>
          </w:p>
          <w:p w:rsidR="00BA11E6" w:rsidRPr="000F25A6" w:rsidRDefault="00BA11E6" w:rsidP="00AD5A78">
            <w:pPr>
              <w:spacing w:line="206" w:lineRule="exact"/>
              <w:rPr>
                <w:rFonts w:cs="Times New Roman"/>
                <w:sz w:val="20"/>
                <w:szCs w:val="20"/>
                <w:lang w:val="ru-RU"/>
              </w:rPr>
            </w:pPr>
            <w:r w:rsidRPr="000F25A6">
              <w:rPr>
                <w:rFonts w:cs="Times New Roman"/>
                <w:sz w:val="20"/>
                <w:szCs w:val="20"/>
                <w:shd w:val="clear" w:color="auto" w:fill="FFFFFF"/>
                <w:lang w:val="ru-RU"/>
              </w:rPr>
              <w:t>ской</w:t>
            </w:r>
          </w:p>
          <w:p w:rsidR="00BA11E6" w:rsidRPr="000F25A6" w:rsidRDefault="00BA11E6" w:rsidP="00AD5A78">
            <w:pPr>
              <w:spacing w:line="206" w:lineRule="exact"/>
              <w:rPr>
                <w:rFonts w:cs="Times New Roman"/>
                <w:sz w:val="20"/>
                <w:szCs w:val="20"/>
                <w:lang w:val="ru-RU"/>
              </w:rPr>
            </w:pPr>
            <w:r w:rsidRPr="000F25A6">
              <w:rPr>
                <w:rFonts w:cs="Times New Roman"/>
                <w:sz w:val="20"/>
                <w:szCs w:val="20"/>
                <w:shd w:val="clear" w:color="auto" w:fill="FFFFFF"/>
                <w:lang w:val="ru-RU"/>
              </w:rPr>
              <w:t>направленности</w:t>
            </w:r>
          </w:p>
        </w:tc>
        <w:tc>
          <w:tcPr>
            <w:tcW w:w="1134" w:type="dxa"/>
            <w:shd w:val="clear" w:color="auto" w:fill="auto"/>
          </w:tcPr>
          <w:p w:rsidR="00BA11E6" w:rsidRPr="000F25A6" w:rsidRDefault="00BA11E6" w:rsidP="00AD5A78">
            <w:pPr>
              <w:rPr>
                <w:rFonts w:eastAsia="Calibri"/>
                <w:sz w:val="20"/>
                <w:lang w:val="ru-RU"/>
              </w:rPr>
            </w:pPr>
            <w:r w:rsidRPr="000F25A6">
              <w:rPr>
                <w:rFonts w:cs="Times New Roman"/>
                <w:sz w:val="20"/>
                <w:szCs w:val="20"/>
                <w:shd w:val="clear" w:color="auto" w:fill="FFFFFF"/>
                <w:lang w:val="ru-RU"/>
              </w:rPr>
              <w:t>Формирование у учащихся деятель</w:t>
            </w:r>
            <w:r w:rsidRPr="000F25A6">
              <w:rPr>
                <w:rFonts w:cs="Times New Roman"/>
                <w:sz w:val="20"/>
                <w:szCs w:val="20"/>
                <w:shd w:val="clear" w:color="auto" w:fill="FFFFFF"/>
                <w:lang w:val="ru-RU"/>
              </w:rPr>
              <w:softHyphen/>
              <w:t xml:space="preserve">ностных способностей и способностей к структурированию и систематизации изучаемого предметного содержания: </w:t>
            </w:r>
          </w:p>
        </w:tc>
        <w:tc>
          <w:tcPr>
            <w:tcW w:w="2410" w:type="dxa"/>
            <w:shd w:val="clear" w:color="auto" w:fill="auto"/>
          </w:tcPr>
          <w:p w:rsidR="00BA11E6" w:rsidRPr="000F25A6" w:rsidRDefault="00BA11E6" w:rsidP="00AD5A78">
            <w:pPr>
              <w:rPr>
                <w:rFonts w:eastAsia="Calibri"/>
                <w:sz w:val="20"/>
                <w:lang w:val="ru-RU"/>
              </w:rPr>
            </w:pPr>
            <w:r w:rsidRPr="000F25A6">
              <w:rPr>
                <w:rFonts w:cs="Times New Roman"/>
                <w:sz w:val="20"/>
                <w:szCs w:val="20"/>
                <w:shd w:val="clear" w:color="auto" w:fill="FFFFFF"/>
                <w:lang w:val="ru-RU"/>
              </w:rPr>
              <w:t>Научиться называть диапазон частот звуко</w:t>
            </w:r>
            <w:r w:rsidRPr="000F25A6">
              <w:rPr>
                <w:rFonts w:cs="Times New Roman"/>
                <w:sz w:val="20"/>
                <w:szCs w:val="20"/>
                <w:shd w:val="clear" w:color="auto" w:fill="FFFFFF"/>
                <w:lang w:val="ru-RU"/>
              </w:rPr>
              <w:softHyphen/>
              <w:t>вых волн; приводить примеры источников звука; приводить обос</w:t>
            </w:r>
            <w:r w:rsidRPr="000F25A6">
              <w:rPr>
                <w:rFonts w:cs="Times New Roman"/>
                <w:sz w:val="20"/>
                <w:szCs w:val="20"/>
                <w:shd w:val="clear" w:color="auto" w:fill="FFFFFF"/>
                <w:lang w:val="ru-RU"/>
              </w:rPr>
              <w:softHyphen/>
              <w:t>нования того, что звук является продольной волной</w:t>
            </w:r>
          </w:p>
        </w:tc>
        <w:tc>
          <w:tcPr>
            <w:tcW w:w="1985" w:type="dxa"/>
            <w:shd w:val="clear" w:color="auto" w:fill="auto"/>
          </w:tcPr>
          <w:p w:rsidR="00BA11E6" w:rsidRPr="000F25A6" w:rsidRDefault="00BA11E6" w:rsidP="00AD5A78">
            <w:pPr>
              <w:rPr>
                <w:rFonts w:eastAsia="Calibri"/>
                <w:sz w:val="20"/>
                <w:lang w:val="ru-RU"/>
              </w:rPr>
            </w:pPr>
            <w:r w:rsidRPr="000F25A6">
              <w:rPr>
                <w:rFonts w:cs="Times New Roman"/>
                <w:sz w:val="20"/>
                <w:szCs w:val="20"/>
                <w:shd w:val="clear" w:color="auto" w:fill="FFFFFF"/>
                <w:lang w:val="ru-RU"/>
              </w:rPr>
              <w:t>с достаточной пол</w:t>
            </w:r>
            <w:r w:rsidRPr="000F25A6">
              <w:rPr>
                <w:rFonts w:cs="Times New Roman"/>
                <w:sz w:val="20"/>
                <w:szCs w:val="20"/>
                <w:shd w:val="clear" w:color="auto" w:fill="FFFFFF"/>
                <w:lang w:val="ru-RU"/>
              </w:rPr>
              <w:softHyphen/>
              <w:t>нотой и точностью выражать свои мыс</w:t>
            </w:r>
            <w:r w:rsidRPr="000F25A6">
              <w:rPr>
                <w:rFonts w:cs="Times New Roman"/>
                <w:sz w:val="20"/>
                <w:szCs w:val="20"/>
                <w:shd w:val="clear" w:color="auto" w:fill="FFFFFF"/>
                <w:lang w:val="ru-RU"/>
              </w:rPr>
              <w:softHyphen/>
              <w:t>ли, рационально планировать свою ра</w:t>
            </w:r>
            <w:r w:rsidRPr="000F25A6">
              <w:rPr>
                <w:rFonts w:cs="Times New Roman"/>
                <w:sz w:val="20"/>
                <w:szCs w:val="20"/>
                <w:shd w:val="clear" w:color="auto" w:fill="FFFFFF"/>
                <w:lang w:val="ru-RU"/>
              </w:rPr>
              <w:softHyphen/>
              <w:t>боту в группе, добывать недостающую информацию с помощью вопросов.</w:t>
            </w:r>
          </w:p>
        </w:tc>
        <w:tc>
          <w:tcPr>
            <w:tcW w:w="1701" w:type="dxa"/>
            <w:gridSpan w:val="2"/>
            <w:shd w:val="clear" w:color="auto" w:fill="auto"/>
          </w:tcPr>
          <w:p w:rsidR="00BA11E6" w:rsidRPr="000F25A6" w:rsidRDefault="00BA11E6" w:rsidP="00AD5A78">
            <w:pPr>
              <w:rPr>
                <w:rFonts w:eastAsia="Calibri"/>
                <w:sz w:val="20"/>
                <w:lang w:val="ru-RU"/>
              </w:rPr>
            </w:pPr>
            <w:r w:rsidRPr="000F25A6">
              <w:rPr>
                <w:rFonts w:cs="Times New Roman"/>
                <w:sz w:val="20"/>
                <w:szCs w:val="20"/>
                <w:shd w:val="clear" w:color="auto" w:fill="FFFFFF"/>
                <w:lang w:val="ru-RU"/>
              </w:rPr>
              <w:t>осознавать самого себя как движущую силу своего научения, свою способность к преодолению пре</w:t>
            </w:r>
            <w:r w:rsidRPr="000F25A6">
              <w:rPr>
                <w:rFonts w:cs="Times New Roman"/>
                <w:sz w:val="20"/>
                <w:szCs w:val="20"/>
                <w:shd w:val="clear" w:color="auto" w:fill="FFFFFF"/>
                <w:lang w:val="ru-RU"/>
              </w:rPr>
              <w:softHyphen/>
              <w:t>пятствий и самокоррекции, составлятплан решения экспериментальной задачи, самостоятельно исправлять ошибки</w:t>
            </w:r>
          </w:p>
        </w:tc>
        <w:tc>
          <w:tcPr>
            <w:tcW w:w="1275" w:type="dxa"/>
            <w:shd w:val="clear" w:color="auto" w:fill="auto"/>
          </w:tcPr>
          <w:p w:rsidR="00BA11E6" w:rsidRPr="000F25A6" w:rsidRDefault="00BA11E6" w:rsidP="00AD5A78">
            <w:pPr>
              <w:spacing w:line="206" w:lineRule="exact"/>
              <w:rPr>
                <w:rFonts w:cs="Times New Roman"/>
                <w:sz w:val="20"/>
                <w:szCs w:val="20"/>
                <w:shd w:val="clear" w:color="auto" w:fill="FFFFFF"/>
                <w:lang w:val="ru-RU"/>
              </w:rPr>
            </w:pPr>
            <w:r w:rsidRPr="000F25A6">
              <w:rPr>
                <w:rFonts w:cs="Times New Roman"/>
                <w:sz w:val="20"/>
                <w:szCs w:val="20"/>
                <w:shd w:val="clear" w:color="auto" w:fill="FFFFFF"/>
                <w:lang w:val="ru-RU"/>
              </w:rPr>
              <w:t>искать информацию, формировать смысловое чтение; за</w:t>
            </w:r>
            <w:r w:rsidRPr="000F25A6">
              <w:rPr>
                <w:rFonts w:cs="Times New Roman"/>
                <w:sz w:val="20"/>
                <w:szCs w:val="20"/>
                <w:shd w:val="clear" w:color="auto" w:fill="FFFFFF"/>
                <w:lang w:val="ru-RU"/>
              </w:rPr>
              <w:softHyphen/>
              <w:t>креплять и при необходимости коррек</w:t>
            </w:r>
            <w:r w:rsidRPr="000F25A6">
              <w:rPr>
                <w:rFonts w:cs="Times New Roman"/>
                <w:sz w:val="20"/>
                <w:szCs w:val="20"/>
                <w:shd w:val="clear" w:color="auto" w:fill="FFFFFF"/>
                <w:lang w:val="ru-RU"/>
              </w:rPr>
              <w:softHyphen/>
              <w:t>тировать изученные способ</w:t>
            </w:r>
            <w:r>
              <w:rPr>
                <w:rFonts w:cs="Times New Roman"/>
                <w:sz w:val="20"/>
                <w:szCs w:val="20"/>
                <w:shd w:val="clear" w:color="auto" w:fill="FFFFFF"/>
                <w:lang w:val="ru-RU"/>
              </w:rPr>
              <w:t>ы действий, понятия и алгоритмы</w:t>
            </w:r>
          </w:p>
          <w:p w:rsidR="00BA11E6" w:rsidRPr="006E74F6" w:rsidRDefault="00BA11E6" w:rsidP="00AD5A78">
            <w:pPr>
              <w:jc w:val="center"/>
              <w:rPr>
                <w:rFonts w:eastAsia="Calibri"/>
                <w:sz w:val="20"/>
                <w:lang w:val="ru-RU"/>
              </w:rPr>
            </w:pPr>
          </w:p>
        </w:tc>
        <w:tc>
          <w:tcPr>
            <w:tcW w:w="1560" w:type="dxa"/>
            <w:gridSpan w:val="2"/>
            <w:shd w:val="clear" w:color="auto" w:fill="auto"/>
          </w:tcPr>
          <w:p w:rsidR="00BA11E6" w:rsidRPr="000F25A6" w:rsidRDefault="00BA11E6" w:rsidP="00AD5A78">
            <w:pPr>
              <w:jc w:val="center"/>
              <w:rPr>
                <w:rFonts w:eastAsia="Calibri"/>
                <w:sz w:val="20"/>
                <w:lang w:val="ru-RU"/>
              </w:rPr>
            </w:pPr>
            <w:r w:rsidRPr="000F25A6">
              <w:rPr>
                <w:rFonts w:cs="Times New Roman"/>
                <w:sz w:val="20"/>
                <w:szCs w:val="20"/>
                <w:shd w:val="clear" w:color="auto" w:fill="FFFFFF"/>
                <w:lang w:val="ru-RU"/>
              </w:rPr>
              <w:t>Формирование устойчивого ин</w:t>
            </w:r>
            <w:r w:rsidRPr="000F25A6">
              <w:rPr>
                <w:rFonts w:cs="Times New Roman"/>
                <w:sz w:val="20"/>
                <w:szCs w:val="20"/>
                <w:shd w:val="clear" w:color="auto" w:fill="FFFFFF"/>
                <w:lang w:val="ru-RU"/>
              </w:rPr>
              <w:softHyphen/>
              <w:t>тереса к изуче</w:t>
            </w:r>
            <w:r w:rsidRPr="000F25A6">
              <w:rPr>
                <w:rFonts w:cs="Times New Roman"/>
                <w:sz w:val="20"/>
                <w:szCs w:val="20"/>
                <w:shd w:val="clear" w:color="auto" w:fill="FFFFFF"/>
                <w:lang w:val="ru-RU"/>
              </w:rPr>
              <w:softHyphen/>
              <w:t>нию нового</w:t>
            </w:r>
          </w:p>
        </w:tc>
        <w:tc>
          <w:tcPr>
            <w:tcW w:w="1134" w:type="dxa"/>
          </w:tcPr>
          <w:p w:rsidR="00BA11E6" w:rsidRDefault="00BA11E6" w:rsidP="00AD5A78">
            <w:pPr>
              <w:rPr>
                <w:rFonts w:eastAsia="Calibri" w:cs="Times New Roman"/>
                <w:sz w:val="20"/>
                <w:lang w:val="ru-RU"/>
              </w:rPr>
            </w:pPr>
            <w:r>
              <w:rPr>
                <w:rFonts w:eastAsia="Calibri" w:cs="Times New Roman"/>
                <w:sz w:val="20"/>
                <w:lang w:val="ru-RU"/>
              </w:rPr>
              <w:t>Записи в тетради.</w:t>
            </w:r>
          </w:p>
          <w:p w:rsidR="00BA11E6" w:rsidRPr="000F25A6"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23-25,№423,435.</w:t>
            </w:r>
          </w:p>
        </w:tc>
      </w:tr>
      <w:tr w:rsidR="00BA11E6" w:rsidRPr="003A1B21" w:rsidTr="00AD5A78">
        <w:tc>
          <w:tcPr>
            <w:tcW w:w="675" w:type="dxa"/>
            <w:shd w:val="clear" w:color="auto" w:fill="auto"/>
          </w:tcPr>
          <w:p w:rsidR="00BA11E6" w:rsidRDefault="00BA11E6" w:rsidP="00AD5A78">
            <w:pPr>
              <w:jc w:val="center"/>
              <w:rPr>
                <w:rFonts w:eastAsia="Calibri"/>
                <w:sz w:val="20"/>
                <w:lang w:val="ru-RU"/>
              </w:rPr>
            </w:pPr>
            <w:r>
              <w:rPr>
                <w:rFonts w:eastAsia="Calibri"/>
                <w:sz w:val="20"/>
                <w:lang w:val="ru-RU"/>
              </w:rPr>
              <w:t>53.9</w:t>
            </w:r>
          </w:p>
        </w:tc>
        <w:tc>
          <w:tcPr>
            <w:tcW w:w="709" w:type="dxa"/>
            <w:gridSpan w:val="2"/>
          </w:tcPr>
          <w:p w:rsidR="00BA11E6" w:rsidRPr="00310178" w:rsidRDefault="00BA11E6" w:rsidP="00AD5A78">
            <w:pPr>
              <w:rPr>
                <w:rFonts w:eastAsia="Calibri"/>
                <w:sz w:val="20"/>
                <w:lang w:val="ru-RU"/>
              </w:rPr>
            </w:pPr>
            <w:r>
              <w:rPr>
                <w:rFonts w:eastAsia="Calibri"/>
                <w:sz w:val="20"/>
                <w:lang w:val="ru-RU"/>
              </w:rPr>
              <w:t>11.12</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BA197B" w:rsidRDefault="00BA11E6" w:rsidP="00AD5A78">
            <w:pPr>
              <w:rPr>
                <w:rFonts w:eastAsia="Calibri"/>
                <w:b/>
                <w:sz w:val="20"/>
                <w:lang w:val="ru-RU"/>
              </w:rPr>
            </w:pPr>
            <w:r w:rsidRPr="00BA197B">
              <w:rPr>
                <w:rFonts w:eastAsia="Calibri"/>
                <w:b/>
                <w:sz w:val="20"/>
                <w:lang w:val="ru-RU"/>
              </w:rPr>
              <w:t xml:space="preserve">Контрольная работа№4 «Механические </w:t>
            </w:r>
            <w:r w:rsidRPr="00BA197B">
              <w:rPr>
                <w:rFonts w:eastAsia="Calibri"/>
                <w:b/>
                <w:sz w:val="20"/>
                <w:lang w:val="ru-RU"/>
              </w:rPr>
              <w:lastRenderedPageBreak/>
              <w:t>колебания и волны».</w:t>
            </w:r>
          </w:p>
        </w:tc>
        <w:tc>
          <w:tcPr>
            <w:tcW w:w="1134" w:type="dxa"/>
            <w:gridSpan w:val="3"/>
            <w:shd w:val="clear" w:color="auto" w:fill="auto"/>
          </w:tcPr>
          <w:p w:rsidR="00BA11E6" w:rsidRPr="00BA197B" w:rsidRDefault="00BA11E6" w:rsidP="00AD5A78">
            <w:pPr>
              <w:rPr>
                <w:rFonts w:eastAsia="Calibri"/>
                <w:sz w:val="20"/>
                <w:lang w:val="ru-RU"/>
              </w:rPr>
            </w:pPr>
            <w:r w:rsidRPr="001C65B7">
              <w:rPr>
                <w:rFonts w:cs="Times New Roman"/>
                <w:sz w:val="20"/>
                <w:szCs w:val="20"/>
                <w:shd w:val="clear" w:color="auto" w:fill="FFFFFF"/>
                <w:lang w:val="ru-RU"/>
              </w:rPr>
              <w:lastRenderedPageBreak/>
              <w:t>Урок ре</w:t>
            </w:r>
            <w:r w:rsidRPr="001C65B7">
              <w:rPr>
                <w:rFonts w:cs="Times New Roman"/>
                <w:sz w:val="20"/>
                <w:szCs w:val="20"/>
                <w:shd w:val="clear" w:color="auto" w:fill="FFFFFF"/>
                <w:lang w:val="ru-RU"/>
              </w:rPr>
              <w:softHyphen/>
              <w:t>флек</w:t>
            </w:r>
            <w:r w:rsidRPr="001C65B7">
              <w:rPr>
                <w:rFonts w:cs="Times New Roman"/>
                <w:sz w:val="20"/>
                <w:szCs w:val="20"/>
                <w:shd w:val="clear" w:color="auto" w:fill="FFFFFF"/>
                <w:lang w:val="ru-RU"/>
              </w:rPr>
              <w:softHyphen/>
              <w:t>сии и раз</w:t>
            </w:r>
            <w:r w:rsidRPr="001C65B7">
              <w:rPr>
                <w:rFonts w:cs="Times New Roman"/>
                <w:sz w:val="20"/>
                <w:szCs w:val="20"/>
                <w:shd w:val="clear" w:color="auto" w:fill="FFFFFF"/>
                <w:lang w:val="ru-RU"/>
              </w:rPr>
              <w:softHyphen/>
              <w:t>виваю</w:t>
            </w:r>
            <w:r w:rsidRPr="001C65B7">
              <w:rPr>
                <w:rFonts w:cs="Times New Roman"/>
                <w:sz w:val="20"/>
                <w:szCs w:val="20"/>
                <w:shd w:val="clear" w:color="auto" w:fill="FFFFFF"/>
                <w:lang w:val="ru-RU"/>
              </w:rPr>
              <w:softHyphen/>
            </w:r>
            <w:r w:rsidRPr="001C65B7">
              <w:rPr>
                <w:rFonts w:cs="Times New Roman"/>
                <w:sz w:val="20"/>
                <w:szCs w:val="20"/>
                <w:shd w:val="clear" w:color="auto" w:fill="FFFFFF"/>
                <w:lang w:val="ru-RU"/>
              </w:rPr>
              <w:lastRenderedPageBreak/>
              <w:t>щего кон</w:t>
            </w:r>
            <w:r w:rsidRPr="001C65B7">
              <w:rPr>
                <w:rFonts w:cs="Times New Roman"/>
                <w:sz w:val="20"/>
                <w:szCs w:val="20"/>
                <w:shd w:val="clear" w:color="auto" w:fill="FFFFFF"/>
                <w:lang w:val="ru-RU"/>
              </w:rPr>
              <w:softHyphen/>
              <w:t>троля</w:t>
            </w:r>
          </w:p>
        </w:tc>
        <w:tc>
          <w:tcPr>
            <w:tcW w:w="1134" w:type="dxa"/>
            <w:shd w:val="clear" w:color="auto" w:fill="auto"/>
          </w:tcPr>
          <w:p w:rsidR="00BA11E6" w:rsidRPr="00BA197B" w:rsidRDefault="00BA11E6" w:rsidP="00AD5A78">
            <w:pPr>
              <w:rPr>
                <w:rFonts w:eastAsia="Calibri"/>
                <w:sz w:val="20"/>
                <w:lang w:val="ru-RU"/>
              </w:rPr>
            </w:pPr>
            <w:r w:rsidRPr="00BA197B">
              <w:rPr>
                <w:rFonts w:eastAsia="Calibri"/>
                <w:sz w:val="20"/>
                <w:lang w:val="ru-RU"/>
              </w:rPr>
              <w:lastRenderedPageBreak/>
              <w:t>Контроль ЗУН учащихся</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Умеют объяснять и решать задачи на расчёт характеристик волнового </w:t>
            </w:r>
            <w:r w:rsidRPr="006E74F6">
              <w:rPr>
                <w:rFonts w:eastAsia="Calibri"/>
                <w:sz w:val="20"/>
                <w:lang w:val="ru-RU"/>
              </w:rPr>
              <w:lastRenderedPageBreak/>
              <w:t>и колебательного движения</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Выбирают наиболее эффективные способы решения </w:t>
            </w:r>
            <w:r w:rsidRPr="006E74F6">
              <w:rPr>
                <w:rFonts w:eastAsia="Calibri"/>
                <w:sz w:val="20"/>
                <w:lang w:val="ru-RU"/>
              </w:rPr>
              <w:lastRenderedPageBreak/>
              <w:t>задач.</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lastRenderedPageBreak/>
              <w:t>Оценивают достигнутый результат.</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 xml:space="preserve">Регулируют собственную </w:t>
            </w:r>
            <w:r w:rsidRPr="006E74F6">
              <w:rPr>
                <w:rFonts w:eastAsia="Calibri"/>
                <w:sz w:val="20"/>
                <w:lang w:val="ru-RU"/>
              </w:rPr>
              <w:lastRenderedPageBreak/>
              <w:t>деятельность посредством речевых действий.</w:t>
            </w:r>
          </w:p>
        </w:tc>
        <w:tc>
          <w:tcPr>
            <w:tcW w:w="1560" w:type="dxa"/>
            <w:gridSpan w:val="2"/>
            <w:shd w:val="clear" w:color="auto" w:fill="auto"/>
          </w:tcPr>
          <w:p w:rsidR="00BA11E6" w:rsidRPr="006E74F6" w:rsidRDefault="00BA11E6" w:rsidP="00AD5A78">
            <w:pPr>
              <w:jc w:val="center"/>
              <w:rPr>
                <w:rFonts w:eastAsia="Calibri"/>
                <w:sz w:val="20"/>
                <w:lang w:val="ru-RU"/>
              </w:rPr>
            </w:pPr>
            <w:r w:rsidRPr="00E4025A">
              <w:rPr>
                <w:rFonts w:eastAsia="Arial Unicode MS" w:cs="Times New Roman"/>
                <w:sz w:val="20"/>
                <w:szCs w:val="20"/>
                <w:shd w:val="clear" w:color="auto" w:fill="FFFFFF"/>
                <w:lang w:val="ru-RU" w:eastAsia="ru-RU"/>
              </w:rPr>
              <w:lastRenderedPageBreak/>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r>
            <w:r w:rsidRPr="00E4025A">
              <w:rPr>
                <w:rFonts w:eastAsia="Arial Unicode MS" w:cs="Times New Roman"/>
                <w:sz w:val="20"/>
                <w:szCs w:val="20"/>
                <w:shd w:val="clear" w:color="auto" w:fill="FFFFFF"/>
                <w:lang w:val="ru-RU" w:eastAsia="ru-RU"/>
              </w:rPr>
              <w:lastRenderedPageBreak/>
              <w:t>контроля</w:t>
            </w:r>
          </w:p>
        </w:tc>
        <w:tc>
          <w:tcPr>
            <w:tcW w:w="1134" w:type="dxa"/>
          </w:tcPr>
          <w:p w:rsidR="00BA11E6" w:rsidRPr="000F25A6" w:rsidRDefault="00BA11E6" w:rsidP="00AD5A78">
            <w:pPr>
              <w:rPr>
                <w:sz w:val="20"/>
                <w:szCs w:val="20"/>
                <w:lang w:val="ru-RU"/>
              </w:rPr>
            </w:pPr>
            <w:r w:rsidRPr="000F25A6">
              <w:rPr>
                <w:sz w:val="20"/>
                <w:szCs w:val="20"/>
                <w:lang w:val="ru-RU"/>
              </w:rPr>
              <w:lastRenderedPageBreak/>
              <w:t>Готовиться к зачету.</w:t>
            </w:r>
          </w:p>
        </w:tc>
      </w:tr>
      <w:tr w:rsidR="00BA11E6" w:rsidRPr="003A1B21" w:rsidTr="00AD5A78">
        <w:tc>
          <w:tcPr>
            <w:tcW w:w="675" w:type="dxa"/>
            <w:shd w:val="clear" w:color="auto" w:fill="auto"/>
          </w:tcPr>
          <w:p w:rsidR="00BA11E6" w:rsidRDefault="00BA11E6" w:rsidP="00AD5A78">
            <w:pPr>
              <w:jc w:val="center"/>
              <w:rPr>
                <w:rFonts w:eastAsia="Calibri"/>
                <w:sz w:val="20"/>
                <w:lang w:val="ru-RU"/>
              </w:rPr>
            </w:pPr>
            <w:r>
              <w:rPr>
                <w:rFonts w:eastAsia="Calibri"/>
                <w:sz w:val="20"/>
                <w:lang w:val="ru-RU"/>
              </w:rPr>
              <w:lastRenderedPageBreak/>
              <w:t>54.10</w:t>
            </w:r>
          </w:p>
        </w:tc>
        <w:tc>
          <w:tcPr>
            <w:tcW w:w="709" w:type="dxa"/>
            <w:gridSpan w:val="2"/>
          </w:tcPr>
          <w:p w:rsidR="00BA11E6" w:rsidRPr="00310178" w:rsidRDefault="00BA11E6" w:rsidP="00AD5A78">
            <w:pPr>
              <w:rPr>
                <w:rFonts w:eastAsia="Calibri"/>
                <w:sz w:val="20"/>
                <w:lang w:val="ru-RU"/>
              </w:rPr>
            </w:pPr>
            <w:r>
              <w:rPr>
                <w:rFonts w:eastAsia="Calibri"/>
                <w:sz w:val="20"/>
                <w:lang w:val="ru-RU"/>
              </w:rPr>
              <w:t>12.12</w:t>
            </w:r>
          </w:p>
        </w:tc>
        <w:tc>
          <w:tcPr>
            <w:tcW w:w="851" w:type="dxa"/>
            <w:gridSpan w:val="3"/>
          </w:tcPr>
          <w:p w:rsidR="00BA11E6" w:rsidRPr="0087599E" w:rsidRDefault="00BA11E6" w:rsidP="00AD5A78">
            <w:pPr>
              <w:rPr>
                <w:rFonts w:eastAsia="Calibri"/>
                <w:sz w:val="20"/>
              </w:rPr>
            </w:pPr>
          </w:p>
        </w:tc>
        <w:tc>
          <w:tcPr>
            <w:tcW w:w="1842" w:type="dxa"/>
            <w:gridSpan w:val="2"/>
            <w:shd w:val="clear" w:color="auto" w:fill="auto"/>
          </w:tcPr>
          <w:p w:rsidR="00BA11E6" w:rsidRPr="000F25A6" w:rsidRDefault="00BA11E6" w:rsidP="00AD5A78">
            <w:pPr>
              <w:rPr>
                <w:rFonts w:eastAsia="Calibri"/>
                <w:sz w:val="20"/>
                <w:lang w:val="ru-RU"/>
              </w:rPr>
            </w:pPr>
            <w:r>
              <w:rPr>
                <w:rFonts w:eastAsia="Calibri"/>
                <w:sz w:val="20"/>
                <w:lang w:val="ru-RU"/>
              </w:rPr>
              <w:t>Коррекция знаний по теме</w:t>
            </w:r>
            <w:r w:rsidRPr="000F25A6">
              <w:rPr>
                <w:rFonts w:eastAsia="Calibri"/>
                <w:sz w:val="20"/>
                <w:lang w:val="ru-RU"/>
              </w:rPr>
              <w:t>: «Механическтие колебания и волны»</w:t>
            </w:r>
          </w:p>
        </w:tc>
        <w:tc>
          <w:tcPr>
            <w:tcW w:w="1134" w:type="dxa"/>
            <w:gridSpan w:val="3"/>
            <w:shd w:val="clear" w:color="auto" w:fill="auto"/>
          </w:tcPr>
          <w:p w:rsidR="00BA11E6" w:rsidRPr="00BA197B" w:rsidRDefault="00BA11E6" w:rsidP="00AD5A78">
            <w:pPr>
              <w:rPr>
                <w:rFonts w:eastAsia="Calibri"/>
                <w:sz w:val="20"/>
                <w:lang w:val="ru-RU"/>
              </w:rPr>
            </w:pPr>
            <w:r w:rsidRPr="001C65B7">
              <w:rPr>
                <w:rFonts w:cs="Times New Roman"/>
                <w:sz w:val="20"/>
                <w:szCs w:val="20"/>
                <w:shd w:val="clear" w:color="auto" w:fill="FFFFFF"/>
                <w:lang w:val="ru-RU"/>
              </w:rPr>
              <w:t>Урок ре</w:t>
            </w:r>
            <w:r w:rsidRPr="001C65B7">
              <w:rPr>
                <w:rFonts w:cs="Times New Roman"/>
                <w:sz w:val="20"/>
                <w:szCs w:val="20"/>
                <w:shd w:val="clear" w:color="auto" w:fill="FFFFFF"/>
                <w:lang w:val="ru-RU"/>
              </w:rPr>
              <w:softHyphen/>
              <w:t>флек</w:t>
            </w:r>
            <w:r w:rsidRPr="001C65B7">
              <w:rPr>
                <w:rFonts w:cs="Times New Roman"/>
                <w:sz w:val="20"/>
                <w:szCs w:val="20"/>
                <w:shd w:val="clear" w:color="auto" w:fill="FFFFFF"/>
                <w:lang w:val="ru-RU"/>
              </w:rPr>
              <w:softHyphen/>
              <w:t>сии и раз</w:t>
            </w:r>
            <w:r w:rsidRPr="001C65B7">
              <w:rPr>
                <w:rFonts w:cs="Times New Roman"/>
                <w:sz w:val="20"/>
                <w:szCs w:val="20"/>
                <w:shd w:val="clear" w:color="auto" w:fill="FFFFFF"/>
                <w:lang w:val="ru-RU"/>
              </w:rPr>
              <w:softHyphen/>
              <w:t>виваю</w:t>
            </w:r>
            <w:r w:rsidRPr="001C65B7">
              <w:rPr>
                <w:rFonts w:cs="Times New Roman"/>
                <w:sz w:val="20"/>
                <w:szCs w:val="20"/>
                <w:shd w:val="clear" w:color="auto" w:fill="FFFFFF"/>
                <w:lang w:val="ru-RU"/>
              </w:rPr>
              <w:softHyphen/>
              <w:t>щего кон</w:t>
            </w:r>
            <w:r w:rsidRPr="001C65B7">
              <w:rPr>
                <w:rFonts w:cs="Times New Roman"/>
                <w:sz w:val="20"/>
                <w:szCs w:val="20"/>
                <w:shd w:val="clear" w:color="auto" w:fill="FFFFFF"/>
                <w:lang w:val="ru-RU"/>
              </w:rPr>
              <w:softHyphen/>
              <w:t>троля</w:t>
            </w:r>
          </w:p>
        </w:tc>
        <w:tc>
          <w:tcPr>
            <w:tcW w:w="1134" w:type="dxa"/>
            <w:shd w:val="clear" w:color="auto" w:fill="auto"/>
          </w:tcPr>
          <w:p w:rsidR="00BA11E6" w:rsidRPr="00BA197B" w:rsidRDefault="00BA11E6" w:rsidP="00AD5A78">
            <w:pPr>
              <w:rPr>
                <w:rFonts w:eastAsia="Calibri"/>
                <w:sz w:val="20"/>
                <w:lang w:val="ru-RU"/>
              </w:rPr>
            </w:pPr>
            <w:r w:rsidRPr="00BA197B">
              <w:rPr>
                <w:rFonts w:eastAsia="Calibri"/>
                <w:sz w:val="20"/>
                <w:lang w:val="ru-RU"/>
              </w:rPr>
              <w:t>Контроль ЗУН учащихся</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Умеют объяснять и решать задачи на расчёт характеристик волнового и колебательного движения</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наиболее эффективные способы решения задач.</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Регулируют собственную деятельность посредством речевых действий.</w:t>
            </w:r>
          </w:p>
        </w:tc>
        <w:tc>
          <w:tcPr>
            <w:tcW w:w="1560" w:type="dxa"/>
            <w:gridSpan w:val="2"/>
            <w:shd w:val="clear" w:color="auto" w:fill="auto"/>
          </w:tcPr>
          <w:p w:rsidR="00BA11E6" w:rsidRPr="006E74F6" w:rsidRDefault="00BA11E6" w:rsidP="00AD5A78">
            <w:pPr>
              <w:jc w:val="cente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0F25A6" w:rsidRDefault="00BA11E6" w:rsidP="00AD5A78">
            <w:pPr>
              <w:rPr>
                <w:rFonts w:eastAsia="Calibri" w:cs="Times New Roman"/>
                <w:sz w:val="20"/>
                <w:lang w:val="ru-RU"/>
              </w:rPr>
            </w:pPr>
            <w:r>
              <w:rPr>
                <w:rFonts w:eastAsia="Calibri" w:cs="Times New Roman"/>
                <w:sz w:val="20"/>
                <w:lang w:val="ru-RU"/>
              </w:rPr>
              <w:t>№436,437</w:t>
            </w:r>
          </w:p>
        </w:tc>
      </w:tr>
      <w:tr w:rsidR="00BA11E6" w:rsidRPr="003A1B21" w:rsidTr="00AD5A78">
        <w:tc>
          <w:tcPr>
            <w:tcW w:w="16410" w:type="dxa"/>
            <w:gridSpan w:val="20"/>
            <w:shd w:val="clear" w:color="auto" w:fill="auto"/>
          </w:tcPr>
          <w:p w:rsidR="00BA11E6" w:rsidRPr="00310178" w:rsidRDefault="00BA11E6" w:rsidP="00AD5A78">
            <w:pPr>
              <w:jc w:val="center"/>
              <w:rPr>
                <w:rFonts w:eastAsia="Calibri" w:cs="Times New Roman"/>
                <w:b/>
                <w:lang w:val="ru-RU"/>
              </w:rPr>
            </w:pPr>
            <w:r w:rsidRPr="00310178">
              <w:rPr>
                <w:rFonts w:eastAsia="Calibri" w:cs="Times New Roman"/>
                <w:b/>
                <w:lang w:val="ru-RU"/>
              </w:rPr>
              <w:t>3.Электромагнитные явления</w:t>
            </w:r>
            <w:r>
              <w:rPr>
                <w:rFonts w:eastAsia="Calibri" w:cs="Times New Roman"/>
                <w:b/>
                <w:lang w:val="ru-RU"/>
              </w:rPr>
              <w:t xml:space="preserve"> 20ч.</w:t>
            </w:r>
          </w:p>
        </w:tc>
      </w:tr>
      <w:tr w:rsidR="00BA11E6" w:rsidRPr="0007025A" w:rsidTr="00AD5A78">
        <w:tc>
          <w:tcPr>
            <w:tcW w:w="675" w:type="dxa"/>
            <w:shd w:val="clear" w:color="auto" w:fill="auto"/>
          </w:tcPr>
          <w:p w:rsidR="00BA11E6" w:rsidRDefault="00BA11E6" w:rsidP="00AD5A78">
            <w:pPr>
              <w:jc w:val="center"/>
              <w:rPr>
                <w:rFonts w:eastAsia="Calibri"/>
                <w:sz w:val="20"/>
                <w:lang w:val="ru-RU"/>
              </w:rPr>
            </w:pPr>
            <w:r>
              <w:rPr>
                <w:rFonts w:eastAsia="Calibri"/>
                <w:sz w:val="20"/>
                <w:lang w:val="ru-RU"/>
              </w:rPr>
              <w:t>55.1</w:t>
            </w:r>
          </w:p>
        </w:tc>
        <w:tc>
          <w:tcPr>
            <w:tcW w:w="709" w:type="dxa"/>
            <w:gridSpan w:val="2"/>
          </w:tcPr>
          <w:p w:rsidR="00BA11E6" w:rsidRPr="000F25A6" w:rsidRDefault="00BA11E6" w:rsidP="00AD5A78">
            <w:pPr>
              <w:rPr>
                <w:rFonts w:eastAsia="Calibri"/>
                <w:sz w:val="20"/>
                <w:lang w:val="ru-RU"/>
              </w:rPr>
            </w:pPr>
            <w:r>
              <w:rPr>
                <w:rFonts w:eastAsia="Calibri"/>
                <w:sz w:val="20"/>
                <w:lang w:val="ru-RU"/>
              </w:rPr>
              <w:t>14.12</w:t>
            </w:r>
          </w:p>
        </w:tc>
        <w:tc>
          <w:tcPr>
            <w:tcW w:w="709" w:type="dxa"/>
            <w:gridSpan w:val="2"/>
          </w:tcPr>
          <w:p w:rsidR="00BA11E6" w:rsidRPr="000F25A6" w:rsidRDefault="00BA11E6" w:rsidP="00AD5A78">
            <w:pPr>
              <w:rPr>
                <w:rFonts w:eastAsia="Calibri"/>
                <w:sz w:val="20"/>
                <w:lang w:val="ru-RU"/>
              </w:rPr>
            </w:pPr>
          </w:p>
        </w:tc>
        <w:tc>
          <w:tcPr>
            <w:tcW w:w="1843"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Магнит</w:t>
            </w:r>
            <w:r w:rsidRPr="004E0D61">
              <w:rPr>
                <w:rFonts w:cs="Times New Roman"/>
                <w:sz w:val="20"/>
                <w:szCs w:val="20"/>
                <w:shd w:val="clear" w:color="auto" w:fill="FFFFFF"/>
                <w:lang w:val="ru-RU"/>
              </w:rPr>
              <w:softHyphen/>
              <w:t>ное поле Направле</w:t>
            </w:r>
            <w:r w:rsidRPr="004E0D61">
              <w:rPr>
                <w:rFonts w:cs="Times New Roman"/>
                <w:sz w:val="20"/>
                <w:szCs w:val="20"/>
                <w:shd w:val="clear" w:color="auto" w:fill="FFFFFF"/>
                <w:lang w:val="ru-RU"/>
              </w:rPr>
              <w:softHyphen/>
              <w:t>ние тока и направ</w:t>
            </w:r>
            <w:r w:rsidRPr="004E0D61">
              <w:rPr>
                <w:rFonts w:cs="Times New Roman"/>
                <w:sz w:val="20"/>
                <w:szCs w:val="20"/>
                <w:shd w:val="clear" w:color="auto" w:fill="FFFFFF"/>
                <w:lang w:val="ru-RU"/>
              </w:rPr>
              <w:softHyphen/>
              <w:t>ление линий его магнитно</w:t>
            </w:r>
            <w:r w:rsidRPr="004E0D61">
              <w:rPr>
                <w:rFonts w:cs="Times New Roman"/>
                <w:sz w:val="20"/>
                <w:szCs w:val="20"/>
                <w:shd w:val="clear" w:color="auto" w:fill="FFFFFF"/>
                <w:lang w:val="ru-RU"/>
              </w:rPr>
              <w:softHyphen/>
              <w:t>го поля</w:t>
            </w:r>
          </w:p>
        </w:tc>
        <w:tc>
          <w:tcPr>
            <w:tcW w:w="992"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ленности</w:t>
            </w:r>
          </w:p>
        </w:tc>
        <w:tc>
          <w:tcPr>
            <w:tcW w:w="1417" w:type="dxa"/>
            <w:gridSpan w:val="3"/>
            <w:shd w:val="clear" w:color="auto" w:fill="auto"/>
          </w:tcPr>
          <w:p w:rsidR="00BA11E6" w:rsidRPr="004E0D61" w:rsidRDefault="00BA11E6" w:rsidP="00AD5A78">
            <w:pPr>
              <w:rPr>
                <w:rFonts w:eastAsia="Calibri"/>
                <w:sz w:val="20"/>
                <w:lang w:val="ru-RU"/>
              </w:rPr>
            </w:pPr>
            <w:r w:rsidRPr="004E0D61">
              <w:rPr>
                <w:rFonts w:cs="Times New Roman"/>
                <w:sz w:val="20"/>
                <w:szCs w:val="20"/>
                <w:shd w:val="clear" w:color="auto" w:fill="FFFFFF"/>
                <w:lang w:val="ru-RU"/>
              </w:rPr>
              <w:t>учебника; проведение демонстрационного экспе</w:t>
            </w:r>
            <w:r w:rsidRPr="004E0D61">
              <w:rPr>
                <w:rFonts w:cs="Times New Roman"/>
                <w:sz w:val="20"/>
                <w:szCs w:val="20"/>
                <w:shd w:val="clear" w:color="auto" w:fill="FFFFFF"/>
                <w:lang w:val="ru-RU"/>
              </w:rPr>
              <w:softHyphen/>
              <w:t>римента; обсуждение результатов экс</w:t>
            </w:r>
            <w:r w:rsidRPr="004E0D61">
              <w:rPr>
                <w:rFonts w:cs="Times New Roman"/>
                <w:sz w:val="20"/>
                <w:szCs w:val="20"/>
                <w:shd w:val="clear" w:color="auto" w:fill="FFFFFF"/>
                <w:lang w:val="ru-RU"/>
              </w:rPr>
              <w:softHyphen/>
              <w:t>перимента и формулировка выводов; работа с использованием интерактив</w:t>
            </w:r>
            <w:r w:rsidRPr="004E0D61">
              <w:rPr>
                <w:rFonts w:cs="Times New Roman"/>
                <w:sz w:val="20"/>
                <w:szCs w:val="20"/>
                <w:shd w:val="clear" w:color="auto" w:fill="FFFFFF"/>
                <w:lang w:val="ru-RU"/>
              </w:rPr>
              <w:softHyphen/>
              <w:t>ной доски;</w:t>
            </w:r>
          </w:p>
        </w:tc>
        <w:tc>
          <w:tcPr>
            <w:tcW w:w="2410" w:type="dxa"/>
            <w:shd w:val="clear" w:color="auto" w:fill="auto"/>
          </w:tcPr>
          <w:p w:rsidR="00BA11E6" w:rsidRPr="004E0D61" w:rsidRDefault="00BA11E6" w:rsidP="00AD5A78">
            <w:pPr>
              <w:rPr>
                <w:rFonts w:eastAsia="Calibri"/>
                <w:sz w:val="20"/>
                <w:lang w:val="ru-RU"/>
              </w:rPr>
            </w:pPr>
            <w:r w:rsidRPr="004E0D61">
              <w:rPr>
                <w:rFonts w:cs="Times New Roman"/>
                <w:sz w:val="20"/>
                <w:szCs w:val="20"/>
                <w:shd w:val="clear" w:color="auto" w:fill="FFFFFF"/>
                <w:lang w:val="ru-RU"/>
              </w:rPr>
              <w:t>Научиться делать вы</w:t>
            </w:r>
            <w:r w:rsidRPr="004E0D61">
              <w:rPr>
                <w:rFonts w:cs="Times New Roman"/>
                <w:sz w:val="20"/>
                <w:szCs w:val="20"/>
                <w:shd w:val="clear" w:color="auto" w:fill="FFFFFF"/>
                <w:lang w:val="ru-RU"/>
              </w:rPr>
              <w:softHyphen/>
              <w:t>воды о замкнутости магнитных линий и об ослаблении поля с удалением от провод</w:t>
            </w:r>
            <w:r w:rsidRPr="004E0D61">
              <w:rPr>
                <w:rFonts w:cs="Times New Roman"/>
                <w:sz w:val="20"/>
                <w:szCs w:val="20"/>
                <w:shd w:val="clear" w:color="auto" w:fill="FFFFFF"/>
                <w:lang w:val="ru-RU"/>
              </w:rPr>
              <w:softHyphen/>
              <w:t>ников с током . Научиться формули</w:t>
            </w:r>
            <w:r w:rsidRPr="004E0D61">
              <w:rPr>
                <w:rFonts w:cs="Times New Roman"/>
                <w:sz w:val="20"/>
                <w:szCs w:val="20"/>
                <w:shd w:val="clear" w:color="auto" w:fill="FFFFFF"/>
                <w:lang w:val="ru-RU"/>
              </w:rPr>
              <w:softHyphen/>
              <w:t>ровать правило правой руки для соленоида, правило буравчика; определять направление электрического тока в проводниках и на</w:t>
            </w:r>
            <w:r w:rsidRPr="004E0D61">
              <w:rPr>
                <w:rFonts w:cs="Times New Roman"/>
                <w:sz w:val="20"/>
                <w:szCs w:val="20"/>
                <w:shd w:val="clear" w:color="auto" w:fill="FFFFFF"/>
                <w:lang w:val="ru-RU"/>
              </w:rPr>
              <w:softHyphen/>
              <w:t>правление линий маг</w:t>
            </w:r>
            <w:r w:rsidRPr="004E0D61">
              <w:rPr>
                <w:rFonts w:cs="Times New Roman"/>
                <w:sz w:val="20"/>
                <w:szCs w:val="20"/>
                <w:shd w:val="clear" w:color="auto" w:fill="FFFFFF"/>
                <w:lang w:val="ru-RU"/>
              </w:rPr>
              <w:softHyphen/>
              <w:t>нитного поля</w:t>
            </w:r>
          </w:p>
        </w:tc>
        <w:tc>
          <w:tcPr>
            <w:tcW w:w="1985" w:type="dxa"/>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с достаточной полнотой и точностью выражать свои мысли, слушать и вступать в диалог, участвовать в коллективном обсужде</w:t>
            </w:r>
            <w:r w:rsidRPr="004E0D61">
              <w:rPr>
                <w:rFonts w:cs="Times New Roman"/>
                <w:sz w:val="20"/>
                <w:szCs w:val="20"/>
                <w:shd w:val="clear" w:color="auto" w:fill="FFFFFF"/>
                <w:lang w:val="ru-RU"/>
              </w:rPr>
              <w:softHyphen/>
              <w:t>нии проблем.</w:t>
            </w:r>
          </w:p>
          <w:p w:rsidR="00BA11E6" w:rsidRPr="006E74F6" w:rsidRDefault="00BA11E6" w:rsidP="00AD5A78">
            <w:pPr>
              <w:rPr>
                <w:rFonts w:eastAsia="Calibri"/>
                <w:sz w:val="20"/>
                <w:lang w:val="ru-RU"/>
              </w:rPr>
            </w:pPr>
          </w:p>
        </w:tc>
        <w:tc>
          <w:tcPr>
            <w:tcW w:w="1701" w:type="dxa"/>
            <w:gridSpan w:val="2"/>
            <w:shd w:val="clear" w:color="auto" w:fill="auto"/>
          </w:tcPr>
          <w:p w:rsidR="00BA11E6" w:rsidRPr="004E0D61" w:rsidRDefault="00BA11E6" w:rsidP="00AD5A78">
            <w:pPr>
              <w:rPr>
                <w:rFonts w:eastAsia="Calibri"/>
                <w:sz w:val="20"/>
                <w:lang w:val="ru-RU"/>
              </w:rPr>
            </w:pPr>
            <w:r w:rsidRPr="004E0D61">
              <w:rPr>
                <w:rFonts w:cs="Times New Roman"/>
                <w:sz w:val="20"/>
                <w:szCs w:val="20"/>
                <w:shd w:val="clear" w:color="auto" w:fill="FFFFFF"/>
                <w:lang w:val="ru-RU"/>
              </w:rPr>
              <w:t>осознавать себя как движущую силу своего научения, свою способность к преодолению препят</w:t>
            </w:r>
            <w:r w:rsidRPr="004E0D61">
              <w:rPr>
                <w:rFonts w:cs="Times New Roman"/>
                <w:sz w:val="20"/>
                <w:szCs w:val="20"/>
                <w:shd w:val="clear" w:color="auto" w:fill="FFFFFF"/>
                <w:lang w:val="ru-RU"/>
              </w:rPr>
              <w:softHyphen/>
              <w:t>ствий и самокоррекции. выделять и осознавать то, что уже усвоено в курсе физики и что еще подлежит усвоению;</w:t>
            </w:r>
          </w:p>
        </w:tc>
        <w:tc>
          <w:tcPr>
            <w:tcW w:w="1275" w:type="dxa"/>
            <w:shd w:val="clear" w:color="auto" w:fill="auto"/>
          </w:tcPr>
          <w:p w:rsidR="00BA11E6" w:rsidRPr="004E0D61" w:rsidRDefault="00BA11E6" w:rsidP="00AD5A78">
            <w:pPr>
              <w:jc w:val="center"/>
              <w:rPr>
                <w:rFonts w:eastAsia="Calibri"/>
                <w:sz w:val="20"/>
                <w:lang w:val="ru-RU"/>
              </w:rPr>
            </w:pPr>
            <w:r w:rsidRPr="004E0D61">
              <w:rPr>
                <w:rFonts w:cs="Times New Roman"/>
                <w:sz w:val="20"/>
                <w:szCs w:val="20"/>
                <w:shd w:val="clear" w:color="auto" w:fill="FFFFFF"/>
                <w:lang w:val="ru-RU"/>
              </w:rPr>
              <w:t>системно мыслить; создавать, применять и преобразо</w:t>
            </w:r>
            <w:r w:rsidRPr="004E0D61">
              <w:rPr>
                <w:rFonts w:cs="Times New Roman"/>
                <w:sz w:val="20"/>
                <w:szCs w:val="20"/>
                <w:shd w:val="clear" w:color="auto" w:fill="FFFFFF"/>
                <w:lang w:val="ru-RU"/>
              </w:rPr>
              <w:softHyphen/>
              <w:t>вывать знаки в символы для решения учебных ианализировать и син</w:t>
            </w:r>
            <w:r w:rsidRPr="004E0D61">
              <w:rPr>
                <w:rFonts w:cs="Times New Roman"/>
                <w:sz w:val="20"/>
                <w:szCs w:val="20"/>
                <w:shd w:val="clear" w:color="auto" w:fill="FFFFFF"/>
                <w:lang w:val="ru-RU"/>
              </w:rPr>
              <w:softHyphen/>
              <w:t>тезировать знания, выводить следствия, устанавливать причинно-следственные связи,</w:t>
            </w:r>
          </w:p>
        </w:tc>
        <w:tc>
          <w:tcPr>
            <w:tcW w:w="1560" w:type="dxa"/>
            <w:gridSpan w:val="2"/>
            <w:shd w:val="clear" w:color="auto" w:fill="auto"/>
          </w:tcPr>
          <w:p w:rsidR="00BA11E6" w:rsidRPr="004E0D61" w:rsidRDefault="00BA11E6" w:rsidP="00AD5A78">
            <w:pPr>
              <w:jc w:val="center"/>
              <w:rPr>
                <w:rFonts w:eastAsia="Calibri"/>
                <w:sz w:val="20"/>
                <w:lang w:val="ru-RU"/>
              </w:rPr>
            </w:pPr>
            <w:r w:rsidRPr="004E0D61">
              <w:rPr>
                <w:rFonts w:cs="Times New Roman"/>
                <w:sz w:val="20"/>
                <w:szCs w:val="20"/>
                <w:shd w:val="clear" w:color="auto" w:fill="FFFFFF"/>
                <w:lang w:val="ru-RU"/>
              </w:rPr>
              <w:t>Формирование целостного ми</w:t>
            </w:r>
            <w:r w:rsidRPr="004E0D61">
              <w:rPr>
                <w:rFonts w:cs="Times New Roman"/>
                <w:sz w:val="20"/>
                <w:szCs w:val="20"/>
                <w:shd w:val="clear" w:color="auto" w:fill="FFFFFF"/>
                <w:lang w:val="ru-RU"/>
              </w:rPr>
              <w:softHyphen/>
              <w:t>ровоззрения, соответствую</w:t>
            </w:r>
            <w:r w:rsidRPr="004E0D61">
              <w:rPr>
                <w:rFonts w:cs="Times New Roman"/>
                <w:sz w:val="20"/>
                <w:szCs w:val="20"/>
                <w:shd w:val="clear" w:color="auto" w:fill="FFFFFF"/>
                <w:lang w:val="ru-RU"/>
              </w:rPr>
              <w:softHyphen/>
              <w:t>щего современ</w:t>
            </w:r>
            <w:r w:rsidRPr="004E0D61">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4E0D61" w:rsidRDefault="00BA11E6" w:rsidP="00AD5A78">
            <w:pPr>
              <w:rPr>
                <w:rFonts w:eastAsia="Calibri" w:cs="Times New Roman"/>
                <w:sz w:val="20"/>
                <w:lang w:val="ru-RU"/>
              </w:rPr>
            </w:pPr>
            <w:r>
              <w:rPr>
                <w:rFonts w:eastAsia="Calibri" w:cs="Times New Roman"/>
                <w:sz w:val="20"/>
                <w:lang w:val="ru-RU"/>
              </w:rPr>
              <w:t>Конспект учить.</w:t>
            </w:r>
          </w:p>
        </w:tc>
      </w:tr>
      <w:tr w:rsidR="00BA11E6" w:rsidRPr="0007025A" w:rsidTr="00AD5A78">
        <w:tc>
          <w:tcPr>
            <w:tcW w:w="675" w:type="dxa"/>
            <w:shd w:val="clear" w:color="auto" w:fill="auto"/>
          </w:tcPr>
          <w:p w:rsidR="00BA11E6" w:rsidRDefault="00BA11E6" w:rsidP="00AD5A78">
            <w:pPr>
              <w:jc w:val="center"/>
              <w:rPr>
                <w:rFonts w:eastAsia="Calibri"/>
                <w:sz w:val="20"/>
                <w:lang w:val="ru-RU"/>
              </w:rPr>
            </w:pPr>
            <w:r>
              <w:rPr>
                <w:rFonts w:eastAsia="Calibri"/>
                <w:sz w:val="20"/>
                <w:lang w:val="ru-RU"/>
              </w:rPr>
              <w:t>56.2</w:t>
            </w:r>
          </w:p>
        </w:tc>
        <w:tc>
          <w:tcPr>
            <w:tcW w:w="709" w:type="dxa"/>
            <w:gridSpan w:val="2"/>
          </w:tcPr>
          <w:p w:rsidR="00BA11E6" w:rsidRPr="000F25A6" w:rsidRDefault="00BA11E6" w:rsidP="00AD5A78">
            <w:pPr>
              <w:rPr>
                <w:rFonts w:eastAsia="Calibri"/>
                <w:sz w:val="20"/>
                <w:lang w:val="ru-RU"/>
              </w:rPr>
            </w:pPr>
            <w:r>
              <w:rPr>
                <w:rFonts w:eastAsia="Calibri"/>
                <w:sz w:val="20"/>
                <w:lang w:val="ru-RU"/>
              </w:rPr>
              <w:t>16.12</w:t>
            </w:r>
          </w:p>
        </w:tc>
        <w:tc>
          <w:tcPr>
            <w:tcW w:w="709" w:type="dxa"/>
            <w:gridSpan w:val="2"/>
          </w:tcPr>
          <w:p w:rsidR="00BA11E6" w:rsidRPr="000F25A6" w:rsidRDefault="00BA11E6" w:rsidP="00AD5A78">
            <w:pPr>
              <w:rPr>
                <w:rFonts w:eastAsia="Calibri"/>
                <w:sz w:val="20"/>
                <w:lang w:val="ru-RU"/>
              </w:rPr>
            </w:pPr>
          </w:p>
        </w:tc>
        <w:tc>
          <w:tcPr>
            <w:tcW w:w="1843" w:type="dxa"/>
            <w:gridSpan w:val="2"/>
            <w:shd w:val="clear" w:color="auto" w:fill="auto"/>
          </w:tcPr>
          <w:p w:rsidR="00BA11E6" w:rsidRPr="004E0D61" w:rsidRDefault="00BA11E6" w:rsidP="00AD5A78">
            <w:pPr>
              <w:rPr>
                <w:rFonts w:cs="Times New Roman"/>
                <w:sz w:val="20"/>
                <w:szCs w:val="20"/>
                <w:lang w:val="ru-RU"/>
              </w:rPr>
            </w:pPr>
            <w:r w:rsidRPr="004E0D61">
              <w:rPr>
                <w:rFonts w:cs="Times New Roman"/>
                <w:sz w:val="20"/>
                <w:szCs w:val="20"/>
                <w:lang w:val="ru-RU"/>
              </w:rPr>
              <w:t xml:space="preserve">Решение  качественных задач по теме </w:t>
            </w:r>
            <w:r w:rsidRPr="004E0D61">
              <w:rPr>
                <w:rFonts w:cs="Times New Roman"/>
                <w:sz w:val="20"/>
                <w:szCs w:val="20"/>
                <w:lang w:val="ru-RU"/>
              </w:rPr>
              <w:lastRenderedPageBreak/>
              <w:t>магнитное поле.</w:t>
            </w:r>
          </w:p>
          <w:p w:rsidR="00BA11E6" w:rsidRPr="004E0D61" w:rsidRDefault="00BA11E6" w:rsidP="00AD5A78">
            <w:pPr>
              <w:rPr>
                <w:rFonts w:cs="Times New Roman"/>
                <w:sz w:val="20"/>
                <w:szCs w:val="20"/>
                <w:lang w:val="ru-RU"/>
              </w:rPr>
            </w:pPr>
          </w:p>
        </w:tc>
        <w:tc>
          <w:tcPr>
            <w:tcW w:w="992" w:type="dxa"/>
            <w:gridSpan w:val="2"/>
            <w:shd w:val="clear" w:color="auto" w:fill="auto"/>
          </w:tcPr>
          <w:p w:rsidR="00BA11E6" w:rsidRPr="00471338" w:rsidRDefault="00BA11E6" w:rsidP="00AD5A78">
            <w:pPr>
              <w:spacing w:line="206" w:lineRule="exact"/>
              <w:rPr>
                <w:rFonts w:cs="Times New Roman"/>
                <w:sz w:val="20"/>
                <w:szCs w:val="20"/>
                <w:shd w:val="clear" w:color="auto" w:fill="FFFFFF"/>
                <w:lang w:val="ru-RU"/>
              </w:rPr>
            </w:pPr>
            <w:r w:rsidRPr="00471338">
              <w:rPr>
                <w:rFonts w:cs="Times New Roman"/>
                <w:sz w:val="20"/>
                <w:szCs w:val="20"/>
                <w:shd w:val="clear" w:color="auto" w:fill="FFFFFF"/>
                <w:lang w:val="ru-RU"/>
              </w:rPr>
              <w:lastRenderedPageBreak/>
              <w:t>Урок ре</w:t>
            </w:r>
            <w:r w:rsidRPr="00471338">
              <w:rPr>
                <w:rFonts w:cs="Times New Roman"/>
                <w:sz w:val="20"/>
                <w:szCs w:val="20"/>
                <w:shd w:val="clear" w:color="auto" w:fill="FFFFFF"/>
                <w:lang w:val="ru-RU"/>
              </w:rPr>
              <w:softHyphen/>
              <w:t>флек</w:t>
            </w:r>
            <w:r w:rsidRPr="00471338">
              <w:rPr>
                <w:rFonts w:cs="Times New Roman"/>
                <w:sz w:val="20"/>
                <w:szCs w:val="20"/>
                <w:shd w:val="clear" w:color="auto" w:fill="FFFFFF"/>
                <w:lang w:val="ru-RU"/>
              </w:rPr>
              <w:softHyphen/>
              <w:t>сии и раз</w:t>
            </w:r>
            <w:r w:rsidRPr="00471338">
              <w:rPr>
                <w:rFonts w:cs="Times New Roman"/>
                <w:sz w:val="20"/>
                <w:szCs w:val="20"/>
                <w:shd w:val="clear" w:color="auto" w:fill="FFFFFF"/>
                <w:lang w:val="ru-RU"/>
              </w:rPr>
              <w:softHyphen/>
            </w:r>
            <w:r w:rsidRPr="00471338">
              <w:rPr>
                <w:rFonts w:cs="Times New Roman"/>
                <w:sz w:val="20"/>
                <w:szCs w:val="20"/>
                <w:shd w:val="clear" w:color="auto" w:fill="FFFFFF"/>
                <w:lang w:val="ru-RU"/>
              </w:rPr>
              <w:lastRenderedPageBreak/>
              <w:t>виваю</w:t>
            </w:r>
            <w:r w:rsidRPr="00471338">
              <w:rPr>
                <w:rFonts w:cs="Times New Roman"/>
                <w:sz w:val="20"/>
                <w:szCs w:val="20"/>
                <w:shd w:val="clear" w:color="auto" w:fill="FFFFFF"/>
                <w:lang w:val="ru-RU"/>
              </w:rPr>
              <w:softHyphen/>
              <w:t>щего кон</w:t>
            </w:r>
            <w:r w:rsidRPr="00471338">
              <w:rPr>
                <w:rFonts w:cs="Times New Roman"/>
                <w:sz w:val="20"/>
                <w:szCs w:val="20"/>
                <w:shd w:val="clear" w:color="auto" w:fill="FFFFFF"/>
                <w:lang w:val="ru-RU"/>
              </w:rPr>
              <w:softHyphen/>
              <w:t>троля</w:t>
            </w:r>
          </w:p>
          <w:p w:rsidR="00BA11E6" w:rsidRPr="00471338" w:rsidRDefault="00BA11E6" w:rsidP="00AD5A78">
            <w:pPr>
              <w:spacing w:line="206" w:lineRule="exact"/>
              <w:rPr>
                <w:rFonts w:cs="Times New Roman"/>
                <w:sz w:val="20"/>
                <w:szCs w:val="20"/>
                <w:lang w:val="ru-RU"/>
              </w:rPr>
            </w:pPr>
          </w:p>
        </w:tc>
        <w:tc>
          <w:tcPr>
            <w:tcW w:w="1417" w:type="dxa"/>
            <w:gridSpan w:val="3"/>
            <w:shd w:val="clear" w:color="auto" w:fill="auto"/>
          </w:tcPr>
          <w:p w:rsidR="00BA11E6" w:rsidRPr="004E0D61" w:rsidRDefault="00BA11E6" w:rsidP="00AD5A78">
            <w:pPr>
              <w:rPr>
                <w:rFonts w:cs="Times New Roman"/>
                <w:sz w:val="20"/>
                <w:szCs w:val="20"/>
                <w:shd w:val="clear" w:color="auto" w:fill="FFFFFF"/>
                <w:lang w:val="ru-RU"/>
              </w:rPr>
            </w:pPr>
            <w:r w:rsidRPr="004E0D61">
              <w:rPr>
                <w:rFonts w:cs="Times New Roman"/>
                <w:sz w:val="20"/>
                <w:szCs w:val="20"/>
                <w:shd w:val="clear" w:color="auto" w:fill="FFFFFF"/>
                <w:lang w:val="ru-RU"/>
              </w:rPr>
              <w:lastRenderedPageBreak/>
              <w:t>Формирование у учащихся способ</w:t>
            </w:r>
            <w:r w:rsidRPr="004E0D61">
              <w:rPr>
                <w:rFonts w:cs="Times New Roman"/>
                <w:sz w:val="20"/>
                <w:szCs w:val="20"/>
                <w:shd w:val="clear" w:color="auto" w:fill="FFFFFF"/>
                <w:lang w:val="ru-RU"/>
              </w:rPr>
              <w:softHyphen/>
              <w:t xml:space="preserve">ностей </w:t>
            </w:r>
            <w:r w:rsidRPr="004E0D61">
              <w:rPr>
                <w:rFonts w:cs="Times New Roman"/>
                <w:sz w:val="20"/>
                <w:szCs w:val="20"/>
                <w:shd w:val="clear" w:color="auto" w:fill="FFFFFF"/>
                <w:lang w:val="ru-RU"/>
              </w:rPr>
              <w:lastRenderedPageBreak/>
              <w:t xml:space="preserve">к рефлексии </w:t>
            </w:r>
            <w:r>
              <w:rPr>
                <w:rFonts w:cs="Times New Roman"/>
                <w:sz w:val="20"/>
                <w:szCs w:val="20"/>
                <w:shd w:val="clear" w:color="auto" w:fill="FFFFFF"/>
                <w:lang w:val="ru-RU"/>
              </w:rPr>
              <w:t>,</w:t>
            </w:r>
            <w:r w:rsidRPr="004E0D61">
              <w:rPr>
                <w:rFonts w:cs="Times New Roman"/>
                <w:sz w:val="20"/>
                <w:szCs w:val="20"/>
                <w:shd w:val="clear" w:color="auto" w:fill="FFFFFF"/>
                <w:lang w:val="ru-RU"/>
              </w:rPr>
              <w:t>индивидуальная и парная работа под руководством учителя;</w:t>
            </w:r>
          </w:p>
        </w:tc>
        <w:tc>
          <w:tcPr>
            <w:tcW w:w="2410" w:type="dxa"/>
            <w:shd w:val="clear" w:color="auto" w:fill="auto"/>
          </w:tcPr>
          <w:p w:rsidR="00BA11E6" w:rsidRPr="004E0D61" w:rsidRDefault="00BA11E6" w:rsidP="00AD5A78">
            <w:pPr>
              <w:rPr>
                <w:rFonts w:cs="Times New Roman"/>
                <w:sz w:val="20"/>
                <w:szCs w:val="20"/>
                <w:shd w:val="clear" w:color="auto" w:fill="FFFFFF"/>
                <w:lang w:val="ru-RU"/>
              </w:rPr>
            </w:pPr>
            <w:r w:rsidRPr="004E0D61">
              <w:rPr>
                <w:rFonts w:cs="Times New Roman"/>
                <w:sz w:val="20"/>
                <w:szCs w:val="20"/>
                <w:shd w:val="clear" w:color="auto" w:fill="FFFFFF"/>
                <w:lang w:val="ru-RU"/>
              </w:rPr>
              <w:lastRenderedPageBreak/>
              <w:t>Научиться формули</w:t>
            </w:r>
            <w:r w:rsidRPr="004E0D61">
              <w:rPr>
                <w:rFonts w:cs="Times New Roman"/>
                <w:sz w:val="20"/>
                <w:szCs w:val="20"/>
                <w:shd w:val="clear" w:color="auto" w:fill="FFFFFF"/>
                <w:lang w:val="ru-RU"/>
              </w:rPr>
              <w:softHyphen/>
              <w:t xml:space="preserve">ровать правило правой руки для соленоида, </w:t>
            </w:r>
            <w:r w:rsidRPr="004E0D61">
              <w:rPr>
                <w:rFonts w:cs="Times New Roman"/>
                <w:sz w:val="20"/>
                <w:szCs w:val="20"/>
                <w:shd w:val="clear" w:color="auto" w:fill="FFFFFF"/>
                <w:lang w:val="ru-RU"/>
              </w:rPr>
              <w:lastRenderedPageBreak/>
              <w:t>правило буравчика; определять направление электрического тока в проводниках и на</w:t>
            </w:r>
            <w:r w:rsidRPr="004E0D61">
              <w:rPr>
                <w:rFonts w:cs="Times New Roman"/>
                <w:sz w:val="20"/>
                <w:szCs w:val="20"/>
                <w:shd w:val="clear" w:color="auto" w:fill="FFFFFF"/>
                <w:lang w:val="ru-RU"/>
              </w:rPr>
              <w:softHyphen/>
              <w:t>правление линий маг</w:t>
            </w:r>
            <w:r w:rsidRPr="004E0D61">
              <w:rPr>
                <w:rFonts w:cs="Times New Roman"/>
                <w:sz w:val="20"/>
                <w:szCs w:val="20"/>
                <w:shd w:val="clear" w:color="auto" w:fill="FFFFFF"/>
                <w:lang w:val="ru-RU"/>
              </w:rPr>
              <w:softHyphen/>
              <w:t>нитного поля</w:t>
            </w:r>
          </w:p>
          <w:p w:rsidR="00BA11E6" w:rsidRPr="004E0D61" w:rsidRDefault="00BA11E6" w:rsidP="00AD5A78">
            <w:pPr>
              <w:rPr>
                <w:rFonts w:cs="Times New Roman"/>
                <w:sz w:val="20"/>
                <w:szCs w:val="20"/>
                <w:shd w:val="clear" w:color="auto" w:fill="FFFFFF"/>
                <w:lang w:val="ru-RU"/>
              </w:rPr>
            </w:pPr>
          </w:p>
        </w:tc>
        <w:tc>
          <w:tcPr>
            <w:tcW w:w="1985" w:type="dxa"/>
            <w:shd w:val="clear" w:color="auto" w:fill="auto"/>
          </w:tcPr>
          <w:p w:rsidR="00BA11E6" w:rsidRPr="004E0D61" w:rsidRDefault="00BA11E6" w:rsidP="00AD5A78">
            <w:pPr>
              <w:spacing w:line="206" w:lineRule="exact"/>
              <w:rPr>
                <w:rFonts w:cs="Times New Roman"/>
                <w:sz w:val="20"/>
                <w:szCs w:val="20"/>
                <w:shd w:val="clear" w:color="auto" w:fill="FFFFFF"/>
                <w:lang w:val="ru-RU"/>
              </w:rPr>
            </w:pPr>
            <w:r w:rsidRPr="004E0D61">
              <w:rPr>
                <w:rFonts w:cs="Times New Roman"/>
                <w:sz w:val="20"/>
                <w:szCs w:val="20"/>
                <w:shd w:val="clear" w:color="auto" w:fill="FFFFFF"/>
                <w:lang w:val="ru-RU"/>
              </w:rPr>
              <w:lastRenderedPageBreak/>
              <w:t>планировать учеб</w:t>
            </w:r>
            <w:r w:rsidRPr="004E0D61">
              <w:rPr>
                <w:rFonts w:cs="Times New Roman"/>
                <w:sz w:val="20"/>
                <w:szCs w:val="20"/>
                <w:shd w:val="clear" w:color="auto" w:fill="FFFFFF"/>
                <w:lang w:val="ru-RU"/>
              </w:rPr>
              <w:softHyphen/>
              <w:t xml:space="preserve">ное сотрудничество, полно и точно </w:t>
            </w:r>
            <w:r w:rsidRPr="004E0D61">
              <w:rPr>
                <w:rFonts w:cs="Times New Roman"/>
                <w:sz w:val="20"/>
                <w:szCs w:val="20"/>
                <w:shd w:val="clear" w:color="auto" w:fill="FFFFFF"/>
                <w:lang w:val="ru-RU"/>
              </w:rPr>
              <w:lastRenderedPageBreak/>
              <w:t>выражать свои мысли в соответствии с условиями коммуникации.</w:t>
            </w:r>
          </w:p>
        </w:tc>
        <w:tc>
          <w:tcPr>
            <w:tcW w:w="1701" w:type="dxa"/>
            <w:gridSpan w:val="2"/>
            <w:shd w:val="clear" w:color="auto" w:fill="auto"/>
          </w:tcPr>
          <w:p w:rsidR="00BA11E6" w:rsidRPr="004E0D61" w:rsidRDefault="00BA11E6" w:rsidP="00AD5A78">
            <w:pPr>
              <w:rPr>
                <w:rFonts w:cs="Times New Roman"/>
                <w:sz w:val="20"/>
                <w:szCs w:val="20"/>
                <w:shd w:val="clear" w:color="auto" w:fill="FFFFFF"/>
                <w:lang w:val="ru-RU"/>
              </w:rPr>
            </w:pPr>
            <w:r w:rsidRPr="004E0D61">
              <w:rPr>
                <w:rFonts w:cs="Times New Roman"/>
                <w:sz w:val="20"/>
                <w:szCs w:val="20"/>
                <w:shd w:val="clear" w:color="auto" w:fill="FFFFFF"/>
                <w:lang w:val="ru-RU"/>
              </w:rPr>
              <w:lastRenderedPageBreak/>
              <w:t xml:space="preserve">выделять и осознавать то, что уже усвоено </w:t>
            </w:r>
            <w:r w:rsidRPr="004E0D61">
              <w:rPr>
                <w:rFonts w:cs="Times New Roman"/>
                <w:sz w:val="20"/>
                <w:szCs w:val="20"/>
                <w:shd w:val="clear" w:color="auto" w:fill="FFFFFF"/>
                <w:lang w:val="ru-RU"/>
              </w:rPr>
              <w:lastRenderedPageBreak/>
              <w:t>в курсе физики и что еще подлежит усвоению; ставить учебную задачу в сотрудничестве с учи</w:t>
            </w:r>
            <w:r w:rsidRPr="004E0D61">
              <w:rPr>
                <w:rFonts w:cs="Times New Roman"/>
                <w:sz w:val="20"/>
                <w:szCs w:val="20"/>
                <w:shd w:val="clear" w:color="auto" w:fill="FFFFFF"/>
                <w:lang w:val="ru-RU"/>
              </w:rPr>
              <w:softHyphen/>
              <w:t>телем, осознавать качество и уровень усвоения.</w:t>
            </w:r>
          </w:p>
        </w:tc>
        <w:tc>
          <w:tcPr>
            <w:tcW w:w="1275" w:type="dxa"/>
            <w:shd w:val="clear" w:color="auto" w:fill="auto"/>
          </w:tcPr>
          <w:p w:rsidR="00BA11E6" w:rsidRPr="004E0D61" w:rsidRDefault="00BA11E6" w:rsidP="00AD5A78">
            <w:pPr>
              <w:jc w:val="center"/>
              <w:rPr>
                <w:rFonts w:cs="Times New Roman"/>
                <w:sz w:val="20"/>
                <w:szCs w:val="20"/>
                <w:shd w:val="clear" w:color="auto" w:fill="FFFFFF"/>
                <w:lang w:val="ru-RU"/>
              </w:rPr>
            </w:pPr>
            <w:r w:rsidRPr="004E0D61">
              <w:rPr>
                <w:rFonts w:cs="Times New Roman"/>
                <w:sz w:val="20"/>
                <w:szCs w:val="20"/>
                <w:shd w:val="clear" w:color="auto" w:fill="FFFFFF"/>
                <w:lang w:val="ru-RU"/>
              </w:rPr>
              <w:lastRenderedPageBreak/>
              <w:t>анализировать и син</w:t>
            </w:r>
            <w:r w:rsidRPr="004E0D61">
              <w:rPr>
                <w:rFonts w:cs="Times New Roman"/>
                <w:sz w:val="20"/>
                <w:szCs w:val="20"/>
                <w:shd w:val="clear" w:color="auto" w:fill="FFFFFF"/>
                <w:lang w:val="ru-RU"/>
              </w:rPr>
              <w:softHyphen/>
              <w:t xml:space="preserve">тезировать </w:t>
            </w:r>
            <w:r w:rsidRPr="004E0D61">
              <w:rPr>
                <w:rFonts w:cs="Times New Roman"/>
                <w:sz w:val="20"/>
                <w:szCs w:val="20"/>
                <w:shd w:val="clear" w:color="auto" w:fill="FFFFFF"/>
                <w:lang w:val="ru-RU"/>
              </w:rPr>
              <w:lastRenderedPageBreak/>
              <w:t>знания, выводить следствия, устанавливать причинно-следственные связи, строить логическую цепь</w:t>
            </w:r>
          </w:p>
        </w:tc>
        <w:tc>
          <w:tcPr>
            <w:tcW w:w="1560" w:type="dxa"/>
            <w:gridSpan w:val="2"/>
            <w:shd w:val="clear" w:color="auto" w:fill="auto"/>
          </w:tcPr>
          <w:p w:rsidR="00BA11E6" w:rsidRPr="004E0D61" w:rsidRDefault="00BA11E6" w:rsidP="00AD5A78">
            <w:pPr>
              <w:jc w:val="center"/>
              <w:rPr>
                <w:rFonts w:cs="Times New Roman"/>
                <w:sz w:val="20"/>
                <w:szCs w:val="20"/>
                <w:shd w:val="clear" w:color="auto" w:fill="FFFFFF"/>
                <w:lang w:val="ru-RU"/>
              </w:rPr>
            </w:pPr>
            <w:r w:rsidRPr="004E0D61">
              <w:rPr>
                <w:rFonts w:cs="Times New Roman"/>
                <w:sz w:val="20"/>
                <w:szCs w:val="20"/>
                <w:shd w:val="clear" w:color="auto" w:fill="FFFFFF"/>
                <w:lang w:val="ru-RU"/>
              </w:rPr>
              <w:lastRenderedPageBreak/>
              <w:t>Формирование целостного ми</w:t>
            </w:r>
            <w:r w:rsidRPr="004E0D61">
              <w:rPr>
                <w:rFonts w:cs="Times New Roman"/>
                <w:sz w:val="20"/>
                <w:szCs w:val="20"/>
                <w:shd w:val="clear" w:color="auto" w:fill="FFFFFF"/>
                <w:lang w:val="ru-RU"/>
              </w:rPr>
              <w:softHyphen/>
              <w:t xml:space="preserve">ровоззрения, </w:t>
            </w:r>
            <w:r w:rsidRPr="004E0D61">
              <w:rPr>
                <w:rFonts w:cs="Times New Roman"/>
                <w:sz w:val="20"/>
                <w:szCs w:val="20"/>
                <w:shd w:val="clear" w:color="auto" w:fill="FFFFFF"/>
                <w:lang w:val="ru-RU"/>
              </w:rPr>
              <w:lastRenderedPageBreak/>
              <w:t>соответствую</w:t>
            </w:r>
            <w:r w:rsidRPr="004E0D61">
              <w:rPr>
                <w:rFonts w:cs="Times New Roman"/>
                <w:sz w:val="20"/>
                <w:szCs w:val="20"/>
                <w:shd w:val="clear" w:color="auto" w:fill="FFFFFF"/>
                <w:lang w:val="ru-RU"/>
              </w:rPr>
              <w:softHyphen/>
              <w:t>щего современ</w:t>
            </w:r>
            <w:r w:rsidRPr="004E0D61">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4E0D61" w:rsidRDefault="00BA11E6" w:rsidP="00AD5A78">
            <w:pPr>
              <w:rPr>
                <w:rFonts w:eastAsia="Calibri" w:cs="Times New Roman"/>
                <w:sz w:val="20"/>
                <w:lang w:val="ru-RU"/>
              </w:rPr>
            </w:pPr>
            <w:r>
              <w:rPr>
                <w:rFonts w:eastAsia="Calibri" w:cs="Times New Roman"/>
                <w:sz w:val="20"/>
                <w:lang w:val="ru-RU"/>
              </w:rPr>
              <w:lastRenderedPageBreak/>
              <w:t>№502,505,508</w:t>
            </w:r>
          </w:p>
        </w:tc>
      </w:tr>
      <w:tr w:rsidR="00BA11E6" w:rsidRPr="00471338" w:rsidTr="00AD5A78">
        <w:tc>
          <w:tcPr>
            <w:tcW w:w="675" w:type="dxa"/>
            <w:shd w:val="clear" w:color="auto" w:fill="auto"/>
          </w:tcPr>
          <w:p w:rsidR="00BA11E6" w:rsidRDefault="00BA11E6" w:rsidP="00AD5A78">
            <w:pPr>
              <w:jc w:val="center"/>
              <w:rPr>
                <w:rFonts w:eastAsia="Calibri"/>
                <w:sz w:val="20"/>
                <w:lang w:val="ru-RU"/>
              </w:rPr>
            </w:pPr>
            <w:r>
              <w:rPr>
                <w:rFonts w:eastAsia="Calibri"/>
                <w:sz w:val="20"/>
                <w:lang w:val="ru-RU"/>
              </w:rPr>
              <w:lastRenderedPageBreak/>
              <w:t>57.3</w:t>
            </w:r>
          </w:p>
        </w:tc>
        <w:tc>
          <w:tcPr>
            <w:tcW w:w="709" w:type="dxa"/>
            <w:gridSpan w:val="2"/>
          </w:tcPr>
          <w:p w:rsidR="00BA11E6" w:rsidRDefault="00BA11E6" w:rsidP="00AD5A78">
            <w:pPr>
              <w:rPr>
                <w:rFonts w:eastAsia="Calibri"/>
                <w:sz w:val="20"/>
                <w:lang w:val="ru-RU"/>
              </w:rPr>
            </w:pPr>
            <w:r>
              <w:rPr>
                <w:rFonts w:eastAsia="Calibri"/>
                <w:sz w:val="20"/>
                <w:lang w:val="ru-RU"/>
              </w:rPr>
              <w:t>18.12</w:t>
            </w:r>
          </w:p>
          <w:p w:rsidR="00BA11E6" w:rsidRDefault="00BA11E6" w:rsidP="00AD5A78">
            <w:pPr>
              <w:rPr>
                <w:rFonts w:eastAsia="Calibri"/>
                <w:sz w:val="20"/>
                <w:lang w:val="ru-RU"/>
              </w:rPr>
            </w:pPr>
          </w:p>
        </w:tc>
        <w:tc>
          <w:tcPr>
            <w:tcW w:w="709" w:type="dxa"/>
            <w:gridSpan w:val="2"/>
          </w:tcPr>
          <w:p w:rsidR="00BA11E6" w:rsidRPr="000F25A6" w:rsidRDefault="00BA11E6" w:rsidP="00AD5A78">
            <w:pPr>
              <w:rPr>
                <w:rFonts w:eastAsia="Calibri"/>
                <w:sz w:val="20"/>
                <w:lang w:val="ru-RU"/>
              </w:rPr>
            </w:pPr>
          </w:p>
        </w:tc>
        <w:tc>
          <w:tcPr>
            <w:tcW w:w="1843" w:type="dxa"/>
            <w:gridSpan w:val="2"/>
            <w:shd w:val="clear" w:color="auto" w:fill="auto"/>
          </w:tcPr>
          <w:p w:rsidR="00BA11E6" w:rsidRPr="004E0D61" w:rsidRDefault="00BA11E6" w:rsidP="00AD5A78">
            <w:pPr>
              <w:rPr>
                <w:rFonts w:cs="Times New Roman"/>
                <w:sz w:val="20"/>
                <w:szCs w:val="20"/>
                <w:lang w:val="ru-RU"/>
              </w:rPr>
            </w:pPr>
            <w:r>
              <w:rPr>
                <w:rFonts w:cs="Times New Roman"/>
                <w:sz w:val="20"/>
                <w:szCs w:val="20"/>
                <w:lang w:val="ru-RU"/>
              </w:rPr>
              <w:t>Магнитное поле электрического тока.</w:t>
            </w:r>
          </w:p>
        </w:tc>
        <w:tc>
          <w:tcPr>
            <w:tcW w:w="992" w:type="dxa"/>
            <w:gridSpan w:val="2"/>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033BEC"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конкретизация и отработка нового способа действий при решении конкретно-практических задач.</w:t>
            </w:r>
          </w:p>
        </w:tc>
        <w:tc>
          <w:tcPr>
            <w:tcW w:w="2410" w:type="dxa"/>
            <w:shd w:val="clear" w:color="auto" w:fill="auto"/>
          </w:tcPr>
          <w:p w:rsidR="00BA11E6" w:rsidRPr="004E0D61" w:rsidRDefault="00BA11E6" w:rsidP="00AD5A78">
            <w:pPr>
              <w:rPr>
                <w:rFonts w:cs="Times New Roman"/>
                <w:sz w:val="20"/>
                <w:szCs w:val="20"/>
                <w:shd w:val="clear" w:color="auto" w:fill="FFFFFF"/>
                <w:lang w:val="ru-RU"/>
              </w:rPr>
            </w:pPr>
            <w:r>
              <w:rPr>
                <w:rFonts w:cs="Times New Roman"/>
                <w:sz w:val="20"/>
                <w:szCs w:val="20"/>
                <w:shd w:val="clear" w:color="auto" w:fill="FFFFFF"/>
                <w:lang w:val="ru-RU"/>
              </w:rPr>
              <w:t>Определять: направление линий магнитной индукции постоянного тока используя правило буравчика</w:t>
            </w:r>
          </w:p>
        </w:tc>
        <w:tc>
          <w:tcPr>
            <w:tcW w:w="1985" w:type="dxa"/>
            <w:shd w:val="clear" w:color="auto" w:fill="auto"/>
          </w:tcPr>
          <w:p w:rsidR="00BA11E6" w:rsidRPr="004E0D61" w:rsidRDefault="00BA11E6" w:rsidP="00AD5A78">
            <w:pPr>
              <w:spacing w:line="206" w:lineRule="exact"/>
              <w:rPr>
                <w:rFonts w:cs="Times New Roman"/>
                <w:sz w:val="20"/>
                <w:szCs w:val="20"/>
                <w:shd w:val="clear" w:color="auto" w:fill="FFFFFF"/>
                <w:lang w:val="ru-RU"/>
              </w:rPr>
            </w:pPr>
            <w:r w:rsidRPr="004E0D61">
              <w:rPr>
                <w:rFonts w:cs="Times New Roman"/>
                <w:sz w:val="20"/>
                <w:szCs w:val="20"/>
                <w:shd w:val="clear" w:color="auto" w:fill="FFFFFF"/>
                <w:lang w:val="ru-RU"/>
              </w:rPr>
              <w:t>планировать учеб</w:t>
            </w:r>
            <w:r w:rsidRPr="004E0D61">
              <w:rPr>
                <w:rFonts w:cs="Times New Roman"/>
                <w:sz w:val="20"/>
                <w:szCs w:val="20"/>
                <w:shd w:val="clear" w:color="auto" w:fill="FFFFFF"/>
                <w:lang w:val="ru-RU"/>
              </w:rPr>
              <w:softHyphen/>
              <w:t>ное сотрудничество, полно и точно выражать свои мысли в соответствии с условиями коммуникации.</w:t>
            </w:r>
          </w:p>
        </w:tc>
        <w:tc>
          <w:tcPr>
            <w:tcW w:w="1701" w:type="dxa"/>
            <w:gridSpan w:val="2"/>
            <w:shd w:val="clear" w:color="auto" w:fill="auto"/>
          </w:tcPr>
          <w:p w:rsidR="00BA11E6" w:rsidRPr="004E0D61" w:rsidRDefault="00BA11E6" w:rsidP="00AD5A78">
            <w:pPr>
              <w:rPr>
                <w:rFonts w:cs="Times New Roman"/>
                <w:sz w:val="20"/>
                <w:szCs w:val="20"/>
                <w:shd w:val="clear" w:color="auto" w:fill="FFFFFF"/>
                <w:lang w:val="ru-RU"/>
              </w:rPr>
            </w:pPr>
            <w:r w:rsidRPr="004E0D61">
              <w:rPr>
                <w:rFonts w:cs="Times New Roman"/>
                <w:sz w:val="20"/>
                <w:szCs w:val="20"/>
                <w:shd w:val="clear" w:color="auto" w:fill="FFFFFF"/>
                <w:lang w:val="ru-RU"/>
              </w:rPr>
              <w:t>выделять и осознавать то, что уже усвоено в курсе физики и что еще подлежит усвоению; ставить учебную задачу в сотрудничестве с учи</w:t>
            </w:r>
            <w:r w:rsidRPr="004E0D61">
              <w:rPr>
                <w:rFonts w:cs="Times New Roman"/>
                <w:sz w:val="20"/>
                <w:szCs w:val="20"/>
                <w:shd w:val="clear" w:color="auto" w:fill="FFFFFF"/>
                <w:lang w:val="ru-RU"/>
              </w:rPr>
              <w:softHyphen/>
              <w:t>телем, осознавать качество и уровень усвоения.</w:t>
            </w:r>
          </w:p>
        </w:tc>
        <w:tc>
          <w:tcPr>
            <w:tcW w:w="1275" w:type="dxa"/>
            <w:shd w:val="clear" w:color="auto" w:fill="auto"/>
          </w:tcPr>
          <w:p w:rsidR="00BA11E6" w:rsidRPr="004E0D61" w:rsidRDefault="00BA11E6" w:rsidP="00AD5A78">
            <w:pPr>
              <w:jc w:val="center"/>
              <w:rPr>
                <w:rFonts w:cs="Times New Roman"/>
                <w:sz w:val="20"/>
                <w:szCs w:val="20"/>
                <w:shd w:val="clear" w:color="auto" w:fill="FFFFFF"/>
                <w:lang w:val="ru-RU"/>
              </w:rPr>
            </w:pPr>
            <w:r w:rsidRPr="004E0D61">
              <w:rPr>
                <w:rFonts w:cs="Times New Roman"/>
                <w:sz w:val="20"/>
                <w:szCs w:val="20"/>
                <w:shd w:val="clear" w:color="auto" w:fill="FFFFFF"/>
                <w:lang w:val="ru-RU"/>
              </w:rPr>
              <w:t>анализировать и син</w:t>
            </w:r>
            <w:r w:rsidRPr="004E0D61">
              <w:rPr>
                <w:rFonts w:cs="Times New Roman"/>
                <w:sz w:val="20"/>
                <w:szCs w:val="20"/>
                <w:shd w:val="clear" w:color="auto" w:fill="FFFFFF"/>
                <w:lang w:val="ru-RU"/>
              </w:rPr>
              <w:softHyphen/>
              <w:t>тезировать знания, выводить следствия, устанавливать причинно-следственные связи, строить логическую цепь</w:t>
            </w:r>
          </w:p>
        </w:tc>
        <w:tc>
          <w:tcPr>
            <w:tcW w:w="1560" w:type="dxa"/>
            <w:gridSpan w:val="2"/>
            <w:shd w:val="clear" w:color="auto" w:fill="auto"/>
          </w:tcPr>
          <w:p w:rsidR="00BA11E6" w:rsidRPr="004E0D61" w:rsidRDefault="00BA11E6" w:rsidP="00AD5A78">
            <w:pPr>
              <w:jc w:val="center"/>
              <w:rPr>
                <w:rFonts w:cs="Times New Roman"/>
                <w:sz w:val="20"/>
                <w:szCs w:val="20"/>
                <w:shd w:val="clear" w:color="auto" w:fill="FFFFFF"/>
                <w:lang w:val="ru-RU"/>
              </w:rPr>
            </w:pPr>
            <w:r w:rsidRPr="004E0D61">
              <w:rPr>
                <w:rFonts w:cs="Times New Roman"/>
                <w:sz w:val="20"/>
                <w:szCs w:val="20"/>
                <w:shd w:val="clear" w:color="auto" w:fill="FFFFFF"/>
                <w:lang w:val="ru-RU"/>
              </w:rPr>
              <w:t>Формирование целостного ми</w:t>
            </w:r>
            <w:r w:rsidRPr="004E0D61">
              <w:rPr>
                <w:rFonts w:cs="Times New Roman"/>
                <w:sz w:val="20"/>
                <w:szCs w:val="20"/>
                <w:shd w:val="clear" w:color="auto" w:fill="FFFFFF"/>
                <w:lang w:val="ru-RU"/>
              </w:rPr>
              <w:softHyphen/>
              <w:t>ровоззрения, соответствую</w:t>
            </w:r>
            <w:r w:rsidRPr="004E0D61">
              <w:rPr>
                <w:rFonts w:cs="Times New Roman"/>
                <w:sz w:val="20"/>
                <w:szCs w:val="20"/>
                <w:shd w:val="clear" w:color="auto" w:fill="FFFFFF"/>
                <w:lang w:val="ru-RU"/>
              </w:rPr>
              <w:softHyphen/>
              <w:t>щего современ</w:t>
            </w:r>
            <w:r w:rsidRPr="004E0D61">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Default="00BA11E6" w:rsidP="00AD5A78">
            <w:pPr>
              <w:rPr>
                <w:rFonts w:eastAsia="Calibri" w:cs="Times New Roman"/>
                <w:sz w:val="20"/>
                <w:lang w:val="ru-RU"/>
              </w:rPr>
            </w:pPr>
            <w:r>
              <w:rPr>
                <w:rFonts w:eastAsia="Calibri" w:cs="Times New Roman"/>
                <w:sz w:val="20"/>
                <w:lang w:val="ru-RU"/>
              </w:rPr>
              <w:t>Конспект учить, .№</w:t>
            </w:r>
          </w:p>
          <w:p w:rsidR="00BA11E6" w:rsidRDefault="00BA11E6" w:rsidP="00AD5A78">
            <w:pPr>
              <w:rPr>
                <w:rFonts w:eastAsia="Calibri" w:cs="Times New Roman"/>
                <w:sz w:val="20"/>
                <w:lang w:val="ru-RU"/>
              </w:rPr>
            </w:pPr>
            <w:r>
              <w:rPr>
                <w:rFonts w:eastAsia="Calibri" w:cs="Times New Roman"/>
                <w:sz w:val="20"/>
                <w:lang w:val="ru-RU"/>
              </w:rPr>
              <w:t>498-501</w:t>
            </w:r>
          </w:p>
        </w:tc>
      </w:tr>
      <w:tr w:rsidR="00BA11E6" w:rsidRPr="0007025A" w:rsidTr="00AD5A78">
        <w:tc>
          <w:tcPr>
            <w:tcW w:w="675" w:type="dxa"/>
            <w:shd w:val="clear" w:color="auto" w:fill="auto"/>
          </w:tcPr>
          <w:p w:rsidR="00BA11E6" w:rsidRDefault="00BA11E6" w:rsidP="00AD5A78">
            <w:pPr>
              <w:jc w:val="center"/>
              <w:rPr>
                <w:rFonts w:eastAsia="Calibri"/>
                <w:sz w:val="20"/>
                <w:lang w:val="ru-RU"/>
              </w:rPr>
            </w:pPr>
            <w:r>
              <w:rPr>
                <w:rFonts w:eastAsia="Calibri"/>
                <w:sz w:val="20"/>
                <w:lang w:val="ru-RU"/>
              </w:rPr>
              <w:t>58.4-59.5-</w:t>
            </w:r>
          </w:p>
          <w:p w:rsidR="00BA11E6" w:rsidRDefault="00BA11E6" w:rsidP="00AD5A78">
            <w:pPr>
              <w:jc w:val="center"/>
              <w:rPr>
                <w:rFonts w:eastAsia="Calibri"/>
                <w:sz w:val="20"/>
                <w:lang w:val="ru-RU"/>
              </w:rPr>
            </w:pPr>
            <w:r>
              <w:rPr>
                <w:rFonts w:eastAsia="Calibri"/>
                <w:sz w:val="20"/>
                <w:lang w:val="ru-RU"/>
              </w:rPr>
              <w:t>60.6</w:t>
            </w:r>
          </w:p>
        </w:tc>
        <w:tc>
          <w:tcPr>
            <w:tcW w:w="709" w:type="dxa"/>
            <w:gridSpan w:val="2"/>
          </w:tcPr>
          <w:p w:rsidR="00BA11E6" w:rsidRDefault="00BA11E6" w:rsidP="00AD5A78">
            <w:pPr>
              <w:rPr>
                <w:rFonts w:eastAsia="Calibri"/>
                <w:sz w:val="20"/>
                <w:lang w:val="ru-RU"/>
              </w:rPr>
            </w:pPr>
            <w:r>
              <w:rPr>
                <w:rFonts w:eastAsia="Calibri"/>
                <w:sz w:val="20"/>
                <w:lang w:val="ru-RU"/>
              </w:rPr>
              <w:t>19.1221.12</w:t>
            </w:r>
          </w:p>
          <w:p w:rsidR="00BA11E6" w:rsidRDefault="00BA11E6" w:rsidP="00AD5A78">
            <w:pPr>
              <w:rPr>
                <w:rFonts w:eastAsia="Calibri"/>
                <w:sz w:val="20"/>
                <w:lang w:val="ru-RU"/>
              </w:rPr>
            </w:pPr>
            <w:r>
              <w:rPr>
                <w:rFonts w:eastAsia="Calibri"/>
                <w:sz w:val="20"/>
                <w:lang w:val="ru-RU"/>
              </w:rPr>
              <w:t>23.12</w:t>
            </w:r>
          </w:p>
          <w:p w:rsidR="00BA11E6" w:rsidRDefault="00BA11E6" w:rsidP="00AD5A78">
            <w:pPr>
              <w:rPr>
                <w:rFonts w:eastAsia="Calibri"/>
                <w:sz w:val="20"/>
                <w:lang w:val="ru-RU"/>
              </w:rPr>
            </w:pPr>
          </w:p>
          <w:p w:rsidR="00BA11E6" w:rsidRPr="000F25A6" w:rsidRDefault="00BA11E6" w:rsidP="00AD5A78">
            <w:pPr>
              <w:rPr>
                <w:rFonts w:eastAsia="Calibri"/>
                <w:sz w:val="20"/>
                <w:lang w:val="ru-RU"/>
              </w:rPr>
            </w:pPr>
          </w:p>
        </w:tc>
        <w:tc>
          <w:tcPr>
            <w:tcW w:w="709" w:type="dxa"/>
            <w:gridSpan w:val="2"/>
          </w:tcPr>
          <w:p w:rsidR="00BA11E6" w:rsidRPr="000F25A6" w:rsidRDefault="00BA11E6" w:rsidP="00AD5A78">
            <w:pPr>
              <w:rPr>
                <w:rFonts w:eastAsia="Calibri"/>
                <w:sz w:val="20"/>
                <w:lang w:val="ru-RU"/>
              </w:rPr>
            </w:pPr>
          </w:p>
        </w:tc>
        <w:tc>
          <w:tcPr>
            <w:tcW w:w="1843" w:type="dxa"/>
            <w:gridSpan w:val="2"/>
            <w:shd w:val="clear" w:color="auto" w:fill="auto"/>
          </w:tcPr>
          <w:p w:rsidR="00BA11E6" w:rsidRDefault="00BA11E6" w:rsidP="00AD5A78">
            <w:pPr>
              <w:spacing w:line="206" w:lineRule="exact"/>
              <w:rPr>
                <w:rFonts w:cs="Times New Roman"/>
                <w:sz w:val="20"/>
                <w:szCs w:val="20"/>
                <w:shd w:val="clear" w:color="auto" w:fill="FFFFFF"/>
                <w:lang w:val="ru-RU"/>
              </w:rPr>
            </w:pPr>
            <w:r w:rsidRPr="004E0D61">
              <w:rPr>
                <w:rFonts w:cs="Times New Roman"/>
                <w:sz w:val="20"/>
                <w:szCs w:val="20"/>
                <w:shd w:val="clear" w:color="auto" w:fill="FFFFFF"/>
                <w:lang w:val="ru-RU"/>
              </w:rPr>
              <w:t>Обнару</w:t>
            </w:r>
            <w:r w:rsidRPr="004E0D61">
              <w:rPr>
                <w:rFonts w:cs="Times New Roman"/>
                <w:sz w:val="20"/>
                <w:szCs w:val="20"/>
                <w:shd w:val="clear" w:color="auto" w:fill="FFFFFF"/>
                <w:lang w:val="ru-RU"/>
              </w:rPr>
              <w:softHyphen/>
              <w:t>жение магнит</w:t>
            </w:r>
            <w:r w:rsidRPr="004E0D61">
              <w:rPr>
                <w:rFonts w:cs="Times New Roman"/>
                <w:sz w:val="20"/>
                <w:szCs w:val="20"/>
                <w:shd w:val="clear" w:color="auto" w:fill="FFFFFF"/>
                <w:lang w:val="ru-RU"/>
              </w:rPr>
              <w:softHyphen/>
              <w:t>ного поля по его действию на элек</w:t>
            </w:r>
            <w:r w:rsidRPr="004E0D61">
              <w:rPr>
                <w:rFonts w:cs="Times New Roman"/>
                <w:sz w:val="20"/>
                <w:szCs w:val="20"/>
                <w:shd w:val="clear" w:color="auto" w:fill="FFFFFF"/>
                <w:lang w:val="ru-RU"/>
              </w:rPr>
              <w:softHyphen/>
              <w:t xml:space="preserve">трический ток. </w:t>
            </w:r>
            <w:r w:rsidRPr="00981CCE">
              <w:rPr>
                <w:rFonts w:cs="Times New Roman"/>
                <w:sz w:val="20"/>
                <w:szCs w:val="20"/>
                <w:shd w:val="clear" w:color="auto" w:fill="FFFFFF"/>
              </w:rPr>
              <w:t>Пра</w:t>
            </w:r>
            <w:r w:rsidRPr="00981CCE">
              <w:rPr>
                <w:rFonts w:cs="Times New Roman"/>
                <w:sz w:val="20"/>
                <w:szCs w:val="20"/>
                <w:shd w:val="clear" w:color="auto" w:fill="FFFFFF"/>
              </w:rPr>
              <w:softHyphen/>
              <w:t>вило левой руки</w:t>
            </w:r>
            <w:r>
              <w:rPr>
                <w:rFonts w:cs="Times New Roman"/>
                <w:sz w:val="20"/>
                <w:szCs w:val="20"/>
                <w:shd w:val="clear" w:color="auto" w:fill="FFFFFF"/>
                <w:lang w:val="ru-RU"/>
              </w:rPr>
              <w:t>.</w:t>
            </w:r>
          </w:p>
          <w:p w:rsidR="00BA11E6" w:rsidRPr="005A6025" w:rsidRDefault="00BA11E6" w:rsidP="00AD5A78">
            <w:pPr>
              <w:spacing w:line="206" w:lineRule="exact"/>
              <w:rPr>
                <w:rFonts w:cs="Times New Roman"/>
                <w:sz w:val="20"/>
                <w:szCs w:val="20"/>
                <w:lang w:val="ru-RU"/>
              </w:rPr>
            </w:pPr>
            <w:r>
              <w:rPr>
                <w:rFonts w:cs="Times New Roman"/>
                <w:sz w:val="20"/>
                <w:szCs w:val="20"/>
                <w:shd w:val="clear" w:color="auto" w:fill="FFFFFF"/>
                <w:lang w:val="ru-RU"/>
              </w:rPr>
              <w:t>Решение задач.</w:t>
            </w:r>
          </w:p>
        </w:tc>
        <w:tc>
          <w:tcPr>
            <w:tcW w:w="992"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 ре</w:t>
            </w:r>
            <w:r w:rsidRPr="004E0D61">
              <w:rPr>
                <w:rFonts w:cs="Times New Roman"/>
                <w:sz w:val="20"/>
                <w:szCs w:val="20"/>
                <w:shd w:val="clear" w:color="auto" w:fill="FFFFFF"/>
                <w:lang w:val="ru-RU"/>
              </w:rPr>
              <w:softHyphen/>
              <w:t>флек</w:t>
            </w:r>
            <w:r w:rsidRPr="004E0D61">
              <w:rPr>
                <w:rFonts w:cs="Times New Roman"/>
                <w:sz w:val="20"/>
                <w:szCs w:val="20"/>
                <w:shd w:val="clear" w:color="auto" w:fill="FFFFFF"/>
                <w:lang w:val="ru-RU"/>
              </w:rPr>
              <w:softHyphen/>
              <w:t>сии и раз</w:t>
            </w:r>
            <w:r w:rsidRPr="004E0D61">
              <w:rPr>
                <w:rFonts w:cs="Times New Roman"/>
                <w:sz w:val="20"/>
                <w:szCs w:val="20"/>
                <w:shd w:val="clear" w:color="auto" w:fill="FFFFFF"/>
                <w:lang w:val="ru-RU"/>
              </w:rPr>
              <w:softHyphen/>
              <w:t>виваю</w:t>
            </w:r>
            <w:r w:rsidRPr="004E0D61">
              <w:rPr>
                <w:rFonts w:cs="Times New Roman"/>
                <w:sz w:val="20"/>
                <w:szCs w:val="20"/>
                <w:shd w:val="clear" w:color="auto" w:fill="FFFFFF"/>
                <w:lang w:val="ru-RU"/>
              </w:rPr>
              <w:softHyphen/>
              <w:t>щего кон</w:t>
            </w:r>
            <w:r w:rsidRPr="004E0D61">
              <w:rPr>
                <w:rFonts w:cs="Times New Roman"/>
                <w:sz w:val="20"/>
                <w:szCs w:val="20"/>
                <w:shd w:val="clear" w:color="auto" w:fill="FFFFFF"/>
                <w:lang w:val="ru-RU"/>
              </w:rPr>
              <w:softHyphen/>
              <w:t>троля</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конкретизация и отработка нового способа действий при решении конкретно-практических задач</w:t>
            </w:r>
          </w:p>
        </w:tc>
        <w:tc>
          <w:tcPr>
            <w:tcW w:w="2410" w:type="dxa"/>
            <w:shd w:val="clear" w:color="auto" w:fill="auto"/>
          </w:tcPr>
          <w:p w:rsidR="00BA11E6" w:rsidRPr="004E0D61" w:rsidRDefault="00BA11E6" w:rsidP="00AD5A78">
            <w:pPr>
              <w:rPr>
                <w:rFonts w:eastAsia="Calibri"/>
                <w:sz w:val="20"/>
                <w:lang w:val="ru-RU"/>
              </w:rPr>
            </w:pPr>
            <w:r w:rsidRPr="004E0D61">
              <w:rPr>
                <w:rFonts w:cs="Times New Roman"/>
                <w:sz w:val="20"/>
                <w:szCs w:val="20"/>
                <w:shd w:val="clear" w:color="auto" w:fill="FFFFFF"/>
                <w:lang w:val="ru-RU"/>
              </w:rPr>
              <w:t>Научиться применять правило левой руки; определять направле</w:t>
            </w:r>
            <w:r w:rsidRPr="004E0D61">
              <w:rPr>
                <w:rFonts w:cs="Times New Roman"/>
                <w:sz w:val="20"/>
                <w:szCs w:val="20"/>
                <w:shd w:val="clear" w:color="auto" w:fill="FFFFFF"/>
                <w:lang w:val="ru-RU"/>
              </w:rPr>
              <w:softHyphen/>
              <w:t>ние силы, действующей на электрический заряд, движущийся в магнит</w:t>
            </w:r>
            <w:r w:rsidRPr="004E0D61">
              <w:rPr>
                <w:rFonts w:cs="Times New Roman"/>
                <w:sz w:val="20"/>
                <w:szCs w:val="20"/>
                <w:shd w:val="clear" w:color="auto" w:fill="FFFFFF"/>
                <w:lang w:val="ru-RU"/>
              </w:rPr>
              <w:softHyphen/>
              <w:t>ном поле; определять знак заряда и направле</w:t>
            </w:r>
            <w:r w:rsidRPr="004E0D61">
              <w:rPr>
                <w:rFonts w:cs="Times New Roman"/>
                <w:sz w:val="20"/>
                <w:szCs w:val="20"/>
                <w:shd w:val="clear" w:color="auto" w:fill="FFFFFF"/>
                <w:lang w:val="ru-RU"/>
              </w:rPr>
              <w:softHyphen/>
              <w:t>ние движения частицы</w:t>
            </w:r>
          </w:p>
        </w:tc>
        <w:tc>
          <w:tcPr>
            <w:tcW w:w="1985" w:type="dxa"/>
            <w:shd w:val="clear" w:color="auto" w:fill="auto"/>
          </w:tcPr>
          <w:p w:rsidR="00BA11E6" w:rsidRPr="005A6025" w:rsidRDefault="00BA11E6" w:rsidP="00AD5A78">
            <w:pPr>
              <w:rPr>
                <w:rFonts w:eastAsia="Calibri"/>
                <w:sz w:val="20"/>
                <w:lang w:val="ru-RU"/>
              </w:rPr>
            </w:pPr>
            <w:r w:rsidRPr="005A6025">
              <w:rPr>
                <w:rFonts w:cs="Times New Roman"/>
                <w:sz w:val="20"/>
                <w:szCs w:val="20"/>
                <w:shd w:val="clear" w:color="auto" w:fill="FFFFFF"/>
                <w:lang w:val="ru-RU"/>
              </w:rPr>
              <w:t>планировать учеб</w:t>
            </w:r>
            <w:r w:rsidRPr="005A6025">
              <w:rPr>
                <w:rFonts w:cs="Times New Roman"/>
                <w:sz w:val="20"/>
                <w:szCs w:val="20"/>
                <w:shd w:val="clear" w:color="auto" w:fill="FFFFFF"/>
                <w:lang w:val="ru-RU"/>
              </w:rPr>
              <w:softHyphen/>
              <w:t>ное сотрудничество, полно и точно выражать свои мысли в соответствии с условиями коммуникации.</w:t>
            </w:r>
          </w:p>
        </w:tc>
        <w:tc>
          <w:tcPr>
            <w:tcW w:w="1701" w:type="dxa"/>
            <w:gridSpan w:val="2"/>
            <w:shd w:val="clear" w:color="auto" w:fill="auto"/>
          </w:tcPr>
          <w:p w:rsidR="00BA11E6" w:rsidRPr="005A6025" w:rsidRDefault="00BA11E6" w:rsidP="00AD5A78">
            <w:pPr>
              <w:rPr>
                <w:rFonts w:eastAsia="Calibri"/>
                <w:sz w:val="20"/>
                <w:lang w:val="ru-RU"/>
              </w:rPr>
            </w:pPr>
            <w:r w:rsidRPr="005A6025">
              <w:rPr>
                <w:rFonts w:cs="Times New Roman"/>
                <w:sz w:val="20"/>
                <w:szCs w:val="20"/>
                <w:shd w:val="clear" w:color="auto" w:fill="FFFFFF"/>
                <w:lang w:val="ru-RU"/>
              </w:rPr>
              <w:t>выделять и осознавать то, что уже усвоено в курсе физики и что еще подлежит усвоению; ставить учеб</w:t>
            </w:r>
            <w:r w:rsidRPr="005A6025">
              <w:rPr>
                <w:rFonts w:cs="Times New Roman"/>
                <w:sz w:val="20"/>
                <w:szCs w:val="20"/>
                <w:shd w:val="clear" w:color="auto" w:fill="FFFFFF"/>
                <w:lang w:val="ru-RU"/>
              </w:rPr>
              <w:softHyphen/>
              <w:t xml:space="preserve">ную задачу в сотрудничестве с учителем, осознавать качество и </w:t>
            </w:r>
            <w:r w:rsidRPr="005A6025">
              <w:rPr>
                <w:rFonts w:cs="Times New Roman"/>
                <w:sz w:val="20"/>
                <w:szCs w:val="20"/>
                <w:shd w:val="clear" w:color="auto" w:fill="FFFFFF"/>
                <w:lang w:val="ru-RU"/>
              </w:rPr>
              <w:lastRenderedPageBreak/>
              <w:t>уровень усвоения.</w:t>
            </w:r>
          </w:p>
        </w:tc>
        <w:tc>
          <w:tcPr>
            <w:tcW w:w="1275" w:type="dxa"/>
            <w:shd w:val="clear" w:color="auto" w:fill="auto"/>
          </w:tcPr>
          <w:p w:rsidR="00BA11E6" w:rsidRPr="005A6025" w:rsidRDefault="00BA11E6" w:rsidP="00AD5A78">
            <w:pPr>
              <w:jc w:val="center"/>
              <w:rPr>
                <w:rFonts w:eastAsia="Calibri"/>
                <w:sz w:val="20"/>
                <w:lang w:val="ru-RU"/>
              </w:rPr>
            </w:pPr>
            <w:r w:rsidRPr="005A6025">
              <w:rPr>
                <w:rFonts w:cs="Times New Roman"/>
                <w:sz w:val="20"/>
                <w:szCs w:val="20"/>
                <w:shd w:val="clear" w:color="auto" w:fill="FFFFFF"/>
                <w:lang w:val="ru-RU"/>
              </w:rPr>
              <w:lastRenderedPageBreak/>
              <w:t>анализировать и син</w:t>
            </w:r>
            <w:r w:rsidRPr="005A6025">
              <w:rPr>
                <w:rFonts w:cs="Times New Roman"/>
                <w:sz w:val="20"/>
                <w:szCs w:val="20"/>
                <w:shd w:val="clear" w:color="auto" w:fill="FFFFFF"/>
                <w:lang w:val="ru-RU"/>
              </w:rPr>
              <w:softHyphen/>
              <w:t xml:space="preserve">тезировать знания, выводить следствия, устанавливать причинно-следственные связи, строить логическую </w:t>
            </w:r>
            <w:r w:rsidRPr="005A6025">
              <w:rPr>
                <w:rFonts w:cs="Times New Roman"/>
                <w:sz w:val="20"/>
                <w:szCs w:val="20"/>
                <w:shd w:val="clear" w:color="auto" w:fill="FFFFFF"/>
                <w:lang w:val="ru-RU"/>
              </w:rPr>
              <w:lastRenderedPageBreak/>
              <w:t>цепь рассу</w:t>
            </w:r>
            <w:r w:rsidRPr="005A6025">
              <w:rPr>
                <w:rFonts w:cs="Times New Roman"/>
                <w:sz w:val="20"/>
                <w:szCs w:val="20"/>
                <w:shd w:val="clear" w:color="auto" w:fill="FFFFFF"/>
                <w:lang w:val="ru-RU"/>
              </w:rPr>
              <w:softHyphen/>
              <w:t>ждений, ,</w:t>
            </w:r>
          </w:p>
        </w:tc>
        <w:tc>
          <w:tcPr>
            <w:tcW w:w="1560" w:type="dxa"/>
            <w:gridSpan w:val="2"/>
            <w:shd w:val="clear" w:color="auto" w:fill="auto"/>
          </w:tcPr>
          <w:p w:rsidR="00BA11E6" w:rsidRPr="005A6025" w:rsidRDefault="00BA11E6" w:rsidP="00AD5A78">
            <w:pPr>
              <w:jc w:val="center"/>
              <w:rPr>
                <w:rFonts w:eastAsia="Calibri"/>
                <w:sz w:val="20"/>
                <w:lang w:val="ru-RU"/>
              </w:rPr>
            </w:pPr>
            <w:r w:rsidRPr="005A6025">
              <w:rPr>
                <w:rFonts w:cs="Times New Roman"/>
                <w:sz w:val="20"/>
                <w:szCs w:val="20"/>
                <w:shd w:val="clear" w:color="auto" w:fill="FFFFFF"/>
                <w:lang w:val="ru-RU"/>
              </w:rPr>
              <w:lastRenderedPageBreak/>
              <w:t>Формирование целостного ми</w:t>
            </w:r>
            <w:r w:rsidRPr="005A6025">
              <w:rPr>
                <w:rFonts w:cs="Times New Roman"/>
                <w:sz w:val="20"/>
                <w:szCs w:val="20"/>
                <w:shd w:val="clear" w:color="auto" w:fill="FFFFFF"/>
                <w:lang w:val="ru-RU"/>
              </w:rPr>
              <w:softHyphen/>
              <w:t>ровоззрения, соответствую</w:t>
            </w:r>
            <w:r w:rsidRPr="005A6025">
              <w:rPr>
                <w:rFonts w:cs="Times New Roman"/>
                <w:sz w:val="20"/>
                <w:szCs w:val="20"/>
                <w:shd w:val="clear" w:color="auto" w:fill="FFFFFF"/>
                <w:lang w:val="ru-RU"/>
              </w:rPr>
              <w:softHyphen/>
              <w:t>щего современ</w:t>
            </w:r>
            <w:r w:rsidRPr="005A602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4E0D61" w:rsidRDefault="00BA11E6" w:rsidP="00AD5A78">
            <w:pPr>
              <w:rPr>
                <w:rFonts w:eastAsia="Calibri" w:cs="Times New Roman"/>
                <w:sz w:val="20"/>
                <w:lang w:val="ru-RU"/>
              </w:rPr>
            </w:pPr>
            <w:r>
              <w:rPr>
                <w:rFonts w:eastAsia="Calibri" w:cs="Times New Roman"/>
                <w:sz w:val="20"/>
                <w:lang w:val="ru-RU"/>
              </w:rPr>
              <w:t>Конспект учить.№514,518,523</w:t>
            </w:r>
          </w:p>
        </w:tc>
      </w:tr>
      <w:tr w:rsidR="00BA11E6" w:rsidRPr="00F76BA7" w:rsidTr="00AD5A78">
        <w:tc>
          <w:tcPr>
            <w:tcW w:w="675" w:type="dxa"/>
            <w:shd w:val="clear" w:color="auto" w:fill="auto"/>
          </w:tcPr>
          <w:p w:rsidR="00BA11E6" w:rsidRDefault="00BA11E6" w:rsidP="00AD5A78">
            <w:pPr>
              <w:jc w:val="center"/>
              <w:rPr>
                <w:rFonts w:eastAsia="Calibri"/>
                <w:sz w:val="20"/>
                <w:lang w:val="ru-RU"/>
              </w:rPr>
            </w:pPr>
            <w:r>
              <w:rPr>
                <w:rFonts w:eastAsia="Calibri"/>
                <w:sz w:val="20"/>
                <w:lang w:val="ru-RU"/>
              </w:rPr>
              <w:lastRenderedPageBreak/>
              <w:t>61.7</w:t>
            </w:r>
          </w:p>
          <w:p w:rsidR="00BA11E6" w:rsidRPr="005A6025" w:rsidRDefault="00BA11E6" w:rsidP="00AD5A78">
            <w:pPr>
              <w:jc w:val="center"/>
              <w:rPr>
                <w:rFonts w:eastAsia="Calibri"/>
                <w:sz w:val="20"/>
                <w:lang w:val="ru-RU"/>
              </w:rPr>
            </w:pPr>
            <w:r>
              <w:rPr>
                <w:rFonts w:eastAsia="Calibri"/>
                <w:sz w:val="20"/>
                <w:lang w:val="ru-RU"/>
              </w:rPr>
              <w:t>62.8</w:t>
            </w:r>
          </w:p>
          <w:p w:rsidR="00BA11E6" w:rsidRDefault="00BA11E6" w:rsidP="00AD5A78">
            <w:pPr>
              <w:jc w:val="center"/>
              <w:rPr>
                <w:rFonts w:eastAsia="Calibri"/>
                <w:sz w:val="20"/>
                <w:lang w:val="ru-RU"/>
              </w:rPr>
            </w:pPr>
          </w:p>
        </w:tc>
        <w:tc>
          <w:tcPr>
            <w:tcW w:w="709" w:type="dxa"/>
            <w:gridSpan w:val="2"/>
          </w:tcPr>
          <w:p w:rsidR="00BA11E6" w:rsidRDefault="00BA11E6" w:rsidP="00AD5A78">
            <w:pPr>
              <w:rPr>
                <w:rFonts w:eastAsia="Calibri"/>
                <w:sz w:val="20"/>
                <w:lang w:val="ru-RU"/>
              </w:rPr>
            </w:pPr>
            <w:r>
              <w:rPr>
                <w:rFonts w:eastAsia="Calibri"/>
                <w:sz w:val="20"/>
                <w:lang w:val="ru-RU"/>
              </w:rPr>
              <w:t>25.12</w:t>
            </w:r>
          </w:p>
          <w:p w:rsidR="00BA11E6" w:rsidRDefault="00BA11E6" w:rsidP="00AD5A78">
            <w:pPr>
              <w:rPr>
                <w:rFonts w:eastAsia="Calibri"/>
                <w:sz w:val="20"/>
                <w:lang w:val="ru-RU"/>
              </w:rPr>
            </w:pPr>
            <w:r>
              <w:rPr>
                <w:rFonts w:eastAsia="Calibri"/>
                <w:sz w:val="20"/>
                <w:lang w:val="ru-RU"/>
              </w:rPr>
              <w:t>26.12</w:t>
            </w:r>
          </w:p>
        </w:tc>
        <w:tc>
          <w:tcPr>
            <w:tcW w:w="709" w:type="dxa"/>
            <w:gridSpan w:val="2"/>
          </w:tcPr>
          <w:p w:rsidR="00BA11E6" w:rsidRPr="000F25A6" w:rsidRDefault="00BA11E6" w:rsidP="00AD5A78">
            <w:pPr>
              <w:rPr>
                <w:rFonts w:eastAsia="Calibri"/>
                <w:sz w:val="20"/>
                <w:lang w:val="ru-RU"/>
              </w:rPr>
            </w:pPr>
          </w:p>
        </w:tc>
        <w:tc>
          <w:tcPr>
            <w:tcW w:w="1843" w:type="dxa"/>
            <w:gridSpan w:val="2"/>
            <w:shd w:val="clear" w:color="auto" w:fill="auto"/>
          </w:tcPr>
          <w:p w:rsidR="00BA11E6" w:rsidRPr="004E0D61" w:rsidRDefault="00BA11E6" w:rsidP="00AD5A78">
            <w:pPr>
              <w:spacing w:line="206" w:lineRule="exact"/>
              <w:rPr>
                <w:rFonts w:cs="Times New Roman"/>
                <w:sz w:val="20"/>
                <w:szCs w:val="20"/>
                <w:shd w:val="clear" w:color="auto" w:fill="FFFFFF"/>
                <w:lang w:val="ru-RU"/>
              </w:rPr>
            </w:pPr>
            <w:r>
              <w:rPr>
                <w:rFonts w:cs="Times New Roman"/>
                <w:sz w:val="20"/>
                <w:szCs w:val="20"/>
                <w:shd w:val="clear" w:color="auto" w:fill="FFFFFF"/>
                <w:lang w:val="ru-RU"/>
              </w:rPr>
              <w:t>Действие магнитного поля на движущуюся заряженную частицу. Сила Лоренца.</w:t>
            </w:r>
          </w:p>
        </w:tc>
        <w:tc>
          <w:tcPr>
            <w:tcW w:w="992" w:type="dxa"/>
            <w:gridSpan w:val="2"/>
            <w:shd w:val="clear" w:color="auto" w:fill="auto"/>
          </w:tcPr>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Урок</w:t>
            </w:r>
          </w:p>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откры</w:t>
            </w:r>
            <w:r w:rsidRPr="00631847">
              <w:rPr>
                <w:rFonts w:cs="Times New Roman"/>
                <w:sz w:val="20"/>
                <w:szCs w:val="20"/>
                <w:shd w:val="clear" w:color="auto" w:fill="FFFFFF"/>
                <w:lang w:val="ru-RU"/>
              </w:rPr>
              <w:softHyphen/>
            </w:r>
          </w:p>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тия</w:t>
            </w:r>
          </w:p>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нового</w:t>
            </w:r>
          </w:p>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знания</w:t>
            </w:r>
          </w:p>
        </w:tc>
        <w:tc>
          <w:tcPr>
            <w:tcW w:w="1417" w:type="dxa"/>
            <w:gridSpan w:val="3"/>
            <w:shd w:val="clear" w:color="auto" w:fill="auto"/>
          </w:tcPr>
          <w:p w:rsidR="00BA11E6" w:rsidRPr="00631847" w:rsidRDefault="00BA11E6" w:rsidP="00AD5A78">
            <w:pPr>
              <w:spacing w:line="202" w:lineRule="exact"/>
              <w:rPr>
                <w:rFonts w:cs="Times New Roman"/>
                <w:sz w:val="20"/>
                <w:szCs w:val="20"/>
                <w:lang w:val="ru-RU"/>
              </w:rPr>
            </w:pPr>
            <w:r w:rsidRPr="00631847">
              <w:rPr>
                <w:rFonts w:cs="Times New Roman"/>
                <w:sz w:val="20"/>
                <w:szCs w:val="20"/>
                <w:shd w:val="clear" w:color="auto" w:fill="FFFFFF"/>
                <w:lang w:val="ru-RU"/>
              </w:rPr>
              <w:t>Формирование у учащихся умений построения и реализации новых зна</w:t>
            </w:r>
            <w:r w:rsidRPr="00631847">
              <w:rPr>
                <w:rFonts w:cs="Times New Roman"/>
                <w:sz w:val="20"/>
                <w:szCs w:val="20"/>
                <w:shd w:val="clear" w:color="auto" w:fill="FFFFFF"/>
                <w:lang w:val="ru-RU"/>
              </w:rPr>
              <w:softHyphen/>
              <w:t xml:space="preserve">ний (понятий, способов действий): фронтальная беседа с презентацией на интерактивной доске; </w:t>
            </w:r>
          </w:p>
        </w:tc>
        <w:tc>
          <w:tcPr>
            <w:tcW w:w="2410" w:type="dxa"/>
            <w:shd w:val="clear" w:color="auto" w:fill="auto"/>
          </w:tcPr>
          <w:p w:rsidR="00BA11E6" w:rsidRPr="004E0D61" w:rsidRDefault="00BA11E6" w:rsidP="00AD5A78">
            <w:pPr>
              <w:rPr>
                <w:rFonts w:cs="Times New Roman"/>
                <w:sz w:val="20"/>
                <w:szCs w:val="20"/>
                <w:shd w:val="clear" w:color="auto" w:fill="FFFFFF"/>
                <w:lang w:val="ru-RU"/>
              </w:rPr>
            </w:pPr>
            <w:r w:rsidRPr="004E0D61">
              <w:rPr>
                <w:rFonts w:cs="Times New Roman"/>
                <w:sz w:val="20"/>
                <w:szCs w:val="20"/>
                <w:shd w:val="clear" w:color="auto" w:fill="FFFFFF"/>
                <w:lang w:val="ru-RU"/>
              </w:rPr>
              <w:t>Научиться применять правило левой руки</w:t>
            </w:r>
            <w:r>
              <w:rPr>
                <w:rFonts w:cs="Times New Roman"/>
                <w:sz w:val="20"/>
                <w:szCs w:val="20"/>
                <w:shd w:val="clear" w:color="auto" w:fill="FFFFFF"/>
                <w:lang w:val="ru-RU"/>
              </w:rPr>
              <w:t xml:space="preserve"> для определения силы Лоренца, </w:t>
            </w:r>
          </w:p>
        </w:tc>
        <w:tc>
          <w:tcPr>
            <w:tcW w:w="1985" w:type="dxa"/>
            <w:shd w:val="clear" w:color="auto" w:fill="auto"/>
          </w:tcPr>
          <w:p w:rsidR="00BA11E6" w:rsidRPr="004E0D61" w:rsidRDefault="00BA11E6" w:rsidP="00AD5A78">
            <w:pPr>
              <w:spacing w:line="206" w:lineRule="exact"/>
              <w:rPr>
                <w:rFonts w:cs="Times New Roman"/>
                <w:sz w:val="20"/>
                <w:szCs w:val="20"/>
                <w:shd w:val="clear" w:color="auto" w:fill="FFFFFF"/>
                <w:lang w:val="ru-RU"/>
              </w:rPr>
            </w:pPr>
            <w:r w:rsidRPr="004E0D61">
              <w:rPr>
                <w:rFonts w:cs="Times New Roman"/>
                <w:sz w:val="20"/>
                <w:szCs w:val="20"/>
                <w:shd w:val="clear" w:color="auto" w:fill="FFFFFF"/>
                <w:lang w:val="ru-RU"/>
              </w:rPr>
              <w:t>планировать учеб</w:t>
            </w:r>
            <w:r w:rsidRPr="004E0D61">
              <w:rPr>
                <w:rFonts w:cs="Times New Roman"/>
                <w:sz w:val="20"/>
                <w:szCs w:val="20"/>
                <w:shd w:val="clear" w:color="auto" w:fill="FFFFFF"/>
                <w:lang w:val="ru-RU"/>
              </w:rPr>
              <w:softHyphen/>
              <w:t>ное сотрудничество, полно и точно выражать свои мысли в соответствии с условиями коммуникации.</w:t>
            </w:r>
          </w:p>
        </w:tc>
        <w:tc>
          <w:tcPr>
            <w:tcW w:w="1701" w:type="dxa"/>
            <w:gridSpan w:val="2"/>
            <w:shd w:val="clear" w:color="auto" w:fill="auto"/>
          </w:tcPr>
          <w:p w:rsidR="00BA11E6" w:rsidRPr="004E0D61" w:rsidRDefault="00BA11E6" w:rsidP="00AD5A78">
            <w:pPr>
              <w:rPr>
                <w:rFonts w:cs="Times New Roman"/>
                <w:sz w:val="20"/>
                <w:szCs w:val="20"/>
                <w:shd w:val="clear" w:color="auto" w:fill="FFFFFF"/>
                <w:lang w:val="ru-RU"/>
              </w:rPr>
            </w:pPr>
            <w:r w:rsidRPr="004E0D61">
              <w:rPr>
                <w:rFonts w:cs="Times New Roman"/>
                <w:sz w:val="20"/>
                <w:szCs w:val="20"/>
                <w:shd w:val="clear" w:color="auto" w:fill="FFFFFF"/>
                <w:lang w:val="ru-RU"/>
              </w:rPr>
              <w:t>выделять и осознавать то, что уже усвоено в курсе физики и что еще подлежит усвоению; ставить учебную задачу в сотрудничестве с учи</w:t>
            </w:r>
            <w:r w:rsidRPr="004E0D61">
              <w:rPr>
                <w:rFonts w:cs="Times New Roman"/>
                <w:sz w:val="20"/>
                <w:szCs w:val="20"/>
                <w:shd w:val="clear" w:color="auto" w:fill="FFFFFF"/>
                <w:lang w:val="ru-RU"/>
              </w:rPr>
              <w:softHyphen/>
              <w:t>телем, осознавать качество и уровень усвоения.</w:t>
            </w:r>
          </w:p>
        </w:tc>
        <w:tc>
          <w:tcPr>
            <w:tcW w:w="1275" w:type="dxa"/>
            <w:shd w:val="clear" w:color="auto" w:fill="auto"/>
          </w:tcPr>
          <w:p w:rsidR="00BA11E6" w:rsidRPr="004E0D61" w:rsidRDefault="00BA11E6" w:rsidP="00AD5A78">
            <w:pPr>
              <w:jc w:val="center"/>
              <w:rPr>
                <w:rFonts w:cs="Times New Roman"/>
                <w:sz w:val="20"/>
                <w:szCs w:val="20"/>
                <w:shd w:val="clear" w:color="auto" w:fill="FFFFFF"/>
                <w:lang w:val="ru-RU"/>
              </w:rPr>
            </w:pPr>
            <w:r w:rsidRPr="004E0D61">
              <w:rPr>
                <w:rFonts w:cs="Times New Roman"/>
                <w:sz w:val="20"/>
                <w:szCs w:val="20"/>
                <w:shd w:val="clear" w:color="auto" w:fill="FFFFFF"/>
                <w:lang w:val="ru-RU"/>
              </w:rPr>
              <w:t>анализировать и син</w:t>
            </w:r>
            <w:r w:rsidRPr="004E0D61">
              <w:rPr>
                <w:rFonts w:cs="Times New Roman"/>
                <w:sz w:val="20"/>
                <w:szCs w:val="20"/>
                <w:shd w:val="clear" w:color="auto" w:fill="FFFFFF"/>
                <w:lang w:val="ru-RU"/>
              </w:rPr>
              <w:softHyphen/>
              <w:t>тезировать знания, выводить следствия, устанавливать причинно-следственные связи, строить логическую цепь</w:t>
            </w:r>
          </w:p>
        </w:tc>
        <w:tc>
          <w:tcPr>
            <w:tcW w:w="1560" w:type="dxa"/>
            <w:gridSpan w:val="2"/>
            <w:shd w:val="clear" w:color="auto" w:fill="auto"/>
          </w:tcPr>
          <w:p w:rsidR="00BA11E6" w:rsidRPr="004E0D61" w:rsidRDefault="00BA11E6" w:rsidP="00AD5A78">
            <w:pPr>
              <w:jc w:val="center"/>
              <w:rPr>
                <w:rFonts w:cs="Times New Roman"/>
                <w:sz w:val="20"/>
                <w:szCs w:val="20"/>
                <w:shd w:val="clear" w:color="auto" w:fill="FFFFFF"/>
                <w:lang w:val="ru-RU"/>
              </w:rPr>
            </w:pPr>
            <w:r w:rsidRPr="004E0D61">
              <w:rPr>
                <w:rFonts w:cs="Times New Roman"/>
                <w:sz w:val="20"/>
                <w:szCs w:val="20"/>
                <w:shd w:val="clear" w:color="auto" w:fill="FFFFFF"/>
                <w:lang w:val="ru-RU"/>
              </w:rPr>
              <w:t>Формирование целостного ми</w:t>
            </w:r>
            <w:r w:rsidRPr="004E0D61">
              <w:rPr>
                <w:rFonts w:cs="Times New Roman"/>
                <w:sz w:val="20"/>
                <w:szCs w:val="20"/>
                <w:shd w:val="clear" w:color="auto" w:fill="FFFFFF"/>
                <w:lang w:val="ru-RU"/>
              </w:rPr>
              <w:softHyphen/>
              <w:t>ровоззрения, соответствую</w:t>
            </w:r>
            <w:r w:rsidRPr="004E0D61">
              <w:rPr>
                <w:rFonts w:cs="Times New Roman"/>
                <w:sz w:val="20"/>
                <w:szCs w:val="20"/>
                <w:shd w:val="clear" w:color="auto" w:fill="FFFFFF"/>
                <w:lang w:val="ru-RU"/>
              </w:rPr>
              <w:softHyphen/>
              <w:t>щего современ</w:t>
            </w:r>
            <w:r w:rsidRPr="004E0D61">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Default="00BA11E6" w:rsidP="00AD5A78">
            <w:pPr>
              <w:rPr>
                <w:rFonts w:eastAsia="Calibri" w:cs="Times New Roman"/>
                <w:sz w:val="20"/>
                <w:lang w:val="ru-RU"/>
              </w:rPr>
            </w:pPr>
            <w:r>
              <w:rPr>
                <w:rFonts w:eastAsia="Calibri" w:cs="Times New Roman"/>
                <w:sz w:val="20"/>
                <w:lang w:val="ru-RU"/>
              </w:rPr>
              <w:t>Конспект учить, №524</w:t>
            </w:r>
          </w:p>
        </w:tc>
      </w:tr>
      <w:tr w:rsidR="00BA11E6" w:rsidRPr="00F76BA7" w:rsidTr="00AD5A78">
        <w:tc>
          <w:tcPr>
            <w:tcW w:w="675" w:type="dxa"/>
            <w:shd w:val="clear" w:color="auto" w:fill="auto"/>
          </w:tcPr>
          <w:p w:rsidR="00BA11E6" w:rsidRDefault="00BA11E6" w:rsidP="00AD5A78">
            <w:pPr>
              <w:jc w:val="center"/>
              <w:rPr>
                <w:rFonts w:eastAsia="Calibri"/>
                <w:sz w:val="20"/>
                <w:lang w:val="ru-RU"/>
              </w:rPr>
            </w:pPr>
            <w:r>
              <w:rPr>
                <w:rFonts w:eastAsia="Calibri"/>
                <w:sz w:val="20"/>
                <w:lang w:val="ru-RU"/>
              </w:rPr>
              <w:t>63.9</w:t>
            </w:r>
          </w:p>
        </w:tc>
        <w:tc>
          <w:tcPr>
            <w:tcW w:w="709" w:type="dxa"/>
            <w:gridSpan w:val="2"/>
          </w:tcPr>
          <w:p w:rsidR="00BA11E6" w:rsidRDefault="00BA11E6" w:rsidP="00AD5A78">
            <w:pPr>
              <w:rPr>
                <w:rFonts w:eastAsia="Calibri"/>
                <w:sz w:val="20"/>
                <w:lang w:val="ru-RU"/>
              </w:rPr>
            </w:pPr>
            <w:r>
              <w:rPr>
                <w:rFonts w:eastAsia="Calibri"/>
                <w:sz w:val="20"/>
                <w:lang w:val="ru-RU"/>
              </w:rPr>
              <w:t>28.12</w:t>
            </w:r>
          </w:p>
        </w:tc>
        <w:tc>
          <w:tcPr>
            <w:tcW w:w="709" w:type="dxa"/>
            <w:gridSpan w:val="2"/>
          </w:tcPr>
          <w:p w:rsidR="00BA11E6" w:rsidRPr="000F25A6" w:rsidRDefault="00BA11E6" w:rsidP="00AD5A78">
            <w:pPr>
              <w:rPr>
                <w:rFonts w:eastAsia="Calibri"/>
                <w:sz w:val="20"/>
                <w:lang w:val="ru-RU"/>
              </w:rPr>
            </w:pPr>
          </w:p>
        </w:tc>
        <w:tc>
          <w:tcPr>
            <w:tcW w:w="1843" w:type="dxa"/>
            <w:gridSpan w:val="2"/>
            <w:shd w:val="clear" w:color="auto" w:fill="auto"/>
          </w:tcPr>
          <w:p w:rsidR="00BA11E6" w:rsidRDefault="00BA11E6" w:rsidP="00AD5A78">
            <w:pPr>
              <w:spacing w:line="206" w:lineRule="exact"/>
              <w:rPr>
                <w:rFonts w:cs="Times New Roman"/>
                <w:sz w:val="20"/>
                <w:szCs w:val="20"/>
                <w:shd w:val="clear" w:color="auto" w:fill="FFFFFF"/>
                <w:lang w:val="ru-RU"/>
              </w:rPr>
            </w:pPr>
            <w:r>
              <w:rPr>
                <w:rFonts w:cs="Times New Roman"/>
                <w:sz w:val="20"/>
                <w:szCs w:val="20"/>
                <w:shd w:val="clear" w:color="auto" w:fill="FFFFFF"/>
                <w:lang w:val="ru-RU"/>
              </w:rPr>
              <w:t>Решение задач. Сила Лоренца.</w:t>
            </w:r>
          </w:p>
        </w:tc>
        <w:tc>
          <w:tcPr>
            <w:tcW w:w="992"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 ре</w:t>
            </w:r>
            <w:r w:rsidRPr="004E0D61">
              <w:rPr>
                <w:rFonts w:cs="Times New Roman"/>
                <w:sz w:val="20"/>
                <w:szCs w:val="20"/>
                <w:shd w:val="clear" w:color="auto" w:fill="FFFFFF"/>
                <w:lang w:val="ru-RU"/>
              </w:rPr>
              <w:softHyphen/>
              <w:t>флек</w:t>
            </w:r>
            <w:r w:rsidRPr="004E0D61">
              <w:rPr>
                <w:rFonts w:cs="Times New Roman"/>
                <w:sz w:val="20"/>
                <w:szCs w:val="20"/>
                <w:shd w:val="clear" w:color="auto" w:fill="FFFFFF"/>
                <w:lang w:val="ru-RU"/>
              </w:rPr>
              <w:softHyphen/>
              <w:t>сии и раз</w:t>
            </w:r>
            <w:r w:rsidRPr="004E0D61">
              <w:rPr>
                <w:rFonts w:cs="Times New Roman"/>
                <w:sz w:val="20"/>
                <w:szCs w:val="20"/>
                <w:shd w:val="clear" w:color="auto" w:fill="FFFFFF"/>
                <w:lang w:val="ru-RU"/>
              </w:rPr>
              <w:softHyphen/>
              <w:t>виваю</w:t>
            </w:r>
            <w:r w:rsidRPr="004E0D61">
              <w:rPr>
                <w:rFonts w:cs="Times New Roman"/>
                <w:sz w:val="20"/>
                <w:szCs w:val="20"/>
                <w:shd w:val="clear" w:color="auto" w:fill="FFFFFF"/>
                <w:lang w:val="ru-RU"/>
              </w:rPr>
              <w:softHyphen/>
              <w:t>щего кон</w:t>
            </w:r>
            <w:r w:rsidRPr="004E0D61">
              <w:rPr>
                <w:rFonts w:cs="Times New Roman"/>
                <w:sz w:val="20"/>
                <w:szCs w:val="20"/>
                <w:shd w:val="clear" w:color="auto" w:fill="FFFFFF"/>
                <w:lang w:val="ru-RU"/>
              </w:rPr>
              <w:softHyphen/>
              <w:t>троля</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конкретизация и отработка нового способа действий при решении конкретно-практических задач</w:t>
            </w:r>
          </w:p>
        </w:tc>
        <w:tc>
          <w:tcPr>
            <w:tcW w:w="2410" w:type="dxa"/>
            <w:shd w:val="clear" w:color="auto" w:fill="auto"/>
          </w:tcPr>
          <w:p w:rsidR="00BA11E6" w:rsidRPr="004E0D61" w:rsidRDefault="00BA11E6" w:rsidP="00AD5A78">
            <w:pPr>
              <w:rPr>
                <w:rFonts w:eastAsia="Calibri"/>
                <w:sz w:val="20"/>
                <w:lang w:val="ru-RU"/>
              </w:rPr>
            </w:pPr>
            <w:r w:rsidRPr="004E0D61">
              <w:rPr>
                <w:rFonts w:cs="Times New Roman"/>
                <w:sz w:val="20"/>
                <w:szCs w:val="20"/>
                <w:shd w:val="clear" w:color="auto" w:fill="FFFFFF"/>
                <w:lang w:val="ru-RU"/>
              </w:rPr>
              <w:t>Научиться применять правило левой руки; определять направле</w:t>
            </w:r>
            <w:r w:rsidRPr="004E0D61">
              <w:rPr>
                <w:rFonts w:cs="Times New Roman"/>
                <w:sz w:val="20"/>
                <w:szCs w:val="20"/>
                <w:shd w:val="clear" w:color="auto" w:fill="FFFFFF"/>
                <w:lang w:val="ru-RU"/>
              </w:rPr>
              <w:softHyphen/>
              <w:t>ние силы, действующей на электрический заряд, движущийся в магнит</w:t>
            </w:r>
            <w:r w:rsidRPr="004E0D61">
              <w:rPr>
                <w:rFonts w:cs="Times New Roman"/>
                <w:sz w:val="20"/>
                <w:szCs w:val="20"/>
                <w:shd w:val="clear" w:color="auto" w:fill="FFFFFF"/>
                <w:lang w:val="ru-RU"/>
              </w:rPr>
              <w:softHyphen/>
              <w:t>ном поле; определять знак заряда и направле</w:t>
            </w:r>
            <w:r w:rsidRPr="004E0D61">
              <w:rPr>
                <w:rFonts w:cs="Times New Roman"/>
                <w:sz w:val="20"/>
                <w:szCs w:val="20"/>
                <w:shd w:val="clear" w:color="auto" w:fill="FFFFFF"/>
                <w:lang w:val="ru-RU"/>
              </w:rPr>
              <w:softHyphen/>
              <w:t>ние движения частицы</w:t>
            </w:r>
          </w:p>
        </w:tc>
        <w:tc>
          <w:tcPr>
            <w:tcW w:w="1985" w:type="dxa"/>
            <w:shd w:val="clear" w:color="auto" w:fill="auto"/>
          </w:tcPr>
          <w:p w:rsidR="00BA11E6" w:rsidRPr="005A6025" w:rsidRDefault="00BA11E6" w:rsidP="00AD5A78">
            <w:pPr>
              <w:rPr>
                <w:rFonts w:eastAsia="Calibri"/>
                <w:sz w:val="20"/>
                <w:lang w:val="ru-RU"/>
              </w:rPr>
            </w:pPr>
            <w:r w:rsidRPr="005A6025">
              <w:rPr>
                <w:rFonts w:cs="Times New Roman"/>
                <w:sz w:val="20"/>
                <w:szCs w:val="20"/>
                <w:shd w:val="clear" w:color="auto" w:fill="FFFFFF"/>
                <w:lang w:val="ru-RU"/>
              </w:rPr>
              <w:t>планировать учеб</w:t>
            </w:r>
            <w:r w:rsidRPr="005A6025">
              <w:rPr>
                <w:rFonts w:cs="Times New Roman"/>
                <w:sz w:val="20"/>
                <w:szCs w:val="20"/>
                <w:shd w:val="clear" w:color="auto" w:fill="FFFFFF"/>
                <w:lang w:val="ru-RU"/>
              </w:rPr>
              <w:softHyphen/>
              <w:t>ное сотрудничество, полно и точно выражать свои мысли в соответствии с условиями коммуникации.</w:t>
            </w:r>
          </w:p>
        </w:tc>
        <w:tc>
          <w:tcPr>
            <w:tcW w:w="1701" w:type="dxa"/>
            <w:gridSpan w:val="2"/>
            <w:shd w:val="clear" w:color="auto" w:fill="auto"/>
          </w:tcPr>
          <w:p w:rsidR="00BA11E6" w:rsidRPr="005A6025" w:rsidRDefault="00BA11E6" w:rsidP="00AD5A78">
            <w:pPr>
              <w:rPr>
                <w:rFonts w:eastAsia="Calibri"/>
                <w:sz w:val="20"/>
                <w:lang w:val="ru-RU"/>
              </w:rPr>
            </w:pPr>
            <w:r w:rsidRPr="005A6025">
              <w:rPr>
                <w:rFonts w:cs="Times New Roman"/>
                <w:sz w:val="20"/>
                <w:szCs w:val="20"/>
                <w:shd w:val="clear" w:color="auto" w:fill="FFFFFF"/>
                <w:lang w:val="ru-RU"/>
              </w:rPr>
              <w:t>выделять и осознавать то, что уже усвоено в курсе физики и что еще подлежит усвоению; ставить учеб</w:t>
            </w:r>
            <w:r w:rsidRPr="005A6025">
              <w:rPr>
                <w:rFonts w:cs="Times New Roman"/>
                <w:sz w:val="20"/>
                <w:szCs w:val="20"/>
                <w:shd w:val="clear" w:color="auto" w:fill="FFFFFF"/>
                <w:lang w:val="ru-RU"/>
              </w:rPr>
              <w:softHyphen/>
              <w:t>ную задачу в сотрудничестве с учителем, осознавать качество и уровень усвоения.</w:t>
            </w:r>
          </w:p>
        </w:tc>
        <w:tc>
          <w:tcPr>
            <w:tcW w:w="1275" w:type="dxa"/>
            <w:shd w:val="clear" w:color="auto" w:fill="auto"/>
          </w:tcPr>
          <w:p w:rsidR="00BA11E6" w:rsidRPr="005A6025" w:rsidRDefault="00BA11E6" w:rsidP="00AD5A78">
            <w:pPr>
              <w:jc w:val="center"/>
              <w:rPr>
                <w:rFonts w:eastAsia="Calibri"/>
                <w:sz w:val="20"/>
                <w:lang w:val="ru-RU"/>
              </w:rPr>
            </w:pPr>
            <w:r w:rsidRPr="005A6025">
              <w:rPr>
                <w:rFonts w:cs="Times New Roman"/>
                <w:sz w:val="20"/>
                <w:szCs w:val="20"/>
                <w:shd w:val="clear" w:color="auto" w:fill="FFFFFF"/>
                <w:lang w:val="ru-RU"/>
              </w:rPr>
              <w:t>анализировать и син</w:t>
            </w:r>
            <w:r w:rsidRPr="005A6025">
              <w:rPr>
                <w:rFonts w:cs="Times New Roman"/>
                <w:sz w:val="20"/>
                <w:szCs w:val="20"/>
                <w:shd w:val="clear" w:color="auto" w:fill="FFFFFF"/>
                <w:lang w:val="ru-RU"/>
              </w:rPr>
              <w:softHyphen/>
              <w:t>тезировать знания, выводить следствия, устанавливать причинно-следственные связи, строить логическую цепь рассу</w:t>
            </w:r>
            <w:r w:rsidRPr="005A6025">
              <w:rPr>
                <w:rFonts w:cs="Times New Roman"/>
                <w:sz w:val="20"/>
                <w:szCs w:val="20"/>
                <w:shd w:val="clear" w:color="auto" w:fill="FFFFFF"/>
                <w:lang w:val="ru-RU"/>
              </w:rPr>
              <w:softHyphen/>
              <w:t>ждений, ,</w:t>
            </w:r>
          </w:p>
        </w:tc>
        <w:tc>
          <w:tcPr>
            <w:tcW w:w="1560" w:type="dxa"/>
            <w:gridSpan w:val="2"/>
            <w:shd w:val="clear" w:color="auto" w:fill="auto"/>
          </w:tcPr>
          <w:p w:rsidR="00BA11E6" w:rsidRPr="005A6025" w:rsidRDefault="00BA11E6" w:rsidP="00AD5A78">
            <w:pPr>
              <w:jc w:val="center"/>
              <w:rPr>
                <w:rFonts w:eastAsia="Calibri"/>
                <w:sz w:val="20"/>
                <w:lang w:val="ru-RU"/>
              </w:rPr>
            </w:pPr>
            <w:r w:rsidRPr="005A6025">
              <w:rPr>
                <w:rFonts w:cs="Times New Roman"/>
                <w:sz w:val="20"/>
                <w:szCs w:val="20"/>
                <w:shd w:val="clear" w:color="auto" w:fill="FFFFFF"/>
                <w:lang w:val="ru-RU"/>
              </w:rPr>
              <w:t>Формирование целостного ми</w:t>
            </w:r>
            <w:r w:rsidRPr="005A6025">
              <w:rPr>
                <w:rFonts w:cs="Times New Roman"/>
                <w:sz w:val="20"/>
                <w:szCs w:val="20"/>
                <w:shd w:val="clear" w:color="auto" w:fill="FFFFFF"/>
                <w:lang w:val="ru-RU"/>
              </w:rPr>
              <w:softHyphen/>
              <w:t>ровоззрения, соответствую</w:t>
            </w:r>
            <w:r w:rsidRPr="005A6025">
              <w:rPr>
                <w:rFonts w:cs="Times New Roman"/>
                <w:sz w:val="20"/>
                <w:szCs w:val="20"/>
                <w:shd w:val="clear" w:color="auto" w:fill="FFFFFF"/>
                <w:lang w:val="ru-RU"/>
              </w:rPr>
              <w:softHyphen/>
              <w:t>щего современ</w:t>
            </w:r>
            <w:r w:rsidRPr="005A602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Default="00BA11E6" w:rsidP="00AD5A78">
            <w:pPr>
              <w:rPr>
                <w:rFonts w:eastAsia="Calibri" w:cs="Times New Roman"/>
                <w:sz w:val="20"/>
                <w:lang w:val="ru-RU"/>
              </w:rPr>
            </w:pPr>
            <w:r>
              <w:rPr>
                <w:rFonts w:eastAsia="Calibri" w:cs="Times New Roman"/>
                <w:sz w:val="20"/>
                <w:lang w:val="ru-RU"/>
              </w:rPr>
              <w:t>Конспект учить,№</w:t>
            </w:r>
          </w:p>
          <w:p w:rsidR="00BA11E6" w:rsidRDefault="00BA11E6" w:rsidP="00AD5A78">
            <w:pPr>
              <w:rPr>
                <w:rFonts w:eastAsia="Calibri" w:cs="Times New Roman"/>
                <w:sz w:val="20"/>
                <w:lang w:val="ru-RU"/>
              </w:rPr>
            </w:pPr>
            <w:r>
              <w:rPr>
                <w:rFonts w:eastAsia="Calibri" w:cs="Times New Roman"/>
                <w:sz w:val="20"/>
                <w:lang w:val="ru-RU"/>
              </w:rPr>
              <w:t>525,526</w:t>
            </w:r>
          </w:p>
        </w:tc>
      </w:tr>
      <w:tr w:rsidR="00BA11E6" w:rsidRPr="00F76BA7" w:rsidTr="00AD5A78">
        <w:tc>
          <w:tcPr>
            <w:tcW w:w="675" w:type="dxa"/>
            <w:shd w:val="clear" w:color="auto" w:fill="auto"/>
          </w:tcPr>
          <w:p w:rsidR="00BA11E6" w:rsidRDefault="00BA11E6" w:rsidP="00AD5A78">
            <w:pPr>
              <w:jc w:val="center"/>
              <w:rPr>
                <w:rFonts w:eastAsia="Calibri"/>
                <w:sz w:val="20"/>
                <w:lang w:val="ru-RU"/>
              </w:rPr>
            </w:pPr>
            <w:r>
              <w:rPr>
                <w:rFonts w:eastAsia="Calibri"/>
                <w:sz w:val="20"/>
                <w:lang w:val="ru-RU"/>
              </w:rPr>
              <w:t>64.10</w:t>
            </w:r>
          </w:p>
        </w:tc>
        <w:tc>
          <w:tcPr>
            <w:tcW w:w="709" w:type="dxa"/>
            <w:gridSpan w:val="2"/>
          </w:tcPr>
          <w:p w:rsidR="00BA11E6" w:rsidRDefault="00BA11E6" w:rsidP="00AD5A78">
            <w:pPr>
              <w:rPr>
                <w:rFonts w:eastAsia="Calibri"/>
                <w:sz w:val="20"/>
                <w:lang w:val="ru-RU"/>
              </w:rPr>
            </w:pPr>
            <w:r>
              <w:rPr>
                <w:rFonts w:eastAsia="Calibri"/>
                <w:sz w:val="20"/>
                <w:lang w:val="ru-RU"/>
              </w:rPr>
              <w:t>11.01</w:t>
            </w:r>
          </w:p>
        </w:tc>
        <w:tc>
          <w:tcPr>
            <w:tcW w:w="709" w:type="dxa"/>
            <w:gridSpan w:val="2"/>
          </w:tcPr>
          <w:p w:rsidR="00BA11E6" w:rsidRPr="000F25A6" w:rsidRDefault="00BA11E6" w:rsidP="00AD5A78">
            <w:pPr>
              <w:rPr>
                <w:rFonts w:eastAsia="Calibri"/>
                <w:sz w:val="20"/>
                <w:lang w:val="ru-RU"/>
              </w:rPr>
            </w:pPr>
          </w:p>
        </w:tc>
        <w:tc>
          <w:tcPr>
            <w:tcW w:w="1843" w:type="dxa"/>
            <w:gridSpan w:val="2"/>
            <w:shd w:val="clear" w:color="auto" w:fill="auto"/>
          </w:tcPr>
          <w:p w:rsidR="00BA11E6" w:rsidRDefault="00BA11E6" w:rsidP="00AD5A78">
            <w:pPr>
              <w:spacing w:line="206" w:lineRule="exact"/>
              <w:rPr>
                <w:rFonts w:cs="Times New Roman"/>
                <w:sz w:val="20"/>
                <w:szCs w:val="20"/>
                <w:shd w:val="clear" w:color="auto" w:fill="FFFFFF"/>
                <w:lang w:val="ru-RU"/>
              </w:rPr>
            </w:pPr>
            <w:r>
              <w:rPr>
                <w:rFonts w:cs="Times New Roman"/>
                <w:sz w:val="20"/>
                <w:szCs w:val="20"/>
                <w:shd w:val="clear" w:color="auto" w:fill="FFFFFF"/>
                <w:lang w:val="ru-RU"/>
              </w:rPr>
              <w:t>Электродвигатель</w:t>
            </w:r>
          </w:p>
        </w:tc>
        <w:tc>
          <w:tcPr>
            <w:tcW w:w="992" w:type="dxa"/>
            <w:gridSpan w:val="2"/>
            <w:shd w:val="clear" w:color="auto" w:fill="auto"/>
          </w:tcPr>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Урок</w:t>
            </w:r>
          </w:p>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откры</w:t>
            </w:r>
            <w:r w:rsidRPr="00631847">
              <w:rPr>
                <w:rFonts w:cs="Times New Roman"/>
                <w:sz w:val="20"/>
                <w:szCs w:val="20"/>
                <w:shd w:val="clear" w:color="auto" w:fill="FFFFFF"/>
                <w:lang w:val="ru-RU"/>
              </w:rPr>
              <w:softHyphen/>
            </w:r>
          </w:p>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тия</w:t>
            </w:r>
          </w:p>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нового</w:t>
            </w:r>
          </w:p>
          <w:p w:rsidR="00BA11E6" w:rsidRPr="00631847" w:rsidRDefault="00BA11E6" w:rsidP="00AD5A78">
            <w:pPr>
              <w:spacing w:line="206" w:lineRule="exact"/>
              <w:rPr>
                <w:rFonts w:cs="Times New Roman"/>
                <w:sz w:val="20"/>
                <w:szCs w:val="20"/>
                <w:shd w:val="clear" w:color="auto" w:fill="FFFFFF"/>
                <w:lang w:val="ru-RU"/>
              </w:rPr>
            </w:pPr>
            <w:r w:rsidRPr="00631847">
              <w:rPr>
                <w:rFonts w:cs="Times New Roman"/>
                <w:sz w:val="20"/>
                <w:szCs w:val="20"/>
                <w:shd w:val="clear" w:color="auto" w:fill="FFFFFF"/>
                <w:lang w:val="ru-RU"/>
              </w:rPr>
              <w:t>знания</w:t>
            </w:r>
          </w:p>
        </w:tc>
        <w:tc>
          <w:tcPr>
            <w:tcW w:w="1417" w:type="dxa"/>
            <w:gridSpan w:val="3"/>
            <w:shd w:val="clear" w:color="auto" w:fill="auto"/>
          </w:tcPr>
          <w:p w:rsidR="00BA11E6" w:rsidRPr="00631847" w:rsidRDefault="00BA11E6" w:rsidP="00AD5A78">
            <w:pPr>
              <w:spacing w:line="202" w:lineRule="exact"/>
              <w:rPr>
                <w:rFonts w:cs="Times New Roman"/>
                <w:sz w:val="20"/>
                <w:szCs w:val="20"/>
                <w:shd w:val="clear" w:color="auto" w:fill="FFFFFF"/>
                <w:lang w:val="ru-RU"/>
              </w:rPr>
            </w:pPr>
            <w:r w:rsidRPr="004E0D61">
              <w:rPr>
                <w:rFonts w:cs="Times New Roman"/>
                <w:sz w:val="20"/>
                <w:szCs w:val="20"/>
                <w:shd w:val="clear" w:color="auto" w:fill="FFFFFF"/>
                <w:lang w:val="ru-RU"/>
              </w:rPr>
              <w:t>проведение демонстрационного экспе</w:t>
            </w:r>
            <w:r w:rsidRPr="004E0D61">
              <w:rPr>
                <w:rFonts w:cs="Times New Roman"/>
                <w:sz w:val="20"/>
                <w:szCs w:val="20"/>
                <w:shd w:val="clear" w:color="auto" w:fill="FFFFFF"/>
                <w:lang w:val="ru-RU"/>
              </w:rPr>
              <w:softHyphen/>
              <w:t>римента; обсуждение результатов экс</w:t>
            </w:r>
            <w:r w:rsidRPr="004E0D61">
              <w:rPr>
                <w:rFonts w:cs="Times New Roman"/>
                <w:sz w:val="20"/>
                <w:szCs w:val="20"/>
                <w:shd w:val="clear" w:color="auto" w:fill="FFFFFF"/>
                <w:lang w:val="ru-RU"/>
              </w:rPr>
              <w:softHyphen/>
              <w:t>перимента и формулировк</w:t>
            </w:r>
            <w:r w:rsidRPr="004E0D61">
              <w:rPr>
                <w:rFonts w:cs="Times New Roman"/>
                <w:sz w:val="20"/>
                <w:szCs w:val="20"/>
                <w:shd w:val="clear" w:color="auto" w:fill="FFFFFF"/>
                <w:lang w:val="ru-RU"/>
              </w:rPr>
              <w:lastRenderedPageBreak/>
              <w:t>а выводов; работа с использованием интерактив</w:t>
            </w:r>
            <w:r w:rsidRPr="004E0D61">
              <w:rPr>
                <w:rFonts w:cs="Times New Roman"/>
                <w:sz w:val="20"/>
                <w:szCs w:val="20"/>
                <w:shd w:val="clear" w:color="auto" w:fill="FFFFFF"/>
                <w:lang w:val="ru-RU"/>
              </w:rPr>
              <w:softHyphen/>
              <w:t>ной доски</w:t>
            </w:r>
          </w:p>
        </w:tc>
        <w:tc>
          <w:tcPr>
            <w:tcW w:w="2410" w:type="dxa"/>
            <w:shd w:val="clear" w:color="auto" w:fill="auto"/>
          </w:tcPr>
          <w:p w:rsidR="00BA11E6" w:rsidRPr="004E0D61" w:rsidRDefault="00BA11E6" w:rsidP="00AD5A78">
            <w:pPr>
              <w:rPr>
                <w:rFonts w:cs="Times New Roman"/>
                <w:sz w:val="20"/>
                <w:szCs w:val="20"/>
                <w:shd w:val="clear" w:color="auto" w:fill="FFFFFF"/>
                <w:lang w:val="ru-RU"/>
              </w:rPr>
            </w:pPr>
            <w:r>
              <w:rPr>
                <w:rFonts w:cs="Times New Roman"/>
                <w:sz w:val="20"/>
                <w:szCs w:val="20"/>
                <w:shd w:val="clear" w:color="auto" w:fill="FFFFFF"/>
                <w:lang w:val="ru-RU"/>
              </w:rPr>
              <w:lastRenderedPageBreak/>
              <w:t>Объяснять принцип действия действия электродвигателя постоянного тока.</w:t>
            </w:r>
          </w:p>
        </w:tc>
        <w:tc>
          <w:tcPr>
            <w:tcW w:w="1985" w:type="dxa"/>
            <w:shd w:val="clear" w:color="auto" w:fill="auto"/>
          </w:tcPr>
          <w:p w:rsidR="00BA11E6" w:rsidRPr="000F25A6" w:rsidRDefault="00BA11E6" w:rsidP="00AD5A78">
            <w:pPr>
              <w:rPr>
                <w:rFonts w:eastAsia="Calibri"/>
                <w:sz w:val="20"/>
                <w:lang w:val="ru-RU"/>
              </w:rPr>
            </w:pPr>
            <w:r w:rsidRPr="000F25A6">
              <w:rPr>
                <w:rFonts w:cs="Times New Roman"/>
                <w:sz w:val="20"/>
                <w:szCs w:val="20"/>
                <w:shd w:val="clear" w:color="auto" w:fill="FFFFFF"/>
                <w:lang w:val="ru-RU"/>
              </w:rPr>
              <w:t>с достаточной пол</w:t>
            </w:r>
            <w:r w:rsidRPr="000F25A6">
              <w:rPr>
                <w:rFonts w:cs="Times New Roman"/>
                <w:sz w:val="20"/>
                <w:szCs w:val="20"/>
                <w:shd w:val="clear" w:color="auto" w:fill="FFFFFF"/>
                <w:lang w:val="ru-RU"/>
              </w:rPr>
              <w:softHyphen/>
              <w:t>нотой и точностью выражать свои мыс</w:t>
            </w:r>
            <w:r w:rsidRPr="000F25A6">
              <w:rPr>
                <w:rFonts w:cs="Times New Roman"/>
                <w:sz w:val="20"/>
                <w:szCs w:val="20"/>
                <w:shd w:val="clear" w:color="auto" w:fill="FFFFFF"/>
                <w:lang w:val="ru-RU"/>
              </w:rPr>
              <w:softHyphen/>
              <w:t>ли, рационально планировать свою ра</w:t>
            </w:r>
            <w:r w:rsidRPr="000F25A6">
              <w:rPr>
                <w:rFonts w:cs="Times New Roman"/>
                <w:sz w:val="20"/>
                <w:szCs w:val="20"/>
                <w:shd w:val="clear" w:color="auto" w:fill="FFFFFF"/>
                <w:lang w:val="ru-RU"/>
              </w:rPr>
              <w:softHyphen/>
              <w:t xml:space="preserve">боту в группе, добывать недостающую </w:t>
            </w:r>
            <w:r w:rsidRPr="000F25A6">
              <w:rPr>
                <w:rFonts w:cs="Times New Roman"/>
                <w:sz w:val="20"/>
                <w:szCs w:val="20"/>
                <w:shd w:val="clear" w:color="auto" w:fill="FFFFFF"/>
                <w:lang w:val="ru-RU"/>
              </w:rPr>
              <w:lastRenderedPageBreak/>
              <w:t>информацию с помощью вопросов.</w:t>
            </w:r>
          </w:p>
        </w:tc>
        <w:tc>
          <w:tcPr>
            <w:tcW w:w="1701" w:type="dxa"/>
            <w:gridSpan w:val="2"/>
            <w:shd w:val="clear" w:color="auto" w:fill="auto"/>
          </w:tcPr>
          <w:p w:rsidR="00BA11E6" w:rsidRPr="000F25A6" w:rsidRDefault="00BA11E6" w:rsidP="00AD5A78">
            <w:pPr>
              <w:rPr>
                <w:rFonts w:eastAsia="Calibri"/>
                <w:sz w:val="20"/>
                <w:lang w:val="ru-RU"/>
              </w:rPr>
            </w:pPr>
            <w:r w:rsidRPr="000F25A6">
              <w:rPr>
                <w:rFonts w:cs="Times New Roman"/>
                <w:sz w:val="20"/>
                <w:szCs w:val="20"/>
                <w:shd w:val="clear" w:color="auto" w:fill="FFFFFF"/>
                <w:lang w:val="ru-RU"/>
              </w:rPr>
              <w:lastRenderedPageBreak/>
              <w:t>осознавать самого себя как движущую силу своего научения, свою способность к преодолению пре</w:t>
            </w:r>
            <w:r w:rsidRPr="000F25A6">
              <w:rPr>
                <w:rFonts w:cs="Times New Roman"/>
                <w:sz w:val="20"/>
                <w:szCs w:val="20"/>
                <w:shd w:val="clear" w:color="auto" w:fill="FFFFFF"/>
                <w:lang w:val="ru-RU"/>
              </w:rPr>
              <w:softHyphen/>
              <w:t xml:space="preserve">пятствий и </w:t>
            </w:r>
            <w:r w:rsidRPr="000F25A6">
              <w:rPr>
                <w:rFonts w:cs="Times New Roman"/>
                <w:sz w:val="20"/>
                <w:szCs w:val="20"/>
                <w:shd w:val="clear" w:color="auto" w:fill="FFFFFF"/>
                <w:lang w:val="ru-RU"/>
              </w:rPr>
              <w:lastRenderedPageBreak/>
              <w:t>самокоррекции, составлятплан решения экспериментальной задачи, самостоятельно исправлять ошибки</w:t>
            </w:r>
          </w:p>
        </w:tc>
        <w:tc>
          <w:tcPr>
            <w:tcW w:w="1275" w:type="dxa"/>
            <w:shd w:val="clear" w:color="auto" w:fill="auto"/>
          </w:tcPr>
          <w:p w:rsidR="00BA11E6" w:rsidRPr="000F25A6" w:rsidRDefault="00BA11E6" w:rsidP="00AD5A78">
            <w:pPr>
              <w:spacing w:line="206" w:lineRule="exact"/>
              <w:rPr>
                <w:rFonts w:cs="Times New Roman"/>
                <w:sz w:val="20"/>
                <w:szCs w:val="20"/>
                <w:shd w:val="clear" w:color="auto" w:fill="FFFFFF"/>
                <w:lang w:val="ru-RU"/>
              </w:rPr>
            </w:pPr>
            <w:r w:rsidRPr="000F25A6">
              <w:rPr>
                <w:rFonts w:cs="Times New Roman"/>
                <w:sz w:val="20"/>
                <w:szCs w:val="20"/>
                <w:shd w:val="clear" w:color="auto" w:fill="FFFFFF"/>
                <w:lang w:val="ru-RU"/>
              </w:rPr>
              <w:lastRenderedPageBreak/>
              <w:t>за</w:t>
            </w:r>
            <w:r w:rsidRPr="000F25A6">
              <w:rPr>
                <w:rFonts w:cs="Times New Roman"/>
                <w:sz w:val="20"/>
                <w:szCs w:val="20"/>
                <w:shd w:val="clear" w:color="auto" w:fill="FFFFFF"/>
                <w:lang w:val="ru-RU"/>
              </w:rPr>
              <w:softHyphen/>
              <w:t>креплять и при необходимости коррек</w:t>
            </w:r>
            <w:r w:rsidRPr="000F25A6">
              <w:rPr>
                <w:rFonts w:cs="Times New Roman"/>
                <w:sz w:val="20"/>
                <w:szCs w:val="20"/>
                <w:shd w:val="clear" w:color="auto" w:fill="FFFFFF"/>
                <w:lang w:val="ru-RU"/>
              </w:rPr>
              <w:softHyphen/>
              <w:t>тировать изученные способ</w:t>
            </w:r>
            <w:r>
              <w:rPr>
                <w:rFonts w:cs="Times New Roman"/>
                <w:sz w:val="20"/>
                <w:szCs w:val="20"/>
                <w:shd w:val="clear" w:color="auto" w:fill="FFFFFF"/>
                <w:lang w:val="ru-RU"/>
              </w:rPr>
              <w:t xml:space="preserve">ы действий, понятия и </w:t>
            </w:r>
            <w:r>
              <w:rPr>
                <w:rFonts w:cs="Times New Roman"/>
                <w:sz w:val="20"/>
                <w:szCs w:val="20"/>
                <w:shd w:val="clear" w:color="auto" w:fill="FFFFFF"/>
                <w:lang w:val="ru-RU"/>
              </w:rPr>
              <w:lastRenderedPageBreak/>
              <w:t>алгоритмы</w:t>
            </w:r>
          </w:p>
          <w:p w:rsidR="00BA11E6" w:rsidRPr="006E74F6" w:rsidRDefault="00BA11E6" w:rsidP="00AD5A78">
            <w:pPr>
              <w:jc w:val="center"/>
              <w:rPr>
                <w:rFonts w:eastAsia="Calibri"/>
                <w:sz w:val="20"/>
                <w:lang w:val="ru-RU"/>
              </w:rPr>
            </w:pPr>
          </w:p>
        </w:tc>
        <w:tc>
          <w:tcPr>
            <w:tcW w:w="1560" w:type="dxa"/>
            <w:gridSpan w:val="2"/>
            <w:shd w:val="clear" w:color="auto" w:fill="auto"/>
          </w:tcPr>
          <w:p w:rsidR="00BA11E6" w:rsidRPr="000F25A6" w:rsidRDefault="00BA11E6" w:rsidP="00AD5A78">
            <w:pPr>
              <w:jc w:val="center"/>
              <w:rPr>
                <w:rFonts w:eastAsia="Calibri"/>
                <w:sz w:val="20"/>
                <w:lang w:val="ru-RU"/>
              </w:rPr>
            </w:pPr>
            <w:r w:rsidRPr="000F25A6">
              <w:rPr>
                <w:rFonts w:cs="Times New Roman"/>
                <w:sz w:val="20"/>
                <w:szCs w:val="20"/>
                <w:shd w:val="clear" w:color="auto" w:fill="FFFFFF"/>
                <w:lang w:val="ru-RU"/>
              </w:rPr>
              <w:lastRenderedPageBreak/>
              <w:t>Формирование устойчивого ин</w:t>
            </w:r>
            <w:r w:rsidRPr="000F25A6">
              <w:rPr>
                <w:rFonts w:cs="Times New Roman"/>
                <w:sz w:val="20"/>
                <w:szCs w:val="20"/>
                <w:shd w:val="clear" w:color="auto" w:fill="FFFFFF"/>
                <w:lang w:val="ru-RU"/>
              </w:rPr>
              <w:softHyphen/>
              <w:t>тереса к изуче</w:t>
            </w:r>
            <w:r w:rsidRPr="000F25A6">
              <w:rPr>
                <w:rFonts w:cs="Times New Roman"/>
                <w:sz w:val="20"/>
                <w:szCs w:val="20"/>
                <w:shd w:val="clear" w:color="auto" w:fill="FFFFFF"/>
                <w:lang w:val="ru-RU"/>
              </w:rPr>
              <w:softHyphen/>
              <w:t>нию нового</w:t>
            </w:r>
          </w:p>
        </w:tc>
        <w:tc>
          <w:tcPr>
            <w:tcW w:w="1134" w:type="dxa"/>
          </w:tcPr>
          <w:p w:rsidR="00BA11E6" w:rsidRDefault="00BA11E6" w:rsidP="00AD5A78">
            <w:pPr>
              <w:rPr>
                <w:rFonts w:eastAsia="Calibri" w:cs="Times New Roman"/>
                <w:sz w:val="20"/>
                <w:lang w:val="ru-RU"/>
              </w:rPr>
            </w:pPr>
            <w:r>
              <w:rPr>
                <w:rFonts w:eastAsia="Calibri" w:cs="Times New Roman"/>
                <w:sz w:val="20"/>
                <w:lang w:val="ru-RU"/>
              </w:rPr>
              <w:t>Конспект учить, творческое задание.</w:t>
            </w:r>
          </w:p>
        </w:tc>
      </w:tr>
      <w:tr w:rsidR="00BA11E6" w:rsidRPr="00631847" w:rsidTr="00AD5A78">
        <w:tc>
          <w:tcPr>
            <w:tcW w:w="675" w:type="dxa"/>
            <w:shd w:val="clear" w:color="auto" w:fill="auto"/>
          </w:tcPr>
          <w:p w:rsidR="00BA11E6" w:rsidRDefault="00BA11E6" w:rsidP="00AD5A78">
            <w:pPr>
              <w:jc w:val="center"/>
              <w:rPr>
                <w:rFonts w:eastAsia="Calibri"/>
                <w:sz w:val="20"/>
                <w:lang w:val="ru-RU"/>
              </w:rPr>
            </w:pPr>
            <w:r>
              <w:rPr>
                <w:rFonts w:eastAsia="Calibri"/>
                <w:sz w:val="20"/>
                <w:lang w:val="ru-RU"/>
              </w:rPr>
              <w:lastRenderedPageBreak/>
              <w:t>65.11</w:t>
            </w:r>
          </w:p>
        </w:tc>
        <w:tc>
          <w:tcPr>
            <w:tcW w:w="709" w:type="dxa"/>
            <w:gridSpan w:val="2"/>
          </w:tcPr>
          <w:p w:rsidR="00BA11E6" w:rsidRDefault="00BA11E6" w:rsidP="00AD5A78">
            <w:pPr>
              <w:rPr>
                <w:rFonts w:eastAsia="Calibri"/>
                <w:sz w:val="20"/>
                <w:lang w:val="ru-RU"/>
              </w:rPr>
            </w:pPr>
            <w:r>
              <w:rPr>
                <w:rFonts w:eastAsia="Calibri"/>
                <w:sz w:val="20"/>
                <w:lang w:val="ru-RU"/>
              </w:rPr>
              <w:t>13.01</w:t>
            </w:r>
          </w:p>
        </w:tc>
        <w:tc>
          <w:tcPr>
            <w:tcW w:w="709" w:type="dxa"/>
            <w:gridSpan w:val="2"/>
          </w:tcPr>
          <w:p w:rsidR="00BA11E6" w:rsidRPr="000F25A6" w:rsidRDefault="00BA11E6" w:rsidP="00AD5A78">
            <w:pPr>
              <w:rPr>
                <w:rFonts w:eastAsia="Calibri"/>
                <w:sz w:val="20"/>
                <w:lang w:val="ru-RU"/>
              </w:rPr>
            </w:pPr>
          </w:p>
        </w:tc>
        <w:tc>
          <w:tcPr>
            <w:tcW w:w="1843" w:type="dxa"/>
            <w:gridSpan w:val="2"/>
            <w:shd w:val="clear" w:color="auto" w:fill="auto"/>
          </w:tcPr>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Индукция магнитно</w:t>
            </w:r>
            <w:r w:rsidRPr="00631847">
              <w:rPr>
                <w:rFonts w:cs="Times New Roman"/>
                <w:sz w:val="20"/>
                <w:szCs w:val="20"/>
                <w:shd w:val="clear" w:color="auto" w:fill="FFFFFF"/>
                <w:lang w:val="ru-RU"/>
              </w:rPr>
              <w:softHyphen/>
              <w:t>го поля. Магнит</w:t>
            </w:r>
            <w:r w:rsidRPr="00631847">
              <w:rPr>
                <w:rFonts w:cs="Times New Roman"/>
                <w:sz w:val="20"/>
                <w:szCs w:val="20"/>
                <w:shd w:val="clear" w:color="auto" w:fill="FFFFFF"/>
                <w:lang w:val="ru-RU"/>
              </w:rPr>
              <w:softHyphen/>
              <w:t>ный поток.</w:t>
            </w:r>
          </w:p>
        </w:tc>
        <w:tc>
          <w:tcPr>
            <w:tcW w:w="992" w:type="dxa"/>
            <w:gridSpan w:val="2"/>
            <w:shd w:val="clear" w:color="auto" w:fill="auto"/>
          </w:tcPr>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Урок</w:t>
            </w:r>
          </w:p>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откры</w:t>
            </w:r>
            <w:r w:rsidRPr="00631847">
              <w:rPr>
                <w:rFonts w:cs="Times New Roman"/>
                <w:sz w:val="20"/>
                <w:szCs w:val="20"/>
                <w:shd w:val="clear" w:color="auto" w:fill="FFFFFF"/>
                <w:lang w:val="ru-RU"/>
              </w:rPr>
              <w:softHyphen/>
            </w:r>
          </w:p>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тия</w:t>
            </w:r>
          </w:p>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нового</w:t>
            </w:r>
          </w:p>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знания</w:t>
            </w:r>
          </w:p>
        </w:tc>
        <w:tc>
          <w:tcPr>
            <w:tcW w:w="1417" w:type="dxa"/>
            <w:gridSpan w:val="3"/>
            <w:shd w:val="clear" w:color="auto" w:fill="auto"/>
          </w:tcPr>
          <w:p w:rsidR="00BA11E6" w:rsidRPr="00631847" w:rsidRDefault="00BA11E6" w:rsidP="00AD5A78">
            <w:pPr>
              <w:spacing w:line="202" w:lineRule="exact"/>
              <w:rPr>
                <w:rFonts w:cs="Times New Roman"/>
                <w:sz w:val="20"/>
                <w:szCs w:val="20"/>
                <w:lang w:val="ru-RU"/>
              </w:rPr>
            </w:pPr>
            <w:r w:rsidRPr="00631847">
              <w:rPr>
                <w:rFonts w:cs="Times New Roman"/>
                <w:sz w:val="20"/>
                <w:szCs w:val="20"/>
                <w:shd w:val="clear" w:color="auto" w:fill="FFFFFF"/>
                <w:lang w:val="ru-RU"/>
              </w:rPr>
              <w:t>Формирование у учащихся умений построения и реализации новых зна</w:t>
            </w:r>
            <w:r w:rsidRPr="00631847">
              <w:rPr>
                <w:rFonts w:cs="Times New Roman"/>
                <w:sz w:val="20"/>
                <w:szCs w:val="20"/>
                <w:shd w:val="clear" w:color="auto" w:fill="FFFFFF"/>
                <w:lang w:val="ru-RU"/>
              </w:rPr>
              <w:softHyphen/>
              <w:t xml:space="preserve">ний (понятий, способов действий): фронтальная беседа с презентацией на интерактивной доске; </w:t>
            </w:r>
          </w:p>
        </w:tc>
        <w:tc>
          <w:tcPr>
            <w:tcW w:w="2410" w:type="dxa"/>
            <w:shd w:val="clear" w:color="auto" w:fill="auto"/>
            <w:vAlign w:val="bottom"/>
          </w:tcPr>
          <w:p w:rsidR="00BA11E6" w:rsidRPr="00631847" w:rsidRDefault="00BA11E6" w:rsidP="00AD5A78">
            <w:pPr>
              <w:spacing w:line="206" w:lineRule="exact"/>
              <w:rPr>
                <w:rFonts w:cs="Times New Roman"/>
                <w:sz w:val="20"/>
                <w:szCs w:val="20"/>
                <w:lang w:val="ru-RU"/>
              </w:rPr>
            </w:pPr>
            <w:r>
              <w:rPr>
                <w:rFonts w:cs="Times New Roman"/>
                <w:sz w:val="20"/>
                <w:szCs w:val="20"/>
                <w:shd w:val="clear" w:color="auto" w:fill="FFFFFF"/>
                <w:lang w:val="ru-RU"/>
              </w:rPr>
              <w:t>Н</w:t>
            </w:r>
            <w:r w:rsidRPr="00631847">
              <w:rPr>
                <w:rFonts w:cs="Times New Roman"/>
                <w:sz w:val="20"/>
                <w:szCs w:val="20"/>
                <w:shd w:val="clear" w:color="auto" w:fill="FFFFFF"/>
                <w:lang w:val="ru-RU"/>
              </w:rPr>
              <w:t>аучиться записывать формулу взаимосвязи модуля вектора магнит</w:t>
            </w:r>
            <w:r w:rsidRPr="00631847">
              <w:rPr>
                <w:rFonts w:cs="Times New Roman"/>
                <w:sz w:val="20"/>
                <w:szCs w:val="20"/>
                <w:shd w:val="clear" w:color="auto" w:fill="FFFFFF"/>
                <w:lang w:val="ru-RU"/>
              </w:rPr>
              <w:softHyphen/>
              <w:t xml:space="preserve">ной индукции </w:t>
            </w:r>
            <w:r w:rsidRPr="00631847">
              <w:rPr>
                <w:rFonts w:cs="Times New Roman"/>
                <w:i/>
                <w:iCs/>
                <w:sz w:val="20"/>
                <w:szCs w:val="20"/>
                <w:shd w:val="clear" w:color="auto" w:fill="FFFFFF"/>
                <w:lang w:val="ru-RU"/>
              </w:rPr>
              <w:t>В</w:t>
            </w:r>
            <w:r w:rsidRPr="00631847">
              <w:rPr>
                <w:rFonts w:cs="Times New Roman"/>
                <w:sz w:val="20"/>
                <w:szCs w:val="20"/>
                <w:shd w:val="clear" w:color="auto" w:fill="FFFFFF"/>
                <w:lang w:val="ru-RU"/>
              </w:rPr>
              <w:t xml:space="preserve"> маг</w:t>
            </w:r>
            <w:r w:rsidRPr="00631847">
              <w:rPr>
                <w:rFonts w:cs="Times New Roman"/>
                <w:sz w:val="20"/>
                <w:szCs w:val="20"/>
                <w:shd w:val="clear" w:color="auto" w:fill="FFFFFF"/>
                <w:lang w:val="ru-RU"/>
              </w:rPr>
              <w:softHyphen/>
              <w:t xml:space="preserve">нитного поля с модулем силы </w:t>
            </w:r>
            <w:r w:rsidRPr="00981CCE">
              <w:rPr>
                <w:rFonts w:cs="Times New Roman"/>
                <w:i/>
                <w:iCs/>
                <w:sz w:val="20"/>
                <w:szCs w:val="20"/>
                <w:shd w:val="clear" w:color="auto" w:fill="FFFFFF"/>
              </w:rPr>
              <w:t>F</w:t>
            </w:r>
            <w:r w:rsidRPr="00631847">
              <w:rPr>
                <w:rFonts w:cs="Times New Roman"/>
                <w:i/>
                <w:iCs/>
                <w:sz w:val="20"/>
                <w:szCs w:val="20"/>
                <w:shd w:val="clear" w:color="auto" w:fill="FFFFFF"/>
                <w:lang w:val="ru-RU"/>
              </w:rPr>
              <w:t>,</w:t>
            </w:r>
            <w:r w:rsidRPr="00631847">
              <w:rPr>
                <w:rFonts w:cs="Times New Roman"/>
                <w:sz w:val="20"/>
                <w:szCs w:val="20"/>
                <w:shd w:val="clear" w:color="auto" w:fill="FFFFFF"/>
                <w:lang w:val="ru-RU"/>
              </w:rPr>
              <w:t xml:space="preserve"> действующей на проводник длиной</w:t>
            </w:r>
          </w:p>
        </w:tc>
        <w:tc>
          <w:tcPr>
            <w:tcW w:w="1985" w:type="dxa"/>
            <w:shd w:val="clear" w:color="auto" w:fill="auto"/>
          </w:tcPr>
          <w:p w:rsidR="00BA11E6" w:rsidRPr="00631847" w:rsidRDefault="00BA11E6" w:rsidP="00AD5A78">
            <w:pPr>
              <w:spacing w:line="202" w:lineRule="exact"/>
              <w:rPr>
                <w:rFonts w:cs="Times New Roman"/>
                <w:sz w:val="20"/>
                <w:szCs w:val="20"/>
                <w:lang w:val="ru-RU"/>
              </w:rPr>
            </w:pPr>
            <w:r w:rsidRPr="00631847">
              <w:rPr>
                <w:rFonts w:cs="Times New Roman"/>
                <w:i/>
                <w:iCs/>
                <w:sz w:val="20"/>
                <w:szCs w:val="20"/>
                <w:shd w:val="clear" w:color="auto" w:fill="FFFFFF"/>
                <w:lang w:val="ru-RU"/>
              </w:rPr>
              <w:t xml:space="preserve"> с</w:t>
            </w:r>
            <w:r w:rsidRPr="00631847">
              <w:rPr>
                <w:rFonts w:cs="Times New Roman"/>
                <w:sz w:val="20"/>
                <w:szCs w:val="20"/>
                <w:shd w:val="clear" w:color="auto" w:fill="FFFFFF"/>
                <w:lang w:val="ru-RU"/>
              </w:rPr>
              <w:t xml:space="preserve"> достаточной пол</w:t>
            </w:r>
            <w:r w:rsidRPr="00631847">
              <w:rPr>
                <w:rFonts w:cs="Times New Roman"/>
                <w:sz w:val="20"/>
                <w:szCs w:val="20"/>
                <w:shd w:val="clear" w:color="auto" w:fill="FFFFFF"/>
                <w:lang w:val="ru-RU"/>
              </w:rPr>
              <w:softHyphen/>
              <w:t>нотой и точностью выражать свои мыс</w:t>
            </w:r>
            <w:r w:rsidRPr="00631847">
              <w:rPr>
                <w:rFonts w:cs="Times New Roman"/>
                <w:sz w:val="20"/>
                <w:szCs w:val="20"/>
                <w:shd w:val="clear" w:color="auto" w:fill="FFFFFF"/>
                <w:lang w:val="ru-RU"/>
              </w:rPr>
              <w:softHyphen/>
              <w:t>ли в соответствии с задачами и усло</w:t>
            </w:r>
            <w:r w:rsidRPr="00631847">
              <w:rPr>
                <w:rFonts w:cs="Times New Roman"/>
                <w:sz w:val="20"/>
                <w:szCs w:val="20"/>
                <w:shd w:val="clear" w:color="auto" w:fill="FFFFFF"/>
                <w:lang w:val="ru-RU"/>
              </w:rPr>
              <w:softHyphen/>
              <w:t>виями коммуникации.</w:t>
            </w:r>
          </w:p>
          <w:p w:rsidR="00BA11E6" w:rsidRPr="005A6025" w:rsidRDefault="00BA11E6" w:rsidP="00AD5A78">
            <w:pPr>
              <w:rPr>
                <w:rFonts w:cs="Times New Roman"/>
                <w:sz w:val="20"/>
                <w:szCs w:val="20"/>
                <w:shd w:val="clear" w:color="auto" w:fill="FFFFFF"/>
                <w:lang w:val="ru-RU"/>
              </w:rPr>
            </w:pPr>
          </w:p>
        </w:tc>
        <w:tc>
          <w:tcPr>
            <w:tcW w:w="1701" w:type="dxa"/>
            <w:gridSpan w:val="2"/>
            <w:shd w:val="clear" w:color="auto" w:fill="auto"/>
          </w:tcPr>
          <w:p w:rsidR="00BA11E6" w:rsidRPr="00631847" w:rsidRDefault="00BA11E6" w:rsidP="00AD5A78">
            <w:pPr>
              <w:rPr>
                <w:rFonts w:cs="Times New Roman"/>
                <w:sz w:val="20"/>
                <w:szCs w:val="20"/>
                <w:shd w:val="clear" w:color="auto" w:fill="FFFFFF"/>
                <w:lang w:val="ru-RU"/>
              </w:rPr>
            </w:pPr>
            <w:r w:rsidRPr="00631847">
              <w:rPr>
                <w:rFonts w:cs="Times New Roman"/>
                <w:sz w:val="20"/>
                <w:szCs w:val="20"/>
                <w:shd w:val="clear" w:color="auto" w:fill="FFFFFF"/>
                <w:lang w:val="ru-RU"/>
              </w:rPr>
              <w:t>осознавать самого себя как движущую силу своего научения, свою способность к преодолению пре</w:t>
            </w:r>
            <w:r w:rsidRPr="00631847">
              <w:rPr>
                <w:rFonts w:cs="Times New Roman"/>
                <w:sz w:val="20"/>
                <w:szCs w:val="20"/>
                <w:shd w:val="clear" w:color="auto" w:fill="FFFFFF"/>
                <w:lang w:val="ru-RU"/>
              </w:rPr>
              <w:softHyphen/>
              <w:t>пятствий и самокоррекции.</w:t>
            </w:r>
          </w:p>
        </w:tc>
        <w:tc>
          <w:tcPr>
            <w:tcW w:w="1275" w:type="dxa"/>
            <w:shd w:val="clear" w:color="auto" w:fill="auto"/>
          </w:tcPr>
          <w:p w:rsidR="00BA11E6" w:rsidRPr="00631847" w:rsidRDefault="00BA11E6" w:rsidP="00AD5A78">
            <w:pPr>
              <w:jc w:val="center"/>
              <w:rPr>
                <w:rFonts w:cs="Times New Roman"/>
                <w:sz w:val="20"/>
                <w:szCs w:val="20"/>
                <w:shd w:val="clear" w:color="auto" w:fill="FFFFFF"/>
                <w:lang w:val="ru-RU"/>
              </w:rPr>
            </w:pPr>
            <w:r w:rsidRPr="00631847">
              <w:rPr>
                <w:rFonts w:cs="Times New Roman"/>
                <w:sz w:val="20"/>
                <w:szCs w:val="20"/>
                <w:shd w:val="clear" w:color="auto" w:fill="FFFFFF"/>
                <w:lang w:val="ru-RU"/>
              </w:rPr>
              <w:t>формировать си стем</w:t>
            </w:r>
            <w:r w:rsidRPr="00631847">
              <w:rPr>
                <w:rFonts w:cs="Times New Roman"/>
                <w:sz w:val="20"/>
                <w:szCs w:val="20"/>
                <w:shd w:val="clear" w:color="auto" w:fill="FFFFFF"/>
                <w:lang w:val="ru-RU"/>
              </w:rPr>
              <w:softHyphen/>
              <w:t>ное мышление (материала и его при</w:t>
            </w:r>
            <w:r w:rsidRPr="00631847">
              <w:rPr>
                <w:rFonts w:cs="Times New Roman"/>
                <w:sz w:val="20"/>
                <w:szCs w:val="20"/>
                <w:shd w:val="clear" w:color="auto" w:fill="FFFFFF"/>
                <w:lang w:val="ru-RU"/>
              </w:rPr>
              <w:softHyphen/>
              <w:t>менение)</w:t>
            </w:r>
          </w:p>
        </w:tc>
        <w:tc>
          <w:tcPr>
            <w:tcW w:w="1560" w:type="dxa"/>
            <w:gridSpan w:val="2"/>
            <w:shd w:val="clear" w:color="auto" w:fill="auto"/>
          </w:tcPr>
          <w:p w:rsidR="00BA11E6" w:rsidRPr="00631847" w:rsidRDefault="00BA11E6" w:rsidP="00AD5A78">
            <w:pPr>
              <w:jc w:val="center"/>
              <w:rPr>
                <w:rFonts w:cs="Times New Roman"/>
                <w:sz w:val="20"/>
                <w:szCs w:val="20"/>
                <w:shd w:val="clear" w:color="auto" w:fill="FFFFFF"/>
                <w:lang w:val="ru-RU"/>
              </w:rPr>
            </w:pPr>
            <w:r w:rsidRPr="00631847">
              <w:rPr>
                <w:rFonts w:cs="Times New Roman"/>
                <w:sz w:val="20"/>
                <w:szCs w:val="20"/>
                <w:shd w:val="clear" w:color="auto" w:fill="FFFFFF"/>
                <w:lang w:val="ru-RU"/>
              </w:rPr>
              <w:t>Формирование целостного ми</w:t>
            </w:r>
            <w:r w:rsidRPr="00631847">
              <w:rPr>
                <w:rFonts w:cs="Times New Roman"/>
                <w:sz w:val="20"/>
                <w:szCs w:val="20"/>
                <w:shd w:val="clear" w:color="auto" w:fill="FFFFFF"/>
                <w:lang w:val="ru-RU"/>
              </w:rPr>
              <w:softHyphen/>
              <w:t>ровоззрения, соответствую</w:t>
            </w:r>
            <w:r w:rsidRPr="00631847">
              <w:rPr>
                <w:rFonts w:cs="Times New Roman"/>
                <w:sz w:val="20"/>
                <w:szCs w:val="20"/>
                <w:shd w:val="clear" w:color="auto" w:fill="FFFFFF"/>
                <w:lang w:val="ru-RU"/>
              </w:rPr>
              <w:softHyphen/>
              <w:t>щего современ</w:t>
            </w:r>
            <w:r w:rsidRPr="00631847">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631847"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30, конспект учить.</w:t>
            </w:r>
          </w:p>
        </w:tc>
      </w:tr>
      <w:tr w:rsidR="00BA11E6" w:rsidRPr="00631847" w:rsidTr="00AD5A78">
        <w:tc>
          <w:tcPr>
            <w:tcW w:w="675" w:type="dxa"/>
            <w:shd w:val="clear" w:color="auto" w:fill="auto"/>
          </w:tcPr>
          <w:p w:rsidR="00BA11E6" w:rsidRDefault="00BA11E6" w:rsidP="00AD5A78">
            <w:pPr>
              <w:jc w:val="center"/>
              <w:rPr>
                <w:rFonts w:eastAsia="Calibri"/>
                <w:sz w:val="20"/>
                <w:lang w:val="ru-RU"/>
              </w:rPr>
            </w:pPr>
            <w:r>
              <w:rPr>
                <w:rFonts w:eastAsia="Calibri"/>
                <w:sz w:val="20"/>
                <w:lang w:val="ru-RU"/>
              </w:rPr>
              <w:t>66.12</w:t>
            </w:r>
          </w:p>
        </w:tc>
        <w:tc>
          <w:tcPr>
            <w:tcW w:w="709" w:type="dxa"/>
            <w:gridSpan w:val="2"/>
          </w:tcPr>
          <w:p w:rsidR="00BA11E6" w:rsidRDefault="00BA11E6" w:rsidP="00AD5A78">
            <w:pPr>
              <w:rPr>
                <w:rFonts w:eastAsia="Calibri"/>
                <w:sz w:val="20"/>
                <w:lang w:val="ru-RU"/>
              </w:rPr>
            </w:pPr>
            <w:r>
              <w:rPr>
                <w:rFonts w:eastAsia="Calibri"/>
                <w:sz w:val="20"/>
                <w:lang w:val="ru-RU"/>
              </w:rPr>
              <w:t>15.01</w:t>
            </w:r>
          </w:p>
        </w:tc>
        <w:tc>
          <w:tcPr>
            <w:tcW w:w="709" w:type="dxa"/>
            <w:gridSpan w:val="2"/>
          </w:tcPr>
          <w:p w:rsidR="00BA11E6" w:rsidRPr="000F25A6" w:rsidRDefault="00BA11E6" w:rsidP="00AD5A78">
            <w:pPr>
              <w:rPr>
                <w:rFonts w:eastAsia="Calibri"/>
                <w:sz w:val="20"/>
                <w:lang w:val="ru-RU"/>
              </w:rPr>
            </w:pPr>
          </w:p>
        </w:tc>
        <w:tc>
          <w:tcPr>
            <w:tcW w:w="1843" w:type="dxa"/>
            <w:gridSpan w:val="2"/>
            <w:shd w:val="clear" w:color="auto" w:fill="auto"/>
          </w:tcPr>
          <w:p w:rsidR="00BA11E6" w:rsidRPr="00631847" w:rsidRDefault="00BA11E6" w:rsidP="00AD5A78">
            <w:pPr>
              <w:rPr>
                <w:rFonts w:cs="Times New Roman"/>
                <w:sz w:val="20"/>
                <w:szCs w:val="20"/>
                <w:lang w:val="ru-RU"/>
              </w:rPr>
            </w:pPr>
            <w:r w:rsidRPr="00631847">
              <w:rPr>
                <w:rFonts w:cs="Times New Roman"/>
                <w:sz w:val="20"/>
                <w:szCs w:val="20"/>
                <w:lang w:val="ru-RU"/>
              </w:rPr>
              <w:t>Решение задач на тему индукция магнитного поля и магнитный поток.</w:t>
            </w:r>
          </w:p>
          <w:p w:rsidR="00BA11E6" w:rsidRPr="00631847" w:rsidRDefault="00BA11E6" w:rsidP="00AD5A78">
            <w:pPr>
              <w:rPr>
                <w:rFonts w:cs="Times New Roman"/>
                <w:sz w:val="20"/>
                <w:szCs w:val="20"/>
                <w:lang w:val="ru-RU"/>
              </w:rPr>
            </w:pPr>
          </w:p>
        </w:tc>
        <w:tc>
          <w:tcPr>
            <w:tcW w:w="992" w:type="dxa"/>
            <w:gridSpan w:val="2"/>
            <w:shd w:val="clear" w:color="auto" w:fill="auto"/>
          </w:tcPr>
          <w:p w:rsidR="00BA11E6" w:rsidRPr="00E56EBB" w:rsidRDefault="00BA11E6" w:rsidP="00AD5A78">
            <w:pPr>
              <w:spacing w:line="206" w:lineRule="exact"/>
              <w:rPr>
                <w:rFonts w:cs="Times New Roman"/>
                <w:sz w:val="20"/>
                <w:szCs w:val="20"/>
                <w:shd w:val="clear" w:color="auto" w:fill="FFFFFF"/>
                <w:lang w:val="ru-RU" w:eastAsia="ru-RU" w:bidi="ru-RU"/>
              </w:rPr>
            </w:pPr>
            <w:r w:rsidRPr="00E56EBB">
              <w:rPr>
                <w:rFonts w:cs="Times New Roman"/>
                <w:sz w:val="20"/>
                <w:szCs w:val="20"/>
                <w:shd w:val="clear" w:color="auto" w:fill="FFFFFF"/>
                <w:lang w:val="ru-RU"/>
              </w:rPr>
              <w:t>Урок ре</w:t>
            </w:r>
            <w:r w:rsidRPr="00E56EBB">
              <w:rPr>
                <w:rFonts w:cs="Times New Roman"/>
                <w:sz w:val="20"/>
                <w:szCs w:val="20"/>
                <w:shd w:val="clear" w:color="auto" w:fill="FFFFFF"/>
                <w:lang w:val="ru-RU"/>
              </w:rPr>
              <w:softHyphen/>
              <w:t>флек</w:t>
            </w:r>
            <w:r w:rsidRPr="00E56EBB">
              <w:rPr>
                <w:rFonts w:cs="Times New Roman"/>
                <w:sz w:val="20"/>
                <w:szCs w:val="20"/>
                <w:shd w:val="clear" w:color="auto" w:fill="FFFFFF"/>
                <w:lang w:val="ru-RU"/>
              </w:rPr>
              <w:softHyphen/>
              <w:t>сии и раз</w:t>
            </w:r>
            <w:r w:rsidRPr="00E56EBB">
              <w:rPr>
                <w:rFonts w:cs="Times New Roman"/>
                <w:sz w:val="20"/>
                <w:szCs w:val="20"/>
                <w:shd w:val="clear" w:color="auto" w:fill="FFFFFF"/>
                <w:lang w:val="ru-RU"/>
              </w:rPr>
              <w:softHyphen/>
              <w:t>виваю</w:t>
            </w:r>
            <w:r w:rsidRPr="00E56EBB">
              <w:rPr>
                <w:rFonts w:cs="Times New Roman"/>
                <w:sz w:val="20"/>
                <w:szCs w:val="20"/>
                <w:shd w:val="clear" w:color="auto" w:fill="FFFFFF"/>
                <w:lang w:val="ru-RU"/>
              </w:rPr>
              <w:softHyphen/>
              <w:t>щего кон</w:t>
            </w:r>
            <w:r w:rsidRPr="00E56EBB">
              <w:rPr>
                <w:rFonts w:cs="Times New Roman"/>
                <w:sz w:val="20"/>
                <w:szCs w:val="20"/>
                <w:shd w:val="clear" w:color="auto" w:fill="FFFFFF"/>
                <w:lang w:val="ru-RU"/>
              </w:rPr>
              <w:softHyphen/>
              <w:t>троля</w:t>
            </w:r>
          </w:p>
        </w:tc>
        <w:tc>
          <w:tcPr>
            <w:tcW w:w="1417" w:type="dxa"/>
            <w:gridSpan w:val="3"/>
            <w:shd w:val="clear" w:color="auto" w:fill="auto"/>
          </w:tcPr>
          <w:p w:rsidR="00BA11E6" w:rsidRPr="00631847" w:rsidRDefault="00BA11E6" w:rsidP="00AD5A78">
            <w:pPr>
              <w:rPr>
                <w:rFonts w:cs="Times New Roman"/>
                <w:sz w:val="20"/>
                <w:szCs w:val="20"/>
                <w:shd w:val="clear" w:color="auto" w:fill="FFFFFF"/>
                <w:lang w:val="ru-RU"/>
              </w:rPr>
            </w:pPr>
            <w:r w:rsidRPr="00631847">
              <w:rPr>
                <w:rFonts w:cs="Times New Roman"/>
                <w:sz w:val="20"/>
                <w:szCs w:val="20"/>
                <w:shd w:val="clear" w:color="auto" w:fill="FFFFFF"/>
                <w:lang w:val="ru-RU"/>
              </w:rPr>
              <w:t>Формирование у учащихся умений по</w:t>
            </w:r>
            <w:r w:rsidRPr="00631847">
              <w:rPr>
                <w:rFonts w:cs="Times New Roman"/>
                <w:sz w:val="20"/>
                <w:szCs w:val="20"/>
                <w:shd w:val="clear" w:color="auto" w:fill="FFFFFF"/>
                <w:lang w:val="ru-RU"/>
              </w:rPr>
              <w:softHyphen/>
            </w:r>
          </w:p>
          <w:p w:rsidR="00BA11E6" w:rsidRPr="00631847" w:rsidRDefault="00BA11E6" w:rsidP="00AD5A78">
            <w:pPr>
              <w:rPr>
                <w:rFonts w:cs="Times New Roman"/>
                <w:sz w:val="20"/>
                <w:szCs w:val="20"/>
                <w:shd w:val="clear" w:color="auto" w:fill="FFFFFF"/>
                <w:lang w:val="ru-RU"/>
              </w:rPr>
            </w:pPr>
            <w:r w:rsidRPr="00631847">
              <w:rPr>
                <w:rFonts w:cs="Times New Roman"/>
                <w:sz w:val="20"/>
                <w:szCs w:val="20"/>
                <w:shd w:val="clear" w:color="auto" w:fill="FFFFFF"/>
                <w:lang w:val="ru-RU"/>
              </w:rPr>
              <w:t xml:space="preserve">строения и реализации знаний. </w:t>
            </w:r>
          </w:p>
          <w:p w:rsidR="00BA11E6" w:rsidRPr="00631847" w:rsidRDefault="00BA11E6" w:rsidP="00AD5A78">
            <w:pPr>
              <w:spacing w:line="206" w:lineRule="exact"/>
              <w:rPr>
                <w:rFonts w:cs="Times New Roman"/>
                <w:sz w:val="20"/>
                <w:szCs w:val="20"/>
                <w:shd w:val="clear" w:color="auto" w:fill="FFFFFF"/>
                <w:lang w:val="ru-RU" w:eastAsia="ru-RU" w:bidi="ru-RU"/>
              </w:rPr>
            </w:pPr>
            <w:r w:rsidRPr="00631847">
              <w:rPr>
                <w:rFonts w:cs="Times New Roman"/>
                <w:sz w:val="20"/>
                <w:szCs w:val="20"/>
                <w:shd w:val="clear" w:color="auto" w:fill="FFFFFF"/>
                <w:lang w:val="ru-RU"/>
              </w:rPr>
              <w:t>Формирование у учащихся способ</w:t>
            </w:r>
            <w:r w:rsidRPr="00631847">
              <w:rPr>
                <w:rFonts w:cs="Times New Roman"/>
                <w:sz w:val="20"/>
                <w:szCs w:val="20"/>
                <w:shd w:val="clear" w:color="auto" w:fill="FFFFFF"/>
                <w:lang w:val="ru-RU"/>
              </w:rPr>
              <w:softHyphen/>
              <w:t xml:space="preserve">ностей к рефлексии </w:t>
            </w:r>
          </w:p>
        </w:tc>
        <w:tc>
          <w:tcPr>
            <w:tcW w:w="2410" w:type="dxa"/>
            <w:shd w:val="clear" w:color="auto" w:fill="auto"/>
          </w:tcPr>
          <w:p w:rsidR="00BA11E6" w:rsidRPr="00631847" w:rsidRDefault="00BA11E6" w:rsidP="00AD5A78">
            <w:pPr>
              <w:jc w:val="both"/>
              <w:rPr>
                <w:rFonts w:eastAsia="Calibri" w:cs="Times New Roman"/>
                <w:sz w:val="20"/>
                <w:szCs w:val="20"/>
                <w:lang w:val="ru-RU"/>
              </w:rPr>
            </w:pPr>
            <w:r w:rsidRPr="00631847">
              <w:rPr>
                <w:rFonts w:cs="Times New Roman"/>
                <w:sz w:val="20"/>
                <w:szCs w:val="20"/>
                <w:shd w:val="clear" w:color="auto" w:fill="FFFFFF"/>
                <w:lang w:val="ru-RU"/>
              </w:rPr>
              <w:t xml:space="preserve"> Научиться записывать формулу взаимосвязи модуля вектора магнит</w:t>
            </w:r>
            <w:r w:rsidRPr="00631847">
              <w:rPr>
                <w:rFonts w:cs="Times New Roman"/>
                <w:sz w:val="20"/>
                <w:szCs w:val="20"/>
                <w:shd w:val="clear" w:color="auto" w:fill="FFFFFF"/>
                <w:lang w:val="ru-RU"/>
              </w:rPr>
              <w:softHyphen/>
              <w:t xml:space="preserve">ной индукции </w:t>
            </w:r>
            <w:r w:rsidRPr="00631847">
              <w:rPr>
                <w:rFonts w:cs="Times New Roman"/>
                <w:i/>
                <w:iCs/>
                <w:sz w:val="20"/>
                <w:szCs w:val="20"/>
                <w:shd w:val="clear" w:color="auto" w:fill="FFFFFF"/>
                <w:lang w:val="ru-RU"/>
              </w:rPr>
              <w:t>В</w:t>
            </w:r>
            <w:r w:rsidRPr="00631847">
              <w:rPr>
                <w:rFonts w:cs="Times New Roman"/>
                <w:sz w:val="20"/>
                <w:szCs w:val="20"/>
                <w:shd w:val="clear" w:color="auto" w:fill="FFFFFF"/>
                <w:lang w:val="ru-RU"/>
              </w:rPr>
              <w:t xml:space="preserve"> маг</w:t>
            </w:r>
            <w:r w:rsidRPr="00631847">
              <w:rPr>
                <w:rFonts w:cs="Times New Roman"/>
                <w:sz w:val="20"/>
                <w:szCs w:val="20"/>
                <w:shd w:val="clear" w:color="auto" w:fill="FFFFFF"/>
                <w:lang w:val="ru-RU"/>
              </w:rPr>
              <w:softHyphen/>
              <w:t xml:space="preserve">нитного поля с модулем силы </w:t>
            </w:r>
            <w:r w:rsidRPr="00981CCE">
              <w:rPr>
                <w:rFonts w:cs="Times New Roman"/>
                <w:i/>
                <w:iCs/>
                <w:sz w:val="20"/>
                <w:szCs w:val="20"/>
                <w:shd w:val="clear" w:color="auto" w:fill="FFFFFF"/>
              </w:rPr>
              <w:t>F</w:t>
            </w:r>
            <w:r w:rsidRPr="00631847">
              <w:rPr>
                <w:rFonts w:cs="Times New Roman"/>
                <w:i/>
                <w:iCs/>
                <w:sz w:val="20"/>
                <w:szCs w:val="20"/>
                <w:shd w:val="clear" w:color="auto" w:fill="FFFFFF"/>
                <w:lang w:val="ru-RU"/>
              </w:rPr>
              <w:t>,</w:t>
            </w:r>
            <w:r w:rsidRPr="00631847">
              <w:rPr>
                <w:rFonts w:cs="Times New Roman"/>
                <w:sz w:val="20"/>
                <w:szCs w:val="20"/>
                <w:shd w:val="clear" w:color="auto" w:fill="FFFFFF"/>
                <w:lang w:val="ru-RU"/>
              </w:rPr>
              <w:t xml:space="preserve"> действующей на проводник длиной /, расположенный перпен</w:t>
            </w:r>
            <w:r w:rsidRPr="00631847">
              <w:rPr>
                <w:rFonts w:cs="Times New Roman"/>
                <w:sz w:val="20"/>
                <w:szCs w:val="20"/>
                <w:shd w:val="clear" w:color="auto" w:fill="FFFFFF"/>
                <w:lang w:val="ru-RU"/>
              </w:rPr>
              <w:softHyphen/>
              <w:t>дикулярно</w:t>
            </w:r>
          </w:p>
          <w:p w:rsidR="00BA11E6" w:rsidRPr="00631847" w:rsidRDefault="00BA11E6" w:rsidP="00AD5A78">
            <w:pPr>
              <w:shd w:val="clear" w:color="auto" w:fill="FFFFFF"/>
              <w:spacing w:line="206" w:lineRule="exact"/>
              <w:rPr>
                <w:rFonts w:eastAsia="Calibri" w:cs="Times New Roman"/>
                <w:sz w:val="20"/>
                <w:szCs w:val="20"/>
                <w:lang w:val="ru-RU"/>
              </w:rPr>
            </w:pPr>
            <w:r w:rsidRPr="00631847">
              <w:rPr>
                <w:rFonts w:cs="Times New Roman"/>
                <w:sz w:val="20"/>
                <w:szCs w:val="20"/>
                <w:shd w:val="clear" w:color="auto" w:fill="FFFFFF"/>
                <w:lang w:val="ru-RU"/>
              </w:rPr>
              <w:t>линиям маг</w:t>
            </w:r>
            <w:r w:rsidRPr="00631847">
              <w:rPr>
                <w:rFonts w:cs="Times New Roman"/>
                <w:sz w:val="20"/>
                <w:szCs w:val="20"/>
                <w:shd w:val="clear" w:color="auto" w:fill="FFFFFF"/>
                <w:lang w:val="ru-RU"/>
              </w:rPr>
              <w:softHyphen/>
              <w:t>нитной индукции, и си</w:t>
            </w:r>
            <w:r w:rsidRPr="00631847">
              <w:rPr>
                <w:rFonts w:cs="Times New Roman"/>
                <w:sz w:val="20"/>
                <w:szCs w:val="20"/>
                <w:shd w:val="clear" w:color="auto" w:fill="FFFFFF"/>
                <w:lang w:val="ru-RU"/>
              </w:rPr>
              <w:softHyphen/>
              <w:t>лой тока / в проводнике; описывать зависимость магнитного потока от индукции магнитного поля, пронизывающе</w:t>
            </w:r>
            <w:r w:rsidRPr="00631847">
              <w:rPr>
                <w:rFonts w:cs="Times New Roman"/>
                <w:sz w:val="20"/>
                <w:szCs w:val="20"/>
                <w:shd w:val="clear" w:color="auto" w:fill="FFFFFF"/>
                <w:lang w:val="ru-RU"/>
              </w:rPr>
              <w:softHyphen/>
              <w:t>го площадь контура, и от его ориентации по отношению к линиям магнитной индукции</w:t>
            </w:r>
          </w:p>
        </w:tc>
        <w:tc>
          <w:tcPr>
            <w:tcW w:w="1985" w:type="dxa"/>
            <w:shd w:val="clear" w:color="auto" w:fill="auto"/>
          </w:tcPr>
          <w:p w:rsidR="00BA11E6" w:rsidRPr="00631847" w:rsidRDefault="00BA11E6" w:rsidP="00AD5A78">
            <w:pPr>
              <w:spacing w:line="202" w:lineRule="exact"/>
              <w:rPr>
                <w:rFonts w:cs="Times New Roman"/>
                <w:i/>
                <w:iCs/>
                <w:sz w:val="20"/>
                <w:szCs w:val="20"/>
                <w:shd w:val="clear" w:color="auto" w:fill="FFFFFF"/>
                <w:lang w:val="ru-RU"/>
              </w:rPr>
            </w:pPr>
            <w:r w:rsidRPr="00631847">
              <w:rPr>
                <w:rFonts w:cs="Times New Roman"/>
                <w:sz w:val="20"/>
                <w:szCs w:val="20"/>
                <w:shd w:val="clear" w:color="auto" w:fill="FFFFFF"/>
                <w:lang w:val="ru-RU"/>
              </w:rPr>
              <w:t>строить продуктив</w:t>
            </w:r>
            <w:r w:rsidRPr="00631847">
              <w:rPr>
                <w:rFonts w:cs="Times New Roman"/>
                <w:sz w:val="20"/>
                <w:szCs w:val="20"/>
                <w:shd w:val="clear" w:color="auto" w:fill="FFFFFF"/>
                <w:lang w:val="ru-RU"/>
              </w:rPr>
              <w:softHyphen/>
              <w:t>ное взаимодействие с одноклассника</w:t>
            </w:r>
            <w:r w:rsidRPr="00631847">
              <w:rPr>
                <w:rFonts w:cs="Times New Roman"/>
                <w:sz w:val="20"/>
                <w:szCs w:val="20"/>
                <w:shd w:val="clear" w:color="auto" w:fill="FFFFFF"/>
                <w:lang w:val="ru-RU"/>
              </w:rPr>
              <w:softHyphen/>
              <w:t>ми, контролировать, корректировать и оценивать действия партнера, с до</w:t>
            </w:r>
            <w:r w:rsidRPr="00631847">
              <w:rPr>
                <w:rFonts w:cs="Times New Roman"/>
                <w:sz w:val="20"/>
                <w:szCs w:val="20"/>
                <w:shd w:val="clear" w:color="auto" w:fill="FFFFFF"/>
                <w:lang w:val="ru-RU"/>
              </w:rPr>
              <w:softHyphen/>
              <w:t>статочной полнотой и точностью выра</w:t>
            </w:r>
            <w:r w:rsidRPr="00631847">
              <w:rPr>
                <w:rFonts w:cs="Times New Roman"/>
                <w:sz w:val="20"/>
                <w:szCs w:val="20"/>
                <w:shd w:val="clear" w:color="auto" w:fill="FFFFFF"/>
                <w:lang w:val="ru-RU"/>
              </w:rPr>
              <w:softHyphen/>
              <w:t>жать свои мысли</w:t>
            </w:r>
          </w:p>
        </w:tc>
        <w:tc>
          <w:tcPr>
            <w:tcW w:w="1701" w:type="dxa"/>
            <w:gridSpan w:val="2"/>
            <w:shd w:val="clear" w:color="auto" w:fill="auto"/>
          </w:tcPr>
          <w:p w:rsidR="00BA11E6" w:rsidRPr="00631847" w:rsidRDefault="00BA11E6" w:rsidP="00AD5A78">
            <w:pPr>
              <w:spacing w:line="206" w:lineRule="exact"/>
              <w:rPr>
                <w:rFonts w:cs="Times New Roman"/>
                <w:sz w:val="20"/>
                <w:szCs w:val="20"/>
                <w:lang w:val="ru-RU"/>
              </w:rPr>
            </w:pPr>
            <w:r w:rsidRPr="00631847">
              <w:rPr>
                <w:rFonts w:cs="Times New Roman"/>
                <w:sz w:val="20"/>
                <w:szCs w:val="20"/>
                <w:shd w:val="clear" w:color="auto" w:fill="FFFFFF"/>
                <w:lang w:val="ru-RU"/>
              </w:rPr>
              <w:t>составлять план и по</w:t>
            </w:r>
            <w:r w:rsidRPr="00631847">
              <w:rPr>
                <w:rFonts w:cs="Times New Roman"/>
                <w:sz w:val="20"/>
                <w:szCs w:val="20"/>
                <w:shd w:val="clear" w:color="auto" w:fill="FFFFFF"/>
                <w:lang w:val="ru-RU"/>
              </w:rPr>
              <w:softHyphen/>
              <w:t>следовательность действий, сравнивать результат и способ действий с эталоном с целью обнаружения отклонений и от</w:t>
            </w:r>
            <w:r w:rsidRPr="00631847">
              <w:rPr>
                <w:rFonts w:cs="Times New Roman"/>
                <w:sz w:val="20"/>
                <w:szCs w:val="20"/>
                <w:shd w:val="clear" w:color="auto" w:fill="FFFFFF"/>
                <w:lang w:val="ru-RU"/>
              </w:rPr>
              <w:softHyphen/>
              <w:t>личий.</w:t>
            </w:r>
          </w:p>
          <w:p w:rsidR="00BA11E6" w:rsidRPr="00631847" w:rsidRDefault="00BA11E6" w:rsidP="00AD5A78">
            <w:pPr>
              <w:rPr>
                <w:rFonts w:cs="Times New Roman"/>
                <w:sz w:val="20"/>
                <w:szCs w:val="20"/>
                <w:shd w:val="clear" w:color="auto" w:fill="FFFFFF"/>
                <w:lang w:val="ru-RU"/>
              </w:rPr>
            </w:pPr>
          </w:p>
        </w:tc>
        <w:tc>
          <w:tcPr>
            <w:tcW w:w="1275" w:type="dxa"/>
            <w:shd w:val="clear" w:color="auto" w:fill="auto"/>
          </w:tcPr>
          <w:p w:rsidR="00BA11E6" w:rsidRPr="00631847" w:rsidRDefault="00BA11E6" w:rsidP="00AD5A78">
            <w:pPr>
              <w:spacing w:line="206" w:lineRule="exact"/>
              <w:rPr>
                <w:rFonts w:cs="Times New Roman"/>
                <w:sz w:val="20"/>
                <w:szCs w:val="20"/>
                <w:shd w:val="clear" w:color="auto" w:fill="FFFFFF"/>
                <w:lang w:val="ru-RU"/>
              </w:rPr>
            </w:pPr>
            <w:r w:rsidRPr="00631847">
              <w:rPr>
                <w:rFonts w:cs="Times New Roman"/>
                <w:sz w:val="20"/>
                <w:szCs w:val="20"/>
                <w:shd w:val="clear" w:color="auto" w:fill="FFFFFF"/>
                <w:lang w:val="ru-RU"/>
              </w:rPr>
              <w:t>контролировать и оценивать процесс и результаты дея</w:t>
            </w:r>
            <w:r w:rsidRPr="00631847">
              <w:rPr>
                <w:rFonts w:cs="Times New Roman"/>
                <w:sz w:val="20"/>
                <w:szCs w:val="20"/>
                <w:shd w:val="clear" w:color="auto" w:fill="FFFFFF"/>
                <w:lang w:val="ru-RU"/>
              </w:rPr>
              <w:softHyphen/>
              <w:t xml:space="preserve">тельности; формулировать выводы, </w:t>
            </w:r>
          </w:p>
          <w:p w:rsidR="00BA11E6" w:rsidRPr="00631847" w:rsidRDefault="00BA11E6" w:rsidP="00AD5A78">
            <w:pPr>
              <w:jc w:val="center"/>
              <w:rPr>
                <w:rFonts w:cs="Times New Roman"/>
                <w:sz w:val="20"/>
                <w:szCs w:val="20"/>
                <w:shd w:val="clear" w:color="auto" w:fill="FFFFFF"/>
                <w:lang w:val="ru-RU"/>
              </w:rPr>
            </w:pPr>
          </w:p>
        </w:tc>
        <w:tc>
          <w:tcPr>
            <w:tcW w:w="1560" w:type="dxa"/>
            <w:gridSpan w:val="2"/>
            <w:shd w:val="clear" w:color="auto" w:fill="auto"/>
          </w:tcPr>
          <w:p w:rsidR="00BA11E6" w:rsidRPr="00631847" w:rsidRDefault="00BA11E6" w:rsidP="00AD5A78">
            <w:pPr>
              <w:spacing w:line="206" w:lineRule="exact"/>
              <w:rPr>
                <w:rFonts w:cs="Times New Roman"/>
                <w:bCs/>
                <w:sz w:val="20"/>
                <w:szCs w:val="20"/>
                <w:shd w:val="clear" w:color="auto" w:fill="FFFFFF"/>
                <w:lang w:val="ru-RU"/>
              </w:rPr>
            </w:pPr>
            <w:r w:rsidRPr="00631847">
              <w:rPr>
                <w:rFonts w:cs="Times New Roman"/>
                <w:sz w:val="20"/>
                <w:szCs w:val="20"/>
                <w:shd w:val="clear" w:color="auto" w:fill="FFFFFF"/>
                <w:lang w:val="ru-RU"/>
              </w:rPr>
              <w:t>Формирование практических умений, овла</w:t>
            </w:r>
            <w:r w:rsidRPr="00631847">
              <w:rPr>
                <w:rFonts w:cs="Times New Roman"/>
                <w:sz w:val="20"/>
                <w:szCs w:val="20"/>
                <w:shd w:val="clear" w:color="auto" w:fill="FFFFFF"/>
                <w:lang w:val="ru-RU"/>
              </w:rPr>
              <w:softHyphen/>
              <w:t>дение научным подходом к ре</w:t>
            </w:r>
            <w:r w:rsidRPr="00631847">
              <w:rPr>
                <w:rFonts w:cs="Times New Roman"/>
                <w:sz w:val="20"/>
                <w:szCs w:val="20"/>
                <w:shd w:val="clear" w:color="auto" w:fill="FFFFFF"/>
                <w:lang w:val="ru-RU"/>
              </w:rPr>
              <w:softHyphen/>
              <w:t>шению различ</w:t>
            </w:r>
            <w:r w:rsidRPr="00631847">
              <w:rPr>
                <w:rFonts w:cs="Times New Roman"/>
                <w:sz w:val="20"/>
                <w:szCs w:val="20"/>
                <w:shd w:val="clear" w:color="auto" w:fill="FFFFFF"/>
                <w:lang w:val="ru-RU"/>
              </w:rPr>
              <w:softHyphen/>
              <w:t>ных задач</w:t>
            </w:r>
          </w:p>
          <w:p w:rsidR="00BA11E6" w:rsidRPr="00631847" w:rsidRDefault="00BA11E6" w:rsidP="00AD5A78">
            <w:pPr>
              <w:jc w:val="center"/>
              <w:rPr>
                <w:rFonts w:cs="Times New Roman"/>
                <w:sz w:val="20"/>
                <w:szCs w:val="20"/>
                <w:shd w:val="clear" w:color="auto" w:fill="FFFFFF"/>
                <w:lang w:val="ru-RU"/>
              </w:rPr>
            </w:pPr>
            <w:r w:rsidRPr="00631847">
              <w:rPr>
                <w:rFonts w:cs="Times New Roman"/>
                <w:sz w:val="20"/>
                <w:szCs w:val="20"/>
                <w:shd w:val="clear" w:color="auto" w:fill="FFFFFF"/>
                <w:lang w:val="ru-RU"/>
              </w:rPr>
              <w:t>Формирование целостного ми</w:t>
            </w:r>
            <w:r w:rsidRPr="00631847">
              <w:rPr>
                <w:rFonts w:cs="Times New Roman"/>
                <w:sz w:val="20"/>
                <w:szCs w:val="20"/>
                <w:shd w:val="clear" w:color="auto" w:fill="FFFFFF"/>
                <w:lang w:val="ru-RU"/>
              </w:rPr>
              <w:softHyphen/>
              <w:t>ровоззрения, соответствую</w:t>
            </w:r>
            <w:r w:rsidRPr="00631847">
              <w:rPr>
                <w:rFonts w:cs="Times New Roman"/>
                <w:sz w:val="20"/>
                <w:szCs w:val="20"/>
                <w:shd w:val="clear" w:color="auto" w:fill="FFFFFF"/>
                <w:lang w:val="ru-RU"/>
              </w:rPr>
              <w:softHyphen/>
              <w:t>щего современ</w:t>
            </w:r>
            <w:r w:rsidRPr="00631847">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631847" w:rsidRDefault="00BA11E6" w:rsidP="00AD5A78">
            <w:pPr>
              <w:rPr>
                <w:rFonts w:eastAsia="Calibri" w:cs="Times New Roman"/>
                <w:sz w:val="20"/>
                <w:lang w:val="ru-RU"/>
              </w:rPr>
            </w:pPr>
            <w:r>
              <w:rPr>
                <w:rFonts w:eastAsia="Calibri" w:cs="Times New Roman"/>
                <w:sz w:val="20"/>
                <w:lang w:val="ru-RU"/>
              </w:rPr>
              <w:t>№511,515,516</w:t>
            </w:r>
          </w:p>
        </w:tc>
      </w:tr>
      <w:tr w:rsidR="00BA11E6" w:rsidRPr="0007025A" w:rsidTr="00AD5A78">
        <w:tc>
          <w:tcPr>
            <w:tcW w:w="675" w:type="dxa"/>
            <w:shd w:val="clear" w:color="auto" w:fill="auto"/>
          </w:tcPr>
          <w:p w:rsidR="00BA11E6" w:rsidRPr="000F25A6" w:rsidRDefault="00BA11E6" w:rsidP="00AD5A78">
            <w:pPr>
              <w:jc w:val="center"/>
              <w:rPr>
                <w:rFonts w:eastAsia="Calibri"/>
                <w:sz w:val="20"/>
                <w:lang w:val="ru-RU"/>
              </w:rPr>
            </w:pPr>
            <w:r>
              <w:rPr>
                <w:rFonts w:eastAsia="Calibri"/>
                <w:sz w:val="20"/>
                <w:lang w:val="ru-RU"/>
              </w:rPr>
              <w:lastRenderedPageBreak/>
              <w:t>67.13</w:t>
            </w:r>
          </w:p>
        </w:tc>
        <w:tc>
          <w:tcPr>
            <w:tcW w:w="709" w:type="dxa"/>
            <w:gridSpan w:val="2"/>
          </w:tcPr>
          <w:p w:rsidR="00BA11E6" w:rsidRPr="000F25A6" w:rsidRDefault="00BA11E6" w:rsidP="00AD5A78">
            <w:pPr>
              <w:rPr>
                <w:rFonts w:eastAsia="Calibri"/>
                <w:sz w:val="20"/>
                <w:lang w:val="ru-RU"/>
              </w:rPr>
            </w:pPr>
            <w:r>
              <w:rPr>
                <w:rFonts w:eastAsia="Calibri"/>
                <w:sz w:val="20"/>
                <w:lang w:val="ru-RU"/>
              </w:rPr>
              <w:t>16.01</w:t>
            </w:r>
          </w:p>
        </w:tc>
        <w:tc>
          <w:tcPr>
            <w:tcW w:w="709" w:type="dxa"/>
            <w:gridSpan w:val="2"/>
          </w:tcPr>
          <w:p w:rsidR="00BA11E6" w:rsidRPr="000F25A6" w:rsidRDefault="00BA11E6" w:rsidP="00AD5A78">
            <w:pPr>
              <w:rPr>
                <w:rFonts w:eastAsia="Calibri"/>
                <w:sz w:val="20"/>
                <w:lang w:val="ru-RU"/>
              </w:rPr>
            </w:pPr>
          </w:p>
        </w:tc>
        <w:tc>
          <w:tcPr>
            <w:tcW w:w="1843"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Явление электромагнитной индукции. </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tc>
        <w:tc>
          <w:tcPr>
            <w:tcW w:w="992" w:type="dxa"/>
            <w:gridSpan w:val="2"/>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6E74F6"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Решение учебной задачи-поиск и открытие нового способа действия.</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Наблюдают и исследуют явление электромагнитной индукции.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наиболее эффективные способы решения задачи в зависимости от конкретных условий.</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Вносят коррективы и дополнения в способ своих действий.</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Общаются и взаи модействуют с партнёрами по совместной деятельности.</w:t>
            </w:r>
          </w:p>
        </w:tc>
        <w:tc>
          <w:tcPr>
            <w:tcW w:w="1560" w:type="dxa"/>
            <w:gridSpan w:val="2"/>
            <w:shd w:val="clear" w:color="auto" w:fill="auto"/>
          </w:tcPr>
          <w:p w:rsidR="00BA11E6" w:rsidRPr="000746B5" w:rsidRDefault="00BA11E6" w:rsidP="00AD5A78">
            <w:pPr>
              <w:jc w:val="center"/>
              <w:rPr>
                <w:rFonts w:eastAsia="Calibri"/>
                <w:sz w:val="20"/>
                <w:lang w:val="ru-RU"/>
              </w:rPr>
            </w:pPr>
            <w:r w:rsidRPr="000746B5">
              <w:rPr>
                <w:rFonts w:cs="Times New Roman"/>
                <w:sz w:val="20"/>
                <w:szCs w:val="20"/>
                <w:shd w:val="clear" w:color="auto" w:fill="FFFFFF"/>
                <w:lang w:val="ru-RU"/>
              </w:rPr>
              <w:t>Формирование умения видеть физические яв</w:t>
            </w:r>
            <w:r w:rsidRPr="000746B5">
              <w:rPr>
                <w:rFonts w:cs="Times New Roman"/>
                <w:sz w:val="20"/>
                <w:szCs w:val="20"/>
                <w:shd w:val="clear" w:color="auto" w:fill="FFFFFF"/>
                <w:lang w:val="ru-RU"/>
              </w:rPr>
              <w:softHyphen/>
              <w:t>ления и законы в технических решениях</w:t>
            </w:r>
          </w:p>
        </w:tc>
        <w:tc>
          <w:tcPr>
            <w:tcW w:w="1134" w:type="dxa"/>
          </w:tcPr>
          <w:p w:rsidR="00BA11E6" w:rsidRPr="005A6025" w:rsidRDefault="00BA11E6" w:rsidP="00AD5A78">
            <w:pPr>
              <w:rPr>
                <w:lang w:val="ru-RU"/>
              </w:rPr>
            </w:pPr>
            <w:r w:rsidRPr="004550DE">
              <w:rPr>
                <w:rFonts w:eastAsia="Calibri" w:cs="Times New Roman"/>
                <w:sz w:val="20"/>
              </w:rPr>
              <w:t>§</w:t>
            </w:r>
            <w:r>
              <w:rPr>
                <w:rFonts w:eastAsia="Calibri" w:cs="Times New Roman"/>
                <w:sz w:val="20"/>
                <w:lang w:val="ru-RU"/>
              </w:rPr>
              <w:t>29,30,зад.29</w:t>
            </w:r>
          </w:p>
        </w:tc>
      </w:tr>
      <w:tr w:rsidR="00BA11E6" w:rsidRPr="003A1B21" w:rsidTr="00AD5A78">
        <w:trPr>
          <w:trHeight w:val="2881"/>
        </w:trPr>
        <w:tc>
          <w:tcPr>
            <w:tcW w:w="675" w:type="dxa"/>
            <w:shd w:val="clear" w:color="auto" w:fill="auto"/>
          </w:tcPr>
          <w:p w:rsidR="00BA11E6" w:rsidRDefault="00BA11E6" w:rsidP="00AD5A78">
            <w:pPr>
              <w:rPr>
                <w:rFonts w:eastAsia="Calibri"/>
                <w:sz w:val="20"/>
                <w:lang w:val="ru-RU"/>
              </w:rPr>
            </w:pPr>
            <w:r>
              <w:rPr>
                <w:rFonts w:eastAsia="Calibri"/>
                <w:sz w:val="20"/>
                <w:lang w:val="ru-RU"/>
              </w:rPr>
              <w:t>68.14</w:t>
            </w: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Pr="005A6025" w:rsidRDefault="00BA11E6" w:rsidP="00AD5A78">
            <w:pPr>
              <w:rPr>
                <w:rFonts w:eastAsia="Calibri"/>
                <w:sz w:val="20"/>
                <w:lang w:val="ru-RU"/>
              </w:rPr>
            </w:pPr>
            <w:r>
              <w:rPr>
                <w:rFonts w:eastAsia="Calibri"/>
                <w:sz w:val="20"/>
                <w:lang w:val="ru-RU"/>
              </w:rPr>
              <w:t>69.15</w:t>
            </w:r>
          </w:p>
        </w:tc>
        <w:tc>
          <w:tcPr>
            <w:tcW w:w="709" w:type="dxa"/>
            <w:gridSpan w:val="2"/>
          </w:tcPr>
          <w:p w:rsidR="00BA11E6" w:rsidRDefault="00BA11E6" w:rsidP="00AD5A78">
            <w:pPr>
              <w:rPr>
                <w:rFonts w:eastAsia="Calibri"/>
                <w:sz w:val="20"/>
                <w:lang w:val="ru-RU"/>
              </w:rPr>
            </w:pPr>
            <w:r>
              <w:rPr>
                <w:rFonts w:eastAsia="Calibri"/>
                <w:sz w:val="20"/>
                <w:lang w:val="ru-RU"/>
              </w:rPr>
              <w:t>18.01</w:t>
            </w: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Pr="00FD3849" w:rsidRDefault="00BA11E6" w:rsidP="00AD5A78">
            <w:pPr>
              <w:rPr>
                <w:rFonts w:eastAsia="Calibri"/>
                <w:sz w:val="20"/>
                <w:lang w:val="ru-RU"/>
              </w:rPr>
            </w:pPr>
            <w:r>
              <w:rPr>
                <w:rFonts w:eastAsia="Calibri"/>
                <w:sz w:val="20"/>
                <w:lang w:val="ru-RU"/>
              </w:rPr>
              <w:t>20.01</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Направление индукционного тока. Правило Ленца. </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5A6025" w:rsidRDefault="00BA11E6" w:rsidP="00AD5A78">
            <w:pPr>
              <w:rPr>
                <w:rFonts w:eastAsia="Calibri"/>
                <w:b/>
                <w:i/>
                <w:sz w:val="20"/>
                <w:lang w:val="ru-RU"/>
              </w:rPr>
            </w:pPr>
            <w:r w:rsidRPr="005A6025">
              <w:rPr>
                <w:rFonts w:eastAsia="Calibri"/>
                <w:b/>
                <w:i/>
                <w:sz w:val="20"/>
                <w:lang w:val="ru-RU"/>
              </w:rPr>
              <w:t>Лабораторная работа №4 Изучение явления  электромагнитной индукции.</w:t>
            </w:r>
          </w:p>
        </w:tc>
        <w:tc>
          <w:tcPr>
            <w:tcW w:w="992" w:type="dxa"/>
            <w:gridSpan w:val="2"/>
            <w:shd w:val="clear" w:color="auto" w:fill="auto"/>
          </w:tcPr>
          <w:p w:rsidR="00BA11E6" w:rsidRPr="00981CCE" w:rsidRDefault="00BA11E6" w:rsidP="00AD5A78">
            <w:pPr>
              <w:spacing w:line="206" w:lineRule="exact"/>
              <w:rPr>
                <w:rFonts w:cs="Times New Roman"/>
                <w:sz w:val="20"/>
                <w:szCs w:val="20"/>
                <w:shd w:val="clear" w:color="auto" w:fill="FFFFFF"/>
              </w:rPr>
            </w:pPr>
            <w:r w:rsidRPr="00981CCE">
              <w:rPr>
                <w:rFonts w:cs="Times New Roman"/>
                <w:sz w:val="20"/>
                <w:szCs w:val="20"/>
                <w:shd w:val="clear" w:color="auto" w:fill="FFFFFF"/>
              </w:rPr>
              <w:t>Урок ре</w:t>
            </w:r>
            <w:r w:rsidRPr="00981CCE">
              <w:rPr>
                <w:rFonts w:cs="Times New Roman"/>
                <w:sz w:val="20"/>
                <w:szCs w:val="20"/>
                <w:shd w:val="clear" w:color="auto" w:fill="FFFFFF"/>
              </w:rPr>
              <w:softHyphen/>
              <w:t>флек</w:t>
            </w:r>
            <w:r w:rsidRPr="00981CCE">
              <w:rPr>
                <w:rFonts w:cs="Times New Roman"/>
                <w:sz w:val="20"/>
                <w:szCs w:val="20"/>
                <w:shd w:val="clear" w:color="auto" w:fill="FFFFFF"/>
              </w:rPr>
              <w:softHyphen/>
              <w:t>сии и раз</w:t>
            </w:r>
            <w:r w:rsidRPr="00981CCE">
              <w:rPr>
                <w:rFonts w:cs="Times New Roman"/>
                <w:sz w:val="20"/>
                <w:szCs w:val="20"/>
                <w:shd w:val="clear" w:color="auto" w:fill="FFFFFF"/>
              </w:rPr>
              <w:softHyphen/>
              <w:t>виваю</w:t>
            </w:r>
            <w:r w:rsidRPr="00981CCE">
              <w:rPr>
                <w:rFonts w:cs="Times New Roman"/>
                <w:sz w:val="20"/>
                <w:szCs w:val="20"/>
                <w:shd w:val="clear" w:color="auto" w:fill="FFFFFF"/>
              </w:rPr>
              <w:softHyphen/>
              <w:t>щего кон</w:t>
            </w:r>
            <w:r w:rsidRPr="00981CCE">
              <w:rPr>
                <w:rFonts w:cs="Times New Roman"/>
                <w:sz w:val="20"/>
                <w:szCs w:val="20"/>
                <w:shd w:val="clear" w:color="auto" w:fill="FFFFFF"/>
              </w:rPr>
              <w:softHyphen/>
              <w:t>троля</w:t>
            </w:r>
          </w:p>
          <w:p w:rsidR="00BA11E6" w:rsidRPr="005A6025" w:rsidRDefault="00BA11E6" w:rsidP="00AD5A78">
            <w:pPr>
              <w:rPr>
                <w:rFonts w:eastAsia="Calibri"/>
                <w:sz w:val="20"/>
                <w:lang w:val="ru-RU"/>
              </w:rPr>
            </w:pP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конкретизация и отработка ЗУН и СУД при решении конкретно-практических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Определяют направление индукционного тока, наблюдают взаимодействие полосового магнита и алюминиевого кольца, объяс. няют возникновение индукционного тока в этом кольце.</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наиболее эффективные способы решения задачи в зависимости от конкретных условий</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Общаются и взаимодействуют с партнёрамипо совместной деятельности или обмену информацией.</w:t>
            </w:r>
          </w:p>
        </w:tc>
        <w:tc>
          <w:tcPr>
            <w:tcW w:w="1560" w:type="dxa"/>
            <w:gridSpan w:val="2"/>
            <w:shd w:val="clear" w:color="auto" w:fill="auto"/>
          </w:tcPr>
          <w:p w:rsidR="00BA11E6" w:rsidRPr="000746B5" w:rsidRDefault="00BA11E6" w:rsidP="00AD5A78">
            <w:pPr>
              <w:jc w:val="center"/>
              <w:rPr>
                <w:rFonts w:eastAsia="Calibri"/>
                <w:sz w:val="20"/>
                <w:lang w:val="ru-RU"/>
              </w:rPr>
            </w:pPr>
            <w:r w:rsidRPr="000746B5">
              <w:rPr>
                <w:rFonts w:cs="Times New Roman"/>
                <w:sz w:val="20"/>
                <w:szCs w:val="20"/>
                <w:shd w:val="clear" w:color="auto" w:fill="FFFFFF"/>
                <w:lang w:val="ru-RU"/>
              </w:rPr>
              <w:t>Формирование практических умений, овла</w:t>
            </w:r>
            <w:r w:rsidRPr="000746B5">
              <w:rPr>
                <w:rFonts w:cs="Times New Roman"/>
                <w:sz w:val="20"/>
                <w:szCs w:val="20"/>
                <w:shd w:val="clear" w:color="auto" w:fill="FFFFFF"/>
                <w:lang w:val="ru-RU"/>
              </w:rPr>
              <w:softHyphen/>
              <w:t>дение научным подходом к ре</w:t>
            </w:r>
            <w:r w:rsidRPr="000746B5">
              <w:rPr>
                <w:rFonts w:cs="Times New Roman"/>
                <w:sz w:val="20"/>
                <w:szCs w:val="20"/>
                <w:shd w:val="clear" w:color="auto" w:fill="FFFFFF"/>
                <w:lang w:val="ru-RU"/>
              </w:rPr>
              <w:softHyphen/>
              <w:t>шению различ</w:t>
            </w:r>
            <w:r w:rsidRPr="000746B5">
              <w:rPr>
                <w:rFonts w:cs="Times New Roman"/>
                <w:sz w:val="20"/>
                <w:szCs w:val="20"/>
                <w:shd w:val="clear" w:color="auto" w:fill="FFFFFF"/>
                <w:lang w:val="ru-RU"/>
              </w:rPr>
              <w:softHyphen/>
              <w:t>ных задач</w:t>
            </w:r>
          </w:p>
        </w:tc>
        <w:tc>
          <w:tcPr>
            <w:tcW w:w="1134" w:type="dxa"/>
          </w:tcPr>
          <w:p w:rsidR="00BA11E6" w:rsidRPr="005A6025" w:rsidRDefault="00BA11E6" w:rsidP="00AD5A78">
            <w:pPr>
              <w:rPr>
                <w:lang w:val="ru-RU"/>
              </w:rPr>
            </w:pPr>
            <w:r w:rsidRPr="004550DE">
              <w:rPr>
                <w:rFonts w:eastAsia="Calibri" w:cs="Times New Roman"/>
                <w:sz w:val="20"/>
              </w:rPr>
              <w:t>§</w:t>
            </w:r>
            <w:r>
              <w:rPr>
                <w:rFonts w:eastAsia="Calibri" w:cs="Times New Roman"/>
                <w:sz w:val="20"/>
                <w:lang w:val="ru-RU"/>
              </w:rPr>
              <w:t>31,зад30</w:t>
            </w:r>
          </w:p>
        </w:tc>
      </w:tr>
      <w:tr w:rsidR="00BA11E6" w:rsidRPr="00E56EBB" w:rsidTr="00AD5A78">
        <w:trPr>
          <w:trHeight w:val="2965"/>
        </w:trPr>
        <w:tc>
          <w:tcPr>
            <w:tcW w:w="675" w:type="dxa"/>
            <w:shd w:val="clear" w:color="auto" w:fill="auto"/>
          </w:tcPr>
          <w:p w:rsidR="00BA11E6" w:rsidRDefault="00BA11E6" w:rsidP="00AD5A78">
            <w:pPr>
              <w:rPr>
                <w:rFonts w:eastAsia="Calibri"/>
                <w:sz w:val="20"/>
                <w:lang w:val="ru-RU"/>
              </w:rPr>
            </w:pPr>
            <w:r>
              <w:rPr>
                <w:rFonts w:eastAsia="Calibri"/>
                <w:sz w:val="20"/>
                <w:lang w:val="ru-RU"/>
              </w:rPr>
              <w:t>70.16</w:t>
            </w:r>
          </w:p>
        </w:tc>
        <w:tc>
          <w:tcPr>
            <w:tcW w:w="709" w:type="dxa"/>
            <w:gridSpan w:val="2"/>
          </w:tcPr>
          <w:p w:rsidR="00BA11E6" w:rsidRPr="00FD3849" w:rsidRDefault="00BA11E6" w:rsidP="00AD5A78">
            <w:pPr>
              <w:rPr>
                <w:rFonts w:eastAsia="Calibri"/>
                <w:sz w:val="20"/>
                <w:lang w:val="ru-RU"/>
              </w:rPr>
            </w:pPr>
            <w:r>
              <w:rPr>
                <w:rFonts w:eastAsia="Calibri"/>
                <w:sz w:val="20"/>
                <w:lang w:val="ru-RU"/>
              </w:rPr>
              <w:t>22.01</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6E74F6" w:rsidRDefault="00BA11E6" w:rsidP="00AD5A78">
            <w:pPr>
              <w:rPr>
                <w:rFonts w:eastAsia="Calibri"/>
                <w:sz w:val="20"/>
                <w:lang w:val="ru-RU"/>
              </w:rPr>
            </w:pPr>
            <w:r>
              <w:rPr>
                <w:rFonts w:eastAsia="Calibri"/>
                <w:sz w:val="20"/>
                <w:lang w:val="ru-RU"/>
              </w:rPr>
              <w:t>Решение задач. Электромагнитная индукция.</w:t>
            </w:r>
          </w:p>
        </w:tc>
        <w:tc>
          <w:tcPr>
            <w:tcW w:w="992" w:type="dxa"/>
            <w:gridSpan w:val="2"/>
            <w:shd w:val="clear" w:color="auto" w:fill="auto"/>
          </w:tcPr>
          <w:p w:rsidR="00BA11E6" w:rsidRPr="00E56EBB" w:rsidRDefault="00BA11E6" w:rsidP="00AD5A78">
            <w:pPr>
              <w:spacing w:line="206" w:lineRule="exact"/>
              <w:rPr>
                <w:rFonts w:cs="Times New Roman"/>
                <w:sz w:val="20"/>
                <w:szCs w:val="20"/>
                <w:shd w:val="clear" w:color="auto" w:fill="FFFFFF"/>
                <w:lang w:val="ru-RU"/>
              </w:rPr>
            </w:pPr>
            <w:r w:rsidRPr="00E56EBB">
              <w:rPr>
                <w:rFonts w:cs="Times New Roman"/>
                <w:sz w:val="20"/>
                <w:szCs w:val="20"/>
                <w:shd w:val="clear" w:color="auto" w:fill="FFFFFF"/>
                <w:lang w:val="ru-RU"/>
              </w:rPr>
              <w:t>Урок ре</w:t>
            </w:r>
            <w:r w:rsidRPr="00E56EBB">
              <w:rPr>
                <w:rFonts w:cs="Times New Roman"/>
                <w:sz w:val="20"/>
                <w:szCs w:val="20"/>
                <w:shd w:val="clear" w:color="auto" w:fill="FFFFFF"/>
                <w:lang w:val="ru-RU"/>
              </w:rPr>
              <w:softHyphen/>
              <w:t>флек</w:t>
            </w:r>
            <w:r w:rsidRPr="00E56EBB">
              <w:rPr>
                <w:rFonts w:cs="Times New Roman"/>
                <w:sz w:val="20"/>
                <w:szCs w:val="20"/>
                <w:shd w:val="clear" w:color="auto" w:fill="FFFFFF"/>
                <w:lang w:val="ru-RU"/>
              </w:rPr>
              <w:softHyphen/>
              <w:t>сии и раз</w:t>
            </w:r>
            <w:r w:rsidRPr="00E56EBB">
              <w:rPr>
                <w:rFonts w:cs="Times New Roman"/>
                <w:sz w:val="20"/>
                <w:szCs w:val="20"/>
                <w:shd w:val="clear" w:color="auto" w:fill="FFFFFF"/>
                <w:lang w:val="ru-RU"/>
              </w:rPr>
              <w:softHyphen/>
              <w:t>виваю</w:t>
            </w:r>
            <w:r w:rsidRPr="00E56EBB">
              <w:rPr>
                <w:rFonts w:cs="Times New Roman"/>
                <w:sz w:val="20"/>
                <w:szCs w:val="20"/>
                <w:shd w:val="clear" w:color="auto" w:fill="FFFFFF"/>
                <w:lang w:val="ru-RU"/>
              </w:rPr>
              <w:softHyphen/>
              <w:t>щего кон</w:t>
            </w:r>
            <w:r w:rsidRPr="00E56EBB">
              <w:rPr>
                <w:rFonts w:cs="Times New Roman"/>
                <w:sz w:val="20"/>
                <w:szCs w:val="20"/>
                <w:shd w:val="clear" w:color="auto" w:fill="FFFFFF"/>
                <w:lang w:val="ru-RU"/>
              </w:rPr>
              <w:softHyphen/>
              <w:t>троля</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конкретизация и отработка ЗУН и СУД при решении конкретно-практических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Определяют направление индукционного тока, наблюдают взаимодействие полосового магнита и алюминиевого кольца, объяс. няют возникновение индукционного тока в этом кольце.</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наиболее эффективные способы решения задачи в зависимости от конкретных условий</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Общаются и взаимодействуют с партнёрамипо совместной деятельности или обмену информацией.</w:t>
            </w:r>
          </w:p>
        </w:tc>
        <w:tc>
          <w:tcPr>
            <w:tcW w:w="1560" w:type="dxa"/>
            <w:gridSpan w:val="2"/>
            <w:shd w:val="clear" w:color="auto" w:fill="auto"/>
          </w:tcPr>
          <w:p w:rsidR="00BA11E6" w:rsidRPr="000746B5" w:rsidRDefault="00BA11E6" w:rsidP="00AD5A78">
            <w:pPr>
              <w:jc w:val="center"/>
              <w:rPr>
                <w:rFonts w:eastAsia="Calibri"/>
                <w:sz w:val="20"/>
                <w:lang w:val="ru-RU"/>
              </w:rPr>
            </w:pPr>
            <w:r w:rsidRPr="000746B5">
              <w:rPr>
                <w:rFonts w:cs="Times New Roman"/>
                <w:sz w:val="20"/>
                <w:szCs w:val="20"/>
                <w:shd w:val="clear" w:color="auto" w:fill="FFFFFF"/>
                <w:lang w:val="ru-RU"/>
              </w:rPr>
              <w:t>Формирование практических умений, овла</w:t>
            </w:r>
            <w:r w:rsidRPr="000746B5">
              <w:rPr>
                <w:rFonts w:cs="Times New Roman"/>
                <w:sz w:val="20"/>
                <w:szCs w:val="20"/>
                <w:shd w:val="clear" w:color="auto" w:fill="FFFFFF"/>
                <w:lang w:val="ru-RU"/>
              </w:rPr>
              <w:softHyphen/>
              <w:t>дение научным подходом к ре</w:t>
            </w:r>
            <w:r w:rsidRPr="000746B5">
              <w:rPr>
                <w:rFonts w:cs="Times New Roman"/>
                <w:sz w:val="20"/>
                <w:szCs w:val="20"/>
                <w:shd w:val="clear" w:color="auto" w:fill="FFFFFF"/>
                <w:lang w:val="ru-RU"/>
              </w:rPr>
              <w:softHyphen/>
              <w:t>шению различ</w:t>
            </w:r>
            <w:r w:rsidRPr="000746B5">
              <w:rPr>
                <w:rFonts w:cs="Times New Roman"/>
                <w:sz w:val="20"/>
                <w:szCs w:val="20"/>
                <w:shd w:val="clear" w:color="auto" w:fill="FFFFFF"/>
                <w:lang w:val="ru-RU"/>
              </w:rPr>
              <w:softHyphen/>
              <w:t>ных задач</w:t>
            </w:r>
          </w:p>
        </w:tc>
        <w:tc>
          <w:tcPr>
            <w:tcW w:w="1134" w:type="dxa"/>
          </w:tcPr>
          <w:p w:rsidR="00BA11E6"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31,530,</w:t>
            </w:r>
          </w:p>
          <w:p w:rsidR="00BA11E6" w:rsidRPr="005A6025" w:rsidRDefault="00BA11E6" w:rsidP="00AD5A78">
            <w:pPr>
              <w:rPr>
                <w:lang w:val="ru-RU"/>
              </w:rPr>
            </w:pPr>
            <w:r>
              <w:rPr>
                <w:rFonts w:eastAsia="Calibri" w:cs="Times New Roman"/>
                <w:sz w:val="20"/>
                <w:lang w:val="ru-RU"/>
              </w:rPr>
              <w:t>532,534</w:t>
            </w:r>
          </w:p>
        </w:tc>
      </w:tr>
      <w:tr w:rsidR="00BA11E6" w:rsidRPr="00E56EBB" w:rsidTr="00AD5A78">
        <w:trPr>
          <w:trHeight w:val="2965"/>
        </w:trPr>
        <w:tc>
          <w:tcPr>
            <w:tcW w:w="675" w:type="dxa"/>
            <w:shd w:val="clear" w:color="auto" w:fill="auto"/>
          </w:tcPr>
          <w:p w:rsidR="00BA11E6" w:rsidRDefault="00BA11E6" w:rsidP="00AD5A78">
            <w:pPr>
              <w:rPr>
                <w:rFonts w:eastAsia="Calibri"/>
                <w:sz w:val="20"/>
                <w:lang w:val="ru-RU"/>
              </w:rPr>
            </w:pPr>
            <w:r>
              <w:rPr>
                <w:rFonts w:eastAsia="Calibri"/>
                <w:sz w:val="20"/>
                <w:lang w:val="ru-RU"/>
              </w:rPr>
              <w:lastRenderedPageBreak/>
              <w:t>71.17</w:t>
            </w:r>
          </w:p>
        </w:tc>
        <w:tc>
          <w:tcPr>
            <w:tcW w:w="709" w:type="dxa"/>
            <w:gridSpan w:val="2"/>
          </w:tcPr>
          <w:p w:rsidR="00BA11E6" w:rsidRPr="00FD3849" w:rsidRDefault="00BA11E6" w:rsidP="00AD5A78">
            <w:pPr>
              <w:rPr>
                <w:rFonts w:eastAsia="Calibri"/>
                <w:sz w:val="20"/>
                <w:lang w:val="ru-RU"/>
              </w:rPr>
            </w:pPr>
            <w:r>
              <w:rPr>
                <w:rFonts w:eastAsia="Calibri"/>
                <w:sz w:val="20"/>
                <w:lang w:val="ru-RU"/>
              </w:rPr>
              <w:t>23.01</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87599E" w:rsidRDefault="00BA11E6" w:rsidP="00AD5A78">
            <w:pPr>
              <w:rPr>
                <w:rFonts w:eastAsia="Calibri"/>
                <w:sz w:val="20"/>
              </w:rPr>
            </w:pPr>
            <w:r w:rsidRPr="0087599E">
              <w:rPr>
                <w:rFonts w:eastAsia="Calibri"/>
                <w:sz w:val="20"/>
              </w:rPr>
              <w:t>Самоиндукция</w:t>
            </w:r>
          </w:p>
        </w:tc>
        <w:tc>
          <w:tcPr>
            <w:tcW w:w="992" w:type="dxa"/>
            <w:gridSpan w:val="2"/>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033BEC"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417" w:type="dxa"/>
            <w:gridSpan w:val="3"/>
            <w:shd w:val="clear" w:color="auto" w:fill="auto"/>
          </w:tcPr>
          <w:p w:rsidR="00BA11E6" w:rsidRPr="0087599E" w:rsidRDefault="00BA11E6" w:rsidP="00AD5A78">
            <w:pPr>
              <w:rPr>
                <w:rFonts w:eastAsia="Calibri"/>
                <w:sz w:val="20"/>
              </w:rPr>
            </w:pPr>
            <w:r w:rsidRPr="0087599E">
              <w:rPr>
                <w:rFonts w:eastAsia="Calibri"/>
                <w:sz w:val="20"/>
              </w:rPr>
              <w:t>Осмысление и конкретизация ЗУН</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Анализируют явления самоиндукции; сравнивают явление инерции и самоиндукции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Умеют выбирать смысловые единицы текста и устанавливать отношения между ними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Формулируют познавательную цель и строят действия в соответствии с ней</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Регулируют собственную деятельность по средствам речевых действий</w:t>
            </w:r>
          </w:p>
        </w:tc>
        <w:tc>
          <w:tcPr>
            <w:tcW w:w="1560" w:type="dxa"/>
            <w:gridSpan w:val="2"/>
            <w:shd w:val="clear" w:color="auto" w:fill="auto"/>
          </w:tcPr>
          <w:p w:rsidR="00BA11E6" w:rsidRPr="00033BEC" w:rsidRDefault="00BA11E6" w:rsidP="00AD5A78">
            <w:pPr>
              <w:spacing w:line="206" w:lineRule="exact"/>
              <w:rPr>
                <w:rFonts w:cs="Times New Roman"/>
                <w:sz w:val="20"/>
                <w:szCs w:val="20"/>
                <w:shd w:val="clear" w:color="auto" w:fill="FFFFFF"/>
                <w:lang w:val="ru-RU"/>
              </w:rPr>
            </w:pPr>
            <w:r w:rsidRPr="00033BEC">
              <w:rPr>
                <w:rFonts w:cs="Times New Roman"/>
                <w:sz w:val="20"/>
                <w:szCs w:val="20"/>
                <w:shd w:val="clear" w:color="auto" w:fill="FFFFFF"/>
                <w:lang w:val="ru-RU"/>
              </w:rPr>
              <w:t xml:space="preserve">Формирование </w:t>
            </w:r>
          </w:p>
          <w:p w:rsidR="00BA11E6" w:rsidRPr="000746B5" w:rsidRDefault="00BA11E6" w:rsidP="00AD5A78">
            <w:pPr>
              <w:jc w:val="center"/>
              <w:rPr>
                <w:rFonts w:eastAsia="Calibri"/>
                <w:sz w:val="20"/>
                <w:lang w:val="ru-RU"/>
              </w:rPr>
            </w:pPr>
            <w:r w:rsidRPr="000746B5">
              <w:rPr>
                <w:rFonts w:cs="Times New Roman"/>
                <w:sz w:val="20"/>
                <w:szCs w:val="20"/>
                <w:shd w:val="clear" w:color="auto" w:fill="FFFFFF"/>
                <w:lang w:val="ru-RU"/>
              </w:rPr>
              <w:t>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5A6025" w:rsidRDefault="00BA11E6" w:rsidP="00AD5A78">
            <w:pPr>
              <w:rPr>
                <w:lang w:val="ru-RU"/>
              </w:rPr>
            </w:pPr>
            <w:r w:rsidRPr="004550DE">
              <w:rPr>
                <w:rFonts w:eastAsia="Calibri" w:cs="Times New Roman"/>
                <w:sz w:val="20"/>
              </w:rPr>
              <w:t>§</w:t>
            </w:r>
            <w:r>
              <w:rPr>
                <w:rFonts w:eastAsia="Calibri" w:cs="Times New Roman"/>
                <w:sz w:val="20"/>
                <w:lang w:val="ru-RU"/>
              </w:rPr>
              <w:t>32,зад.31</w:t>
            </w:r>
          </w:p>
        </w:tc>
      </w:tr>
      <w:tr w:rsidR="00BA11E6" w:rsidRPr="00E56EBB" w:rsidTr="00AD5A78">
        <w:trPr>
          <w:trHeight w:val="2965"/>
        </w:trPr>
        <w:tc>
          <w:tcPr>
            <w:tcW w:w="675" w:type="dxa"/>
            <w:shd w:val="clear" w:color="auto" w:fill="auto"/>
          </w:tcPr>
          <w:p w:rsidR="00BA11E6" w:rsidRDefault="00BA11E6" w:rsidP="00AD5A78">
            <w:pPr>
              <w:rPr>
                <w:rFonts w:eastAsia="Calibri"/>
                <w:sz w:val="20"/>
                <w:lang w:val="ru-RU"/>
              </w:rPr>
            </w:pPr>
            <w:r>
              <w:rPr>
                <w:rFonts w:eastAsia="Calibri"/>
                <w:sz w:val="20"/>
                <w:lang w:val="ru-RU"/>
              </w:rPr>
              <w:t>72.18</w:t>
            </w:r>
          </w:p>
        </w:tc>
        <w:tc>
          <w:tcPr>
            <w:tcW w:w="709" w:type="dxa"/>
            <w:gridSpan w:val="2"/>
          </w:tcPr>
          <w:p w:rsidR="00BA11E6" w:rsidRPr="00FD3849" w:rsidRDefault="00BA11E6" w:rsidP="00AD5A78">
            <w:pPr>
              <w:rPr>
                <w:rFonts w:eastAsia="Calibri"/>
                <w:sz w:val="20"/>
                <w:lang w:val="ru-RU"/>
              </w:rPr>
            </w:pPr>
            <w:r>
              <w:rPr>
                <w:rFonts w:eastAsia="Calibri"/>
                <w:sz w:val="20"/>
                <w:lang w:val="ru-RU"/>
              </w:rPr>
              <w:t>25.01</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Default="00BA11E6" w:rsidP="00AD5A78">
            <w:pPr>
              <w:rPr>
                <w:rFonts w:eastAsia="Calibri"/>
                <w:sz w:val="20"/>
                <w:lang w:val="ru-RU"/>
              </w:rPr>
            </w:pPr>
            <w:r>
              <w:rPr>
                <w:rFonts w:eastAsia="Calibri"/>
                <w:sz w:val="20"/>
                <w:lang w:val="ru-RU"/>
              </w:rPr>
              <w:t>Самостоятельная работа по теме : «Электромагнитная индукция».</w:t>
            </w:r>
          </w:p>
        </w:tc>
        <w:tc>
          <w:tcPr>
            <w:tcW w:w="992" w:type="dxa"/>
            <w:gridSpan w:val="2"/>
            <w:shd w:val="clear" w:color="auto" w:fill="auto"/>
          </w:tcPr>
          <w:p w:rsidR="00BA11E6" w:rsidRPr="00E56EBB" w:rsidRDefault="00BA11E6" w:rsidP="00AD5A78">
            <w:pPr>
              <w:spacing w:line="206" w:lineRule="exact"/>
              <w:rPr>
                <w:rFonts w:cs="Times New Roman"/>
                <w:sz w:val="20"/>
                <w:szCs w:val="20"/>
                <w:shd w:val="clear" w:color="auto" w:fill="FFFFFF"/>
                <w:lang w:val="ru-RU"/>
              </w:rPr>
            </w:pPr>
            <w:r w:rsidRPr="00E56EBB">
              <w:rPr>
                <w:rFonts w:cs="Times New Roman"/>
                <w:sz w:val="20"/>
                <w:szCs w:val="20"/>
                <w:shd w:val="clear" w:color="auto" w:fill="FFFFFF"/>
                <w:lang w:val="ru-RU"/>
              </w:rPr>
              <w:t>Урок ре</w:t>
            </w:r>
            <w:r w:rsidRPr="00E56EBB">
              <w:rPr>
                <w:rFonts w:cs="Times New Roman"/>
                <w:sz w:val="20"/>
                <w:szCs w:val="20"/>
                <w:shd w:val="clear" w:color="auto" w:fill="FFFFFF"/>
                <w:lang w:val="ru-RU"/>
              </w:rPr>
              <w:softHyphen/>
              <w:t>флек</w:t>
            </w:r>
            <w:r w:rsidRPr="00E56EBB">
              <w:rPr>
                <w:rFonts w:cs="Times New Roman"/>
                <w:sz w:val="20"/>
                <w:szCs w:val="20"/>
                <w:shd w:val="clear" w:color="auto" w:fill="FFFFFF"/>
                <w:lang w:val="ru-RU"/>
              </w:rPr>
              <w:softHyphen/>
              <w:t>сии и раз</w:t>
            </w:r>
            <w:r w:rsidRPr="00E56EBB">
              <w:rPr>
                <w:rFonts w:cs="Times New Roman"/>
                <w:sz w:val="20"/>
                <w:szCs w:val="20"/>
                <w:shd w:val="clear" w:color="auto" w:fill="FFFFFF"/>
                <w:lang w:val="ru-RU"/>
              </w:rPr>
              <w:softHyphen/>
              <w:t>виваю</w:t>
            </w:r>
            <w:r w:rsidRPr="00E56EBB">
              <w:rPr>
                <w:rFonts w:cs="Times New Roman"/>
                <w:sz w:val="20"/>
                <w:szCs w:val="20"/>
                <w:shd w:val="clear" w:color="auto" w:fill="FFFFFF"/>
                <w:lang w:val="ru-RU"/>
              </w:rPr>
              <w:softHyphen/>
              <w:t>щего кон</w:t>
            </w:r>
            <w:r w:rsidRPr="00E56EBB">
              <w:rPr>
                <w:rFonts w:cs="Times New Roman"/>
                <w:sz w:val="20"/>
                <w:szCs w:val="20"/>
                <w:shd w:val="clear" w:color="auto" w:fill="FFFFFF"/>
                <w:lang w:val="ru-RU"/>
              </w:rPr>
              <w:softHyphen/>
              <w:t>троля</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конкретизация и отработка ЗУН и СУД при решении конкретно-практических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Определяют направление индукционного тока, наблюдают взаимодействие полосового магнита и алюминиевого кольца, объяс. няют возникновение индукционного тока в этом кольце.</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наиболее эффективные способы решения задачи в зависимости от конкретных условий</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Общаются и взаимодействуют с партнёрамипо совместной деятельности или обмену информацией.</w:t>
            </w:r>
          </w:p>
        </w:tc>
        <w:tc>
          <w:tcPr>
            <w:tcW w:w="1560" w:type="dxa"/>
            <w:gridSpan w:val="2"/>
            <w:shd w:val="clear" w:color="auto" w:fill="auto"/>
          </w:tcPr>
          <w:p w:rsidR="00BA11E6" w:rsidRPr="000746B5" w:rsidRDefault="00BA11E6" w:rsidP="00AD5A78">
            <w:pPr>
              <w:jc w:val="center"/>
              <w:rPr>
                <w:rFonts w:eastAsia="Calibri"/>
                <w:sz w:val="20"/>
                <w:lang w:val="ru-RU"/>
              </w:rPr>
            </w:pPr>
            <w:r w:rsidRPr="000746B5">
              <w:rPr>
                <w:rFonts w:cs="Times New Roman"/>
                <w:sz w:val="20"/>
                <w:szCs w:val="20"/>
                <w:shd w:val="clear" w:color="auto" w:fill="FFFFFF"/>
                <w:lang w:val="ru-RU"/>
              </w:rPr>
              <w:t>Формирование практических умений, овла</w:t>
            </w:r>
            <w:r w:rsidRPr="000746B5">
              <w:rPr>
                <w:rFonts w:cs="Times New Roman"/>
                <w:sz w:val="20"/>
                <w:szCs w:val="20"/>
                <w:shd w:val="clear" w:color="auto" w:fill="FFFFFF"/>
                <w:lang w:val="ru-RU"/>
              </w:rPr>
              <w:softHyphen/>
              <w:t>дение научным подходом к ре</w:t>
            </w:r>
            <w:r w:rsidRPr="000746B5">
              <w:rPr>
                <w:rFonts w:cs="Times New Roman"/>
                <w:sz w:val="20"/>
                <w:szCs w:val="20"/>
                <w:shd w:val="clear" w:color="auto" w:fill="FFFFFF"/>
                <w:lang w:val="ru-RU"/>
              </w:rPr>
              <w:softHyphen/>
              <w:t>шению различ</w:t>
            </w:r>
            <w:r w:rsidRPr="000746B5">
              <w:rPr>
                <w:rFonts w:cs="Times New Roman"/>
                <w:sz w:val="20"/>
                <w:szCs w:val="20"/>
                <w:shd w:val="clear" w:color="auto" w:fill="FFFFFF"/>
                <w:lang w:val="ru-RU"/>
              </w:rPr>
              <w:softHyphen/>
              <w:t>ных задач</w:t>
            </w:r>
          </w:p>
        </w:tc>
        <w:tc>
          <w:tcPr>
            <w:tcW w:w="1134" w:type="dxa"/>
          </w:tcPr>
          <w:p w:rsidR="00BA11E6" w:rsidRPr="00E56EBB" w:rsidRDefault="00BA11E6" w:rsidP="00AD5A78">
            <w:pPr>
              <w:rPr>
                <w:rFonts w:eastAsia="Calibri" w:cs="Times New Roman"/>
                <w:sz w:val="20"/>
                <w:lang w:val="ru-RU"/>
              </w:rPr>
            </w:pPr>
            <w:r>
              <w:rPr>
                <w:rFonts w:eastAsia="Calibri" w:cs="Times New Roman"/>
                <w:sz w:val="20"/>
                <w:lang w:val="ru-RU"/>
              </w:rPr>
              <w:t>Готовиться к зачету.</w:t>
            </w:r>
          </w:p>
        </w:tc>
      </w:tr>
      <w:tr w:rsidR="00BA11E6" w:rsidRPr="00E56EBB" w:rsidTr="00AD5A78">
        <w:trPr>
          <w:trHeight w:val="2965"/>
        </w:trPr>
        <w:tc>
          <w:tcPr>
            <w:tcW w:w="675" w:type="dxa"/>
            <w:shd w:val="clear" w:color="auto" w:fill="auto"/>
          </w:tcPr>
          <w:p w:rsidR="00BA11E6" w:rsidRDefault="00BA11E6" w:rsidP="00AD5A78">
            <w:pPr>
              <w:rPr>
                <w:rFonts w:eastAsia="Calibri"/>
                <w:sz w:val="20"/>
                <w:lang w:val="ru-RU"/>
              </w:rPr>
            </w:pPr>
            <w:r>
              <w:rPr>
                <w:rFonts w:eastAsia="Calibri"/>
                <w:sz w:val="20"/>
                <w:lang w:val="ru-RU"/>
              </w:rPr>
              <w:t>73.19-74.20</w:t>
            </w:r>
          </w:p>
        </w:tc>
        <w:tc>
          <w:tcPr>
            <w:tcW w:w="709" w:type="dxa"/>
            <w:gridSpan w:val="2"/>
          </w:tcPr>
          <w:p w:rsidR="00BA11E6" w:rsidRDefault="00BA11E6" w:rsidP="00AD5A78">
            <w:pPr>
              <w:rPr>
                <w:rFonts w:eastAsia="Calibri"/>
                <w:sz w:val="20"/>
                <w:lang w:val="ru-RU"/>
              </w:rPr>
            </w:pPr>
            <w:r>
              <w:rPr>
                <w:rFonts w:eastAsia="Calibri"/>
                <w:sz w:val="20"/>
                <w:lang w:val="ru-RU"/>
              </w:rPr>
              <w:t>27.01</w:t>
            </w:r>
          </w:p>
          <w:p w:rsidR="00BA11E6" w:rsidRDefault="00BA11E6" w:rsidP="00AD5A78">
            <w:pPr>
              <w:rPr>
                <w:rFonts w:eastAsia="Calibri"/>
                <w:sz w:val="20"/>
                <w:lang w:val="ru-RU"/>
              </w:rPr>
            </w:pPr>
          </w:p>
          <w:p w:rsidR="00BA11E6" w:rsidRPr="00FD3849" w:rsidRDefault="00BA11E6" w:rsidP="00AD5A78">
            <w:pPr>
              <w:rPr>
                <w:rFonts w:eastAsia="Calibri"/>
                <w:sz w:val="20"/>
                <w:lang w:val="ru-RU"/>
              </w:rPr>
            </w:pPr>
            <w:r>
              <w:rPr>
                <w:rFonts w:eastAsia="Calibri"/>
                <w:sz w:val="20"/>
                <w:lang w:val="ru-RU"/>
              </w:rPr>
              <w:t>29.01</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Default="00BA11E6" w:rsidP="00AD5A78">
            <w:pPr>
              <w:rPr>
                <w:rFonts w:eastAsia="Calibri"/>
                <w:sz w:val="20"/>
                <w:lang w:val="ru-RU"/>
              </w:rPr>
            </w:pPr>
            <w:r>
              <w:rPr>
                <w:rFonts w:eastAsia="Calibri"/>
                <w:sz w:val="20"/>
                <w:lang w:val="ru-RU"/>
              </w:rPr>
              <w:t>Коррекция знаний по теме: «Электромагнитные явления»</w:t>
            </w:r>
          </w:p>
        </w:tc>
        <w:tc>
          <w:tcPr>
            <w:tcW w:w="992" w:type="dxa"/>
            <w:gridSpan w:val="2"/>
            <w:shd w:val="clear" w:color="auto" w:fill="auto"/>
          </w:tcPr>
          <w:p w:rsidR="00BA11E6" w:rsidRPr="00E56EBB" w:rsidRDefault="00BA11E6" w:rsidP="00AD5A78">
            <w:pPr>
              <w:spacing w:line="206" w:lineRule="exact"/>
              <w:rPr>
                <w:rFonts w:cs="Times New Roman"/>
                <w:sz w:val="20"/>
                <w:szCs w:val="20"/>
                <w:shd w:val="clear" w:color="auto" w:fill="FFFFFF"/>
                <w:lang w:val="ru-RU"/>
              </w:rPr>
            </w:pPr>
            <w:r w:rsidRPr="00E56EBB">
              <w:rPr>
                <w:rFonts w:cs="Times New Roman"/>
                <w:sz w:val="20"/>
                <w:szCs w:val="20"/>
                <w:shd w:val="clear" w:color="auto" w:fill="FFFFFF"/>
                <w:lang w:val="ru-RU"/>
              </w:rPr>
              <w:t>Урок ре</w:t>
            </w:r>
            <w:r w:rsidRPr="00E56EBB">
              <w:rPr>
                <w:rFonts w:cs="Times New Roman"/>
                <w:sz w:val="20"/>
                <w:szCs w:val="20"/>
                <w:shd w:val="clear" w:color="auto" w:fill="FFFFFF"/>
                <w:lang w:val="ru-RU"/>
              </w:rPr>
              <w:softHyphen/>
              <w:t>флек</w:t>
            </w:r>
            <w:r w:rsidRPr="00E56EBB">
              <w:rPr>
                <w:rFonts w:cs="Times New Roman"/>
                <w:sz w:val="20"/>
                <w:szCs w:val="20"/>
                <w:shd w:val="clear" w:color="auto" w:fill="FFFFFF"/>
                <w:lang w:val="ru-RU"/>
              </w:rPr>
              <w:softHyphen/>
              <w:t>сии и раз</w:t>
            </w:r>
            <w:r w:rsidRPr="00E56EBB">
              <w:rPr>
                <w:rFonts w:cs="Times New Roman"/>
                <w:sz w:val="20"/>
                <w:szCs w:val="20"/>
                <w:shd w:val="clear" w:color="auto" w:fill="FFFFFF"/>
                <w:lang w:val="ru-RU"/>
              </w:rPr>
              <w:softHyphen/>
              <w:t>виваю</w:t>
            </w:r>
            <w:r w:rsidRPr="00E56EBB">
              <w:rPr>
                <w:rFonts w:cs="Times New Roman"/>
                <w:sz w:val="20"/>
                <w:szCs w:val="20"/>
                <w:shd w:val="clear" w:color="auto" w:fill="FFFFFF"/>
                <w:lang w:val="ru-RU"/>
              </w:rPr>
              <w:softHyphen/>
              <w:t>щего кон</w:t>
            </w:r>
            <w:r w:rsidRPr="00E56EBB">
              <w:rPr>
                <w:rFonts w:cs="Times New Roman"/>
                <w:sz w:val="20"/>
                <w:szCs w:val="20"/>
                <w:shd w:val="clear" w:color="auto" w:fill="FFFFFF"/>
                <w:lang w:val="ru-RU"/>
              </w:rPr>
              <w:softHyphen/>
              <w:t>троля</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конкретизация и отработка ЗУН и СУД при решении конкретно-практических задач.</w:t>
            </w:r>
          </w:p>
        </w:tc>
        <w:tc>
          <w:tcPr>
            <w:tcW w:w="2410" w:type="dxa"/>
            <w:shd w:val="clear" w:color="auto" w:fill="auto"/>
          </w:tcPr>
          <w:p w:rsidR="00BA11E6" w:rsidRPr="006E74F6" w:rsidRDefault="00BA11E6" w:rsidP="00AD5A78">
            <w:pPr>
              <w:rPr>
                <w:rFonts w:eastAsia="Calibri"/>
                <w:sz w:val="20"/>
                <w:lang w:val="ru-RU"/>
              </w:rPr>
            </w:pP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наиболее эффективные способы решения задачи в зависимости от конкретных условий</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Общаются и взаимодействуют с партнёрамипо совместной деятельности или обмену информацией.</w:t>
            </w:r>
          </w:p>
        </w:tc>
        <w:tc>
          <w:tcPr>
            <w:tcW w:w="1560" w:type="dxa"/>
            <w:gridSpan w:val="2"/>
            <w:shd w:val="clear" w:color="auto" w:fill="auto"/>
          </w:tcPr>
          <w:p w:rsidR="00BA11E6" w:rsidRPr="000746B5" w:rsidRDefault="00BA11E6" w:rsidP="00AD5A78">
            <w:pPr>
              <w:jc w:val="center"/>
              <w:rPr>
                <w:rFonts w:eastAsia="Calibri"/>
                <w:sz w:val="20"/>
                <w:lang w:val="ru-RU"/>
              </w:rPr>
            </w:pPr>
            <w:r w:rsidRPr="000746B5">
              <w:rPr>
                <w:rFonts w:cs="Times New Roman"/>
                <w:sz w:val="20"/>
                <w:szCs w:val="20"/>
                <w:shd w:val="clear" w:color="auto" w:fill="FFFFFF"/>
                <w:lang w:val="ru-RU"/>
              </w:rPr>
              <w:t>Формирование практических умений, овла</w:t>
            </w:r>
            <w:r w:rsidRPr="000746B5">
              <w:rPr>
                <w:rFonts w:cs="Times New Roman"/>
                <w:sz w:val="20"/>
                <w:szCs w:val="20"/>
                <w:shd w:val="clear" w:color="auto" w:fill="FFFFFF"/>
                <w:lang w:val="ru-RU"/>
              </w:rPr>
              <w:softHyphen/>
              <w:t>дение научным подходом к ре</w:t>
            </w:r>
            <w:r w:rsidRPr="000746B5">
              <w:rPr>
                <w:rFonts w:cs="Times New Roman"/>
                <w:sz w:val="20"/>
                <w:szCs w:val="20"/>
                <w:shd w:val="clear" w:color="auto" w:fill="FFFFFF"/>
                <w:lang w:val="ru-RU"/>
              </w:rPr>
              <w:softHyphen/>
              <w:t>шению различ</w:t>
            </w:r>
            <w:r w:rsidRPr="000746B5">
              <w:rPr>
                <w:rFonts w:cs="Times New Roman"/>
                <w:sz w:val="20"/>
                <w:szCs w:val="20"/>
                <w:shd w:val="clear" w:color="auto" w:fill="FFFFFF"/>
                <w:lang w:val="ru-RU"/>
              </w:rPr>
              <w:softHyphen/>
              <w:t>ных задач</w:t>
            </w:r>
          </w:p>
        </w:tc>
        <w:tc>
          <w:tcPr>
            <w:tcW w:w="1134" w:type="dxa"/>
          </w:tcPr>
          <w:p w:rsidR="00BA11E6" w:rsidRDefault="00BA11E6" w:rsidP="00AD5A78">
            <w:pPr>
              <w:rPr>
                <w:rFonts w:eastAsia="Calibri" w:cs="Times New Roman"/>
                <w:sz w:val="20"/>
                <w:lang w:val="ru-RU"/>
              </w:rPr>
            </w:pPr>
            <w:r>
              <w:rPr>
                <w:rFonts w:eastAsia="Calibri" w:cs="Times New Roman"/>
                <w:sz w:val="20"/>
                <w:lang w:val="ru-RU"/>
              </w:rPr>
              <w:t>Задания ОГЭ.</w:t>
            </w:r>
          </w:p>
        </w:tc>
      </w:tr>
      <w:tr w:rsidR="00BA11E6" w:rsidRPr="00455511" w:rsidTr="00AD5A78">
        <w:tc>
          <w:tcPr>
            <w:tcW w:w="16410" w:type="dxa"/>
            <w:gridSpan w:val="20"/>
            <w:shd w:val="clear" w:color="auto" w:fill="auto"/>
          </w:tcPr>
          <w:p w:rsidR="00BA11E6" w:rsidRPr="0057072B" w:rsidRDefault="00BA11E6" w:rsidP="00AD5A78">
            <w:pPr>
              <w:jc w:val="center"/>
              <w:rPr>
                <w:b/>
                <w:lang w:val="ru-RU"/>
              </w:rPr>
            </w:pPr>
            <w:r>
              <w:rPr>
                <w:b/>
                <w:lang w:val="ru-RU"/>
              </w:rPr>
              <w:t>5.Электромагнитные колебания и волны 12ч.</w:t>
            </w:r>
          </w:p>
        </w:tc>
      </w:tr>
      <w:tr w:rsidR="00BA11E6" w:rsidRPr="003A1B21" w:rsidTr="00AD5A78">
        <w:tc>
          <w:tcPr>
            <w:tcW w:w="675" w:type="dxa"/>
            <w:shd w:val="clear" w:color="auto" w:fill="auto"/>
          </w:tcPr>
          <w:p w:rsidR="00BA11E6" w:rsidRPr="005A6025" w:rsidRDefault="00BA11E6" w:rsidP="00AD5A78">
            <w:pPr>
              <w:jc w:val="center"/>
              <w:rPr>
                <w:rFonts w:eastAsia="Calibri"/>
                <w:sz w:val="20"/>
                <w:lang w:val="ru-RU"/>
              </w:rPr>
            </w:pPr>
            <w:r>
              <w:rPr>
                <w:rFonts w:eastAsia="Calibri"/>
                <w:sz w:val="20"/>
                <w:lang w:val="ru-RU"/>
              </w:rPr>
              <w:lastRenderedPageBreak/>
              <w:t>75.1</w:t>
            </w:r>
          </w:p>
        </w:tc>
        <w:tc>
          <w:tcPr>
            <w:tcW w:w="709" w:type="dxa"/>
            <w:gridSpan w:val="2"/>
          </w:tcPr>
          <w:p w:rsidR="00BA11E6" w:rsidRPr="00FD3849" w:rsidRDefault="00BA11E6" w:rsidP="00AD5A78">
            <w:pPr>
              <w:rPr>
                <w:rFonts w:eastAsia="Calibri"/>
                <w:sz w:val="20"/>
                <w:lang w:val="ru-RU"/>
              </w:rPr>
            </w:pPr>
            <w:r>
              <w:rPr>
                <w:rFonts w:eastAsia="Calibri"/>
                <w:sz w:val="20"/>
                <w:lang w:val="ru-RU"/>
              </w:rPr>
              <w:t>30.01</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87599E" w:rsidRDefault="00BA11E6" w:rsidP="00AD5A78">
            <w:pPr>
              <w:rPr>
                <w:rFonts w:eastAsia="Calibri"/>
                <w:sz w:val="20"/>
              </w:rPr>
            </w:pPr>
            <w:r w:rsidRPr="0087599E">
              <w:rPr>
                <w:rFonts w:eastAsia="Calibri"/>
                <w:sz w:val="20"/>
              </w:rPr>
              <w:t>Конденсатор</w:t>
            </w:r>
          </w:p>
        </w:tc>
        <w:tc>
          <w:tcPr>
            <w:tcW w:w="992"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87599E" w:rsidRDefault="00BA11E6" w:rsidP="00AD5A78">
            <w:pPr>
              <w:rPr>
                <w:rFonts w:eastAsia="Calibri"/>
                <w:sz w:val="20"/>
              </w:rPr>
            </w:pPr>
            <w:r w:rsidRPr="004E0D61">
              <w:rPr>
                <w:rFonts w:cs="Times New Roman"/>
                <w:sz w:val="20"/>
                <w:szCs w:val="20"/>
                <w:shd w:val="clear" w:color="auto" w:fill="FFFFFF"/>
                <w:lang w:val="ru-RU"/>
              </w:rPr>
              <w:t>ленности</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Постановка и решение учебной задачи - открытие нового способа действий</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Изучают устройство и принцип действия конденсатора; наблюдают зависимость емкости конденсатора от площади пластин и расстояния между ними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Выражают смысл ситуации различными средствами ( рисунки, символы, схемы, знаки)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Составляют план и определяют последовательность действий</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Используют адекватные языковые средства для отображения своих чувств, мыслей и побуждений</w:t>
            </w:r>
          </w:p>
        </w:tc>
        <w:tc>
          <w:tcPr>
            <w:tcW w:w="1560" w:type="dxa"/>
            <w:gridSpan w:val="2"/>
            <w:shd w:val="clear" w:color="auto" w:fill="auto"/>
          </w:tcPr>
          <w:p w:rsidR="00BA11E6" w:rsidRPr="000746B5" w:rsidRDefault="00BA11E6" w:rsidP="00AD5A78">
            <w:pPr>
              <w:jc w:val="center"/>
              <w:rPr>
                <w:rFonts w:eastAsia="Calibri"/>
                <w:sz w:val="20"/>
                <w:lang w:val="ru-RU"/>
              </w:rPr>
            </w:pPr>
            <w:r w:rsidRPr="000746B5">
              <w:rPr>
                <w:rFonts w:cs="Times New Roman"/>
                <w:sz w:val="20"/>
                <w:szCs w:val="20"/>
                <w:shd w:val="clear" w:color="auto" w:fill="FFFFFF"/>
                <w:lang w:val="ru-RU"/>
              </w:rPr>
              <w:t>Формирование 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5A6025" w:rsidRDefault="00BA11E6" w:rsidP="00AD5A78">
            <w:pPr>
              <w:rPr>
                <w:lang w:val="ru-RU"/>
              </w:rPr>
            </w:pPr>
            <w:r w:rsidRPr="004550DE">
              <w:rPr>
                <w:rFonts w:eastAsia="Calibri" w:cs="Times New Roman"/>
                <w:sz w:val="20"/>
              </w:rPr>
              <w:t>§</w:t>
            </w:r>
            <w:r>
              <w:rPr>
                <w:rFonts w:eastAsia="Calibri" w:cs="Times New Roman"/>
                <w:sz w:val="20"/>
                <w:lang w:val="ru-RU"/>
              </w:rPr>
              <w:t>33,зад.32</w:t>
            </w:r>
          </w:p>
        </w:tc>
      </w:tr>
      <w:tr w:rsidR="00BA11E6" w:rsidRPr="003A1B21" w:rsidTr="00AD5A78">
        <w:tc>
          <w:tcPr>
            <w:tcW w:w="675" w:type="dxa"/>
            <w:shd w:val="clear" w:color="auto" w:fill="auto"/>
          </w:tcPr>
          <w:p w:rsidR="00BA11E6" w:rsidRPr="005A6025" w:rsidRDefault="00BA11E6" w:rsidP="00AD5A78">
            <w:pPr>
              <w:rPr>
                <w:rFonts w:eastAsia="Calibri"/>
                <w:sz w:val="20"/>
                <w:lang w:val="ru-RU"/>
              </w:rPr>
            </w:pPr>
            <w:r>
              <w:rPr>
                <w:rFonts w:eastAsia="Calibri"/>
                <w:sz w:val="20"/>
                <w:lang w:val="ru-RU"/>
              </w:rPr>
              <w:t>76.2</w:t>
            </w:r>
          </w:p>
        </w:tc>
        <w:tc>
          <w:tcPr>
            <w:tcW w:w="709" w:type="dxa"/>
            <w:gridSpan w:val="2"/>
          </w:tcPr>
          <w:p w:rsidR="00BA11E6" w:rsidRPr="00FD3849" w:rsidRDefault="00BA11E6" w:rsidP="00AD5A78">
            <w:pPr>
              <w:rPr>
                <w:rFonts w:eastAsia="Calibri"/>
                <w:sz w:val="20"/>
                <w:lang w:val="ru-RU"/>
              </w:rPr>
            </w:pPr>
            <w:r>
              <w:rPr>
                <w:rFonts w:eastAsia="Calibri"/>
                <w:sz w:val="20"/>
                <w:lang w:val="ru-RU"/>
              </w:rPr>
              <w:t>1.02</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Колебательный контур. </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r w:rsidRPr="006E74F6">
              <w:rPr>
                <w:rFonts w:eastAsia="Calibri"/>
                <w:sz w:val="20"/>
                <w:lang w:val="ru-RU"/>
              </w:rPr>
              <w:t xml:space="preserve">Свободные электромагнитные колебания </w:t>
            </w:r>
          </w:p>
        </w:tc>
        <w:tc>
          <w:tcPr>
            <w:tcW w:w="992" w:type="dxa"/>
            <w:gridSpan w:val="2"/>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6E74F6"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Постановка и решение учебной задачи - открытие нового способа действий</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Наблюдают возникновение электромагнитных колебаний в колебательном контуре; исследуют зависимость частоты колебаний от емкости конденсатора и индуктивности катушки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Выделяют количественные характеристики объектов, заданные словами; устанавливают причинно- следственные связи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Определяют последовательность промежуточных целей с учетом конечного результата</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Общаются и взаимодействуют с партнерами по совместной деятельности или обмену информацией</w:t>
            </w:r>
          </w:p>
        </w:tc>
        <w:tc>
          <w:tcPr>
            <w:tcW w:w="1560" w:type="dxa"/>
            <w:gridSpan w:val="2"/>
            <w:shd w:val="clear" w:color="auto" w:fill="auto"/>
          </w:tcPr>
          <w:p w:rsidR="00BA11E6" w:rsidRPr="000746B5" w:rsidRDefault="00BA11E6" w:rsidP="00AD5A78">
            <w:pPr>
              <w:jc w:val="center"/>
              <w:rPr>
                <w:rFonts w:eastAsia="Calibri"/>
                <w:sz w:val="20"/>
                <w:lang w:val="ru-RU"/>
              </w:rPr>
            </w:pPr>
            <w:r w:rsidRPr="000746B5">
              <w:rPr>
                <w:rFonts w:cs="Times New Roman"/>
                <w:sz w:val="20"/>
                <w:szCs w:val="20"/>
                <w:shd w:val="clear" w:color="auto" w:fill="FFFFFF"/>
                <w:lang w:val="ru-RU"/>
              </w:rPr>
              <w:t>Формирование умения видеть физические яв</w:t>
            </w:r>
            <w:r w:rsidRPr="000746B5">
              <w:rPr>
                <w:rFonts w:cs="Times New Roman"/>
                <w:sz w:val="20"/>
                <w:szCs w:val="20"/>
                <w:shd w:val="clear" w:color="auto" w:fill="FFFFFF"/>
                <w:lang w:val="ru-RU"/>
              </w:rPr>
              <w:softHyphen/>
              <w:t>ления и законы в технических решениях</w:t>
            </w:r>
          </w:p>
        </w:tc>
        <w:tc>
          <w:tcPr>
            <w:tcW w:w="1134" w:type="dxa"/>
          </w:tcPr>
          <w:p w:rsidR="00BA11E6" w:rsidRPr="005A6025" w:rsidRDefault="00BA11E6" w:rsidP="00AD5A78">
            <w:pPr>
              <w:rPr>
                <w:lang w:val="ru-RU"/>
              </w:rPr>
            </w:pPr>
            <w:r w:rsidRPr="004550DE">
              <w:rPr>
                <w:rFonts w:eastAsia="Calibri" w:cs="Times New Roman"/>
                <w:sz w:val="20"/>
              </w:rPr>
              <w:t>§</w:t>
            </w:r>
            <w:r>
              <w:rPr>
                <w:rFonts w:eastAsia="Calibri" w:cs="Times New Roman"/>
                <w:sz w:val="20"/>
                <w:lang w:val="ru-RU"/>
              </w:rPr>
              <w:t>34, зад.33</w:t>
            </w:r>
          </w:p>
        </w:tc>
      </w:tr>
      <w:tr w:rsidR="00BA11E6" w:rsidRPr="003A1B21" w:rsidTr="00AD5A78">
        <w:tc>
          <w:tcPr>
            <w:tcW w:w="675" w:type="dxa"/>
            <w:shd w:val="clear" w:color="auto" w:fill="auto"/>
          </w:tcPr>
          <w:p w:rsidR="00BA11E6" w:rsidRPr="0057072B" w:rsidRDefault="00BA11E6" w:rsidP="00AD5A78">
            <w:pPr>
              <w:jc w:val="center"/>
              <w:rPr>
                <w:rFonts w:eastAsia="Calibri"/>
                <w:sz w:val="20"/>
                <w:lang w:val="ru-RU"/>
              </w:rPr>
            </w:pPr>
            <w:r>
              <w:rPr>
                <w:rFonts w:eastAsia="Calibri"/>
                <w:sz w:val="20"/>
                <w:lang w:val="ru-RU"/>
              </w:rPr>
              <w:t>77.3</w:t>
            </w:r>
          </w:p>
        </w:tc>
        <w:tc>
          <w:tcPr>
            <w:tcW w:w="709" w:type="dxa"/>
            <w:gridSpan w:val="2"/>
          </w:tcPr>
          <w:p w:rsidR="00BA11E6" w:rsidRPr="00FD3849" w:rsidRDefault="00BA11E6" w:rsidP="00AD5A78">
            <w:pPr>
              <w:rPr>
                <w:rFonts w:eastAsia="Calibri"/>
                <w:sz w:val="20"/>
                <w:lang w:val="ru-RU"/>
              </w:rPr>
            </w:pPr>
            <w:r>
              <w:rPr>
                <w:rFonts w:eastAsia="Calibri"/>
                <w:sz w:val="20"/>
                <w:lang w:val="ru-RU"/>
              </w:rPr>
              <w:t>3.02</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87599E" w:rsidRDefault="00BA11E6" w:rsidP="00AD5A78">
            <w:pPr>
              <w:rPr>
                <w:rFonts w:eastAsia="Calibri"/>
                <w:sz w:val="20"/>
              </w:rPr>
            </w:pPr>
            <w:r w:rsidRPr="0087599E">
              <w:rPr>
                <w:rFonts w:eastAsia="Calibri"/>
                <w:sz w:val="20"/>
              </w:rPr>
              <w:t>Вынужденные электромагнитные колебания</w:t>
            </w:r>
          </w:p>
        </w:tc>
        <w:tc>
          <w:tcPr>
            <w:tcW w:w="992"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87599E" w:rsidRDefault="00BA11E6" w:rsidP="00AD5A78">
            <w:pPr>
              <w:rPr>
                <w:rFonts w:eastAsia="Calibri"/>
                <w:sz w:val="20"/>
              </w:rPr>
            </w:pPr>
            <w:r w:rsidRPr="004E0D61">
              <w:rPr>
                <w:rFonts w:cs="Times New Roman"/>
                <w:sz w:val="20"/>
                <w:szCs w:val="20"/>
                <w:shd w:val="clear" w:color="auto" w:fill="FFFFFF"/>
                <w:lang w:val="ru-RU"/>
              </w:rPr>
              <w:t>ленности</w:t>
            </w:r>
          </w:p>
        </w:tc>
        <w:tc>
          <w:tcPr>
            <w:tcW w:w="1417" w:type="dxa"/>
            <w:gridSpan w:val="3"/>
            <w:shd w:val="clear" w:color="auto" w:fill="auto"/>
          </w:tcPr>
          <w:p w:rsidR="00BA11E6" w:rsidRPr="0087599E" w:rsidRDefault="00BA11E6" w:rsidP="00AD5A78">
            <w:pPr>
              <w:rPr>
                <w:rFonts w:eastAsia="Calibri"/>
                <w:sz w:val="20"/>
              </w:rPr>
            </w:pPr>
            <w:r w:rsidRPr="0087599E">
              <w:rPr>
                <w:rFonts w:eastAsia="Calibri"/>
                <w:sz w:val="20"/>
              </w:rPr>
              <w:t>Комплексное применение ЗУН</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Применяют знания при решении, анализируют электромагнитные колебания в контуре с точки зрения закона сохранения энергии.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Составляют целое из частей, самостоятельно достраивая, восполняя недостающие компоненты.</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Описывают содержание совершаемых действий в  целях ориентировки предметной деятельности.</w:t>
            </w:r>
          </w:p>
        </w:tc>
        <w:tc>
          <w:tcPr>
            <w:tcW w:w="1560" w:type="dxa"/>
            <w:gridSpan w:val="2"/>
            <w:shd w:val="clear" w:color="auto" w:fill="auto"/>
          </w:tcPr>
          <w:p w:rsidR="00BA11E6" w:rsidRPr="000746B5" w:rsidRDefault="00BA11E6" w:rsidP="00AD5A78">
            <w:pPr>
              <w:jc w:val="center"/>
              <w:rPr>
                <w:rFonts w:eastAsia="Calibri"/>
                <w:sz w:val="20"/>
                <w:lang w:val="ru-RU"/>
              </w:rPr>
            </w:pPr>
            <w:r w:rsidRPr="000746B5">
              <w:rPr>
                <w:rFonts w:cs="Times New Roman"/>
                <w:sz w:val="20"/>
                <w:szCs w:val="20"/>
                <w:shd w:val="clear" w:color="auto" w:fill="FFFFFF"/>
                <w:lang w:val="ru-RU"/>
              </w:rPr>
              <w:t>Формирование 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5A6025" w:rsidRDefault="00BA11E6" w:rsidP="00AD5A78">
            <w:pPr>
              <w:rPr>
                <w:lang w:val="ru-RU"/>
              </w:rPr>
            </w:pPr>
            <w:r w:rsidRPr="004550DE">
              <w:rPr>
                <w:rFonts w:eastAsia="Calibri" w:cs="Times New Roman"/>
                <w:sz w:val="20"/>
              </w:rPr>
              <w:t>§</w:t>
            </w:r>
            <w:r>
              <w:rPr>
                <w:rFonts w:eastAsia="Calibri" w:cs="Times New Roman"/>
                <w:sz w:val="20"/>
                <w:lang w:val="ru-RU"/>
              </w:rPr>
              <w:t>35,№541,542</w:t>
            </w:r>
          </w:p>
        </w:tc>
      </w:tr>
      <w:tr w:rsidR="00BA11E6" w:rsidRPr="003A1B21" w:rsidTr="00AD5A78">
        <w:tc>
          <w:tcPr>
            <w:tcW w:w="675" w:type="dxa"/>
            <w:shd w:val="clear" w:color="auto" w:fill="auto"/>
          </w:tcPr>
          <w:p w:rsidR="00BA11E6" w:rsidRPr="005A6025" w:rsidRDefault="00BA11E6" w:rsidP="00AD5A78">
            <w:pPr>
              <w:jc w:val="center"/>
              <w:rPr>
                <w:rFonts w:eastAsia="Calibri"/>
                <w:sz w:val="20"/>
                <w:lang w:val="ru-RU"/>
              </w:rPr>
            </w:pPr>
            <w:r>
              <w:rPr>
                <w:rFonts w:eastAsia="Calibri"/>
                <w:sz w:val="20"/>
                <w:lang w:val="ru-RU"/>
              </w:rPr>
              <w:t>78.4</w:t>
            </w:r>
          </w:p>
        </w:tc>
        <w:tc>
          <w:tcPr>
            <w:tcW w:w="709" w:type="dxa"/>
            <w:gridSpan w:val="2"/>
          </w:tcPr>
          <w:p w:rsidR="00BA11E6" w:rsidRPr="00FD3849" w:rsidRDefault="00BA11E6" w:rsidP="00AD5A78">
            <w:pPr>
              <w:rPr>
                <w:rFonts w:eastAsia="Calibri"/>
                <w:sz w:val="20"/>
                <w:lang w:val="ru-RU"/>
              </w:rPr>
            </w:pPr>
            <w:r>
              <w:rPr>
                <w:rFonts w:eastAsia="Calibri"/>
                <w:sz w:val="20"/>
                <w:lang w:val="ru-RU"/>
              </w:rPr>
              <w:t>5.02</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87599E" w:rsidRDefault="00BA11E6" w:rsidP="00AD5A78">
            <w:pPr>
              <w:rPr>
                <w:rFonts w:eastAsia="Calibri"/>
                <w:sz w:val="20"/>
              </w:rPr>
            </w:pPr>
            <w:r w:rsidRPr="0087599E">
              <w:rPr>
                <w:rFonts w:eastAsia="Calibri"/>
                <w:sz w:val="20"/>
              </w:rPr>
              <w:t>Переменный электрический ток.</w:t>
            </w:r>
          </w:p>
        </w:tc>
        <w:tc>
          <w:tcPr>
            <w:tcW w:w="992"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87599E" w:rsidRDefault="00BA11E6" w:rsidP="00AD5A78">
            <w:pPr>
              <w:rPr>
                <w:rFonts w:eastAsia="Calibri"/>
                <w:sz w:val="20"/>
              </w:rPr>
            </w:pPr>
            <w:r w:rsidRPr="004E0D61">
              <w:rPr>
                <w:rFonts w:cs="Times New Roman"/>
                <w:sz w:val="20"/>
                <w:szCs w:val="20"/>
                <w:shd w:val="clear" w:color="auto" w:fill="FFFFFF"/>
                <w:lang w:val="ru-RU"/>
              </w:rPr>
              <w:t>ленности</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Постановка и решение учебной задачи - открытие нового способа </w:t>
            </w:r>
            <w:r w:rsidRPr="006E74F6">
              <w:rPr>
                <w:rFonts w:eastAsia="Calibri"/>
                <w:sz w:val="20"/>
                <w:lang w:val="ru-RU"/>
              </w:rPr>
              <w:lastRenderedPageBreak/>
              <w:t>действий</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Наблюдают получение переменного тока при вращении рамки в магнитном поле; описывают устройство и принцип действия генератора переменного </w:t>
            </w:r>
            <w:r w:rsidRPr="006E74F6">
              <w:rPr>
                <w:rFonts w:eastAsia="Calibri"/>
                <w:sz w:val="20"/>
                <w:lang w:val="ru-RU"/>
              </w:rPr>
              <w:lastRenderedPageBreak/>
              <w:t>тока</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Составляют целое из частей, выбирают основания и критерии для сравнения, серации, классификации объектов</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Выделяют и осознают то, что уже усвоено и что еще подлежит усвоению; осознают </w:t>
            </w:r>
            <w:r w:rsidRPr="006E74F6">
              <w:rPr>
                <w:rFonts w:eastAsia="Calibri"/>
                <w:sz w:val="20"/>
                <w:lang w:val="ru-RU"/>
              </w:rPr>
              <w:lastRenderedPageBreak/>
              <w:t>качество и уровень усвоения</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Проявляют готовность адекватно реагировать на нужды других, оказывать </w:t>
            </w:r>
            <w:r w:rsidRPr="006E74F6">
              <w:rPr>
                <w:rFonts w:eastAsia="Calibri"/>
                <w:sz w:val="20"/>
                <w:lang w:val="ru-RU"/>
              </w:rPr>
              <w:lastRenderedPageBreak/>
              <w:t>помощь и эмоциональную поддержку</w:t>
            </w:r>
          </w:p>
        </w:tc>
        <w:tc>
          <w:tcPr>
            <w:tcW w:w="1560" w:type="dxa"/>
            <w:gridSpan w:val="2"/>
            <w:shd w:val="clear" w:color="auto" w:fill="auto"/>
          </w:tcPr>
          <w:p w:rsidR="00BA11E6" w:rsidRPr="00033BEC" w:rsidRDefault="00BA11E6" w:rsidP="00AD5A78">
            <w:pPr>
              <w:spacing w:line="206" w:lineRule="exact"/>
              <w:rPr>
                <w:rFonts w:cs="Times New Roman"/>
                <w:sz w:val="20"/>
                <w:szCs w:val="20"/>
                <w:shd w:val="clear" w:color="auto" w:fill="FFFFFF"/>
                <w:lang w:val="ru-RU"/>
              </w:rPr>
            </w:pPr>
            <w:r w:rsidRPr="00033BEC">
              <w:rPr>
                <w:rFonts w:cs="Times New Roman"/>
                <w:sz w:val="20"/>
                <w:szCs w:val="20"/>
                <w:shd w:val="clear" w:color="auto" w:fill="FFFFFF"/>
                <w:lang w:val="ru-RU"/>
              </w:rPr>
              <w:lastRenderedPageBreak/>
              <w:t xml:space="preserve">Формирование </w:t>
            </w:r>
          </w:p>
          <w:p w:rsidR="00BA11E6" w:rsidRPr="000746B5" w:rsidRDefault="00BA11E6" w:rsidP="00AD5A78">
            <w:pPr>
              <w:jc w:val="center"/>
              <w:rPr>
                <w:rFonts w:eastAsia="Calibri"/>
                <w:sz w:val="20"/>
                <w:lang w:val="ru-RU"/>
              </w:rPr>
            </w:pPr>
            <w:r w:rsidRPr="000746B5">
              <w:rPr>
                <w:rFonts w:cs="Times New Roman"/>
                <w:sz w:val="20"/>
                <w:szCs w:val="20"/>
                <w:shd w:val="clear" w:color="auto" w:fill="FFFFFF"/>
                <w:lang w:val="ru-RU"/>
              </w:rPr>
              <w:t>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 xml:space="preserve">ному уровню развития науки </w:t>
            </w:r>
            <w:r w:rsidRPr="000746B5">
              <w:rPr>
                <w:rFonts w:cs="Times New Roman"/>
                <w:sz w:val="20"/>
                <w:szCs w:val="20"/>
                <w:shd w:val="clear" w:color="auto" w:fill="FFFFFF"/>
                <w:lang w:val="ru-RU"/>
              </w:rPr>
              <w:lastRenderedPageBreak/>
              <w:t>и общественной практики</w:t>
            </w:r>
          </w:p>
        </w:tc>
        <w:tc>
          <w:tcPr>
            <w:tcW w:w="1134" w:type="dxa"/>
          </w:tcPr>
          <w:p w:rsidR="00BA11E6" w:rsidRPr="005A6025" w:rsidRDefault="00BA11E6" w:rsidP="00AD5A78">
            <w:pPr>
              <w:rPr>
                <w:lang w:val="ru-RU"/>
              </w:rPr>
            </w:pPr>
            <w:r w:rsidRPr="004550DE">
              <w:rPr>
                <w:rFonts w:eastAsia="Calibri" w:cs="Times New Roman"/>
                <w:sz w:val="20"/>
              </w:rPr>
              <w:lastRenderedPageBreak/>
              <w:t>§</w:t>
            </w:r>
            <w:r>
              <w:rPr>
                <w:rFonts w:eastAsia="Calibri" w:cs="Times New Roman"/>
                <w:sz w:val="20"/>
                <w:lang w:val="ru-RU"/>
              </w:rPr>
              <w:t>36,зад.34</w:t>
            </w:r>
          </w:p>
        </w:tc>
      </w:tr>
      <w:tr w:rsidR="00BA11E6" w:rsidRPr="003A1B21" w:rsidTr="00AD5A78">
        <w:trPr>
          <w:trHeight w:val="70"/>
        </w:trPr>
        <w:tc>
          <w:tcPr>
            <w:tcW w:w="675" w:type="dxa"/>
            <w:shd w:val="clear" w:color="auto" w:fill="auto"/>
          </w:tcPr>
          <w:p w:rsidR="00BA11E6" w:rsidRPr="0057072B" w:rsidRDefault="00BA11E6" w:rsidP="00AD5A78">
            <w:pPr>
              <w:rPr>
                <w:rFonts w:eastAsia="Calibri"/>
                <w:sz w:val="20"/>
                <w:lang w:val="ru-RU"/>
              </w:rPr>
            </w:pPr>
            <w:r>
              <w:rPr>
                <w:rFonts w:eastAsia="Calibri"/>
                <w:sz w:val="20"/>
                <w:lang w:val="ru-RU"/>
              </w:rPr>
              <w:lastRenderedPageBreak/>
              <w:t>79.5</w:t>
            </w:r>
          </w:p>
        </w:tc>
        <w:tc>
          <w:tcPr>
            <w:tcW w:w="709" w:type="dxa"/>
            <w:gridSpan w:val="2"/>
          </w:tcPr>
          <w:p w:rsidR="00BA11E6" w:rsidRPr="00FD3849" w:rsidRDefault="00BA11E6" w:rsidP="00AD5A78">
            <w:pPr>
              <w:rPr>
                <w:rFonts w:eastAsia="Calibri"/>
                <w:sz w:val="20"/>
                <w:lang w:val="ru-RU"/>
              </w:rPr>
            </w:pPr>
            <w:r>
              <w:rPr>
                <w:rFonts w:eastAsia="Calibri"/>
                <w:sz w:val="20"/>
                <w:lang w:val="ru-RU"/>
              </w:rPr>
              <w:t>6.02</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Трансформатор. </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tc>
        <w:tc>
          <w:tcPr>
            <w:tcW w:w="992" w:type="dxa"/>
            <w:gridSpan w:val="2"/>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6E74F6"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Комплексное применение ЗУН и СУН</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Изучают устройство и принцип действия трансформатора; наблюдают зависимость напряжения и силы тока в обмотках трансформатора от числа витков в них.</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Применяют методы информационного поиска, в том числе с помощью компьютерных средств</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Самостоятельно формируют познавательную цель и строят действия в соответствии с ней</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Регулируют собственную деятельность посредством речевых действий</w:t>
            </w:r>
          </w:p>
        </w:tc>
        <w:tc>
          <w:tcPr>
            <w:tcW w:w="1560" w:type="dxa"/>
            <w:gridSpan w:val="2"/>
            <w:shd w:val="clear" w:color="auto" w:fill="auto"/>
          </w:tcPr>
          <w:p w:rsidR="00BA11E6" w:rsidRPr="000746B5" w:rsidRDefault="00BA11E6" w:rsidP="00AD5A78">
            <w:pPr>
              <w:jc w:val="center"/>
              <w:rPr>
                <w:rFonts w:eastAsia="Calibri"/>
                <w:sz w:val="20"/>
                <w:lang w:val="ru-RU"/>
              </w:rPr>
            </w:pPr>
            <w:r w:rsidRPr="000746B5">
              <w:rPr>
                <w:rFonts w:cs="Times New Roman"/>
                <w:sz w:val="20"/>
                <w:szCs w:val="20"/>
                <w:shd w:val="clear" w:color="auto" w:fill="FFFFFF"/>
                <w:lang w:val="ru-RU"/>
              </w:rPr>
              <w:t>Формирование умения видеть физические яв</w:t>
            </w:r>
            <w:r w:rsidRPr="000746B5">
              <w:rPr>
                <w:rFonts w:cs="Times New Roman"/>
                <w:sz w:val="20"/>
                <w:szCs w:val="20"/>
                <w:shd w:val="clear" w:color="auto" w:fill="FFFFFF"/>
                <w:lang w:val="ru-RU"/>
              </w:rPr>
              <w:softHyphen/>
              <w:t>ления и законы в технических решениях</w:t>
            </w:r>
          </w:p>
        </w:tc>
        <w:tc>
          <w:tcPr>
            <w:tcW w:w="1134" w:type="dxa"/>
          </w:tcPr>
          <w:p w:rsidR="00BA11E6" w:rsidRPr="00DC4728" w:rsidRDefault="00BA11E6" w:rsidP="00AD5A78">
            <w:pPr>
              <w:rPr>
                <w:lang w:val="ru-RU"/>
              </w:rPr>
            </w:pPr>
            <w:r w:rsidRPr="004550DE">
              <w:rPr>
                <w:rFonts w:eastAsia="Calibri" w:cs="Times New Roman"/>
                <w:sz w:val="20"/>
              </w:rPr>
              <w:t>§</w:t>
            </w:r>
            <w:r>
              <w:rPr>
                <w:rFonts w:eastAsia="Calibri" w:cs="Times New Roman"/>
                <w:sz w:val="20"/>
                <w:lang w:val="ru-RU"/>
              </w:rPr>
              <w:t>37,зад.35</w:t>
            </w:r>
          </w:p>
        </w:tc>
      </w:tr>
      <w:tr w:rsidR="00BA11E6" w:rsidRPr="003A1B21" w:rsidTr="00AD5A78">
        <w:trPr>
          <w:trHeight w:val="1973"/>
        </w:trPr>
        <w:tc>
          <w:tcPr>
            <w:tcW w:w="675" w:type="dxa"/>
            <w:shd w:val="clear" w:color="auto" w:fill="auto"/>
          </w:tcPr>
          <w:p w:rsidR="00BA11E6" w:rsidRDefault="00BA11E6" w:rsidP="00AD5A78">
            <w:pPr>
              <w:jc w:val="center"/>
              <w:rPr>
                <w:rFonts w:eastAsia="Calibri"/>
                <w:sz w:val="20"/>
                <w:lang w:val="ru-RU"/>
              </w:rPr>
            </w:pPr>
            <w:r>
              <w:rPr>
                <w:rFonts w:eastAsia="Calibri"/>
                <w:sz w:val="20"/>
                <w:lang w:val="ru-RU"/>
              </w:rPr>
              <w:t>80.6</w:t>
            </w:r>
          </w:p>
        </w:tc>
        <w:tc>
          <w:tcPr>
            <w:tcW w:w="709" w:type="dxa"/>
            <w:gridSpan w:val="2"/>
          </w:tcPr>
          <w:p w:rsidR="00BA11E6" w:rsidRPr="00FD3849" w:rsidRDefault="00BA11E6" w:rsidP="00AD5A78">
            <w:pPr>
              <w:rPr>
                <w:rFonts w:eastAsia="Calibri"/>
                <w:sz w:val="20"/>
                <w:lang w:val="ru-RU"/>
              </w:rPr>
            </w:pPr>
            <w:r>
              <w:rPr>
                <w:rFonts w:eastAsia="Calibri"/>
                <w:sz w:val="20"/>
                <w:lang w:val="ru-RU"/>
              </w:rPr>
              <w:t>8.02</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Решение задач</w:t>
            </w:r>
            <w:r>
              <w:rPr>
                <w:rFonts w:eastAsia="Calibri"/>
                <w:sz w:val="20"/>
                <w:lang w:val="ru-RU"/>
              </w:rPr>
              <w:t>.</w:t>
            </w:r>
            <w:r w:rsidRPr="006E74F6">
              <w:rPr>
                <w:rFonts w:eastAsia="Calibri"/>
                <w:sz w:val="20"/>
                <w:lang w:val="ru-RU"/>
              </w:rPr>
              <w:t xml:space="preserve"> Трансформатор. </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tc>
        <w:tc>
          <w:tcPr>
            <w:tcW w:w="992" w:type="dxa"/>
            <w:gridSpan w:val="2"/>
            <w:shd w:val="clear" w:color="auto" w:fill="auto"/>
          </w:tcPr>
          <w:p w:rsidR="00BA11E6" w:rsidRPr="00981CCE" w:rsidRDefault="00BA11E6" w:rsidP="00AD5A78">
            <w:pPr>
              <w:spacing w:line="206" w:lineRule="exact"/>
              <w:rPr>
                <w:rFonts w:cs="Times New Roman"/>
                <w:sz w:val="20"/>
                <w:szCs w:val="20"/>
                <w:shd w:val="clear" w:color="auto" w:fill="FFFFFF"/>
              </w:rPr>
            </w:pPr>
            <w:r w:rsidRPr="00981CCE">
              <w:rPr>
                <w:rFonts w:cs="Times New Roman"/>
                <w:sz w:val="20"/>
                <w:szCs w:val="20"/>
                <w:shd w:val="clear" w:color="auto" w:fill="FFFFFF"/>
              </w:rPr>
              <w:t>Урок ре</w:t>
            </w:r>
            <w:r w:rsidRPr="00981CCE">
              <w:rPr>
                <w:rFonts w:cs="Times New Roman"/>
                <w:sz w:val="20"/>
                <w:szCs w:val="20"/>
                <w:shd w:val="clear" w:color="auto" w:fill="FFFFFF"/>
              </w:rPr>
              <w:softHyphen/>
              <w:t>флек</w:t>
            </w:r>
            <w:r w:rsidRPr="00981CCE">
              <w:rPr>
                <w:rFonts w:cs="Times New Roman"/>
                <w:sz w:val="20"/>
                <w:szCs w:val="20"/>
                <w:shd w:val="clear" w:color="auto" w:fill="FFFFFF"/>
              </w:rPr>
              <w:softHyphen/>
              <w:t>сии и раз</w:t>
            </w:r>
            <w:r w:rsidRPr="00981CCE">
              <w:rPr>
                <w:rFonts w:cs="Times New Roman"/>
                <w:sz w:val="20"/>
                <w:szCs w:val="20"/>
                <w:shd w:val="clear" w:color="auto" w:fill="FFFFFF"/>
              </w:rPr>
              <w:softHyphen/>
              <w:t>виваю</w:t>
            </w:r>
            <w:r w:rsidRPr="00981CCE">
              <w:rPr>
                <w:rFonts w:cs="Times New Roman"/>
                <w:sz w:val="20"/>
                <w:szCs w:val="20"/>
                <w:shd w:val="clear" w:color="auto" w:fill="FFFFFF"/>
              </w:rPr>
              <w:softHyphen/>
              <w:t>щего кон</w:t>
            </w:r>
            <w:r w:rsidRPr="00981CCE">
              <w:rPr>
                <w:rFonts w:cs="Times New Roman"/>
                <w:sz w:val="20"/>
                <w:szCs w:val="20"/>
                <w:shd w:val="clear" w:color="auto" w:fill="FFFFFF"/>
              </w:rPr>
              <w:softHyphen/>
              <w:t>троля</w:t>
            </w:r>
          </w:p>
          <w:p w:rsidR="00BA11E6" w:rsidRPr="006E74F6" w:rsidRDefault="00BA11E6" w:rsidP="00AD5A78">
            <w:pPr>
              <w:rPr>
                <w:rFonts w:eastAsia="Calibri"/>
                <w:sz w:val="20"/>
                <w:lang w:val="ru-RU"/>
              </w:rPr>
            </w:pP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Комплексное применение ЗУН и СУН</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Изучают устройство и принцип действия трансформатора; наблюдают зависимость напряжения и силы тока в обмотках трансформатора от числа витков в них.</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Применяют методы информационного поиска, в том числе с помощью компьютерных средств</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Самостоятельно формируют познавательную цель и строят действия в соответствии с ней</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Регулируют собственную деятельность посредством речевых действий</w:t>
            </w:r>
          </w:p>
        </w:tc>
        <w:tc>
          <w:tcPr>
            <w:tcW w:w="1560" w:type="dxa"/>
            <w:gridSpan w:val="2"/>
            <w:shd w:val="clear" w:color="auto" w:fill="auto"/>
          </w:tcPr>
          <w:p w:rsidR="00BA11E6" w:rsidRPr="000746B5" w:rsidRDefault="00BA11E6" w:rsidP="00AD5A78">
            <w:pPr>
              <w:jc w:val="center"/>
              <w:rPr>
                <w:rFonts w:eastAsia="Calibri"/>
                <w:sz w:val="20"/>
                <w:lang w:val="ru-RU"/>
              </w:rPr>
            </w:pPr>
            <w:r w:rsidRPr="000746B5">
              <w:rPr>
                <w:rFonts w:cs="Times New Roman"/>
                <w:sz w:val="20"/>
                <w:szCs w:val="20"/>
                <w:shd w:val="clear" w:color="auto" w:fill="FFFFFF"/>
                <w:lang w:val="ru-RU"/>
              </w:rPr>
              <w:t>Формирование практических умений, овла</w:t>
            </w:r>
            <w:r w:rsidRPr="000746B5">
              <w:rPr>
                <w:rFonts w:cs="Times New Roman"/>
                <w:sz w:val="20"/>
                <w:szCs w:val="20"/>
                <w:shd w:val="clear" w:color="auto" w:fill="FFFFFF"/>
                <w:lang w:val="ru-RU"/>
              </w:rPr>
              <w:softHyphen/>
              <w:t>дение научным подходом к ре</w:t>
            </w:r>
            <w:r w:rsidRPr="000746B5">
              <w:rPr>
                <w:rFonts w:cs="Times New Roman"/>
                <w:sz w:val="20"/>
                <w:szCs w:val="20"/>
                <w:shd w:val="clear" w:color="auto" w:fill="FFFFFF"/>
                <w:lang w:val="ru-RU"/>
              </w:rPr>
              <w:softHyphen/>
              <w:t>шению различ</w:t>
            </w:r>
            <w:r w:rsidRPr="000746B5">
              <w:rPr>
                <w:rFonts w:cs="Times New Roman"/>
                <w:sz w:val="20"/>
                <w:szCs w:val="20"/>
                <w:shd w:val="clear" w:color="auto" w:fill="FFFFFF"/>
                <w:lang w:val="ru-RU"/>
              </w:rPr>
              <w:softHyphen/>
              <w:t>ных задач</w:t>
            </w:r>
          </w:p>
        </w:tc>
        <w:tc>
          <w:tcPr>
            <w:tcW w:w="1134" w:type="dxa"/>
          </w:tcPr>
          <w:p w:rsidR="00BA11E6" w:rsidRPr="00DC4728"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37,№552,563,564</w:t>
            </w:r>
          </w:p>
        </w:tc>
      </w:tr>
      <w:tr w:rsidR="00BA11E6" w:rsidRPr="003A1B21" w:rsidTr="00AD5A78">
        <w:trPr>
          <w:trHeight w:val="839"/>
        </w:trPr>
        <w:tc>
          <w:tcPr>
            <w:tcW w:w="675" w:type="dxa"/>
            <w:shd w:val="clear" w:color="auto" w:fill="auto"/>
          </w:tcPr>
          <w:p w:rsidR="00BA11E6" w:rsidRDefault="00BA11E6" w:rsidP="00AD5A78">
            <w:pPr>
              <w:jc w:val="center"/>
              <w:rPr>
                <w:rFonts w:eastAsia="Calibri"/>
                <w:sz w:val="20"/>
                <w:lang w:val="ru-RU"/>
              </w:rPr>
            </w:pPr>
            <w:r>
              <w:rPr>
                <w:rFonts w:eastAsia="Calibri"/>
                <w:sz w:val="20"/>
                <w:lang w:val="ru-RU"/>
              </w:rPr>
              <w:t>81.7</w:t>
            </w:r>
          </w:p>
        </w:tc>
        <w:tc>
          <w:tcPr>
            <w:tcW w:w="709" w:type="dxa"/>
            <w:gridSpan w:val="2"/>
          </w:tcPr>
          <w:p w:rsidR="00BA11E6" w:rsidRPr="00FD3849" w:rsidRDefault="00BA11E6" w:rsidP="00AD5A78">
            <w:pPr>
              <w:rPr>
                <w:rFonts w:eastAsia="Calibri"/>
                <w:sz w:val="20"/>
                <w:lang w:val="ru-RU"/>
              </w:rPr>
            </w:pPr>
            <w:r>
              <w:rPr>
                <w:rFonts w:eastAsia="Calibri"/>
                <w:sz w:val="20"/>
                <w:lang w:val="ru-RU"/>
              </w:rPr>
              <w:t>10.02</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Передача электрической энергии</w:t>
            </w:r>
          </w:p>
          <w:p w:rsidR="00BA11E6" w:rsidRPr="006E74F6" w:rsidRDefault="00BA11E6" w:rsidP="00AD5A78">
            <w:pPr>
              <w:rPr>
                <w:rFonts w:eastAsia="Calibri"/>
                <w:sz w:val="20"/>
                <w:lang w:val="ru-RU"/>
              </w:rPr>
            </w:pPr>
          </w:p>
        </w:tc>
        <w:tc>
          <w:tcPr>
            <w:tcW w:w="992"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6E74F6" w:rsidRDefault="00BA11E6" w:rsidP="00AD5A78">
            <w:pPr>
              <w:rPr>
                <w:rFonts w:eastAsia="Calibri"/>
                <w:sz w:val="20"/>
                <w:lang w:val="ru-RU"/>
              </w:rPr>
            </w:pPr>
            <w:r w:rsidRPr="004E0D61">
              <w:rPr>
                <w:rFonts w:cs="Times New Roman"/>
                <w:sz w:val="20"/>
                <w:szCs w:val="20"/>
                <w:shd w:val="clear" w:color="auto" w:fill="FFFFFF"/>
                <w:lang w:val="ru-RU"/>
              </w:rPr>
              <w:t>ленности</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Комплексное применение ЗУН и СУН</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Изучают устройство и принцип действия трансформатора; наблюдают зависимость напряжения и силы тока в обмотках трансформатора от числа витков в них.</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Применяют методы информационного поиска, в том числе с помощью компьютерных средств</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Самостоятельно формируют познавательную цель и строят действия в соответствии с ней</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t>Регулируют собственную деятельность посредством речевых действий</w:t>
            </w:r>
          </w:p>
        </w:tc>
        <w:tc>
          <w:tcPr>
            <w:tcW w:w="1560" w:type="dxa"/>
            <w:gridSpan w:val="2"/>
            <w:shd w:val="clear" w:color="auto" w:fill="auto"/>
          </w:tcPr>
          <w:p w:rsidR="00BA11E6" w:rsidRPr="000746B5" w:rsidRDefault="00BA11E6" w:rsidP="00AD5A78">
            <w:pPr>
              <w:jc w:val="center"/>
              <w:rPr>
                <w:rFonts w:eastAsia="Calibri"/>
                <w:sz w:val="20"/>
                <w:lang w:val="ru-RU"/>
              </w:rPr>
            </w:pPr>
            <w:r w:rsidRPr="000746B5">
              <w:rPr>
                <w:rFonts w:cs="Times New Roman"/>
                <w:sz w:val="20"/>
                <w:szCs w:val="20"/>
                <w:shd w:val="clear" w:color="auto" w:fill="FFFFFF"/>
                <w:lang w:val="ru-RU"/>
              </w:rPr>
              <w:t>Формирование 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DC4728"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38, сообщения.</w:t>
            </w:r>
          </w:p>
        </w:tc>
      </w:tr>
      <w:tr w:rsidR="00BA11E6" w:rsidRPr="003A1B21" w:rsidTr="00AD5A78">
        <w:tc>
          <w:tcPr>
            <w:tcW w:w="675" w:type="dxa"/>
            <w:shd w:val="clear" w:color="auto" w:fill="auto"/>
          </w:tcPr>
          <w:p w:rsidR="00BA11E6" w:rsidRPr="00DC4728" w:rsidRDefault="00BA11E6" w:rsidP="00AD5A78">
            <w:pPr>
              <w:jc w:val="center"/>
              <w:rPr>
                <w:rFonts w:eastAsia="Calibri"/>
                <w:sz w:val="20"/>
                <w:lang w:val="ru-RU"/>
              </w:rPr>
            </w:pPr>
            <w:r>
              <w:rPr>
                <w:rFonts w:eastAsia="Calibri"/>
                <w:sz w:val="20"/>
                <w:lang w:val="ru-RU"/>
              </w:rPr>
              <w:t>82.8</w:t>
            </w:r>
          </w:p>
        </w:tc>
        <w:tc>
          <w:tcPr>
            <w:tcW w:w="709" w:type="dxa"/>
            <w:gridSpan w:val="2"/>
          </w:tcPr>
          <w:p w:rsidR="00BA11E6" w:rsidRPr="00FD3849" w:rsidRDefault="00BA11E6" w:rsidP="00AD5A78">
            <w:pPr>
              <w:rPr>
                <w:rFonts w:eastAsia="Calibri"/>
                <w:sz w:val="20"/>
                <w:lang w:val="ru-RU"/>
              </w:rPr>
            </w:pPr>
            <w:r>
              <w:rPr>
                <w:rFonts w:eastAsia="Calibri"/>
                <w:sz w:val="20"/>
                <w:lang w:val="ru-RU"/>
              </w:rPr>
              <w:t>12.02</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87599E" w:rsidRDefault="00BA11E6" w:rsidP="00AD5A78">
            <w:pPr>
              <w:rPr>
                <w:rFonts w:eastAsia="Calibri"/>
                <w:sz w:val="20"/>
              </w:rPr>
            </w:pPr>
            <w:r w:rsidRPr="0087599E">
              <w:rPr>
                <w:rFonts w:eastAsia="Calibri"/>
                <w:sz w:val="20"/>
              </w:rPr>
              <w:t>Электромагнитные волны</w:t>
            </w:r>
          </w:p>
        </w:tc>
        <w:tc>
          <w:tcPr>
            <w:tcW w:w="992" w:type="dxa"/>
            <w:gridSpan w:val="2"/>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033BEC"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417" w:type="dxa"/>
            <w:gridSpan w:val="3"/>
            <w:shd w:val="clear" w:color="auto" w:fill="auto"/>
          </w:tcPr>
          <w:p w:rsidR="00BA11E6" w:rsidRPr="0087599E" w:rsidRDefault="00BA11E6" w:rsidP="00AD5A78">
            <w:pPr>
              <w:rPr>
                <w:rFonts w:eastAsia="Calibri"/>
                <w:sz w:val="20"/>
              </w:rPr>
            </w:pPr>
            <w:r w:rsidRPr="0087599E">
              <w:rPr>
                <w:rFonts w:eastAsia="Calibri"/>
                <w:sz w:val="20"/>
              </w:rPr>
              <w:t>Обобщение и систематизация знаний</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Сравнивают механические и электромагнитные волны по их характеристикам</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Составляют целое из частей, выбирают основания и критерии для сравнивания, сериации, классификации объектов</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Выделяют и осознают то,  что уже усвоено и что еще подлежит усвоению; осознают качество и уровень </w:t>
            </w:r>
            <w:r w:rsidRPr="006E74F6">
              <w:rPr>
                <w:rFonts w:eastAsia="Calibri"/>
                <w:sz w:val="20"/>
                <w:lang w:val="ru-RU"/>
              </w:rPr>
              <w:lastRenderedPageBreak/>
              <w:t>усвоения</w:t>
            </w:r>
          </w:p>
        </w:tc>
        <w:tc>
          <w:tcPr>
            <w:tcW w:w="1275" w:type="dxa"/>
            <w:shd w:val="clear" w:color="auto" w:fill="auto"/>
          </w:tcPr>
          <w:p w:rsidR="00BA11E6" w:rsidRPr="006E74F6" w:rsidRDefault="00BA11E6" w:rsidP="00AD5A78">
            <w:pPr>
              <w:jc w:val="center"/>
              <w:rPr>
                <w:rFonts w:eastAsia="Calibri"/>
                <w:sz w:val="20"/>
                <w:lang w:val="ru-RU"/>
              </w:rPr>
            </w:pPr>
            <w:r w:rsidRPr="006E74F6">
              <w:rPr>
                <w:rFonts w:eastAsia="Calibri"/>
                <w:sz w:val="20"/>
                <w:lang w:val="ru-RU"/>
              </w:rPr>
              <w:lastRenderedPageBreak/>
              <w:t>Проявляют готовность адекватно реагировать на нужды других, оказывать помощь и эмоциональ</w:t>
            </w:r>
            <w:r w:rsidRPr="006E74F6">
              <w:rPr>
                <w:rFonts w:eastAsia="Calibri"/>
                <w:sz w:val="20"/>
                <w:lang w:val="ru-RU"/>
              </w:rPr>
              <w:lastRenderedPageBreak/>
              <w:t>ную поддержку</w:t>
            </w:r>
          </w:p>
        </w:tc>
        <w:tc>
          <w:tcPr>
            <w:tcW w:w="1560" w:type="dxa"/>
            <w:gridSpan w:val="2"/>
            <w:shd w:val="clear" w:color="auto" w:fill="auto"/>
          </w:tcPr>
          <w:p w:rsidR="00BA11E6" w:rsidRPr="00033BEC" w:rsidRDefault="00BA11E6" w:rsidP="00AD5A78">
            <w:pPr>
              <w:spacing w:line="206" w:lineRule="exact"/>
              <w:rPr>
                <w:rFonts w:cs="Times New Roman"/>
                <w:sz w:val="20"/>
                <w:szCs w:val="20"/>
                <w:shd w:val="clear" w:color="auto" w:fill="FFFFFF"/>
                <w:lang w:val="ru-RU"/>
              </w:rPr>
            </w:pPr>
            <w:r w:rsidRPr="00033BEC">
              <w:rPr>
                <w:rFonts w:cs="Times New Roman"/>
                <w:sz w:val="20"/>
                <w:szCs w:val="20"/>
                <w:shd w:val="clear" w:color="auto" w:fill="FFFFFF"/>
                <w:lang w:val="ru-RU"/>
              </w:rPr>
              <w:lastRenderedPageBreak/>
              <w:t xml:space="preserve">Формирование </w:t>
            </w:r>
          </w:p>
          <w:p w:rsidR="00BA11E6" w:rsidRPr="000746B5" w:rsidRDefault="00BA11E6" w:rsidP="00AD5A78">
            <w:pPr>
              <w:jc w:val="center"/>
              <w:rPr>
                <w:rFonts w:eastAsia="Calibri"/>
                <w:sz w:val="20"/>
                <w:lang w:val="ru-RU"/>
              </w:rPr>
            </w:pPr>
            <w:r w:rsidRPr="000746B5">
              <w:rPr>
                <w:rFonts w:cs="Times New Roman"/>
                <w:sz w:val="20"/>
                <w:szCs w:val="20"/>
                <w:shd w:val="clear" w:color="auto" w:fill="FFFFFF"/>
                <w:lang w:val="ru-RU"/>
              </w:rPr>
              <w:t>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 xml:space="preserve">ному уровню развития науки и общественной </w:t>
            </w:r>
            <w:r w:rsidRPr="000746B5">
              <w:rPr>
                <w:rFonts w:cs="Times New Roman"/>
                <w:sz w:val="20"/>
                <w:szCs w:val="20"/>
                <w:shd w:val="clear" w:color="auto" w:fill="FFFFFF"/>
                <w:lang w:val="ru-RU"/>
              </w:rPr>
              <w:lastRenderedPageBreak/>
              <w:t>практики</w:t>
            </w:r>
          </w:p>
        </w:tc>
        <w:tc>
          <w:tcPr>
            <w:tcW w:w="1134" w:type="dxa"/>
          </w:tcPr>
          <w:p w:rsidR="00BA11E6" w:rsidRPr="00DC4728" w:rsidRDefault="00BA11E6" w:rsidP="00AD5A78">
            <w:pPr>
              <w:rPr>
                <w:lang w:val="ru-RU"/>
              </w:rPr>
            </w:pPr>
            <w:r w:rsidRPr="004550DE">
              <w:rPr>
                <w:rFonts w:eastAsia="Calibri" w:cs="Times New Roman"/>
                <w:sz w:val="20"/>
              </w:rPr>
              <w:lastRenderedPageBreak/>
              <w:t>§</w:t>
            </w:r>
            <w:r>
              <w:rPr>
                <w:rFonts w:eastAsia="Calibri" w:cs="Times New Roman"/>
                <w:sz w:val="20"/>
                <w:lang w:val="ru-RU"/>
              </w:rPr>
              <w:t>39, зад.36.</w:t>
            </w:r>
          </w:p>
        </w:tc>
      </w:tr>
      <w:tr w:rsidR="00BA11E6" w:rsidRPr="003A1B21" w:rsidTr="00AD5A78">
        <w:tc>
          <w:tcPr>
            <w:tcW w:w="675" w:type="dxa"/>
            <w:shd w:val="clear" w:color="auto" w:fill="auto"/>
          </w:tcPr>
          <w:p w:rsidR="00BA11E6" w:rsidRPr="0057072B" w:rsidRDefault="00BA11E6" w:rsidP="00AD5A78">
            <w:pPr>
              <w:rPr>
                <w:rFonts w:eastAsia="Calibri"/>
                <w:sz w:val="20"/>
                <w:lang w:val="ru-RU"/>
              </w:rPr>
            </w:pPr>
            <w:r>
              <w:rPr>
                <w:rFonts w:eastAsia="Calibri"/>
                <w:sz w:val="20"/>
                <w:lang w:val="ru-RU"/>
              </w:rPr>
              <w:lastRenderedPageBreak/>
              <w:t>83.9</w:t>
            </w:r>
          </w:p>
        </w:tc>
        <w:tc>
          <w:tcPr>
            <w:tcW w:w="709" w:type="dxa"/>
            <w:gridSpan w:val="2"/>
          </w:tcPr>
          <w:p w:rsidR="00BA11E6" w:rsidRPr="00FD3849" w:rsidRDefault="00BA11E6" w:rsidP="00AD5A78">
            <w:pPr>
              <w:rPr>
                <w:rFonts w:eastAsia="Calibri"/>
                <w:sz w:val="20"/>
                <w:lang w:val="ru-RU"/>
              </w:rPr>
            </w:pPr>
            <w:r>
              <w:rPr>
                <w:rFonts w:eastAsia="Calibri"/>
                <w:sz w:val="20"/>
                <w:lang w:val="ru-RU"/>
              </w:rPr>
              <w:t>13.02</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Использование электромагнитных волн для передачи информации  </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033BEC" w:rsidRDefault="00BA11E6" w:rsidP="00AD5A78">
            <w:pPr>
              <w:rPr>
                <w:rFonts w:eastAsia="Calibri"/>
                <w:sz w:val="20"/>
                <w:lang w:val="ru-RU"/>
              </w:rPr>
            </w:pPr>
          </w:p>
        </w:tc>
        <w:tc>
          <w:tcPr>
            <w:tcW w:w="992"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87599E" w:rsidRDefault="00BA11E6" w:rsidP="00AD5A78">
            <w:pPr>
              <w:rPr>
                <w:rFonts w:eastAsia="Calibri"/>
                <w:sz w:val="20"/>
              </w:rPr>
            </w:pPr>
            <w:r w:rsidRPr="004E0D61">
              <w:rPr>
                <w:rFonts w:cs="Times New Roman"/>
                <w:sz w:val="20"/>
                <w:szCs w:val="20"/>
                <w:shd w:val="clear" w:color="auto" w:fill="FFFFFF"/>
                <w:lang w:val="ru-RU"/>
              </w:rPr>
              <w:t>ленности</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и конкретизация ЗУН и СУН</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Оценивают роль России в развитии радиосвязи; собирают детекторный радиоприемник</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Извлекают необходимую информацию из прослушанных текстов, выбирают основания и критерии для сравнения и классификации объектов</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Самостоятельно формируют познавательную цель и строят действия в соответствии с ней</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Общаются и взаимодействуют с партнерами по совместной деятельности или обмену информацией</w:t>
            </w:r>
          </w:p>
        </w:tc>
        <w:tc>
          <w:tcPr>
            <w:tcW w:w="1560" w:type="dxa"/>
            <w:gridSpan w:val="2"/>
            <w:shd w:val="clear" w:color="auto" w:fill="auto"/>
          </w:tcPr>
          <w:p w:rsidR="00BA11E6" w:rsidRPr="000746B5" w:rsidRDefault="00BA11E6" w:rsidP="00AD5A78">
            <w:pPr>
              <w:rPr>
                <w:rFonts w:eastAsia="Calibri"/>
                <w:sz w:val="20"/>
                <w:lang w:val="ru-RU"/>
              </w:rPr>
            </w:pPr>
            <w:r w:rsidRPr="000746B5">
              <w:rPr>
                <w:rFonts w:cs="Times New Roman"/>
                <w:sz w:val="20"/>
                <w:szCs w:val="20"/>
                <w:shd w:val="clear" w:color="auto" w:fill="FFFFFF"/>
                <w:lang w:val="ru-RU"/>
              </w:rPr>
              <w:t>Формирование умения видеть физические яв</w:t>
            </w:r>
            <w:r w:rsidRPr="000746B5">
              <w:rPr>
                <w:rFonts w:cs="Times New Roman"/>
                <w:sz w:val="20"/>
                <w:szCs w:val="20"/>
                <w:shd w:val="clear" w:color="auto" w:fill="FFFFFF"/>
                <w:lang w:val="ru-RU"/>
              </w:rPr>
              <w:softHyphen/>
              <w:t>ления и законы в технических решениях</w:t>
            </w:r>
          </w:p>
        </w:tc>
        <w:tc>
          <w:tcPr>
            <w:tcW w:w="1134" w:type="dxa"/>
          </w:tcPr>
          <w:p w:rsidR="00BA11E6" w:rsidRPr="00DC4728" w:rsidRDefault="00BA11E6" w:rsidP="00AD5A78">
            <w:pPr>
              <w:rPr>
                <w:lang w:val="ru-RU"/>
              </w:rPr>
            </w:pPr>
            <w:r w:rsidRPr="004550DE">
              <w:rPr>
                <w:rFonts w:eastAsia="Calibri" w:cs="Times New Roman"/>
                <w:sz w:val="20"/>
              </w:rPr>
              <w:t>§</w:t>
            </w:r>
            <w:r>
              <w:rPr>
                <w:rFonts w:eastAsia="Calibri" w:cs="Times New Roman"/>
                <w:sz w:val="20"/>
                <w:lang w:val="ru-RU"/>
              </w:rPr>
              <w:t>40, зад.37</w:t>
            </w:r>
          </w:p>
        </w:tc>
      </w:tr>
      <w:tr w:rsidR="00BA11E6" w:rsidRPr="003A1B21" w:rsidTr="00AD5A78">
        <w:tc>
          <w:tcPr>
            <w:tcW w:w="675" w:type="dxa"/>
            <w:shd w:val="clear" w:color="auto" w:fill="auto"/>
          </w:tcPr>
          <w:p w:rsidR="00BA11E6" w:rsidRDefault="00BA11E6" w:rsidP="00AD5A78">
            <w:pPr>
              <w:rPr>
                <w:rFonts w:eastAsia="Calibri"/>
                <w:sz w:val="20"/>
                <w:lang w:val="ru-RU"/>
              </w:rPr>
            </w:pPr>
            <w:r>
              <w:rPr>
                <w:rFonts w:eastAsia="Calibri"/>
                <w:sz w:val="20"/>
                <w:lang w:val="ru-RU"/>
              </w:rPr>
              <w:t>84.10</w:t>
            </w:r>
          </w:p>
        </w:tc>
        <w:tc>
          <w:tcPr>
            <w:tcW w:w="709" w:type="dxa"/>
            <w:gridSpan w:val="2"/>
          </w:tcPr>
          <w:p w:rsidR="00BA11E6" w:rsidRPr="00FD3849" w:rsidRDefault="00BA11E6" w:rsidP="00AD5A78">
            <w:pPr>
              <w:rPr>
                <w:rFonts w:eastAsia="Calibri"/>
                <w:sz w:val="20"/>
                <w:lang w:val="ru-RU"/>
              </w:rPr>
            </w:pPr>
            <w:r>
              <w:rPr>
                <w:rFonts w:eastAsia="Calibri"/>
                <w:sz w:val="20"/>
                <w:lang w:val="ru-RU"/>
              </w:rPr>
              <w:t>15.02</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DE0828" w:rsidRDefault="00BA11E6" w:rsidP="00AD5A78">
            <w:pPr>
              <w:rPr>
                <w:rFonts w:eastAsia="Calibri"/>
                <w:sz w:val="20"/>
                <w:lang w:val="ru-RU"/>
              </w:rPr>
            </w:pPr>
            <w:r w:rsidRPr="00DE0828">
              <w:rPr>
                <w:rFonts w:eastAsia="Calibri"/>
                <w:sz w:val="20"/>
                <w:lang w:val="ru-RU"/>
              </w:rPr>
              <w:t>Свойства электромагнитных волн</w:t>
            </w:r>
            <w:r>
              <w:rPr>
                <w:rFonts w:eastAsia="Calibri"/>
                <w:sz w:val="20"/>
                <w:lang w:val="ru-RU"/>
              </w:rPr>
              <w:t>.</w:t>
            </w:r>
            <w:r w:rsidRPr="00DE0828">
              <w:rPr>
                <w:rFonts w:eastAsia="Calibri"/>
                <w:sz w:val="20"/>
                <w:lang w:val="ru-RU"/>
              </w:rPr>
              <w:t xml:space="preserve"> Электромагнитная природа света</w:t>
            </w:r>
          </w:p>
        </w:tc>
        <w:tc>
          <w:tcPr>
            <w:tcW w:w="992" w:type="dxa"/>
            <w:gridSpan w:val="2"/>
            <w:shd w:val="clear" w:color="auto" w:fill="auto"/>
          </w:tcPr>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Урок</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откры</w:t>
            </w:r>
            <w:r w:rsidRPr="00033BEC">
              <w:rPr>
                <w:rFonts w:cs="Times New Roman"/>
                <w:sz w:val="20"/>
                <w:szCs w:val="20"/>
                <w:shd w:val="clear" w:color="auto" w:fill="FFFFFF"/>
                <w:lang w:val="ru-RU" w:eastAsia="ru-RU" w:bidi="ru-RU"/>
              </w:rPr>
              <w:softHyphen/>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тия</w:t>
            </w:r>
          </w:p>
          <w:p w:rsidR="00BA11E6" w:rsidRPr="00033BEC" w:rsidRDefault="00BA11E6" w:rsidP="00AD5A78">
            <w:pPr>
              <w:spacing w:line="202" w:lineRule="exact"/>
              <w:rPr>
                <w:rFonts w:cs="Times New Roman"/>
                <w:sz w:val="20"/>
                <w:szCs w:val="20"/>
                <w:lang w:val="ru-RU"/>
              </w:rPr>
            </w:pPr>
            <w:r w:rsidRPr="00033BEC">
              <w:rPr>
                <w:rFonts w:cs="Times New Roman"/>
                <w:sz w:val="20"/>
                <w:szCs w:val="20"/>
                <w:shd w:val="clear" w:color="auto" w:fill="FFFFFF"/>
                <w:lang w:val="ru-RU" w:eastAsia="ru-RU" w:bidi="ru-RU"/>
              </w:rPr>
              <w:t>нового</w:t>
            </w:r>
          </w:p>
          <w:p w:rsidR="00BA11E6" w:rsidRPr="00DE0828" w:rsidRDefault="00BA11E6" w:rsidP="00AD5A78">
            <w:pPr>
              <w:rPr>
                <w:rFonts w:eastAsia="Calibri"/>
                <w:sz w:val="20"/>
                <w:lang w:val="ru-RU"/>
              </w:rPr>
            </w:pPr>
            <w:r w:rsidRPr="00033BEC">
              <w:rPr>
                <w:rFonts w:cs="Times New Roman"/>
                <w:sz w:val="20"/>
                <w:szCs w:val="20"/>
                <w:shd w:val="clear" w:color="auto" w:fill="FFFFFF"/>
                <w:lang w:val="ru-RU" w:eastAsia="ru-RU" w:bidi="ru-RU"/>
              </w:rPr>
              <w:t>знания</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и конкретизация ЗУН и СУН</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Оценивают роль России в развитии радиосвязи; собирают детекторный радиоприемник</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Извлекают необходимую информацию из прослушанных текстов, выбирают основания и критерии для сравнения и классификации объектов</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Самостоятельно формируют познавательную цель и строят действия в соответствии с ней</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Общаются и взаимодействуют с партнерами по совместной деятельности или обмену информацией</w:t>
            </w:r>
          </w:p>
        </w:tc>
        <w:tc>
          <w:tcPr>
            <w:tcW w:w="1560" w:type="dxa"/>
            <w:gridSpan w:val="2"/>
            <w:shd w:val="clear" w:color="auto" w:fill="auto"/>
          </w:tcPr>
          <w:p w:rsidR="00BA11E6" w:rsidRPr="000746B5" w:rsidRDefault="00BA11E6" w:rsidP="00AD5A78">
            <w:pPr>
              <w:rPr>
                <w:rFonts w:eastAsia="Calibri"/>
                <w:sz w:val="20"/>
                <w:lang w:val="ru-RU"/>
              </w:rPr>
            </w:pPr>
            <w:r w:rsidRPr="000746B5">
              <w:rPr>
                <w:rFonts w:cs="Times New Roman"/>
                <w:sz w:val="20"/>
                <w:szCs w:val="20"/>
                <w:shd w:val="clear" w:color="auto" w:fill="FFFFFF"/>
                <w:lang w:val="ru-RU"/>
              </w:rPr>
              <w:t>Формирование 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41,584,</w:t>
            </w:r>
          </w:p>
          <w:p w:rsidR="00BA11E6" w:rsidRDefault="00BA11E6" w:rsidP="00AD5A78">
            <w:pPr>
              <w:rPr>
                <w:rFonts w:eastAsia="Calibri" w:cs="Times New Roman"/>
                <w:sz w:val="20"/>
                <w:lang w:val="ru-RU"/>
              </w:rPr>
            </w:pPr>
            <w:r>
              <w:rPr>
                <w:rFonts w:eastAsia="Calibri" w:cs="Times New Roman"/>
                <w:sz w:val="20"/>
                <w:lang w:val="ru-RU"/>
              </w:rPr>
              <w:t>591,594</w:t>
            </w:r>
          </w:p>
          <w:p w:rsidR="00BA11E6" w:rsidRPr="00DC4728"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42,зад.38</w:t>
            </w:r>
          </w:p>
        </w:tc>
      </w:tr>
      <w:tr w:rsidR="00BA11E6" w:rsidRPr="003A1B21" w:rsidTr="00AD5A78">
        <w:tc>
          <w:tcPr>
            <w:tcW w:w="675" w:type="dxa"/>
            <w:shd w:val="clear" w:color="auto" w:fill="auto"/>
          </w:tcPr>
          <w:p w:rsidR="00BA11E6" w:rsidRPr="00DC4728" w:rsidRDefault="00BA11E6" w:rsidP="00AD5A78">
            <w:pPr>
              <w:rPr>
                <w:rFonts w:eastAsia="Calibri"/>
                <w:sz w:val="20"/>
                <w:lang w:val="ru-RU"/>
              </w:rPr>
            </w:pPr>
            <w:r>
              <w:rPr>
                <w:rFonts w:eastAsia="Calibri"/>
                <w:sz w:val="20"/>
                <w:lang w:val="ru-RU"/>
              </w:rPr>
              <w:t>85.11</w:t>
            </w:r>
          </w:p>
        </w:tc>
        <w:tc>
          <w:tcPr>
            <w:tcW w:w="709" w:type="dxa"/>
            <w:gridSpan w:val="2"/>
          </w:tcPr>
          <w:p w:rsidR="00BA11E6" w:rsidRPr="00FD3849" w:rsidRDefault="00BA11E6" w:rsidP="00AD5A78">
            <w:pPr>
              <w:rPr>
                <w:rFonts w:eastAsia="Calibri"/>
                <w:sz w:val="20"/>
                <w:lang w:val="ru-RU"/>
              </w:rPr>
            </w:pPr>
            <w:r>
              <w:rPr>
                <w:rFonts w:eastAsia="Calibri"/>
                <w:sz w:val="20"/>
                <w:lang w:val="ru-RU"/>
              </w:rPr>
              <w:t>17.02</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87599E" w:rsidRDefault="00BA11E6" w:rsidP="00AD5A78">
            <w:pPr>
              <w:rPr>
                <w:rFonts w:eastAsia="Calibri"/>
                <w:sz w:val="20"/>
              </w:rPr>
            </w:pPr>
            <w:r w:rsidRPr="0087599E">
              <w:rPr>
                <w:rFonts w:eastAsia="Calibri"/>
                <w:sz w:val="20"/>
              </w:rPr>
              <w:t>Шкала электромагнитных волн</w:t>
            </w:r>
          </w:p>
        </w:tc>
        <w:tc>
          <w:tcPr>
            <w:tcW w:w="992"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87599E" w:rsidRDefault="00BA11E6" w:rsidP="00AD5A78">
            <w:pPr>
              <w:rPr>
                <w:rFonts w:eastAsia="Calibri"/>
                <w:sz w:val="20"/>
              </w:rPr>
            </w:pPr>
            <w:r w:rsidRPr="004E0D61">
              <w:rPr>
                <w:rFonts w:cs="Times New Roman"/>
                <w:sz w:val="20"/>
                <w:szCs w:val="20"/>
                <w:shd w:val="clear" w:color="auto" w:fill="FFFFFF"/>
                <w:lang w:val="ru-RU"/>
              </w:rPr>
              <w:t>ленности</w:t>
            </w:r>
          </w:p>
        </w:tc>
        <w:tc>
          <w:tcPr>
            <w:tcW w:w="1417" w:type="dxa"/>
            <w:gridSpan w:val="3"/>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и конкретизация ЗУН и СУН</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Анализируют шкалу электромагнитных волн; представляют доклады, сообщения, презентации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Выдвигают и обосновывают гипотезы, предлагают способы их проверки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самостоятельно формируют познавательную цель и строят действия в соответствии с ней</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Общаются и взаимодействуют с партнерами по совместной деятельности или обмену информацией</w:t>
            </w:r>
          </w:p>
        </w:tc>
        <w:tc>
          <w:tcPr>
            <w:tcW w:w="1560" w:type="dxa"/>
            <w:gridSpan w:val="2"/>
            <w:shd w:val="clear" w:color="auto" w:fill="auto"/>
          </w:tcPr>
          <w:p w:rsidR="00BA11E6" w:rsidRPr="00033BEC" w:rsidRDefault="00BA11E6" w:rsidP="00AD5A78">
            <w:pPr>
              <w:spacing w:line="206" w:lineRule="exact"/>
              <w:rPr>
                <w:rFonts w:cs="Times New Roman"/>
                <w:sz w:val="20"/>
                <w:szCs w:val="20"/>
                <w:shd w:val="clear" w:color="auto" w:fill="FFFFFF"/>
                <w:lang w:val="ru-RU"/>
              </w:rPr>
            </w:pPr>
            <w:r w:rsidRPr="00033BEC">
              <w:rPr>
                <w:rFonts w:cs="Times New Roman"/>
                <w:sz w:val="20"/>
                <w:szCs w:val="20"/>
                <w:shd w:val="clear" w:color="auto" w:fill="FFFFFF"/>
                <w:lang w:val="ru-RU"/>
              </w:rPr>
              <w:t xml:space="preserve">Формирование </w:t>
            </w:r>
          </w:p>
          <w:p w:rsidR="00BA11E6" w:rsidRPr="000746B5" w:rsidRDefault="00BA11E6" w:rsidP="00AD5A78">
            <w:pPr>
              <w:rPr>
                <w:rFonts w:eastAsia="Calibri"/>
                <w:sz w:val="20"/>
                <w:lang w:val="ru-RU"/>
              </w:rPr>
            </w:pPr>
            <w:r w:rsidRPr="000746B5">
              <w:rPr>
                <w:rFonts w:cs="Times New Roman"/>
                <w:sz w:val="20"/>
                <w:szCs w:val="20"/>
                <w:shd w:val="clear" w:color="auto" w:fill="FFFFFF"/>
                <w:lang w:val="ru-RU"/>
              </w:rPr>
              <w:t>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DC4728" w:rsidRDefault="00BA11E6" w:rsidP="00AD5A78">
            <w:pPr>
              <w:rPr>
                <w:lang w:val="ru-RU"/>
              </w:rPr>
            </w:pPr>
            <w:r w:rsidRPr="004550DE">
              <w:rPr>
                <w:rFonts w:eastAsia="Calibri" w:cs="Times New Roman"/>
                <w:sz w:val="20"/>
              </w:rPr>
              <w:t>§</w:t>
            </w:r>
            <w:r>
              <w:rPr>
                <w:rFonts w:eastAsia="Calibri" w:cs="Times New Roman"/>
                <w:sz w:val="20"/>
                <w:lang w:val="ru-RU"/>
              </w:rPr>
              <w:t>43,с.179 темы докладов.</w:t>
            </w:r>
          </w:p>
        </w:tc>
      </w:tr>
      <w:tr w:rsidR="00BA11E6" w:rsidRPr="003A1B21" w:rsidTr="00AD5A78">
        <w:tc>
          <w:tcPr>
            <w:tcW w:w="675" w:type="dxa"/>
            <w:shd w:val="clear" w:color="auto" w:fill="auto"/>
          </w:tcPr>
          <w:p w:rsidR="00BA11E6" w:rsidRPr="00DE0828" w:rsidRDefault="00BA11E6" w:rsidP="00AD5A78">
            <w:pPr>
              <w:rPr>
                <w:rFonts w:eastAsia="Calibri"/>
                <w:sz w:val="20"/>
                <w:lang w:val="ru-RU"/>
              </w:rPr>
            </w:pPr>
            <w:r>
              <w:rPr>
                <w:rFonts w:eastAsia="Calibri"/>
                <w:sz w:val="20"/>
                <w:lang w:val="ru-RU"/>
              </w:rPr>
              <w:t>86.12</w:t>
            </w:r>
          </w:p>
        </w:tc>
        <w:tc>
          <w:tcPr>
            <w:tcW w:w="709" w:type="dxa"/>
            <w:gridSpan w:val="2"/>
          </w:tcPr>
          <w:p w:rsidR="00BA11E6" w:rsidRPr="00FD3849" w:rsidRDefault="00BA11E6" w:rsidP="00AD5A78">
            <w:pPr>
              <w:rPr>
                <w:rFonts w:eastAsia="Calibri"/>
                <w:sz w:val="20"/>
                <w:lang w:val="ru-RU"/>
              </w:rPr>
            </w:pPr>
            <w:r>
              <w:rPr>
                <w:rFonts w:eastAsia="Calibri"/>
                <w:sz w:val="20"/>
                <w:lang w:val="ru-RU"/>
              </w:rPr>
              <w:t>19.02</w:t>
            </w:r>
          </w:p>
        </w:tc>
        <w:tc>
          <w:tcPr>
            <w:tcW w:w="709" w:type="dxa"/>
            <w:gridSpan w:val="2"/>
          </w:tcPr>
          <w:p w:rsidR="00BA11E6" w:rsidRPr="0087599E" w:rsidRDefault="00BA11E6" w:rsidP="00AD5A78">
            <w:pPr>
              <w:rPr>
                <w:rFonts w:eastAsia="Calibri"/>
                <w:sz w:val="20"/>
              </w:rPr>
            </w:pPr>
          </w:p>
        </w:tc>
        <w:tc>
          <w:tcPr>
            <w:tcW w:w="1843" w:type="dxa"/>
            <w:gridSpan w:val="2"/>
            <w:shd w:val="clear" w:color="auto" w:fill="auto"/>
          </w:tcPr>
          <w:p w:rsidR="00BA11E6" w:rsidRPr="00DE0828" w:rsidRDefault="00BA11E6" w:rsidP="00AD5A78">
            <w:pPr>
              <w:rPr>
                <w:rFonts w:eastAsia="Calibri"/>
                <w:b/>
                <w:sz w:val="20"/>
                <w:lang w:val="ru-RU"/>
              </w:rPr>
            </w:pPr>
            <w:r w:rsidRPr="00DE0828">
              <w:rPr>
                <w:rFonts w:eastAsia="Calibri"/>
                <w:b/>
                <w:sz w:val="20"/>
              </w:rPr>
              <w:t>Контрольная работа</w:t>
            </w:r>
            <w:r w:rsidRPr="00DE0828">
              <w:rPr>
                <w:rFonts w:eastAsia="Calibri"/>
                <w:b/>
                <w:sz w:val="20"/>
                <w:lang w:val="ru-RU"/>
              </w:rPr>
              <w:t>№5</w:t>
            </w:r>
            <w:r>
              <w:rPr>
                <w:rFonts w:eastAsia="Calibri"/>
                <w:b/>
                <w:sz w:val="20"/>
                <w:lang w:val="ru-RU"/>
              </w:rPr>
              <w:t xml:space="preserve"> </w:t>
            </w:r>
            <w:r w:rsidRPr="00DE0828">
              <w:rPr>
                <w:rFonts w:eastAsia="Calibri"/>
                <w:b/>
                <w:sz w:val="20"/>
                <w:lang w:val="ru-RU"/>
              </w:rPr>
              <w:lastRenderedPageBreak/>
              <w:t>Электромагнитные явления.</w:t>
            </w:r>
          </w:p>
        </w:tc>
        <w:tc>
          <w:tcPr>
            <w:tcW w:w="992" w:type="dxa"/>
            <w:gridSpan w:val="2"/>
            <w:shd w:val="clear" w:color="auto" w:fill="auto"/>
          </w:tcPr>
          <w:p w:rsidR="00BA11E6" w:rsidRPr="00981CCE" w:rsidRDefault="00BA11E6" w:rsidP="00AD5A78">
            <w:pPr>
              <w:spacing w:line="206" w:lineRule="exact"/>
              <w:rPr>
                <w:rFonts w:cs="Times New Roman"/>
                <w:sz w:val="20"/>
                <w:szCs w:val="20"/>
                <w:shd w:val="clear" w:color="auto" w:fill="FFFFFF"/>
              </w:rPr>
            </w:pPr>
            <w:r w:rsidRPr="00981CCE">
              <w:rPr>
                <w:rFonts w:cs="Times New Roman"/>
                <w:sz w:val="20"/>
                <w:szCs w:val="20"/>
                <w:shd w:val="clear" w:color="auto" w:fill="FFFFFF"/>
              </w:rPr>
              <w:lastRenderedPageBreak/>
              <w:t>Урок ре</w:t>
            </w:r>
            <w:r w:rsidRPr="00981CCE">
              <w:rPr>
                <w:rFonts w:cs="Times New Roman"/>
                <w:sz w:val="20"/>
                <w:szCs w:val="20"/>
                <w:shd w:val="clear" w:color="auto" w:fill="FFFFFF"/>
              </w:rPr>
              <w:softHyphen/>
              <w:t>флек</w:t>
            </w:r>
            <w:r w:rsidRPr="00981CCE">
              <w:rPr>
                <w:rFonts w:cs="Times New Roman"/>
                <w:sz w:val="20"/>
                <w:szCs w:val="20"/>
                <w:shd w:val="clear" w:color="auto" w:fill="FFFFFF"/>
              </w:rPr>
              <w:softHyphen/>
              <w:t xml:space="preserve">сии </w:t>
            </w:r>
            <w:r w:rsidRPr="00981CCE">
              <w:rPr>
                <w:rFonts w:cs="Times New Roman"/>
                <w:sz w:val="20"/>
                <w:szCs w:val="20"/>
                <w:shd w:val="clear" w:color="auto" w:fill="FFFFFF"/>
              </w:rPr>
              <w:lastRenderedPageBreak/>
              <w:t>и раз</w:t>
            </w:r>
            <w:r w:rsidRPr="00981CCE">
              <w:rPr>
                <w:rFonts w:cs="Times New Roman"/>
                <w:sz w:val="20"/>
                <w:szCs w:val="20"/>
                <w:shd w:val="clear" w:color="auto" w:fill="FFFFFF"/>
              </w:rPr>
              <w:softHyphen/>
              <w:t>виваю</w:t>
            </w:r>
            <w:r w:rsidRPr="00981CCE">
              <w:rPr>
                <w:rFonts w:cs="Times New Roman"/>
                <w:sz w:val="20"/>
                <w:szCs w:val="20"/>
                <w:shd w:val="clear" w:color="auto" w:fill="FFFFFF"/>
              </w:rPr>
              <w:softHyphen/>
              <w:t>щего кон</w:t>
            </w:r>
            <w:r w:rsidRPr="00981CCE">
              <w:rPr>
                <w:rFonts w:cs="Times New Roman"/>
                <w:sz w:val="20"/>
                <w:szCs w:val="20"/>
                <w:shd w:val="clear" w:color="auto" w:fill="FFFFFF"/>
              </w:rPr>
              <w:softHyphen/>
              <w:t>троля</w:t>
            </w:r>
          </w:p>
          <w:p w:rsidR="00BA11E6" w:rsidRPr="0087599E" w:rsidRDefault="00BA11E6" w:rsidP="00AD5A78">
            <w:pPr>
              <w:rPr>
                <w:rFonts w:eastAsia="Calibri"/>
                <w:sz w:val="20"/>
              </w:rPr>
            </w:pPr>
          </w:p>
        </w:tc>
        <w:tc>
          <w:tcPr>
            <w:tcW w:w="1417" w:type="dxa"/>
            <w:gridSpan w:val="3"/>
            <w:shd w:val="clear" w:color="auto" w:fill="auto"/>
          </w:tcPr>
          <w:p w:rsidR="00BA11E6" w:rsidRPr="0087599E" w:rsidRDefault="00BA11E6" w:rsidP="00AD5A78">
            <w:pPr>
              <w:rPr>
                <w:rFonts w:eastAsia="Calibri"/>
                <w:sz w:val="20"/>
              </w:rPr>
            </w:pPr>
            <w:r w:rsidRPr="0087599E">
              <w:rPr>
                <w:rFonts w:eastAsia="Calibri"/>
                <w:sz w:val="20"/>
              </w:rPr>
              <w:lastRenderedPageBreak/>
              <w:t>Контроль</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Применяют знания к решению задач</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Осознанно и произвольно строят </w:t>
            </w:r>
            <w:r w:rsidRPr="006E74F6">
              <w:rPr>
                <w:rFonts w:eastAsia="Calibri"/>
                <w:sz w:val="20"/>
                <w:lang w:val="ru-RU"/>
              </w:rPr>
              <w:lastRenderedPageBreak/>
              <w:t>речевые высказывания в письменной форме</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lastRenderedPageBreak/>
              <w:t xml:space="preserve">Оценивают достигнутый </w:t>
            </w:r>
            <w:r w:rsidRPr="0087599E">
              <w:rPr>
                <w:rFonts w:eastAsia="Calibri"/>
                <w:sz w:val="20"/>
              </w:rPr>
              <w:lastRenderedPageBreak/>
              <w:t>результат</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Регулируют собственну</w:t>
            </w:r>
            <w:r w:rsidRPr="006E74F6">
              <w:rPr>
                <w:rFonts w:eastAsia="Calibri"/>
                <w:sz w:val="20"/>
                <w:lang w:val="ru-RU"/>
              </w:rPr>
              <w:lastRenderedPageBreak/>
              <w:t>ю деятельность посредством речевых действий</w:t>
            </w:r>
          </w:p>
        </w:tc>
        <w:tc>
          <w:tcPr>
            <w:tcW w:w="1560" w:type="dxa"/>
            <w:gridSpan w:val="2"/>
            <w:shd w:val="clear" w:color="auto" w:fill="auto"/>
          </w:tcPr>
          <w:p w:rsidR="00BA11E6" w:rsidRPr="000746B5" w:rsidRDefault="00BA11E6" w:rsidP="00AD5A78">
            <w:pPr>
              <w:rPr>
                <w:rFonts w:eastAsia="Calibri"/>
                <w:sz w:val="20"/>
                <w:lang w:val="ru-RU"/>
              </w:rPr>
            </w:pPr>
            <w:r w:rsidRPr="000746B5">
              <w:rPr>
                <w:rFonts w:cs="Times New Roman"/>
                <w:sz w:val="20"/>
                <w:szCs w:val="20"/>
                <w:shd w:val="clear" w:color="auto" w:fill="FFFFFF"/>
                <w:lang w:val="ru-RU"/>
              </w:rPr>
              <w:lastRenderedPageBreak/>
              <w:t xml:space="preserve">Формирование практических </w:t>
            </w:r>
            <w:r w:rsidRPr="000746B5">
              <w:rPr>
                <w:rFonts w:cs="Times New Roman"/>
                <w:sz w:val="20"/>
                <w:szCs w:val="20"/>
                <w:shd w:val="clear" w:color="auto" w:fill="FFFFFF"/>
                <w:lang w:val="ru-RU"/>
              </w:rPr>
              <w:lastRenderedPageBreak/>
              <w:t>умений, овла</w:t>
            </w:r>
            <w:r w:rsidRPr="000746B5">
              <w:rPr>
                <w:rFonts w:cs="Times New Roman"/>
                <w:sz w:val="20"/>
                <w:szCs w:val="20"/>
                <w:shd w:val="clear" w:color="auto" w:fill="FFFFFF"/>
                <w:lang w:val="ru-RU"/>
              </w:rPr>
              <w:softHyphen/>
              <w:t>дение научным подходом к ре</w:t>
            </w:r>
            <w:r w:rsidRPr="000746B5">
              <w:rPr>
                <w:rFonts w:cs="Times New Roman"/>
                <w:sz w:val="20"/>
                <w:szCs w:val="20"/>
                <w:shd w:val="clear" w:color="auto" w:fill="FFFFFF"/>
                <w:lang w:val="ru-RU"/>
              </w:rPr>
              <w:softHyphen/>
              <w:t>шению различ</w:t>
            </w:r>
            <w:r w:rsidRPr="000746B5">
              <w:rPr>
                <w:rFonts w:cs="Times New Roman"/>
                <w:sz w:val="20"/>
                <w:szCs w:val="20"/>
                <w:shd w:val="clear" w:color="auto" w:fill="FFFFFF"/>
                <w:lang w:val="ru-RU"/>
              </w:rPr>
              <w:softHyphen/>
              <w:t>ных задач</w:t>
            </w:r>
          </w:p>
        </w:tc>
        <w:tc>
          <w:tcPr>
            <w:tcW w:w="1134" w:type="dxa"/>
          </w:tcPr>
          <w:p w:rsidR="00BA11E6" w:rsidRDefault="00BA11E6" w:rsidP="00AD5A78">
            <w:r>
              <w:rPr>
                <w:rFonts w:eastAsia="Calibri" w:cs="Times New Roman"/>
                <w:sz w:val="20"/>
                <w:lang w:val="ru-RU"/>
              </w:rPr>
              <w:lastRenderedPageBreak/>
              <w:t xml:space="preserve">с.179 темы </w:t>
            </w:r>
            <w:r>
              <w:rPr>
                <w:rFonts w:eastAsia="Calibri" w:cs="Times New Roman"/>
                <w:sz w:val="20"/>
                <w:lang w:val="ru-RU"/>
              </w:rPr>
              <w:lastRenderedPageBreak/>
              <w:t>докладов.</w:t>
            </w:r>
          </w:p>
        </w:tc>
      </w:tr>
      <w:tr w:rsidR="00BA11E6" w:rsidRPr="003A1B21" w:rsidTr="00AD5A78">
        <w:tc>
          <w:tcPr>
            <w:tcW w:w="16410" w:type="dxa"/>
            <w:gridSpan w:val="20"/>
            <w:shd w:val="clear" w:color="auto" w:fill="auto"/>
          </w:tcPr>
          <w:p w:rsidR="00BA11E6" w:rsidRPr="00FD3849" w:rsidRDefault="00BA11E6" w:rsidP="00AD5A78">
            <w:pPr>
              <w:jc w:val="center"/>
              <w:rPr>
                <w:rFonts w:eastAsia="Calibri" w:cs="Times New Roman"/>
                <w:b/>
                <w:lang w:val="ru-RU"/>
              </w:rPr>
            </w:pPr>
            <w:r>
              <w:rPr>
                <w:rFonts w:eastAsia="Calibri" w:cs="Times New Roman"/>
                <w:b/>
                <w:lang w:val="ru-RU"/>
              </w:rPr>
              <w:lastRenderedPageBreak/>
              <w:t>5</w:t>
            </w:r>
            <w:r w:rsidRPr="00FD3849">
              <w:rPr>
                <w:rFonts w:eastAsia="Calibri" w:cs="Times New Roman"/>
                <w:b/>
                <w:lang w:val="ru-RU"/>
              </w:rPr>
              <w:t>.</w:t>
            </w:r>
            <w:r>
              <w:rPr>
                <w:rFonts w:eastAsia="Calibri" w:cs="Times New Roman"/>
                <w:b/>
                <w:lang w:val="ru-RU"/>
              </w:rPr>
              <w:t>Элементы квантовой физики17 ч.</w:t>
            </w:r>
          </w:p>
        </w:tc>
      </w:tr>
      <w:tr w:rsidR="00BA11E6" w:rsidRPr="0087599E" w:rsidTr="00AD5A78">
        <w:tc>
          <w:tcPr>
            <w:tcW w:w="817" w:type="dxa"/>
            <w:gridSpan w:val="2"/>
            <w:shd w:val="clear" w:color="auto" w:fill="auto"/>
          </w:tcPr>
          <w:p w:rsidR="00BA11E6" w:rsidRPr="00FD3849" w:rsidRDefault="00BA11E6" w:rsidP="00AD5A78">
            <w:pPr>
              <w:rPr>
                <w:rFonts w:eastAsia="Calibri"/>
                <w:sz w:val="20"/>
                <w:lang w:val="ru-RU"/>
              </w:rPr>
            </w:pPr>
            <w:r>
              <w:rPr>
                <w:rFonts w:eastAsia="Calibri"/>
                <w:sz w:val="20"/>
                <w:lang w:val="ru-RU"/>
              </w:rPr>
              <w:t>87.1</w:t>
            </w:r>
          </w:p>
        </w:tc>
        <w:tc>
          <w:tcPr>
            <w:tcW w:w="709" w:type="dxa"/>
            <w:gridSpan w:val="2"/>
          </w:tcPr>
          <w:p w:rsidR="00BA11E6" w:rsidRPr="009A3D97" w:rsidRDefault="00BA11E6" w:rsidP="00AD5A78">
            <w:pPr>
              <w:rPr>
                <w:rFonts w:eastAsia="Calibri"/>
                <w:sz w:val="20"/>
                <w:lang w:val="ru-RU"/>
              </w:rPr>
            </w:pPr>
            <w:r>
              <w:rPr>
                <w:rFonts w:eastAsia="Calibri"/>
                <w:sz w:val="20"/>
                <w:lang w:val="ru-RU"/>
              </w:rPr>
              <w:t>20.02</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87599E" w:rsidRDefault="00BA11E6" w:rsidP="00AD5A78">
            <w:pPr>
              <w:rPr>
                <w:rFonts w:eastAsia="Calibri"/>
                <w:sz w:val="20"/>
              </w:rPr>
            </w:pPr>
            <w:r w:rsidRPr="0087599E">
              <w:rPr>
                <w:rFonts w:eastAsia="Calibri"/>
                <w:sz w:val="20"/>
              </w:rPr>
              <w:t>Фотоэффект</w:t>
            </w:r>
          </w:p>
          <w:p w:rsidR="00BA11E6" w:rsidRPr="0087599E" w:rsidRDefault="00BA11E6" w:rsidP="00AD5A78">
            <w:pPr>
              <w:rPr>
                <w:rFonts w:eastAsia="Calibri"/>
                <w:sz w:val="20"/>
              </w:rPr>
            </w:pPr>
            <w:r w:rsidRPr="0087599E">
              <w:rPr>
                <w:rFonts w:eastAsia="Calibri"/>
                <w:sz w:val="20"/>
              </w:rPr>
              <w:t xml:space="preserve">Решение задач. </w:t>
            </w:r>
          </w:p>
        </w:tc>
        <w:tc>
          <w:tcPr>
            <w:tcW w:w="993" w:type="dxa"/>
            <w:gridSpan w:val="2"/>
            <w:shd w:val="clear" w:color="auto" w:fill="auto"/>
          </w:tcPr>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Урок</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откры</w:t>
            </w:r>
            <w:r w:rsidRPr="009A3D97">
              <w:rPr>
                <w:rFonts w:cs="Times New Roman"/>
                <w:sz w:val="20"/>
                <w:szCs w:val="20"/>
                <w:shd w:val="clear" w:color="auto" w:fill="FFFFFF"/>
                <w:lang w:val="ru-RU" w:eastAsia="ru-RU" w:bidi="ru-RU"/>
              </w:rPr>
              <w:softHyphen/>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тия</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нового</w:t>
            </w:r>
          </w:p>
          <w:p w:rsidR="00BA11E6" w:rsidRPr="00DE0828" w:rsidRDefault="00BA11E6" w:rsidP="00AD5A78">
            <w:pPr>
              <w:rPr>
                <w:rFonts w:eastAsia="Calibri"/>
                <w:sz w:val="20"/>
                <w:lang w:val="ru-RU"/>
              </w:rPr>
            </w:pPr>
            <w:r w:rsidRPr="009A3D97">
              <w:rPr>
                <w:rFonts w:cs="Times New Roman"/>
                <w:sz w:val="20"/>
                <w:szCs w:val="20"/>
                <w:shd w:val="clear" w:color="auto" w:fill="FFFFFF"/>
                <w:lang w:val="ru-RU" w:eastAsia="ru-RU" w:bidi="ru-RU"/>
              </w:rPr>
              <w:t>знания</w:t>
            </w:r>
          </w:p>
        </w:tc>
        <w:tc>
          <w:tcPr>
            <w:tcW w:w="1275" w:type="dxa"/>
            <w:gridSpan w:val="2"/>
            <w:shd w:val="clear" w:color="auto" w:fill="auto"/>
          </w:tcPr>
          <w:p w:rsidR="00BA11E6" w:rsidRPr="0087599E" w:rsidRDefault="00BA11E6" w:rsidP="00AD5A78">
            <w:pPr>
              <w:rPr>
                <w:rFonts w:eastAsia="Calibri"/>
                <w:sz w:val="20"/>
              </w:rPr>
            </w:pPr>
            <w:r w:rsidRPr="0087599E">
              <w:rPr>
                <w:rFonts w:eastAsia="Calibri"/>
                <w:sz w:val="20"/>
              </w:rPr>
              <w:t>Контроль ЗУН учащихся</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Работают с таблицами, представленными в итогах главы; применяют знания к решению задач; осознают роль гипотезы и эксперимента в процессе физического познания</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Осознанно и произвольно осуществляют в письменной форме</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Самостоятельно формируют познавательную цель и строят действия в соответствии с ней</w:t>
            </w:r>
          </w:p>
        </w:tc>
        <w:tc>
          <w:tcPr>
            <w:tcW w:w="1275" w:type="dxa"/>
            <w:shd w:val="clear" w:color="auto" w:fill="auto"/>
          </w:tcPr>
          <w:p w:rsidR="00BA11E6" w:rsidRPr="0087599E" w:rsidRDefault="00BA11E6" w:rsidP="00AD5A78">
            <w:pPr>
              <w:rPr>
                <w:rFonts w:eastAsia="Calibri"/>
                <w:sz w:val="20"/>
              </w:rPr>
            </w:pPr>
            <w:r w:rsidRPr="0087599E">
              <w:rPr>
                <w:rFonts w:eastAsia="Calibri"/>
                <w:sz w:val="20"/>
              </w:rPr>
              <w:t>Описывают содержание совершаемых действий</w:t>
            </w:r>
          </w:p>
        </w:tc>
        <w:tc>
          <w:tcPr>
            <w:tcW w:w="1560" w:type="dxa"/>
            <w:gridSpan w:val="2"/>
            <w:shd w:val="clear" w:color="auto" w:fill="auto"/>
          </w:tcPr>
          <w:p w:rsidR="00BA11E6" w:rsidRPr="009A3D97" w:rsidRDefault="00BA11E6" w:rsidP="00AD5A78">
            <w:pPr>
              <w:spacing w:line="211" w:lineRule="exact"/>
              <w:rPr>
                <w:rFonts w:cs="Times New Roman"/>
                <w:sz w:val="20"/>
                <w:szCs w:val="20"/>
                <w:lang w:val="ru-RU"/>
              </w:rPr>
            </w:pPr>
            <w:r w:rsidRPr="009A3D97">
              <w:rPr>
                <w:rFonts w:cs="Times New Roman"/>
                <w:sz w:val="20"/>
                <w:szCs w:val="20"/>
                <w:shd w:val="clear" w:color="auto" w:fill="FFFFFF"/>
                <w:lang w:val="ru-RU"/>
              </w:rPr>
              <w:t>Формирование целостного ми</w:t>
            </w:r>
            <w:r w:rsidRPr="009A3D97">
              <w:rPr>
                <w:rFonts w:cs="Times New Roman"/>
                <w:sz w:val="20"/>
                <w:szCs w:val="20"/>
                <w:shd w:val="clear" w:color="auto" w:fill="FFFFFF"/>
                <w:lang w:val="ru-RU"/>
              </w:rPr>
              <w:softHyphen/>
              <w:t>ровоззрения, соответствую</w:t>
            </w:r>
            <w:r w:rsidRPr="009A3D97">
              <w:rPr>
                <w:rFonts w:cs="Times New Roman"/>
                <w:sz w:val="20"/>
                <w:szCs w:val="20"/>
                <w:shd w:val="clear" w:color="auto" w:fill="FFFFFF"/>
                <w:lang w:val="ru-RU"/>
              </w:rPr>
              <w:softHyphen/>
              <w:t>щего современ</w:t>
            </w:r>
            <w:r w:rsidRPr="009A3D97">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FD3849" w:rsidRDefault="00BA11E6" w:rsidP="00AD5A78">
            <w:pPr>
              <w:rPr>
                <w:lang w:val="ru-RU"/>
              </w:rPr>
            </w:pPr>
            <w:r w:rsidRPr="004550DE">
              <w:rPr>
                <w:rFonts w:eastAsia="Calibri" w:cs="Times New Roman"/>
                <w:sz w:val="20"/>
              </w:rPr>
              <w:t>§</w:t>
            </w:r>
            <w:r>
              <w:rPr>
                <w:rFonts w:eastAsia="Calibri" w:cs="Times New Roman"/>
                <w:sz w:val="20"/>
                <w:lang w:val="ru-RU"/>
              </w:rPr>
              <w:t>44,зад.32</w:t>
            </w:r>
          </w:p>
        </w:tc>
      </w:tr>
      <w:tr w:rsidR="00BA11E6" w:rsidRPr="003A1B21" w:rsidTr="00AD5A78">
        <w:tc>
          <w:tcPr>
            <w:tcW w:w="817" w:type="dxa"/>
            <w:gridSpan w:val="2"/>
            <w:shd w:val="clear" w:color="auto" w:fill="auto"/>
          </w:tcPr>
          <w:p w:rsidR="00BA11E6" w:rsidRPr="00FD3849" w:rsidRDefault="00BA11E6" w:rsidP="00AD5A78">
            <w:pPr>
              <w:rPr>
                <w:rFonts w:eastAsia="Calibri"/>
                <w:sz w:val="20"/>
                <w:lang w:val="ru-RU"/>
              </w:rPr>
            </w:pPr>
            <w:r>
              <w:rPr>
                <w:rFonts w:eastAsia="Calibri"/>
                <w:sz w:val="20"/>
                <w:lang w:val="ru-RU"/>
              </w:rPr>
              <w:t>88.2</w:t>
            </w:r>
          </w:p>
        </w:tc>
        <w:tc>
          <w:tcPr>
            <w:tcW w:w="709" w:type="dxa"/>
            <w:gridSpan w:val="2"/>
          </w:tcPr>
          <w:p w:rsidR="00BA11E6" w:rsidRPr="009A3D97" w:rsidRDefault="00BA11E6" w:rsidP="00AD5A78">
            <w:pPr>
              <w:rPr>
                <w:rFonts w:eastAsia="Calibri"/>
                <w:sz w:val="20"/>
                <w:lang w:val="ru-RU"/>
              </w:rPr>
            </w:pPr>
            <w:r>
              <w:rPr>
                <w:rFonts w:eastAsia="Calibri"/>
                <w:sz w:val="20"/>
                <w:lang w:val="ru-RU"/>
              </w:rPr>
              <w:t>22.02</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Строение атома. </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r w:rsidRPr="006E74F6">
              <w:rPr>
                <w:rFonts w:eastAsia="Calibri"/>
                <w:sz w:val="20"/>
                <w:lang w:val="ru-RU"/>
              </w:rPr>
              <w:t>Спектры испускания и поглощения</w:t>
            </w:r>
          </w:p>
        </w:tc>
        <w:tc>
          <w:tcPr>
            <w:tcW w:w="993"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87599E" w:rsidRDefault="00BA11E6" w:rsidP="00AD5A78">
            <w:pPr>
              <w:rPr>
                <w:rFonts w:eastAsia="Calibri"/>
                <w:sz w:val="20"/>
              </w:rPr>
            </w:pPr>
            <w:r w:rsidRPr="004E0D61">
              <w:rPr>
                <w:rFonts w:cs="Times New Roman"/>
                <w:sz w:val="20"/>
                <w:szCs w:val="20"/>
                <w:shd w:val="clear" w:color="auto" w:fill="FFFFFF"/>
                <w:lang w:val="ru-RU"/>
              </w:rPr>
              <w:t>ленности</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Решение учебной задачи – поиск и открытие новых ЗУН, СУД</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Изучают модели строения атомов Томсона; наблюдают сплошной и линейный спектры испускания; приводят примеры использования спектрального анализа </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Ориентируются и воспринимают тексты научного стиля, устанавливают причинно  – следственные связи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Предвосхищают результат и уровень усвоения (какой будет результат)</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Умеют (или развивают способность) брать на себя инициативу в организации совместного действия</w:t>
            </w:r>
          </w:p>
        </w:tc>
        <w:tc>
          <w:tcPr>
            <w:tcW w:w="1560" w:type="dxa"/>
            <w:gridSpan w:val="2"/>
            <w:shd w:val="clear" w:color="auto" w:fill="auto"/>
          </w:tcPr>
          <w:p w:rsidR="00BA11E6" w:rsidRPr="009A3D97" w:rsidRDefault="00BA11E6" w:rsidP="00AD5A78">
            <w:pPr>
              <w:rPr>
                <w:rFonts w:eastAsia="Calibri"/>
                <w:sz w:val="20"/>
                <w:lang w:val="ru-RU"/>
              </w:rPr>
            </w:pPr>
            <w:r w:rsidRPr="009A3D97">
              <w:rPr>
                <w:rFonts w:cs="Times New Roman"/>
                <w:sz w:val="20"/>
                <w:szCs w:val="20"/>
                <w:shd w:val="clear" w:color="auto" w:fill="FFFFFF"/>
                <w:lang w:val="ru-RU"/>
              </w:rPr>
              <w:t>Формирование умения видеть физические яв</w:t>
            </w:r>
            <w:r w:rsidRPr="009A3D97">
              <w:rPr>
                <w:rFonts w:cs="Times New Roman"/>
                <w:sz w:val="20"/>
                <w:szCs w:val="20"/>
                <w:shd w:val="clear" w:color="auto" w:fill="FFFFFF"/>
                <w:lang w:val="ru-RU"/>
              </w:rPr>
              <w:softHyphen/>
              <w:t>ления и законы в технических решениях</w:t>
            </w:r>
          </w:p>
        </w:tc>
        <w:tc>
          <w:tcPr>
            <w:tcW w:w="1134" w:type="dxa"/>
          </w:tcPr>
          <w:p w:rsidR="00BA11E6"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45</w:t>
            </w:r>
          </w:p>
          <w:p w:rsidR="00BA11E6" w:rsidRDefault="00BA11E6" w:rsidP="00AD5A78">
            <w:pPr>
              <w:rPr>
                <w:rFonts w:eastAsia="Calibri" w:cs="Times New Roman"/>
                <w:sz w:val="20"/>
                <w:lang w:val="ru-RU"/>
              </w:rPr>
            </w:pPr>
          </w:p>
          <w:p w:rsidR="00BA11E6" w:rsidRDefault="00BA11E6" w:rsidP="00AD5A78">
            <w:pPr>
              <w:rPr>
                <w:rFonts w:eastAsia="Calibri" w:cs="Times New Roman"/>
                <w:sz w:val="20"/>
                <w:lang w:val="ru-RU"/>
              </w:rPr>
            </w:pPr>
          </w:p>
          <w:p w:rsidR="00BA11E6" w:rsidRDefault="00BA11E6" w:rsidP="00AD5A78">
            <w:pPr>
              <w:rPr>
                <w:rFonts w:eastAsia="Calibri" w:cs="Times New Roman"/>
                <w:sz w:val="20"/>
                <w:lang w:val="ru-RU"/>
              </w:rPr>
            </w:pPr>
          </w:p>
          <w:p w:rsidR="00BA11E6" w:rsidRDefault="00BA11E6" w:rsidP="00AD5A78">
            <w:pPr>
              <w:rPr>
                <w:rFonts w:eastAsia="Calibri" w:cs="Times New Roman"/>
                <w:sz w:val="20"/>
                <w:lang w:val="ru-RU"/>
              </w:rPr>
            </w:pPr>
          </w:p>
          <w:p w:rsidR="00BA11E6" w:rsidRDefault="00BA11E6" w:rsidP="00AD5A78">
            <w:pPr>
              <w:rPr>
                <w:rFonts w:eastAsia="Calibri" w:cs="Times New Roman"/>
                <w:sz w:val="20"/>
                <w:lang w:val="ru-RU"/>
              </w:rPr>
            </w:pPr>
          </w:p>
          <w:p w:rsidR="00BA11E6" w:rsidRDefault="00BA11E6" w:rsidP="00AD5A78">
            <w:pPr>
              <w:rPr>
                <w:rFonts w:eastAsia="Calibri" w:cs="Times New Roman"/>
                <w:sz w:val="20"/>
                <w:lang w:val="ru-RU"/>
              </w:rPr>
            </w:pPr>
          </w:p>
          <w:p w:rsidR="00BA11E6" w:rsidRPr="00FD3849" w:rsidRDefault="00BA11E6" w:rsidP="00AD5A78">
            <w:pPr>
              <w:rPr>
                <w:lang w:val="ru-RU"/>
              </w:rPr>
            </w:pPr>
            <w:r w:rsidRPr="004550DE">
              <w:rPr>
                <w:rFonts w:eastAsia="Calibri" w:cs="Times New Roman"/>
                <w:sz w:val="20"/>
              </w:rPr>
              <w:t>§</w:t>
            </w:r>
            <w:r>
              <w:rPr>
                <w:rFonts w:eastAsia="Calibri" w:cs="Times New Roman"/>
                <w:sz w:val="20"/>
                <w:lang w:val="ru-RU"/>
              </w:rPr>
              <w:t>46</w:t>
            </w:r>
          </w:p>
        </w:tc>
      </w:tr>
      <w:tr w:rsidR="00BA11E6" w:rsidRPr="0007025A" w:rsidTr="00AD5A78">
        <w:tc>
          <w:tcPr>
            <w:tcW w:w="817" w:type="dxa"/>
            <w:gridSpan w:val="2"/>
            <w:shd w:val="clear" w:color="auto" w:fill="auto"/>
          </w:tcPr>
          <w:p w:rsidR="00BA11E6" w:rsidRDefault="00BA11E6" w:rsidP="00AD5A78">
            <w:pPr>
              <w:rPr>
                <w:rFonts w:eastAsia="Calibri"/>
                <w:sz w:val="20"/>
                <w:lang w:val="ru-RU"/>
              </w:rPr>
            </w:pPr>
            <w:r>
              <w:rPr>
                <w:rFonts w:eastAsia="Calibri"/>
                <w:sz w:val="20"/>
                <w:lang w:val="ru-RU"/>
              </w:rPr>
              <w:t>89.3-</w:t>
            </w:r>
          </w:p>
          <w:p w:rsidR="00BA11E6" w:rsidRPr="00FD3849" w:rsidRDefault="00BA11E6" w:rsidP="00AD5A78">
            <w:pPr>
              <w:rPr>
                <w:rFonts w:eastAsia="Calibri"/>
                <w:sz w:val="20"/>
                <w:lang w:val="ru-RU"/>
              </w:rPr>
            </w:pPr>
            <w:r>
              <w:rPr>
                <w:rFonts w:eastAsia="Calibri"/>
                <w:sz w:val="20"/>
                <w:lang w:val="ru-RU"/>
              </w:rPr>
              <w:t>90.4</w:t>
            </w:r>
          </w:p>
        </w:tc>
        <w:tc>
          <w:tcPr>
            <w:tcW w:w="709" w:type="dxa"/>
            <w:gridSpan w:val="2"/>
          </w:tcPr>
          <w:p w:rsidR="00BA11E6" w:rsidRDefault="00BA11E6" w:rsidP="00AD5A78">
            <w:pPr>
              <w:rPr>
                <w:rFonts w:eastAsia="Calibri"/>
                <w:sz w:val="20"/>
                <w:lang w:val="ru-RU"/>
              </w:rPr>
            </w:pPr>
            <w:r>
              <w:rPr>
                <w:rFonts w:eastAsia="Calibri"/>
                <w:sz w:val="20"/>
                <w:lang w:val="ru-RU"/>
              </w:rPr>
              <w:t>24.02</w:t>
            </w:r>
          </w:p>
          <w:p w:rsidR="00BA11E6" w:rsidRPr="009A3D97" w:rsidRDefault="00BA11E6" w:rsidP="00AD5A78">
            <w:pPr>
              <w:rPr>
                <w:rFonts w:eastAsia="Calibri"/>
                <w:sz w:val="20"/>
                <w:lang w:val="ru-RU"/>
              </w:rPr>
            </w:pPr>
            <w:r>
              <w:rPr>
                <w:rFonts w:eastAsia="Calibri"/>
                <w:sz w:val="20"/>
                <w:lang w:val="ru-RU"/>
              </w:rPr>
              <w:t>26.02</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87599E" w:rsidRDefault="00BA11E6" w:rsidP="00AD5A78">
            <w:pPr>
              <w:rPr>
                <w:rFonts w:eastAsia="Calibri"/>
                <w:sz w:val="20"/>
              </w:rPr>
            </w:pPr>
            <w:r w:rsidRPr="0087599E">
              <w:rPr>
                <w:rFonts w:eastAsia="Calibri"/>
                <w:sz w:val="20"/>
              </w:rPr>
              <w:t xml:space="preserve">Радиоактивность. </w:t>
            </w:r>
          </w:p>
          <w:p w:rsidR="00BA11E6" w:rsidRPr="0087599E" w:rsidRDefault="00BA11E6" w:rsidP="00AD5A78">
            <w:pPr>
              <w:rPr>
                <w:rFonts w:eastAsia="Calibri"/>
                <w:sz w:val="20"/>
              </w:rPr>
            </w:pPr>
          </w:p>
          <w:p w:rsidR="00BA11E6" w:rsidRPr="0087599E" w:rsidRDefault="00BA11E6" w:rsidP="00AD5A78">
            <w:pPr>
              <w:rPr>
                <w:rFonts w:eastAsia="Calibri"/>
                <w:sz w:val="20"/>
              </w:rPr>
            </w:pPr>
          </w:p>
          <w:p w:rsidR="00BA11E6" w:rsidRPr="0087599E" w:rsidRDefault="00BA11E6" w:rsidP="00AD5A78">
            <w:pPr>
              <w:rPr>
                <w:rFonts w:eastAsia="Calibri"/>
                <w:sz w:val="20"/>
              </w:rPr>
            </w:pPr>
            <w:r w:rsidRPr="0087599E">
              <w:rPr>
                <w:rFonts w:eastAsia="Calibri"/>
                <w:sz w:val="20"/>
              </w:rPr>
              <w:t>Состав атомного ядра</w:t>
            </w:r>
          </w:p>
        </w:tc>
        <w:tc>
          <w:tcPr>
            <w:tcW w:w="993" w:type="dxa"/>
            <w:gridSpan w:val="2"/>
            <w:shd w:val="clear" w:color="auto" w:fill="auto"/>
          </w:tcPr>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Урок</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откры</w:t>
            </w:r>
            <w:r w:rsidRPr="009A3D97">
              <w:rPr>
                <w:rFonts w:cs="Times New Roman"/>
                <w:sz w:val="20"/>
                <w:szCs w:val="20"/>
                <w:shd w:val="clear" w:color="auto" w:fill="FFFFFF"/>
                <w:lang w:val="ru-RU" w:eastAsia="ru-RU" w:bidi="ru-RU"/>
              </w:rPr>
              <w:softHyphen/>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тия</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нового</w:t>
            </w:r>
          </w:p>
          <w:p w:rsidR="00BA11E6" w:rsidRPr="00DE0828" w:rsidRDefault="00BA11E6" w:rsidP="00AD5A78">
            <w:pPr>
              <w:rPr>
                <w:rFonts w:eastAsia="Calibri"/>
                <w:sz w:val="20"/>
                <w:lang w:val="ru-RU"/>
              </w:rPr>
            </w:pPr>
            <w:r w:rsidRPr="009A3D97">
              <w:rPr>
                <w:rFonts w:cs="Times New Roman"/>
                <w:sz w:val="20"/>
                <w:szCs w:val="20"/>
                <w:shd w:val="clear" w:color="auto" w:fill="FFFFFF"/>
                <w:lang w:val="ru-RU" w:eastAsia="ru-RU" w:bidi="ru-RU"/>
              </w:rPr>
              <w:t>знания</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конкретизация и отработка ЗУН, СУД</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Описывают устройство и принцип действия работы камеры Вильсона; определяют состав атомного ядра химического элемента и число входящих в него протонов и нейтронов</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Выполняют операции со знаками и символами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Сличают свой способ действия с эталоном</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Умеют ( или развивают способность ) брать на себя инициативу в организации совместного действия</w:t>
            </w:r>
          </w:p>
        </w:tc>
        <w:tc>
          <w:tcPr>
            <w:tcW w:w="1560" w:type="dxa"/>
            <w:gridSpan w:val="2"/>
            <w:shd w:val="clear" w:color="auto" w:fill="auto"/>
          </w:tcPr>
          <w:p w:rsidR="00BA11E6" w:rsidRPr="009A3D97" w:rsidRDefault="00BA11E6" w:rsidP="00AD5A78">
            <w:pPr>
              <w:spacing w:line="211" w:lineRule="exact"/>
              <w:rPr>
                <w:rFonts w:cs="Times New Roman"/>
                <w:sz w:val="20"/>
                <w:szCs w:val="20"/>
                <w:lang w:val="ru-RU"/>
              </w:rPr>
            </w:pPr>
            <w:r w:rsidRPr="009A3D97">
              <w:rPr>
                <w:rFonts w:cs="Times New Roman"/>
                <w:sz w:val="20"/>
                <w:szCs w:val="20"/>
                <w:shd w:val="clear" w:color="auto" w:fill="FFFFFF"/>
                <w:lang w:val="ru-RU"/>
              </w:rPr>
              <w:t>Формирование целостного ми</w:t>
            </w:r>
            <w:r w:rsidRPr="009A3D97">
              <w:rPr>
                <w:rFonts w:cs="Times New Roman"/>
                <w:sz w:val="20"/>
                <w:szCs w:val="20"/>
                <w:shd w:val="clear" w:color="auto" w:fill="FFFFFF"/>
                <w:lang w:val="ru-RU"/>
              </w:rPr>
              <w:softHyphen/>
              <w:t>ровоззрения, соответствую</w:t>
            </w:r>
            <w:r w:rsidRPr="009A3D97">
              <w:rPr>
                <w:rFonts w:cs="Times New Roman"/>
                <w:sz w:val="20"/>
                <w:szCs w:val="20"/>
                <w:shd w:val="clear" w:color="auto" w:fill="FFFFFF"/>
                <w:lang w:val="ru-RU"/>
              </w:rPr>
              <w:softHyphen/>
              <w:t>щего современ</w:t>
            </w:r>
            <w:r w:rsidRPr="009A3D97">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FD3849" w:rsidRDefault="00BA11E6" w:rsidP="00AD5A78">
            <w:pPr>
              <w:rPr>
                <w:lang w:val="ru-RU"/>
              </w:rPr>
            </w:pPr>
            <w:r w:rsidRPr="004550DE">
              <w:rPr>
                <w:rFonts w:eastAsia="Calibri" w:cs="Times New Roman"/>
                <w:sz w:val="20"/>
              </w:rPr>
              <w:t>§</w:t>
            </w:r>
            <w:r>
              <w:rPr>
                <w:rFonts w:eastAsia="Calibri" w:cs="Times New Roman"/>
                <w:sz w:val="20"/>
                <w:lang w:val="ru-RU"/>
              </w:rPr>
              <w:t>47-48,зад.40</w:t>
            </w:r>
          </w:p>
        </w:tc>
      </w:tr>
      <w:tr w:rsidR="00BA11E6" w:rsidRPr="0007025A" w:rsidTr="00AD5A78">
        <w:tc>
          <w:tcPr>
            <w:tcW w:w="817" w:type="dxa"/>
            <w:gridSpan w:val="2"/>
            <w:shd w:val="clear" w:color="auto" w:fill="auto"/>
          </w:tcPr>
          <w:p w:rsidR="00BA11E6" w:rsidRPr="00FD3849" w:rsidRDefault="00BA11E6" w:rsidP="00AD5A78">
            <w:pPr>
              <w:rPr>
                <w:rFonts w:eastAsia="Calibri"/>
                <w:sz w:val="20"/>
                <w:lang w:val="ru-RU"/>
              </w:rPr>
            </w:pPr>
            <w:r>
              <w:rPr>
                <w:rFonts w:eastAsia="Calibri"/>
                <w:sz w:val="20"/>
                <w:lang w:val="ru-RU"/>
              </w:rPr>
              <w:lastRenderedPageBreak/>
              <w:t>91.5</w:t>
            </w:r>
          </w:p>
        </w:tc>
        <w:tc>
          <w:tcPr>
            <w:tcW w:w="709" w:type="dxa"/>
            <w:gridSpan w:val="2"/>
          </w:tcPr>
          <w:p w:rsidR="00BA11E6" w:rsidRPr="009A3D97" w:rsidRDefault="00BA11E6" w:rsidP="00AD5A78">
            <w:pPr>
              <w:rPr>
                <w:rFonts w:eastAsia="Calibri"/>
                <w:sz w:val="20"/>
                <w:lang w:val="ru-RU"/>
              </w:rPr>
            </w:pPr>
            <w:r>
              <w:rPr>
                <w:rFonts w:eastAsia="Calibri"/>
                <w:sz w:val="20"/>
                <w:lang w:val="ru-RU"/>
              </w:rPr>
              <w:t>27.02</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87599E" w:rsidRDefault="00BA11E6" w:rsidP="00AD5A78">
            <w:pPr>
              <w:rPr>
                <w:rFonts w:eastAsia="Calibri"/>
                <w:sz w:val="20"/>
              </w:rPr>
            </w:pPr>
            <w:r w:rsidRPr="0087599E">
              <w:rPr>
                <w:rFonts w:eastAsia="Calibri"/>
                <w:sz w:val="20"/>
              </w:rPr>
              <w:t>Радиоактивные превращения</w:t>
            </w:r>
          </w:p>
        </w:tc>
        <w:tc>
          <w:tcPr>
            <w:tcW w:w="993"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87599E" w:rsidRDefault="00BA11E6" w:rsidP="00AD5A78">
            <w:pPr>
              <w:rPr>
                <w:rFonts w:eastAsia="Calibri"/>
                <w:sz w:val="20"/>
              </w:rPr>
            </w:pPr>
            <w:r w:rsidRPr="004E0D61">
              <w:rPr>
                <w:rFonts w:cs="Times New Roman"/>
                <w:sz w:val="20"/>
                <w:szCs w:val="20"/>
                <w:shd w:val="clear" w:color="auto" w:fill="FFFFFF"/>
                <w:lang w:val="ru-RU"/>
              </w:rPr>
              <w:t>ленности</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конкретизация и отработка ЗУН, СУД</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Записывают уравнения реакций альфа- и бета - распадов ; определяют период полураспада радиоактивного элемента</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Выполняют операции со знаками и символами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Сличают свой способ действия с эталоном</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Умеют ( или развивают способность ) брать на себя инициативу в организации совместного действия</w:t>
            </w:r>
          </w:p>
        </w:tc>
        <w:tc>
          <w:tcPr>
            <w:tcW w:w="1560" w:type="dxa"/>
            <w:gridSpan w:val="2"/>
            <w:shd w:val="clear" w:color="auto" w:fill="auto"/>
          </w:tcPr>
          <w:p w:rsidR="00BA11E6" w:rsidRPr="006E74F6" w:rsidRDefault="00BA11E6" w:rsidP="00AD5A78">
            <w:pP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FD3849" w:rsidRDefault="00BA11E6" w:rsidP="00AD5A78">
            <w:pPr>
              <w:rPr>
                <w:lang w:val="ru-RU"/>
              </w:rPr>
            </w:pPr>
            <w:r w:rsidRPr="004550DE">
              <w:rPr>
                <w:rFonts w:eastAsia="Calibri" w:cs="Times New Roman"/>
                <w:sz w:val="20"/>
              </w:rPr>
              <w:t>§</w:t>
            </w:r>
            <w:r>
              <w:rPr>
                <w:rFonts w:eastAsia="Calibri" w:cs="Times New Roman"/>
                <w:sz w:val="20"/>
                <w:lang w:val="ru-RU"/>
              </w:rPr>
              <w:t>49,зад.41</w:t>
            </w:r>
          </w:p>
        </w:tc>
      </w:tr>
      <w:tr w:rsidR="00BA11E6" w:rsidRPr="003A1B21" w:rsidTr="00AD5A78">
        <w:tc>
          <w:tcPr>
            <w:tcW w:w="817" w:type="dxa"/>
            <w:gridSpan w:val="2"/>
            <w:shd w:val="clear" w:color="auto" w:fill="auto"/>
          </w:tcPr>
          <w:p w:rsidR="00BA11E6" w:rsidRPr="00FD3849" w:rsidRDefault="00BA11E6" w:rsidP="00AD5A78">
            <w:pPr>
              <w:rPr>
                <w:rFonts w:eastAsia="Calibri"/>
                <w:sz w:val="20"/>
                <w:lang w:val="ru-RU"/>
              </w:rPr>
            </w:pPr>
            <w:r>
              <w:rPr>
                <w:rFonts w:eastAsia="Calibri"/>
                <w:sz w:val="20"/>
                <w:lang w:val="ru-RU"/>
              </w:rPr>
              <w:t>92.6</w:t>
            </w:r>
          </w:p>
        </w:tc>
        <w:tc>
          <w:tcPr>
            <w:tcW w:w="709" w:type="dxa"/>
            <w:gridSpan w:val="2"/>
          </w:tcPr>
          <w:p w:rsidR="00BA11E6" w:rsidRPr="009A3D97" w:rsidRDefault="00BA11E6" w:rsidP="00AD5A78">
            <w:pPr>
              <w:rPr>
                <w:rFonts w:eastAsia="Calibri"/>
                <w:sz w:val="20"/>
                <w:lang w:val="ru-RU"/>
              </w:rPr>
            </w:pPr>
            <w:r>
              <w:rPr>
                <w:rFonts w:eastAsia="Calibri"/>
                <w:sz w:val="20"/>
                <w:lang w:val="ru-RU"/>
              </w:rPr>
              <w:t>1.03</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Ядерные силы. </w:t>
            </w:r>
          </w:p>
        </w:tc>
        <w:tc>
          <w:tcPr>
            <w:tcW w:w="993" w:type="dxa"/>
            <w:gridSpan w:val="2"/>
            <w:shd w:val="clear" w:color="auto" w:fill="auto"/>
          </w:tcPr>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Урок</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откры</w:t>
            </w:r>
            <w:r w:rsidRPr="009A3D97">
              <w:rPr>
                <w:rFonts w:cs="Times New Roman"/>
                <w:sz w:val="20"/>
                <w:szCs w:val="20"/>
                <w:shd w:val="clear" w:color="auto" w:fill="FFFFFF"/>
                <w:lang w:val="ru-RU" w:eastAsia="ru-RU" w:bidi="ru-RU"/>
              </w:rPr>
              <w:softHyphen/>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тия</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нового</w:t>
            </w:r>
          </w:p>
          <w:p w:rsidR="00BA11E6" w:rsidRPr="00DE0828" w:rsidRDefault="00BA11E6" w:rsidP="00AD5A78">
            <w:pPr>
              <w:rPr>
                <w:rFonts w:eastAsia="Calibri"/>
                <w:sz w:val="20"/>
                <w:lang w:val="ru-RU"/>
              </w:rPr>
            </w:pPr>
            <w:r w:rsidRPr="009A3D97">
              <w:rPr>
                <w:rFonts w:cs="Times New Roman"/>
                <w:sz w:val="20"/>
                <w:szCs w:val="20"/>
                <w:shd w:val="clear" w:color="auto" w:fill="FFFFFF"/>
                <w:lang w:val="ru-RU" w:eastAsia="ru-RU" w:bidi="ru-RU"/>
              </w:rPr>
              <w:t>знания</w:t>
            </w:r>
          </w:p>
        </w:tc>
        <w:tc>
          <w:tcPr>
            <w:tcW w:w="1275" w:type="dxa"/>
            <w:gridSpan w:val="2"/>
            <w:shd w:val="clear" w:color="auto" w:fill="auto"/>
          </w:tcPr>
          <w:p w:rsidR="00BA11E6" w:rsidRPr="0087599E" w:rsidRDefault="00BA11E6" w:rsidP="00AD5A78">
            <w:pPr>
              <w:rPr>
                <w:rFonts w:eastAsia="Calibri"/>
                <w:sz w:val="20"/>
              </w:rPr>
            </w:pPr>
            <w:r w:rsidRPr="0087599E">
              <w:rPr>
                <w:rFonts w:eastAsia="Calibri"/>
                <w:sz w:val="20"/>
              </w:rPr>
              <w:t>Решение общей учебной задачи</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Называют отличия ядерных сил от сил других взаимодействий; объясняют особенности ядерных сил</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Умеют выбирать смысловые единицы текста и устанавливать отношения между ними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Самостоятельно формулируют познавательную цель и строят действия в соответствии с ней</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Описывают содержание совершаемых действий в целях ориентировки деятельности</w:t>
            </w:r>
          </w:p>
        </w:tc>
        <w:tc>
          <w:tcPr>
            <w:tcW w:w="1560" w:type="dxa"/>
            <w:gridSpan w:val="2"/>
            <w:shd w:val="clear" w:color="auto" w:fill="auto"/>
          </w:tcPr>
          <w:p w:rsidR="00BA11E6" w:rsidRPr="006E74F6" w:rsidRDefault="00BA11E6" w:rsidP="00AD5A78">
            <w:pP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FD3849" w:rsidRDefault="00BA11E6" w:rsidP="00AD5A78">
            <w:pPr>
              <w:rPr>
                <w:lang w:val="ru-RU"/>
              </w:rPr>
            </w:pPr>
            <w:r w:rsidRPr="004550DE">
              <w:rPr>
                <w:rFonts w:eastAsia="Calibri" w:cs="Times New Roman"/>
                <w:sz w:val="20"/>
              </w:rPr>
              <w:t>§</w:t>
            </w:r>
            <w:r>
              <w:rPr>
                <w:rFonts w:eastAsia="Calibri" w:cs="Times New Roman"/>
                <w:sz w:val="20"/>
                <w:lang w:val="ru-RU"/>
              </w:rPr>
              <w:t>50</w:t>
            </w:r>
          </w:p>
        </w:tc>
      </w:tr>
      <w:tr w:rsidR="00BA11E6" w:rsidRPr="003A1B21" w:rsidTr="00AD5A78">
        <w:tc>
          <w:tcPr>
            <w:tcW w:w="817" w:type="dxa"/>
            <w:gridSpan w:val="2"/>
            <w:shd w:val="clear" w:color="auto" w:fill="auto"/>
          </w:tcPr>
          <w:p w:rsidR="00BA11E6" w:rsidRPr="00F2069B" w:rsidRDefault="00BA11E6" w:rsidP="00AD5A78">
            <w:pPr>
              <w:rPr>
                <w:rFonts w:eastAsia="Calibri"/>
                <w:sz w:val="20"/>
                <w:lang w:val="ru-RU"/>
              </w:rPr>
            </w:pPr>
            <w:r>
              <w:rPr>
                <w:rFonts w:eastAsia="Calibri"/>
                <w:sz w:val="20"/>
                <w:lang w:val="ru-RU"/>
              </w:rPr>
              <w:t>93.7</w:t>
            </w:r>
          </w:p>
        </w:tc>
        <w:tc>
          <w:tcPr>
            <w:tcW w:w="709" w:type="dxa"/>
            <w:gridSpan w:val="2"/>
          </w:tcPr>
          <w:p w:rsidR="00BA11E6" w:rsidRPr="009A3D97" w:rsidRDefault="00BA11E6" w:rsidP="00AD5A78">
            <w:pPr>
              <w:rPr>
                <w:rFonts w:eastAsia="Calibri"/>
                <w:sz w:val="20"/>
                <w:lang w:val="ru-RU"/>
              </w:rPr>
            </w:pPr>
            <w:r>
              <w:rPr>
                <w:rFonts w:eastAsia="Calibri"/>
                <w:sz w:val="20"/>
                <w:lang w:val="ru-RU"/>
              </w:rPr>
              <w:t>3.03</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Ядерные реакции. </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87599E" w:rsidRDefault="00BA11E6" w:rsidP="00AD5A78">
            <w:pPr>
              <w:rPr>
                <w:rFonts w:eastAsia="Calibri"/>
                <w:sz w:val="20"/>
              </w:rPr>
            </w:pPr>
          </w:p>
        </w:tc>
        <w:tc>
          <w:tcPr>
            <w:tcW w:w="993" w:type="dxa"/>
            <w:gridSpan w:val="2"/>
            <w:shd w:val="clear" w:color="auto" w:fill="auto"/>
          </w:tcPr>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Урок</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откры</w:t>
            </w:r>
            <w:r w:rsidRPr="009A3D97">
              <w:rPr>
                <w:rFonts w:cs="Times New Roman"/>
                <w:sz w:val="20"/>
                <w:szCs w:val="20"/>
                <w:shd w:val="clear" w:color="auto" w:fill="FFFFFF"/>
                <w:lang w:val="ru-RU" w:eastAsia="ru-RU" w:bidi="ru-RU"/>
              </w:rPr>
              <w:softHyphen/>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тия</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нового</w:t>
            </w:r>
          </w:p>
          <w:p w:rsidR="00BA11E6" w:rsidRPr="00DE0828" w:rsidRDefault="00BA11E6" w:rsidP="00AD5A78">
            <w:pPr>
              <w:rPr>
                <w:rFonts w:eastAsia="Calibri"/>
                <w:sz w:val="20"/>
                <w:lang w:val="ru-RU"/>
              </w:rPr>
            </w:pPr>
            <w:r w:rsidRPr="009A3D97">
              <w:rPr>
                <w:rFonts w:cs="Times New Roman"/>
                <w:sz w:val="20"/>
                <w:szCs w:val="20"/>
                <w:shd w:val="clear" w:color="auto" w:fill="FFFFFF"/>
                <w:lang w:val="ru-RU" w:eastAsia="ru-RU" w:bidi="ru-RU"/>
              </w:rPr>
              <w:t>знания</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конкретизация и отработка ЗУН и СУД</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Описывают принцип работы ускорителей элементарных частиц; записывают ядерные реакции, используя законы сохранения зарядного и массового чисел; Рассчитывают энергию связи атомного ядра</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Применяют методы информационного поиска, в том числе с помощью компьютерных средств</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Сличают способ и результат действий с заданным эталоном, обнаруживают отклонения и отличия от эталонов</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Описывают содержание совершаемых действий в целях ориентировки предметно - практической или иной деятельности</w:t>
            </w:r>
          </w:p>
        </w:tc>
        <w:tc>
          <w:tcPr>
            <w:tcW w:w="1560" w:type="dxa"/>
            <w:gridSpan w:val="2"/>
            <w:shd w:val="clear" w:color="auto" w:fill="auto"/>
          </w:tcPr>
          <w:p w:rsidR="00BA11E6" w:rsidRPr="009A3D97" w:rsidRDefault="00BA11E6" w:rsidP="00AD5A78">
            <w:pPr>
              <w:spacing w:line="211" w:lineRule="exact"/>
              <w:rPr>
                <w:rFonts w:cs="Times New Roman"/>
                <w:sz w:val="20"/>
                <w:szCs w:val="20"/>
                <w:lang w:val="ru-RU"/>
              </w:rPr>
            </w:pPr>
            <w:r w:rsidRPr="009A3D97">
              <w:rPr>
                <w:rFonts w:cs="Times New Roman"/>
                <w:sz w:val="20"/>
                <w:szCs w:val="20"/>
                <w:shd w:val="clear" w:color="auto" w:fill="FFFFFF"/>
                <w:lang w:val="ru-RU"/>
              </w:rPr>
              <w:t>Формирование целостного ми</w:t>
            </w:r>
            <w:r w:rsidRPr="009A3D97">
              <w:rPr>
                <w:rFonts w:cs="Times New Roman"/>
                <w:sz w:val="20"/>
                <w:szCs w:val="20"/>
                <w:shd w:val="clear" w:color="auto" w:fill="FFFFFF"/>
                <w:lang w:val="ru-RU"/>
              </w:rPr>
              <w:softHyphen/>
              <w:t>ровоззрения, соответствую</w:t>
            </w:r>
            <w:r w:rsidRPr="009A3D97">
              <w:rPr>
                <w:rFonts w:cs="Times New Roman"/>
                <w:sz w:val="20"/>
                <w:szCs w:val="20"/>
                <w:shd w:val="clear" w:color="auto" w:fill="FFFFFF"/>
                <w:lang w:val="ru-RU"/>
              </w:rPr>
              <w:softHyphen/>
              <w:t>щего современ</w:t>
            </w:r>
            <w:r w:rsidRPr="009A3D97">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8B7416" w:rsidRDefault="00BA11E6" w:rsidP="00AD5A78">
            <w:pPr>
              <w:rPr>
                <w:lang w:val="ru-RU"/>
              </w:rPr>
            </w:pPr>
            <w:r w:rsidRPr="004550DE">
              <w:rPr>
                <w:rFonts w:eastAsia="Calibri" w:cs="Times New Roman"/>
                <w:sz w:val="20"/>
              </w:rPr>
              <w:t>§</w:t>
            </w:r>
            <w:r>
              <w:rPr>
                <w:rFonts w:eastAsia="Calibri" w:cs="Times New Roman"/>
                <w:sz w:val="20"/>
                <w:lang w:val="ru-RU"/>
              </w:rPr>
              <w:t>51,зад42</w:t>
            </w:r>
          </w:p>
        </w:tc>
      </w:tr>
      <w:tr w:rsidR="00BA11E6" w:rsidRPr="003A1B21" w:rsidTr="00AD5A78">
        <w:tc>
          <w:tcPr>
            <w:tcW w:w="817" w:type="dxa"/>
            <w:gridSpan w:val="2"/>
            <w:shd w:val="clear" w:color="auto" w:fill="auto"/>
          </w:tcPr>
          <w:p w:rsidR="00BA11E6" w:rsidRDefault="00BA11E6" w:rsidP="00AD5A78">
            <w:pPr>
              <w:rPr>
                <w:rFonts w:eastAsia="Calibri"/>
                <w:sz w:val="20"/>
                <w:lang w:val="ru-RU"/>
              </w:rPr>
            </w:pPr>
            <w:r>
              <w:rPr>
                <w:rFonts w:eastAsia="Calibri"/>
                <w:sz w:val="20"/>
                <w:lang w:val="ru-RU"/>
              </w:rPr>
              <w:t>94.8</w:t>
            </w:r>
          </w:p>
          <w:p w:rsidR="00BA11E6" w:rsidRDefault="00BA11E6" w:rsidP="00AD5A78">
            <w:pPr>
              <w:rPr>
                <w:rFonts w:eastAsia="Calibri"/>
                <w:sz w:val="20"/>
                <w:lang w:val="ru-RU"/>
              </w:rPr>
            </w:pPr>
            <w:r>
              <w:rPr>
                <w:rFonts w:eastAsia="Calibri"/>
                <w:sz w:val="20"/>
                <w:lang w:val="ru-RU"/>
              </w:rPr>
              <w:t>95.9</w:t>
            </w:r>
          </w:p>
        </w:tc>
        <w:tc>
          <w:tcPr>
            <w:tcW w:w="709" w:type="dxa"/>
            <w:gridSpan w:val="2"/>
          </w:tcPr>
          <w:p w:rsidR="00BA11E6" w:rsidRDefault="00BA11E6" w:rsidP="00AD5A78">
            <w:pPr>
              <w:rPr>
                <w:rFonts w:eastAsia="Calibri"/>
                <w:sz w:val="20"/>
                <w:lang w:val="ru-RU"/>
              </w:rPr>
            </w:pPr>
            <w:r>
              <w:rPr>
                <w:rFonts w:eastAsia="Calibri"/>
                <w:sz w:val="20"/>
                <w:lang w:val="ru-RU"/>
              </w:rPr>
              <w:t>5.03</w:t>
            </w:r>
          </w:p>
          <w:p w:rsidR="00BA11E6" w:rsidRPr="008B7416" w:rsidRDefault="00BA11E6" w:rsidP="00AD5A78">
            <w:pPr>
              <w:rPr>
                <w:rFonts w:eastAsia="Calibri"/>
                <w:sz w:val="20"/>
                <w:lang w:val="ru-RU"/>
              </w:rPr>
            </w:pPr>
            <w:r>
              <w:rPr>
                <w:rFonts w:eastAsia="Calibri"/>
                <w:sz w:val="20"/>
                <w:lang w:val="ru-RU"/>
              </w:rPr>
              <w:t>6.03</w:t>
            </w:r>
          </w:p>
        </w:tc>
        <w:tc>
          <w:tcPr>
            <w:tcW w:w="709" w:type="dxa"/>
            <w:gridSpan w:val="2"/>
          </w:tcPr>
          <w:p w:rsidR="00BA11E6" w:rsidRPr="008B7416" w:rsidRDefault="00BA11E6" w:rsidP="00AD5A78">
            <w:pPr>
              <w:rPr>
                <w:rFonts w:eastAsia="Calibri"/>
                <w:sz w:val="20"/>
                <w:lang w:val="ru-RU"/>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Дефект массы. Энергетический выход ядерных реакций</w:t>
            </w:r>
            <w:r>
              <w:rPr>
                <w:rFonts w:eastAsia="Calibri"/>
                <w:sz w:val="20"/>
                <w:lang w:val="ru-RU"/>
              </w:rPr>
              <w:t>.</w:t>
            </w:r>
          </w:p>
          <w:p w:rsidR="00BA11E6" w:rsidRPr="006E74F6" w:rsidRDefault="00BA11E6" w:rsidP="00AD5A78">
            <w:pPr>
              <w:rPr>
                <w:rFonts w:eastAsia="Calibri"/>
                <w:sz w:val="20"/>
                <w:lang w:val="ru-RU"/>
              </w:rPr>
            </w:pPr>
            <w:r w:rsidRPr="008B7416">
              <w:rPr>
                <w:rFonts w:eastAsia="Calibri"/>
                <w:sz w:val="20"/>
                <w:lang w:val="ru-RU"/>
              </w:rPr>
              <w:t>Решение задач</w:t>
            </w:r>
            <w:r>
              <w:rPr>
                <w:rFonts w:eastAsia="Calibri"/>
                <w:sz w:val="20"/>
                <w:lang w:val="ru-RU"/>
              </w:rPr>
              <w:t>.</w:t>
            </w:r>
          </w:p>
        </w:tc>
        <w:tc>
          <w:tcPr>
            <w:tcW w:w="993"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87599E" w:rsidRDefault="00BA11E6" w:rsidP="00AD5A78">
            <w:pPr>
              <w:rPr>
                <w:rFonts w:eastAsia="Calibri"/>
                <w:sz w:val="20"/>
              </w:rPr>
            </w:pPr>
            <w:r w:rsidRPr="004E0D61">
              <w:rPr>
                <w:rFonts w:cs="Times New Roman"/>
                <w:sz w:val="20"/>
                <w:szCs w:val="20"/>
                <w:shd w:val="clear" w:color="auto" w:fill="FFFFFF"/>
                <w:lang w:val="ru-RU"/>
              </w:rPr>
              <w:lastRenderedPageBreak/>
              <w:t>ленности</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Осмысление, конкретизация и отработка </w:t>
            </w:r>
            <w:r w:rsidRPr="006E74F6">
              <w:rPr>
                <w:rFonts w:eastAsia="Calibri"/>
                <w:sz w:val="20"/>
                <w:lang w:val="ru-RU"/>
              </w:rPr>
              <w:lastRenderedPageBreak/>
              <w:t>ЗУН и СУД</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Описывают принцип работы ускорителей элементарных частиц; записывают ядерные реакции, используя </w:t>
            </w:r>
            <w:r w:rsidRPr="006E74F6">
              <w:rPr>
                <w:rFonts w:eastAsia="Calibri"/>
                <w:sz w:val="20"/>
                <w:lang w:val="ru-RU"/>
              </w:rPr>
              <w:lastRenderedPageBreak/>
              <w:t>законы сохранения зарядного и массового чисел; Рассчитывают энергию связи атомного ядра</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Применяют методы информационного поиска, в том числе с помощью компьютерных </w:t>
            </w:r>
            <w:r w:rsidRPr="006E74F6">
              <w:rPr>
                <w:rFonts w:eastAsia="Calibri"/>
                <w:sz w:val="20"/>
                <w:lang w:val="ru-RU"/>
              </w:rPr>
              <w:lastRenderedPageBreak/>
              <w:t>средств</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Сличают способ и результат действий с заданным эталоном, </w:t>
            </w:r>
            <w:r w:rsidRPr="006E74F6">
              <w:rPr>
                <w:rFonts w:eastAsia="Calibri"/>
                <w:sz w:val="20"/>
                <w:lang w:val="ru-RU"/>
              </w:rPr>
              <w:lastRenderedPageBreak/>
              <w:t>обнаруживают отклонения и отличия от эталонов</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Описывают содержание совершаемых действий в </w:t>
            </w:r>
            <w:r w:rsidRPr="006E74F6">
              <w:rPr>
                <w:rFonts w:eastAsia="Calibri"/>
                <w:sz w:val="20"/>
                <w:lang w:val="ru-RU"/>
              </w:rPr>
              <w:lastRenderedPageBreak/>
              <w:t>целях ориентировки предметно - практической или иной деятельности</w:t>
            </w:r>
          </w:p>
        </w:tc>
        <w:tc>
          <w:tcPr>
            <w:tcW w:w="1560" w:type="dxa"/>
            <w:gridSpan w:val="2"/>
            <w:shd w:val="clear" w:color="auto" w:fill="auto"/>
          </w:tcPr>
          <w:p w:rsidR="00BA11E6" w:rsidRPr="006E74F6" w:rsidRDefault="00BA11E6" w:rsidP="00AD5A78">
            <w:pPr>
              <w:rPr>
                <w:rFonts w:eastAsia="Calibri"/>
                <w:sz w:val="20"/>
                <w:lang w:val="ru-RU"/>
              </w:rPr>
            </w:pPr>
            <w:r w:rsidRPr="00E4025A">
              <w:rPr>
                <w:rFonts w:eastAsia="Arial Unicode MS" w:cs="Times New Roman"/>
                <w:sz w:val="20"/>
                <w:szCs w:val="20"/>
                <w:shd w:val="clear" w:color="auto" w:fill="FFFFFF"/>
                <w:lang w:val="ru-RU" w:eastAsia="ru-RU"/>
              </w:rPr>
              <w:lastRenderedPageBreak/>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8B7416"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52, №675-676</w:t>
            </w:r>
          </w:p>
        </w:tc>
      </w:tr>
      <w:tr w:rsidR="00BA11E6" w:rsidRPr="003A1B21" w:rsidTr="00AD5A78">
        <w:tc>
          <w:tcPr>
            <w:tcW w:w="817" w:type="dxa"/>
            <w:gridSpan w:val="2"/>
            <w:shd w:val="clear" w:color="auto" w:fill="auto"/>
          </w:tcPr>
          <w:p w:rsidR="00BA11E6" w:rsidRDefault="00BA11E6" w:rsidP="00AD5A78">
            <w:pPr>
              <w:rPr>
                <w:rFonts w:eastAsia="Calibri"/>
                <w:sz w:val="20"/>
                <w:lang w:val="ru-RU"/>
              </w:rPr>
            </w:pPr>
            <w:r>
              <w:rPr>
                <w:rFonts w:eastAsia="Calibri"/>
                <w:sz w:val="20"/>
                <w:lang w:val="ru-RU"/>
              </w:rPr>
              <w:lastRenderedPageBreak/>
              <w:t>96.10</w:t>
            </w: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Pr="00F2069B" w:rsidRDefault="00BA11E6" w:rsidP="00AD5A78">
            <w:pPr>
              <w:rPr>
                <w:rFonts w:eastAsia="Calibri"/>
                <w:sz w:val="20"/>
                <w:lang w:val="ru-RU"/>
              </w:rPr>
            </w:pPr>
            <w:r>
              <w:rPr>
                <w:rFonts w:eastAsia="Calibri"/>
                <w:sz w:val="20"/>
                <w:lang w:val="ru-RU"/>
              </w:rPr>
              <w:t>97.11</w:t>
            </w:r>
          </w:p>
        </w:tc>
        <w:tc>
          <w:tcPr>
            <w:tcW w:w="709" w:type="dxa"/>
            <w:gridSpan w:val="2"/>
          </w:tcPr>
          <w:p w:rsidR="00BA11E6" w:rsidRDefault="00BA11E6" w:rsidP="00AD5A78">
            <w:pPr>
              <w:rPr>
                <w:rFonts w:eastAsia="Calibri"/>
                <w:sz w:val="20"/>
                <w:lang w:val="ru-RU"/>
              </w:rPr>
            </w:pPr>
            <w:r>
              <w:rPr>
                <w:rFonts w:eastAsia="Calibri"/>
                <w:sz w:val="20"/>
                <w:lang w:val="ru-RU"/>
              </w:rPr>
              <w:t>10.03</w:t>
            </w: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Pr="009A3D97" w:rsidRDefault="00BA11E6" w:rsidP="00AD5A78">
            <w:pPr>
              <w:rPr>
                <w:rFonts w:eastAsia="Calibri"/>
                <w:sz w:val="20"/>
                <w:lang w:val="ru-RU"/>
              </w:rPr>
            </w:pPr>
            <w:r>
              <w:rPr>
                <w:rFonts w:eastAsia="Calibri"/>
                <w:sz w:val="20"/>
                <w:lang w:val="ru-RU"/>
              </w:rPr>
              <w:t>12.03</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Деление ядер урана. Цепная реакция. </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r w:rsidRPr="006E74F6">
              <w:rPr>
                <w:rFonts w:eastAsia="Calibri"/>
                <w:sz w:val="20"/>
                <w:lang w:val="ru-RU"/>
              </w:rPr>
              <w:t>Ядерный реактор. Ядерная энергетика</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tc>
        <w:tc>
          <w:tcPr>
            <w:tcW w:w="993" w:type="dxa"/>
            <w:gridSpan w:val="2"/>
            <w:shd w:val="clear" w:color="auto" w:fill="auto"/>
          </w:tcPr>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Урок</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откры</w:t>
            </w:r>
            <w:r w:rsidRPr="009A3D97">
              <w:rPr>
                <w:rFonts w:cs="Times New Roman"/>
                <w:sz w:val="20"/>
                <w:szCs w:val="20"/>
                <w:shd w:val="clear" w:color="auto" w:fill="FFFFFF"/>
                <w:lang w:val="ru-RU" w:eastAsia="ru-RU" w:bidi="ru-RU"/>
              </w:rPr>
              <w:softHyphen/>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тия</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нового</w:t>
            </w:r>
          </w:p>
          <w:p w:rsidR="00BA11E6" w:rsidRPr="00DE0828" w:rsidRDefault="00BA11E6" w:rsidP="00AD5A78">
            <w:pPr>
              <w:rPr>
                <w:rFonts w:eastAsia="Calibri"/>
                <w:sz w:val="20"/>
                <w:lang w:val="ru-RU"/>
              </w:rPr>
            </w:pPr>
            <w:r w:rsidRPr="009A3D97">
              <w:rPr>
                <w:rFonts w:cs="Times New Roman"/>
                <w:sz w:val="20"/>
                <w:szCs w:val="20"/>
                <w:shd w:val="clear" w:color="auto" w:fill="FFFFFF"/>
                <w:lang w:val="ru-RU" w:eastAsia="ru-RU" w:bidi="ru-RU"/>
              </w:rPr>
              <w:t>знания</w:t>
            </w:r>
          </w:p>
        </w:tc>
        <w:tc>
          <w:tcPr>
            <w:tcW w:w="1275" w:type="dxa"/>
            <w:gridSpan w:val="2"/>
            <w:shd w:val="clear" w:color="auto" w:fill="auto"/>
          </w:tcPr>
          <w:p w:rsidR="00BA11E6" w:rsidRPr="0087599E" w:rsidRDefault="00BA11E6" w:rsidP="00AD5A78">
            <w:pPr>
              <w:rPr>
                <w:rFonts w:eastAsia="Calibri"/>
                <w:sz w:val="20"/>
              </w:rPr>
            </w:pPr>
            <w:r w:rsidRPr="0087599E">
              <w:rPr>
                <w:rFonts w:eastAsia="Calibri"/>
                <w:sz w:val="20"/>
              </w:rPr>
              <w:t>Решение общей учебной задачи</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Объясняют механизм деления ядер урана; описывают устройство и принцип действия ядерного реактора, атомных электростанций; объясняют значение ядерной энергетики в энергоснабжении страны; оценивают экологические преимущества и недостатки ядерной энергетики по сравнению с другими источниками электроэнергии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Ориентируются и воспринимают тексты различных стилей</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Вносят коррективы и дополнения в способ своих действий</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Общаются и взаимодействуют с партнерами по совместной деятельности</w:t>
            </w:r>
          </w:p>
        </w:tc>
        <w:tc>
          <w:tcPr>
            <w:tcW w:w="1560" w:type="dxa"/>
            <w:gridSpan w:val="2"/>
            <w:shd w:val="clear" w:color="auto" w:fill="auto"/>
          </w:tcPr>
          <w:p w:rsidR="00BA11E6" w:rsidRPr="009A3D97" w:rsidRDefault="00BA11E6" w:rsidP="00AD5A78">
            <w:pPr>
              <w:rPr>
                <w:rFonts w:eastAsia="Calibri"/>
                <w:sz w:val="20"/>
                <w:lang w:val="ru-RU"/>
              </w:rPr>
            </w:pPr>
            <w:r w:rsidRPr="009A3D97">
              <w:rPr>
                <w:rFonts w:cs="Times New Roman"/>
                <w:sz w:val="20"/>
                <w:szCs w:val="20"/>
                <w:shd w:val="clear" w:color="auto" w:fill="FFFFFF"/>
                <w:lang w:val="ru-RU"/>
              </w:rPr>
              <w:t>Формирование умения видеть физические яв</w:t>
            </w:r>
            <w:r w:rsidRPr="009A3D97">
              <w:rPr>
                <w:rFonts w:cs="Times New Roman"/>
                <w:sz w:val="20"/>
                <w:szCs w:val="20"/>
                <w:shd w:val="clear" w:color="auto" w:fill="FFFFFF"/>
                <w:lang w:val="ru-RU"/>
              </w:rPr>
              <w:softHyphen/>
              <w:t>ления и законы в технических решениях</w:t>
            </w:r>
          </w:p>
        </w:tc>
        <w:tc>
          <w:tcPr>
            <w:tcW w:w="1134" w:type="dxa"/>
          </w:tcPr>
          <w:p w:rsidR="00BA11E6" w:rsidRPr="008B7416" w:rsidRDefault="00BA11E6" w:rsidP="00AD5A78">
            <w:pPr>
              <w:rPr>
                <w:lang w:val="ru-RU"/>
              </w:rPr>
            </w:pPr>
            <w:r w:rsidRPr="004550DE">
              <w:rPr>
                <w:rFonts w:eastAsia="Calibri" w:cs="Times New Roman"/>
                <w:sz w:val="20"/>
              </w:rPr>
              <w:t>§</w:t>
            </w:r>
            <w:r>
              <w:rPr>
                <w:rFonts w:eastAsia="Calibri" w:cs="Times New Roman"/>
                <w:sz w:val="20"/>
                <w:lang w:val="ru-RU"/>
              </w:rPr>
              <w:t>53,№681,683.</w:t>
            </w:r>
          </w:p>
        </w:tc>
      </w:tr>
      <w:tr w:rsidR="00BA11E6" w:rsidRPr="003A1B21" w:rsidTr="00AD5A78">
        <w:tc>
          <w:tcPr>
            <w:tcW w:w="817" w:type="dxa"/>
            <w:gridSpan w:val="2"/>
            <w:shd w:val="clear" w:color="auto" w:fill="auto"/>
          </w:tcPr>
          <w:p w:rsidR="00BA11E6" w:rsidRDefault="00BA11E6" w:rsidP="00AD5A78">
            <w:pPr>
              <w:rPr>
                <w:rFonts w:eastAsia="Calibri"/>
                <w:sz w:val="20"/>
                <w:lang w:val="ru-RU"/>
              </w:rPr>
            </w:pPr>
            <w:r>
              <w:rPr>
                <w:rFonts w:eastAsia="Calibri"/>
                <w:sz w:val="20"/>
                <w:lang w:val="ru-RU"/>
              </w:rPr>
              <w:t>98.12</w:t>
            </w:r>
          </w:p>
        </w:tc>
        <w:tc>
          <w:tcPr>
            <w:tcW w:w="709" w:type="dxa"/>
            <w:gridSpan w:val="2"/>
          </w:tcPr>
          <w:p w:rsidR="00BA11E6" w:rsidRPr="009A3D97" w:rsidRDefault="00BA11E6" w:rsidP="00AD5A78">
            <w:pPr>
              <w:rPr>
                <w:rFonts w:eastAsia="Calibri"/>
                <w:sz w:val="20"/>
                <w:lang w:val="ru-RU"/>
              </w:rPr>
            </w:pPr>
            <w:r>
              <w:rPr>
                <w:rFonts w:eastAsia="Calibri"/>
                <w:sz w:val="20"/>
                <w:lang w:val="ru-RU"/>
              </w:rPr>
              <w:t>13.03</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Термоядерные  реакции.</w:t>
            </w:r>
          </w:p>
          <w:p w:rsidR="00BA11E6" w:rsidRPr="006E74F6" w:rsidRDefault="00BA11E6" w:rsidP="00AD5A78">
            <w:pPr>
              <w:rPr>
                <w:rFonts w:eastAsia="Calibri"/>
                <w:sz w:val="20"/>
                <w:lang w:val="ru-RU"/>
              </w:rPr>
            </w:pPr>
          </w:p>
        </w:tc>
        <w:tc>
          <w:tcPr>
            <w:tcW w:w="993"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87599E" w:rsidRDefault="00BA11E6" w:rsidP="00AD5A78">
            <w:pPr>
              <w:rPr>
                <w:rFonts w:eastAsia="Calibri"/>
                <w:sz w:val="20"/>
              </w:rPr>
            </w:pPr>
            <w:r w:rsidRPr="004E0D61">
              <w:rPr>
                <w:rFonts w:cs="Times New Roman"/>
                <w:sz w:val="20"/>
                <w:szCs w:val="20"/>
                <w:shd w:val="clear" w:color="auto" w:fill="FFFFFF"/>
                <w:lang w:val="ru-RU"/>
              </w:rPr>
              <w:t>ленности</w:t>
            </w:r>
          </w:p>
        </w:tc>
        <w:tc>
          <w:tcPr>
            <w:tcW w:w="1275" w:type="dxa"/>
            <w:gridSpan w:val="2"/>
            <w:shd w:val="clear" w:color="auto" w:fill="auto"/>
          </w:tcPr>
          <w:p w:rsidR="00BA11E6" w:rsidRPr="0087599E" w:rsidRDefault="00BA11E6" w:rsidP="00AD5A78">
            <w:pPr>
              <w:rPr>
                <w:rFonts w:eastAsia="Calibri"/>
                <w:sz w:val="20"/>
              </w:rPr>
            </w:pPr>
            <w:r w:rsidRPr="0087599E">
              <w:rPr>
                <w:rFonts w:eastAsia="Calibri"/>
                <w:sz w:val="20"/>
              </w:rPr>
              <w:t>Решение общей учебной задачи</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Объясняют механизм деления ядер урана; описывают устройство и принцип действия ядерного реактора, атомных электростанций; объясняют значение ядерной энергетики в энергоснабжении страны; оценивают экологические преимущества и недостатки ядерной </w:t>
            </w:r>
            <w:r w:rsidRPr="006E74F6">
              <w:rPr>
                <w:rFonts w:eastAsia="Calibri"/>
                <w:sz w:val="20"/>
                <w:lang w:val="ru-RU"/>
              </w:rPr>
              <w:lastRenderedPageBreak/>
              <w:t>энергетики по сравнению с другими источниками электроэнергии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Ориентируются и воспринимают тексты различных стилей</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Вносят коррективы и дополнения в способ своих действий</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Общаются и взаимодействуют с партнерами по совместной деятельности</w:t>
            </w:r>
          </w:p>
        </w:tc>
        <w:tc>
          <w:tcPr>
            <w:tcW w:w="1560" w:type="dxa"/>
            <w:gridSpan w:val="2"/>
            <w:shd w:val="clear" w:color="auto" w:fill="auto"/>
          </w:tcPr>
          <w:p w:rsidR="00BA11E6" w:rsidRPr="009A3D97" w:rsidRDefault="00BA11E6" w:rsidP="00AD5A78">
            <w:pPr>
              <w:rPr>
                <w:rFonts w:eastAsia="Calibri"/>
                <w:sz w:val="20"/>
                <w:lang w:val="ru-RU"/>
              </w:rPr>
            </w:pPr>
            <w:r w:rsidRPr="009A3D97">
              <w:rPr>
                <w:rFonts w:cs="Times New Roman"/>
                <w:sz w:val="20"/>
                <w:szCs w:val="20"/>
                <w:shd w:val="clear" w:color="auto" w:fill="FFFFFF"/>
                <w:lang w:val="ru-RU"/>
              </w:rPr>
              <w:t>Формирование умения видеть физические яв</w:t>
            </w:r>
            <w:r w:rsidRPr="009A3D97">
              <w:rPr>
                <w:rFonts w:cs="Times New Roman"/>
                <w:sz w:val="20"/>
                <w:szCs w:val="20"/>
                <w:shd w:val="clear" w:color="auto" w:fill="FFFFFF"/>
                <w:lang w:val="ru-RU"/>
              </w:rPr>
              <w:softHyphen/>
              <w:t>ления и законы в технических решениях</w:t>
            </w:r>
          </w:p>
        </w:tc>
        <w:tc>
          <w:tcPr>
            <w:tcW w:w="1134" w:type="dxa"/>
          </w:tcPr>
          <w:p w:rsidR="00BA11E6" w:rsidRPr="008B7416" w:rsidRDefault="00BA11E6" w:rsidP="00AD5A78">
            <w:pPr>
              <w:rPr>
                <w:lang w:val="ru-RU"/>
              </w:rPr>
            </w:pPr>
            <w:r w:rsidRPr="004550DE">
              <w:rPr>
                <w:rFonts w:eastAsia="Calibri" w:cs="Times New Roman"/>
                <w:sz w:val="20"/>
              </w:rPr>
              <w:t>§</w:t>
            </w:r>
            <w:r>
              <w:rPr>
                <w:rFonts w:eastAsia="Calibri" w:cs="Times New Roman"/>
                <w:sz w:val="20"/>
                <w:lang w:val="ru-RU"/>
              </w:rPr>
              <w:t>55</w:t>
            </w:r>
          </w:p>
        </w:tc>
      </w:tr>
      <w:tr w:rsidR="00BA11E6" w:rsidRPr="003A1B21" w:rsidTr="00AD5A78">
        <w:tc>
          <w:tcPr>
            <w:tcW w:w="817" w:type="dxa"/>
            <w:gridSpan w:val="2"/>
            <w:shd w:val="clear" w:color="auto" w:fill="auto"/>
          </w:tcPr>
          <w:p w:rsidR="00BA11E6" w:rsidRDefault="00BA11E6" w:rsidP="00AD5A78">
            <w:pPr>
              <w:rPr>
                <w:rFonts w:eastAsia="Calibri"/>
                <w:sz w:val="20"/>
                <w:lang w:val="ru-RU"/>
              </w:rPr>
            </w:pPr>
            <w:r>
              <w:rPr>
                <w:rFonts w:eastAsia="Calibri"/>
                <w:sz w:val="20"/>
                <w:lang w:val="ru-RU"/>
              </w:rPr>
              <w:lastRenderedPageBreak/>
              <w:t>99.13</w:t>
            </w: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Pr="008B7416" w:rsidRDefault="00BA11E6" w:rsidP="00AD5A78">
            <w:pPr>
              <w:rPr>
                <w:rFonts w:eastAsia="Calibri"/>
                <w:sz w:val="20"/>
                <w:lang w:val="ru-RU"/>
              </w:rPr>
            </w:pPr>
            <w:r>
              <w:rPr>
                <w:rFonts w:eastAsia="Calibri"/>
                <w:sz w:val="20"/>
                <w:lang w:val="ru-RU"/>
              </w:rPr>
              <w:t>100.14</w:t>
            </w:r>
          </w:p>
        </w:tc>
        <w:tc>
          <w:tcPr>
            <w:tcW w:w="709" w:type="dxa"/>
            <w:gridSpan w:val="2"/>
          </w:tcPr>
          <w:p w:rsidR="00BA11E6" w:rsidRDefault="00BA11E6" w:rsidP="00AD5A78">
            <w:pPr>
              <w:rPr>
                <w:rFonts w:eastAsia="Calibri"/>
                <w:sz w:val="20"/>
                <w:lang w:val="ru-RU"/>
              </w:rPr>
            </w:pPr>
            <w:r>
              <w:rPr>
                <w:rFonts w:eastAsia="Calibri"/>
                <w:sz w:val="20"/>
                <w:lang w:val="ru-RU"/>
              </w:rPr>
              <w:t>15.03</w:t>
            </w: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Default="00BA11E6" w:rsidP="00AD5A78">
            <w:pPr>
              <w:rPr>
                <w:rFonts w:eastAsia="Calibri"/>
                <w:sz w:val="20"/>
                <w:lang w:val="ru-RU"/>
              </w:rPr>
            </w:pPr>
          </w:p>
          <w:p w:rsidR="00BA11E6" w:rsidRPr="009A3D97" w:rsidRDefault="00BA11E6" w:rsidP="00AD5A78">
            <w:pPr>
              <w:rPr>
                <w:rFonts w:eastAsia="Calibri"/>
                <w:sz w:val="20"/>
                <w:lang w:val="ru-RU"/>
              </w:rPr>
            </w:pPr>
            <w:r>
              <w:rPr>
                <w:rFonts w:eastAsia="Calibri"/>
                <w:sz w:val="20"/>
                <w:lang w:val="ru-RU"/>
              </w:rPr>
              <w:t>17.03</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Действия радиоактивных излучений и их применение.</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87599E" w:rsidRDefault="00BA11E6" w:rsidP="00AD5A78">
            <w:pPr>
              <w:rPr>
                <w:rFonts w:eastAsia="Calibri"/>
                <w:sz w:val="20"/>
              </w:rPr>
            </w:pPr>
            <w:r w:rsidRPr="006E74F6">
              <w:rPr>
                <w:rFonts w:eastAsia="Calibri"/>
                <w:sz w:val="20"/>
                <w:lang w:val="ru-RU"/>
              </w:rPr>
              <w:t xml:space="preserve"> </w:t>
            </w:r>
            <w:r w:rsidRPr="0087599E">
              <w:rPr>
                <w:rFonts w:eastAsia="Calibri"/>
                <w:sz w:val="20"/>
              </w:rPr>
              <w:t>Элементарные частицы.</w:t>
            </w:r>
          </w:p>
          <w:p w:rsidR="00BA11E6" w:rsidRPr="0087599E" w:rsidRDefault="00BA11E6" w:rsidP="00AD5A78">
            <w:pPr>
              <w:rPr>
                <w:rFonts w:eastAsia="Calibri"/>
                <w:sz w:val="20"/>
              </w:rPr>
            </w:pPr>
          </w:p>
        </w:tc>
        <w:tc>
          <w:tcPr>
            <w:tcW w:w="993" w:type="dxa"/>
            <w:gridSpan w:val="2"/>
            <w:shd w:val="clear" w:color="auto" w:fill="auto"/>
          </w:tcPr>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Урок</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откры</w:t>
            </w:r>
            <w:r w:rsidRPr="009A3D97">
              <w:rPr>
                <w:rFonts w:cs="Times New Roman"/>
                <w:sz w:val="20"/>
                <w:szCs w:val="20"/>
                <w:shd w:val="clear" w:color="auto" w:fill="FFFFFF"/>
                <w:lang w:val="ru-RU" w:eastAsia="ru-RU" w:bidi="ru-RU"/>
              </w:rPr>
              <w:softHyphen/>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тия</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нового</w:t>
            </w:r>
          </w:p>
          <w:p w:rsidR="00BA11E6" w:rsidRPr="00DE0828" w:rsidRDefault="00BA11E6" w:rsidP="00AD5A78">
            <w:pPr>
              <w:rPr>
                <w:rFonts w:eastAsia="Calibri"/>
                <w:sz w:val="20"/>
                <w:lang w:val="ru-RU"/>
              </w:rPr>
            </w:pPr>
            <w:r w:rsidRPr="009A3D97">
              <w:rPr>
                <w:rFonts w:cs="Times New Roman"/>
                <w:sz w:val="20"/>
                <w:szCs w:val="20"/>
                <w:shd w:val="clear" w:color="auto" w:fill="FFFFFF"/>
                <w:lang w:val="ru-RU" w:eastAsia="ru-RU" w:bidi="ru-RU"/>
              </w:rPr>
              <w:t>знания</w:t>
            </w:r>
          </w:p>
        </w:tc>
        <w:tc>
          <w:tcPr>
            <w:tcW w:w="1275" w:type="dxa"/>
            <w:gridSpan w:val="2"/>
            <w:shd w:val="clear" w:color="auto" w:fill="auto"/>
          </w:tcPr>
          <w:p w:rsidR="00BA11E6" w:rsidRPr="009A3D97" w:rsidRDefault="00BA11E6" w:rsidP="00AD5A78">
            <w:pPr>
              <w:rPr>
                <w:rFonts w:eastAsia="Calibri"/>
                <w:sz w:val="20"/>
                <w:lang w:val="ru-RU"/>
              </w:rPr>
            </w:pPr>
            <w:r w:rsidRPr="006E74F6">
              <w:rPr>
                <w:rFonts w:eastAsia="Calibri"/>
                <w:sz w:val="20"/>
                <w:lang w:val="ru-RU"/>
              </w:rPr>
              <w:t xml:space="preserve">Комплексное применение ЗУН и СУД. </w:t>
            </w:r>
            <w:r w:rsidRPr="009A3D97">
              <w:rPr>
                <w:rFonts w:eastAsia="Calibri"/>
                <w:sz w:val="20"/>
                <w:lang w:val="ru-RU"/>
              </w:rPr>
              <w:t>Представление результатов контрольной работы</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Применяют знания к решению задач; оценивают перспективы развития термоядерной энергетики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Извлекают необходимую информацию из прослушанных текстов различных жанров, выбирают смысловые единицы текста и устанавливают отношения между ними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Ставят учебную задачу на основе соотнесения того, что уже известно и усвоено, и того, что еще неизвестно</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Проявляют готовность к обсуждению разных точек зрения и выработке общей (групповой) позиции</w:t>
            </w:r>
          </w:p>
        </w:tc>
        <w:tc>
          <w:tcPr>
            <w:tcW w:w="1560" w:type="dxa"/>
            <w:gridSpan w:val="2"/>
            <w:shd w:val="clear" w:color="auto" w:fill="auto"/>
          </w:tcPr>
          <w:p w:rsidR="00BA11E6" w:rsidRPr="009A3D97" w:rsidRDefault="00BA11E6" w:rsidP="00AD5A78">
            <w:pPr>
              <w:spacing w:line="211" w:lineRule="exact"/>
              <w:rPr>
                <w:rFonts w:cs="Times New Roman"/>
                <w:sz w:val="20"/>
                <w:szCs w:val="20"/>
                <w:lang w:val="ru-RU"/>
              </w:rPr>
            </w:pPr>
            <w:r w:rsidRPr="009A3D97">
              <w:rPr>
                <w:rFonts w:cs="Times New Roman"/>
                <w:sz w:val="20"/>
                <w:szCs w:val="20"/>
                <w:shd w:val="clear" w:color="auto" w:fill="FFFFFF"/>
                <w:lang w:val="ru-RU"/>
              </w:rPr>
              <w:t>Формирование целостного ми</w:t>
            </w:r>
            <w:r w:rsidRPr="009A3D97">
              <w:rPr>
                <w:rFonts w:cs="Times New Roman"/>
                <w:sz w:val="20"/>
                <w:szCs w:val="20"/>
                <w:shd w:val="clear" w:color="auto" w:fill="FFFFFF"/>
                <w:lang w:val="ru-RU"/>
              </w:rPr>
              <w:softHyphen/>
              <w:t>ровоззрения, соответствую</w:t>
            </w:r>
            <w:r w:rsidRPr="009A3D97">
              <w:rPr>
                <w:rFonts w:cs="Times New Roman"/>
                <w:sz w:val="20"/>
                <w:szCs w:val="20"/>
                <w:shd w:val="clear" w:color="auto" w:fill="FFFFFF"/>
                <w:lang w:val="ru-RU"/>
              </w:rPr>
              <w:softHyphen/>
              <w:t>щего современ</w:t>
            </w:r>
            <w:r w:rsidRPr="009A3D97">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56</w:t>
            </w:r>
          </w:p>
          <w:p w:rsidR="00BA11E6" w:rsidRDefault="00BA11E6" w:rsidP="00AD5A78">
            <w:pPr>
              <w:rPr>
                <w:rFonts w:eastAsia="Calibri" w:cs="Times New Roman"/>
                <w:sz w:val="20"/>
                <w:lang w:val="ru-RU"/>
              </w:rPr>
            </w:pPr>
          </w:p>
          <w:p w:rsidR="00BA11E6" w:rsidRDefault="00BA11E6" w:rsidP="00AD5A78">
            <w:pPr>
              <w:rPr>
                <w:rFonts w:eastAsia="Calibri" w:cs="Times New Roman"/>
                <w:sz w:val="20"/>
                <w:lang w:val="ru-RU"/>
              </w:rPr>
            </w:pPr>
          </w:p>
          <w:p w:rsidR="00BA11E6" w:rsidRDefault="00BA11E6" w:rsidP="00AD5A78">
            <w:pPr>
              <w:rPr>
                <w:rFonts w:eastAsia="Calibri" w:cs="Times New Roman"/>
                <w:sz w:val="20"/>
                <w:lang w:val="ru-RU"/>
              </w:rPr>
            </w:pPr>
          </w:p>
          <w:p w:rsidR="00BA11E6" w:rsidRDefault="00BA11E6" w:rsidP="00AD5A78">
            <w:pPr>
              <w:rPr>
                <w:rFonts w:eastAsia="Calibri" w:cs="Times New Roman"/>
                <w:sz w:val="20"/>
                <w:lang w:val="ru-RU"/>
              </w:rPr>
            </w:pPr>
          </w:p>
          <w:p w:rsidR="00BA11E6" w:rsidRDefault="00BA11E6" w:rsidP="00AD5A78">
            <w:pPr>
              <w:rPr>
                <w:rFonts w:eastAsia="Calibri" w:cs="Times New Roman"/>
                <w:sz w:val="20"/>
                <w:lang w:val="ru-RU"/>
              </w:rPr>
            </w:pPr>
          </w:p>
          <w:p w:rsidR="00BA11E6" w:rsidRDefault="00BA11E6" w:rsidP="00AD5A78">
            <w:pPr>
              <w:rPr>
                <w:rFonts w:eastAsia="Calibri" w:cs="Times New Roman"/>
                <w:sz w:val="20"/>
                <w:lang w:val="ru-RU"/>
              </w:rPr>
            </w:pPr>
          </w:p>
          <w:p w:rsidR="00BA11E6" w:rsidRPr="008B7416" w:rsidRDefault="00BA11E6" w:rsidP="00AD5A78">
            <w:pPr>
              <w:rPr>
                <w:lang w:val="ru-RU"/>
              </w:rPr>
            </w:pPr>
            <w:r w:rsidRPr="004550DE">
              <w:rPr>
                <w:rFonts w:eastAsia="Calibri" w:cs="Times New Roman"/>
                <w:sz w:val="20"/>
              </w:rPr>
              <w:t>§</w:t>
            </w:r>
            <w:r>
              <w:rPr>
                <w:rFonts w:eastAsia="Calibri" w:cs="Times New Roman"/>
                <w:sz w:val="20"/>
                <w:lang w:val="ru-RU"/>
              </w:rPr>
              <w:t>57</w:t>
            </w:r>
          </w:p>
        </w:tc>
      </w:tr>
      <w:tr w:rsidR="00BA11E6" w:rsidRPr="003A1B21" w:rsidTr="00AD5A78">
        <w:tc>
          <w:tcPr>
            <w:tcW w:w="817" w:type="dxa"/>
            <w:gridSpan w:val="2"/>
            <w:shd w:val="clear" w:color="auto" w:fill="auto"/>
          </w:tcPr>
          <w:p w:rsidR="00BA11E6" w:rsidRPr="008B7416" w:rsidRDefault="00BA11E6" w:rsidP="00AD5A78">
            <w:pPr>
              <w:rPr>
                <w:rFonts w:eastAsia="Calibri"/>
                <w:sz w:val="20"/>
                <w:lang w:val="ru-RU"/>
              </w:rPr>
            </w:pPr>
            <w:r>
              <w:rPr>
                <w:rFonts w:eastAsia="Calibri"/>
                <w:sz w:val="20"/>
                <w:lang w:val="ru-RU"/>
              </w:rPr>
              <w:t>101.15</w:t>
            </w:r>
          </w:p>
        </w:tc>
        <w:tc>
          <w:tcPr>
            <w:tcW w:w="709" w:type="dxa"/>
            <w:gridSpan w:val="2"/>
          </w:tcPr>
          <w:p w:rsidR="00BA11E6" w:rsidRPr="009A3D97" w:rsidRDefault="00BA11E6" w:rsidP="00AD5A78">
            <w:pPr>
              <w:rPr>
                <w:rFonts w:eastAsia="Calibri"/>
                <w:sz w:val="20"/>
                <w:lang w:val="ru-RU"/>
              </w:rPr>
            </w:pPr>
            <w:r>
              <w:rPr>
                <w:rFonts w:eastAsia="Calibri"/>
                <w:sz w:val="20"/>
                <w:lang w:val="ru-RU"/>
              </w:rPr>
              <w:t>19.03</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8B7416" w:rsidRDefault="00BA11E6" w:rsidP="00AD5A78">
            <w:pPr>
              <w:rPr>
                <w:rFonts w:eastAsia="Calibri"/>
                <w:b/>
                <w:sz w:val="20"/>
                <w:lang w:val="ru-RU"/>
              </w:rPr>
            </w:pPr>
            <w:r w:rsidRPr="008B7416">
              <w:rPr>
                <w:rFonts w:eastAsia="Calibri"/>
                <w:b/>
                <w:sz w:val="20"/>
                <w:lang w:val="ru-RU"/>
              </w:rPr>
              <w:t>Контрольная работа № 6по теме « Элементы квантовой физики»</w:t>
            </w:r>
          </w:p>
        </w:tc>
        <w:tc>
          <w:tcPr>
            <w:tcW w:w="993" w:type="dxa"/>
            <w:gridSpan w:val="2"/>
            <w:shd w:val="clear" w:color="auto" w:fill="auto"/>
          </w:tcPr>
          <w:p w:rsidR="00BA11E6" w:rsidRPr="00981CCE" w:rsidRDefault="00BA11E6" w:rsidP="00AD5A78">
            <w:pPr>
              <w:spacing w:line="206" w:lineRule="exact"/>
              <w:rPr>
                <w:rFonts w:cs="Times New Roman"/>
                <w:sz w:val="20"/>
                <w:szCs w:val="20"/>
                <w:shd w:val="clear" w:color="auto" w:fill="FFFFFF"/>
              </w:rPr>
            </w:pPr>
            <w:r w:rsidRPr="00981CCE">
              <w:rPr>
                <w:rFonts w:cs="Times New Roman"/>
                <w:sz w:val="20"/>
                <w:szCs w:val="20"/>
                <w:shd w:val="clear" w:color="auto" w:fill="FFFFFF"/>
              </w:rPr>
              <w:t>Урок ре</w:t>
            </w:r>
            <w:r w:rsidRPr="00981CCE">
              <w:rPr>
                <w:rFonts w:cs="Times New Roman"/>
                <w:sz w:val="20"/>
                <w:szCs w:val="20"/>
                <w:shd w:val="clear" w:color="auto" w:fill="FFFFFF"/>
              </w:rPr>
              <w:softHyphen/>
              <w:t>флек</w:t>
            </w:r>
            <w:r w:rsidRPr="00981CCE">
              <w:rPr>
                <w:rFonts w:cs="Times New Roman"/>
                <w:sz w:val="20"/>
                <w:szCs w:val="20"/>
                <w:shd w:val="clear" w:color="auto" w:fill="FFFFFF"/>
              </w:rPr>
              <w:softHyphen/>
              <w:t>сии и раз</w:t>
            </w:r>
            <w:r w:rsidRPr="00981CCE">
              <w:rPr>
                <w:rFonts w:cs="Times New Roman"/>
                <w:sz w:val="20"/>
                <w:szCs w:val="20"/>
                <w:shd w:val="clear" w:color="auto" w:fill="FFFFFF"/>
              </w:rPr>
              <w:softHyphen/>
              <w:t>виваю</w:t>
            </w:r>
            <w:r w:rsidRPr="00981CCE">
              <w:rPr>
                <w:rFonts w:cs="Times New Roman"/>
                <w:sz w:val="20"/>
                <w:szCs w:val="20"/>
                <w:shd w:val="clear" w:color="auto" w:fill="FFFFFF"/>
              </w:rPr>
              <w:softHyphen/>
              <w:t>щего кон</w:t>
            </w:r>
            <w:r w:rsidRPr="00981CCE">
              <w:rPr>
                <w:rFonts w:cs="Times New Roman"/>
                <w:sz w:val="20"/>
                <w:szCs w:val="20"/>
                <w:shd w:val="clear" w:color="auto" w:fill="FFFFFF"/>
              </w:rPr>
              <w:softHyphen/>
              <w:t>троля</w:t>
            </w:r>
          </w:p>
          <w:p w:rsidR="00BA11E6" w:rsidRPr="006E74F6" w:rsidRDefault="00BA11E6" w:rsidP="00AD5A78">
            <w:pPr>
              <w:rPr>
                <w:rFonts w:eastAsia="Calibri"/>
                <w:sz w:val="20"/>
                <w:lang w:val="ru-RU"/>
              </w:rPr>
            </w:pP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Комплексное применение ЗУН и СУД. </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Описывают действие радиоактивных излучений различных типов на живой организм; описывают устройство и принцип действия счетчика Гейгера; объясняют возможности использования радиоактивного излучения в научных исследованиях и на практике</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Осознанно и произвольно осуществляют речевые высказывания в устной и письменной форме, понимают и адекватно оценивают язык средств массовой информации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Самостоятельно формируют познавательную цель и строят действия в соответствии с ней</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Учатся аргументировать свою точку зрения, спорить и отстаивать свою позицию невраждебным для оппонентов образом</w:t>
            </w:r>
          </w:p>
        </w:tc>
        <w:tc>
          <w:tcPr>
            <w:tcW w:w="1560" w:type="dxa"/>
            <w:gridSpan w:val="2"/>
            <w:shd w:val="clear" w:color="auto" w:fill="auto"/>
          </w:tcPr>
          <w:p w:rsidR="00BA11E6" w:rsidRPr="006E74F6" w:rsidRDefault="00BA11E6" w:rsidP="00AD5A78">
            <w:pP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8B7416" w:rsidRDefault="00BA11E6" w:rsidP="00AD5A78">
            <w:pPr>
              <w:rPr>
                <w:lang w:val="ru-RU"/>
              </w:rPr>
            </w:pPr>
            <w:r>
              <w:rPr>
                <w:rFonts w:eastAsia="Calibri" w:cs="Times New Roman"/>
                <w:sz w:val="20"/>
                <w:lang w:val="ru-RU"/>
              </w:rPr>
              <w:t>Готовиться к зачету.</w:t>
            </w:r>
          </w:p>
        </w:tc>
      </w:tr>
      <w:tr w:rsidR="00BA11E6" w:rsidRPr="00455511" w:rsidTr="00AD5A78">
        <w:tc>
          <w:tcPr>
            <w:tcW w:w="817" w:type="dxa"/>
            <w:gridSpan w:val="2"/>
            <w:shd w:val="clear" w:color="auto" w:fill="auto"/>
          </w:tcPr>
          <w:p w:rsidR="00BA11E6" w:rsidRDefault="00BA11E6" w:rsidP="00AD5A78">
            <w:pPr>
              <w:rPr>
                <w:rFonts w:eastAsia="Calibri"/>
                <w:sz w:val="20"/>
                <w:lang w:val="ru-RU"/>
              </w:rPr>
            </w:pPr>
            <w:r>
              <w:rPr>
                <w:rFonts w:eastAsia="Calibri"/>
                <w:sz w:val="20"/>
                <w:lang w:val="ru-RU"/>
              </w:rPr>
              <w:t>102.16</w:t>
            </w:r>
          </w:p>
        </w:tc>
        <w:tc>
          <w:tcPr>
            <w:tcW w:w="709" w:type="dxa"/>
            <w:gridSpan w:val="2"/>
          </w:tcPr>
          <w:p w:rsidR="00BA11E6" w:rsidRPr="009A3D97" w:rsidRDefault="00BA11E6" w:rsidP="00AD5A78">
            <w:pPr>
              <w:rPr>
                <w:rFonts w:eastAsia="Calibri"/>
                <w:sz w:val="20"/>
                <w:lang w:val="ru-RU"/>
              </w:rPr>
            </w:pPr>
            <w:r>
              <w:rPr>
                <w:rFonts w:eastAsia="Calibri"/>
                <w:sz w:val="20"/>
                <w:lang w:val="ru-RU"/>
              </w:rPr>
              <w:t>20.03</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9A3D97" w:rsidRDefault="00BA11E6" w:rsidP="00AD5A78">
            <w:pPr>
              <w:rPr>
                <w:rFonts w:eastAsia="Calibri"/>
                <w:sz w:val="20"/>
                <w:lang w:val="ru-RU"/>
              </w:rPr>
            </w:pPr>
            <w:r w:rsidRPr="009A3D97">
              <w:rPr>
                <w:rFonts w:eastAsia="Calibri"/>
                <w:sz w:val="20"/>
                <w:lang w:val="ru-RU"/>
              </w:rPr>
              <w:t>Коррекция знании по теме: «Элементы квантовой физики».</w:t>
            </w:r>
          </w:p>
        </w:tc>
        <w:tc>
          <w:tcPr>
            <w:tcW w:w="993" w:type="dxa"/>
            <w:gridSpan w:val="2"/>
            <w:shd w:val="clear" w:color="auto" w:fill="auto"/>
          </w:tcPr>
          <w:p w:rsidR="00BA11E6" w:rsidRPr="00981CCE" w:rsidRDefault="00BA11E6" w:rsidP="00AD5A78">
            <w:pPr>
              <w:spacing w:line="206" w:lineRule="exact"/>
              <w:rPr>
                <w:rFonts w:cs="Times New Roman"/>
                <w:sz w:val="20"/>
                <w:szCs w:val="20"/>
                <w:shd w:val="clear" w:color="auto" w:fill="FFFFFF"/>
              </w:rPr>
            </w:pPr>
            <w:r w:rsidRPr="00981CCE">
              <w:rPr>
                <w:rFonts w:cs="Times New Roman"/>
                <w:sz w:val="20"/>
                <w:szCs w:val="20"/>
                <w:shd w:val="clear" w:color="auto" w:fill="FFFFFF"/>
              </w:rPr>
              <w:t>Урок ре</w:t>
            </w:r>
            <w:r w:rsidRPr="00981CCE">
              <w:rPr>
                <w:rFonts w:cs="Times New Roman"/>
                <w:sz w:val="20"/>
                <w:szCs w:val="20"/>
                <w:shd w:val="clear" w:color="auto" w:fill="FFFFFF"/>
              </w:rPr>
              <w:softHyphen/>
              <w:t>флек</w:t>
            </w:r>
            <w:r w:rsidRPr="00981CCE">
              <w:rPr>
                <w:rFonts w:cs="Times New Roman"/>
                <w:sz w:val="20"/>
                <w:szCs w:val="20"/>
                <w:shd w:val="clear" w:color="auto" w:fill="FFFFFF"/>
              </w:rPr>
              <w:softHyphen/>
              <w:t>сии и раз</w:t>
            </w:r>
            <w:r w:rsidRPr="00981CCE">
              <w:rPr>
                <w:rFonts w:cs="Times New Roman"/>
                <w:sz w:val="20"/>
                <w:szCs w:val="20"/>
                <w:shd w:val="clear" w:color="auto" w:fill="FFFFFF"/>
              </w:rPr>
              <w:softHyphen/>
              <w:t>виваю</w:t>
            </w:r>
            <w:r w:rsidRPr="00981CCE">
              <w:rPr>
                <w:rFonts w:cs="Times New Roman"/>
                <w:sz w:val="20"/>
                <w:szCs w:val="20"/>
                <w:shd w:val="clear" w:color="auto" w:fill="FFFFFF"/>
              </w:rPr>
              <w:softHyphen/>
              <w:t>щего кон</w:t>
            </w:r>
            <w:r w:rsidRPr="00981CCE">
              <w:rPr>
                <w:rFonts w:cs="Times New Roman"/>
                <w:sz w:val="20"/>
                <w:szCs w:val="20"/>
                <w:shd w:val="clear" w:color="auto" w:fill="FFFFFF"/>
              </w:rPr>
              <w:softHyphen/>
              <w:t>троля</w:t>
            </w:r>
          </w:p>
          <w:p w:rsidR="00BA11E6" w:rsidRPr="006E74F6" w:rsidRDefault="00BA11E6" w:rsidP="00AD5A78">
            <w:pPr>
              <w:rPr>
                <w:rFonts w:eastAsia="Calibri"/>
                <w:sz w:val="20"/>
                <w:lang w:val="ru-RU"/>
              </w:rPr>
            </w:pP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Комплексное применение ЗУН и СУД. </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Описывают действие радиоактивных излучений различных типов на живой организм; описывают устройство и принцип действия счетчика Гейгера; объясняют возможности использования радиоактивного излучения в научных </w:t>
            </w:r>
            <w:r w:rsidRPr="006E74F6">
              <w:rPr>
                <w:rFonts w:eastAsia="Calibri"/>
                <w:sz w:val="20"/>
                <w:lang w:val="ru-RU"/>
              </w:rPr>
              <w:lastRenderedPageBreak/>
              <w:t>исследованиях и на практике</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Осознанно и произвольно осуществляют речевые высказывания в устной и письменной форме, понимают и адекватно оценивают язык средств массовой информации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Самостоятельно формируют познавательную цель и строят действия в соответствии с ней</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Учатся аргументировать свою точку зрения, спорить и отстаивать свою позицию невраждебным для оппонентов </w:t>
            </w:r>
            <w:r w:rsidRPr="006E74F6">
              <w:rPr>
                <w:rFonts w:eastAsia="Calibri"/>
                <w:sz w:val="20"/>
                <w:lang w:val="ru-RU"/>
              </w:rPr>
              <w:lastRenderedPageBreak/>
              <w:t>образом</w:t>
            </w:r>
          </w:p>
        </w:tc>
        <w:tc>
          <w:tcPr>
            <w:tcW w:w="1560" w:type="dxa"/>
            <w:gridSpan w:val="2"/>
            <w:shd w:val="clear" w:color="auto" w:fill="auto"/>
          </w:tcPr>
          <w:p w:rsidR="00BA11E6" w:rsidRPr="009A3D97" w:rsidRDefault="00BA11E6" w:rsidP="00AD5A78">
            <w:pPr>
              <w:spacing w:line="211" w:lineRule="exact"/>
              <w:rPr>
                <w:rFonts w:cs="Times New Roman"/>
                <w:sz w:val="20"/>
                <w:szCs w:val="20"/>
                <w:lang w:val="ru-RU"/>
              </w:rPr>
            </w:pPr>
            <w:r w:rsidRPr="009A3D97">
              <w:rPr>
                <w:rFonts w:cs="Times New Roman"/>
                <w:sz w:val="20"/>
                <w:szCs w:val="20"/>
                <w:shd w:val="clear" w:color="auto" w:fill="FFFFFF"/>
                <w:lang w:val="ru-RU"/>
              </w:rPr>
              <w:lastRenderedPageBreak/>
              <w:t>Формирование целостного ми</w:t>
            </w:r>
            <w:r w:rsidRPr="009A3D97">
              <w:rPr>
                <w:rFonts w:cs="Times New Roman"/>
                <w:sz w:val="20"/>
                <w:szCs w:val="20"/>
                <w:shd w:val="clear" w:color="auto" w:fill="FFFFFF"/>
                <w:lang w:val="ru-RU"/>
              </w:rPr>
              <w:softHyphen/>
              <w:t>ровоззрения, соответствую</w:t>
            </w:r>
            <w:r w:rsidRPr="009A3D97">
              <w:rPr>
                <w:rFonts w:cs="Times New Roman"/>
                <w:sz w:val="20"/>
                <w:szCs w:val="20"/>
                <w:shd w:val="clear" w:color="auto" w:fill="FFFFFF"/>
                <w:lang w:val="ru-RU"/>
              </w:rPr>
              <w:softHyphen/>
              <w:t>щего современ</w:t>
            </w:r>
            <w:r w:rsidRPr="009A3D97">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Default="00BA11E6" w:rsidP="00AD5A78">
            <w:pPr>
              <w:rPr>
                <w:rFonts w:eastAsia="Calibri" w:cs="Times New Roman"/>
                <w:sz w:val="20"/>
                <w:lang w:val="ru-RU"/>
              </w:rPr>
            </w:pPr>
          </w:p>
        </w:tc>
      </w:tr>
      <w:tr w:rsidR="00BA11E6" w:rsidRPr="003A1B21" w:rsidTr="00AD5A78">
        <w:tc>
          <w:tcPr>
            <w:tcW w:w="16410" w:type="dxa"/>
            <w:gridSpan w:val="20"/>
            <w:shd w:val="clear" w:color="auto" w:fill="auto"/>
          </w:tcPr>
          <w:p w:rsidR="00BA11E6" w:rsidRPr="009F49AC" w:rsidRDefault="00BA11E6" w:rsidP="00AD5A78">
            <w:pPr>
              <w:jc w:val="center"/>
              <w:rPr>
                <w:rFonts w:eastAsia="Calibri" w:cs="Times New Roman"/>
                <w:b/>
                <w:lang w:val="ru-RU"/>
              </w:rPr>
            </w:pPr>
            <w:r>
              <w:rPr>
                <w:rFonts w:eastAsia="Calibri" w:cs="Times New Roman"/>
                <w:b/>
                <w:lang w:val="ru-RU"/>
              </w:rPr>
              <w:lastRenderedPageBreak/>
              <w:t>6</w:t>
            </w:r>
            <w:r w:rsidRPr="009F49AC">
              <w:rPr>
                <w:rFonts w:eastAsia="Calibri" w:cs="Times New Roman"/>
                <w:b/>
                <w:lang w:val="ru-RU"/>
              </w:rPr>
              <w:t>.Вселенная.12ч.</w:t>
            </w:r>
          </w:p>
        </w:tc>
      </w:tr>
      <w:tr w:rsidR="00BA11E6" w:rsidRPr="003A1B21" w:rsidTr="00AD5A78">
        <w:tc>
          <w:tcPr>
            <w:tcW w:w="817" w:type="dxa"/>
            <w:gridSpan w:val="2"/>
            <w:shd w:val="clear" w:color="auto" w:fill="auto"/>
          </w:tcPr>
          <w:p w:rsidR="00BA11E6" w:rsidRPr="004E4BD4" w:rsidRDefault="00BA11E6" w:rsidP="00AD5A78">
            <w:pPr>
              <w:rPr>
                <w:rFonts w:eastAsia="Calibri"/>
                <w:sz w:val="20"/>
                <w:lang w:val="ru-RU"/>
              </w:rPr>
            </w:pPr>
            <w:r>
              <w:rPr>
                <w:rFonts w:eastAsia="Calibri"/>
                <w:sz w:val="20"/>
                <w:lang w:val="ru-RU"/>
              </w:rPr>
              <w:t>103.1</w:t>
            </w:r>
          </w:p>
        </w:tc>
        <w:tc>
          <w:tcPr>
            <w:tcW w:w="709" w:type="dxa"/>
            <w:gridSpan w:val="2"/>
          </w:tcPr>
          <w:p w:rsidR="00BA11E6" w:rsidRPr="0079524E" w:rsidRDefault="00BA11E6" w:rsidP="00AD5A78">
            <w:pPr>
              <w:rPr>
                <w:rFonts w:eastAsia="Calibri"/>
                <w:sz w:val="20"/>
                <w:lang w:val="ru-RU"/>
              </w:rPr>
            </w:pPr>
            <w:r>
              <w:rPr>
                <w:rFonts w:eastAsia="Calibri"/>
                <w:sz w:val="20"/>
                <w:lang w:val="ru-RU"/>
              </w:rPr>
              <w:t>22.03</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87599E" w:rsidRDefault="00BA11E6" w:rsidP="00AD5A78">
            <w:pPr>
              <w:rPr>
                <w:rFonts w:eastAsia="Calibri"/>
                <w:sz w:val="20"/>
              </w:rPr>
            </w:pPr>
            <w:r w:rsidRPr="0087599E">
              <w:rPr>
                <w:rFonts w:eastAsia="Calibri"/>
                <w:sz w:val="20"/>
              </w:rPr>
              <w:t>Строение и масштабы Вселенной</w:t>
            </w:r>
          </w:p>
        </w:tc>
        <w:tc>
          <w:tcPr>
            <w:tcW w:w="993" w:type="dxa"/>
            <w:gridSpan w:val="2"/>
            <w:shd w:val="clear" w:color="auto" w:fill="auto"/>
          </w:tcPr>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Урок</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откры</w:t>
            </w:r>
            <w:r w:rsidRPr="009A3D97">
              <w:rPr>
                <w:rFonts w:cs="Times New Roman"/>
                <w:sz w:val="20"/>
                <w:szCs w:val="20"/>
                <w:shd w:val="clear" w:color="auto" w:fill="FFFFFF"/>
                <w:lang w:val="ru-RU" w:eastAsia="ru-RU" w:bidi="ru-RU"/>
              </w:rPr>
              <w:softHyphen/>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тия</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нового</w:t>
            </w:r>
          </w:p>
          <w:p w:rsidR="00BA11E6" w:rsidRPr="00C968FD" w:rsidRDefault="00BA11E6" w:rsidP="00AD5A78">
            <w:pPr>
              <w:rPr>
                <w:rFonts w:eastAsia="Calibri"/>
                <w:sz w:val="20"/>
                <w:lang w:val="ru-RU"/>
              </w:rPr>
            </w:pPr>
            <w:r w:rsidRPr="009A3D97">
              <w:rPr>
                <w:rFonts w:cs="Times New Roman"/>
                <w:sz w:val="20"/>
                <w:szCs w:val="20"/>
                <w:shd w:val="clear" w:color="auto" w:fill="FFFFFF"/>
                <w:lang w:val="ru-RU" w:eastAsia="ru-RU" w:bidi="ru-RU"/>
              </w:rPr>
              <w:t>знания</w:t>
            </w:r>
          </w:p>
        </w:tc>
        <w:tc>
          <w:tcPr>
            <w:tcW w:w="1275" w:type="dxa"/>
            <w:gridSpan w:val="2"/>
            <w:shd w:val="clear" w:color="auto" w:fill="auto"/>
          </w:tcPr>
          <w:p w:rsidR="00BA11E6" w:rsidRPr="0087599E" w:rsidRDefault="00BA11E6" w:rsidP="00AD5A78">
            <w:pPr>
              <w:rPr>
                <w:rFonts w:eastAsia="Calibri"/>
                <w:sz w:val="20"/>
              </w:rPr>
            </w:pPr>
            <w:r w:rsidRPr="006E74F6">
              <w:rPr>
                <w:rFonts w:eastAsia="Calibri"/>
                <w:sz w:val="20"/>
                <w:lang w:val="ru-RU"/>
              </w:rPr>
              <w:t xml:space="preserve">Комплексное применение ЗУН и СУД. </w:t>
            </w:r>
            <w:r w:rsidRPr="0087599E">
              <w:rPr>
                <w:rFonts w:eastAsia="Calibri"/>
                <w:sz w:val="20"/>
              </w:rPr>
              <w:t>Преставление результатов самостоятельной работы</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Работают с текстом учебника и представляют информацию в виде таблицы; наблюдают слайды или фотографии астрономических объектов</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Ориентируются и воспринимают тексты различных стилей</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Вносят коррективы и дополнения в способ своих действий</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Общаются и взаимодействуют с партнерами по совместной деятельности</w:t>
            </w:r>
          </w:p>
        </w:tc>
        <w:tc>
          <w:tcPr>
            <w:tcW w:w="1560" w:type="dxa"/>
            <w:gridSpan w:val="2"/>
            <w:shd w:val="clear" w:color="auto" w:fill="auto"/>
          </w:tcPr>
          <w:p w:rsidR="00BA11E6" w:rsidRPr="006E74F6" w:rsidRDefault="00BA11E6" w:rsidP="00AD5A78">
            <w:pPr>
              <w:rPr>
                <w:rFonts w:eastAsia="Calibri"/>
                <w:sz w:val="20"/>
                <w:lang w:val="ru-RU"/>
              </w:rPr>
            </w:pPr>
            <w:r w:rsidRPr="000746B5">
              <w:rPr>
                <w:rFonts w:cs="Times New Roman"/>
                <w:sz w:val="20"/>
                <w:szCs w:val="20"/>
                <w:shd w:val="clear" w:color="auto" w:fill="FFFFFF"/>
                <w:lang w:val="ru-RU"/>
              </w:rPr>
              <w:t>Формирование 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4E4BD4" w:rsidRDefault="00BA11E6" w:rsidP="00AD5A78">
            <w:pPr>
              <w:rPr>
                <w:lang w:val="ru-RU"/>
              </w:rPr>
            </w:pPr>
            <w:r w:rsidRPr="004550DE">
              <w:rPr>
                <w:rFonts w:eastAsia="Calibri" w:cs="Times New Roman"/>
                <w:sz w:val="20"/>
              </w:rPr>
              <w:t>§</w:t>
            </w:r>
            <w:r>
              <w:rPr>
                <w:rFonts w:eastAsia="Calibri" w:cs="Times New Roman"/>
                <w:sz w:val="20"/>
                <w:lang w:val="ru-RU"/>
              </w:rPr>
              <w:t>58, зад.43</w:t>
            </w:r>
          </w:p>
        </w:tc>
      </w:tr>
      <w:tr w:rsidR="00BA11E6" w:rsidRPr="003A1B21" w:rsidTr="00AD5A78">
        <w:tc>
          <w:tcPr>
            <w:tcW w:w="817" w:type="dxa"/>
            <w:gridSpan w:val="2"/>
            <w:shd w:val="clear" w:color="auto" w:fill="auto"/>
          </w:tcPr>
          <w:p w:rsidR="00BA11E6" w:rsidRPr="004E4BD4" w:rsidRDefault="00BA11E6" w:rsidP="00AD5A78">
            <w:pPr>
              <w:rPr>
                <w:rFonts w:eastAsia="Calibri"/>
                <w:sz w:val="20"/>
                <w:lang w:val="ru-RU"/>
              </w:rPr>
            </w:pPr>
            <w:r>
              <w:rPr>
                <w:rFonts w:eastAsia="Calibri"/>
                <w:sz w:val="20"/>
                <w:lang w:val="ru-RU"/>
              </w:rPr>
              <w:t>104.2</w:t>
            </w:r>
          </w:p>
        </w:tc>
        <w:tc>
          <w:tcPr>
            <w:tcW w:w="709" w:type="dxa"/>
            <w:gridSpan w:val="2"/>
          </w:tcPr>
          <w:p w:rsidR="00BA11E6" w:rsidRPr="0079524E" w:rsidRDefault="00BA11E6" w:rsidP="00AD5A78">
            <w:pPr>
              <w:rPr>
                <w:rFonts w:eastAsia="Calibri"/>
                <w:sz w:val="20"/>
                <w:lang w:val="ru-RU"/>
              </w:rPr>
            </w:pPr>
            <w:r>
              <w:rPr>
                <w:rFonts w:eastAsia="Calibri"/>
                <w:sz w:val="20"/>
                <w:lang w:val="ru-RU"/>
              </w:rPr>
              <w:t>24.03</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Развитие представлений о системе мира. </w:t>
            </w:r>
          </w:p>
          <w:p w:rsidR="00BA11E6" w:rsidRPr="006E74F6" w:rsidRDefault="00BA11E6" w:rsidP="00AD5A78">
            <w:pPr>
              <w:rPr>
                <w:rFonts w:eastAsia="Calibri"/>
                <w:sz w:val="20"/>
                <w:lang w:val="ru-RU"/>
              </w:rPr>
            </w:pPr>
          </w:p>
          <w:p w:rsidR="00BA11E6" w:rsidRPr="006E74F6" w:rsidRDefault="00BA11E6" w:rsidP="00AD5A78">
            <w:pPr>
              <w:rPr>
                <w:rFonts w:eastAsia="Calibri"/>
                <w:sz w:val="20"/>
                <w:lang w:val="ru-RU"/>
              </w:rPr>
            </w:pPr>
          </w:p>
          <w:p w:rsidR="00BA11E6" w:rsidRPr="0087599E" w:rsidRDefault="00BA11E6" w:rsidP="00AD5A78">
            <w:pPr>
              <w:rPr>
                <w:rFonts w:eastAsia="Calibri"/>
                <w:sz w:val="20"/>
              </w:rPr>
            </w:pPr>
            <w:r w:rsidRPr="0087599E">
              <w:rPr>
                <w:rFonts w:eastAsia="Calibri"/>
                <w:sz w:val="20"/>
              </w:rPr>
              <w:t>Строение и масштабы Вселенной</w:t>
            </w:r>
          </w:p>
        </w:tc>
        <w:tc>
          <w:tcPr>
            <w:tcW w:w="993"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87599E" w:rsidRDefault="00BA11E6" w:rsidP="00AD5A78">
            <w:pPr>
              <w:rPr>
                <w:rFonts w:eastAsia="Calibri"/>
                <w:sz w:val="20"/>
              </w:rPr>
            </w:pPr>
            <w:r w:rsidRPr="004E0D61">
              <w:rPr>
                <w:rFonts w:cs="Times New Roman"/>
                <w:sz w:val="20"/>
                <w:szCs w:val="20"/>
                <w:shd w:val="clear" w:color="auto" w:fill="FFFFFF"/>
                <w:lang w:val="ru-RU"/>
              </w:rPr>
              <w:t>ленности</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конкретизация и отработка ЗУН и СУД</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Объясняют видимое движение планет; перечисляют объекты, входящие в состав Солнечной системы; рассчитывают расстояния планет до Солнца </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Применяют методы информационного поиска, в том числе с помощью компьютерных средств</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Сличают способ и результат действий с заданным эталоном, обнаруживают отклонения и отличия от эталонов</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Описывают содержание совершаемых действий в целях ориентировки предметно - практической или иной деятельности</w:t>
            </w:r>
          </w:p>
        </w:tc>
        <w:tc>
          <w:tcPr>
            <w:tcW w:w="1560" w:type="dxa"/>
            <w:gridSpan w:val="2"/>
            <w:shd w:val="clear" w:color="auto" w:fill="auto"/>
          </w:tcPr>
          <w:p w:rsidR="00BA11E6" w:rsidRPr="006E74F6" w:rsidRDefault="00BA11E6" w:rsidP="00AD5A78">
            <w:pP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Default="00BA11E6" w:rsidP="00AD5A78">
            <w:pPr>
              <w:rPr>
                <w:rFonts w:eastAsia="Calibri" w:cs="Times New Roman"/>
                <w:sz w:val="20"/>
                <w:lang w:val="ru-RU"/>
              </w:rPr>
            </w:pPr>
            <w:r w:rsidRPr="004550DE">
              <w:rPr>
                <w:rFonts w:eastAsia="Calibri" w:cs="Times New Roman"/>
                <w:sz w:val="20"/>
              </w:rPr>
              <w:t>§</w:t>
            </w:r>
            <w:r>
              <w:rPr>
                <w:rFonts w:eastAsia="Calibri" w:cs="Times New Roman"/>
                <w:sz w:val="20"/>
                <w:lang w:val="ru-RU"/>
              </w:rPr>
              <w:t>59,зад.54.</w:t>
            </w:r>
          </w:p>
          <w:p w:rsidR="00BA11E6" w:rsidRPr="004E4BD4" w:rsidRDefault="00BA11E6" w:rsidP="00AD5A78">
            <w:pPr>
              <w:rPr>
                <w:lang w:val="ru-RU"/>
              </w:rPr>
            </w:pPr>
            <w:r>
              <w:rPr>
                <w:rFonts w:eastAsia="Calibri" w:cs="Times New Roman"/>
                <w:sz w:val="20"/>
                <w:lang w:val="ru-RU"/>
              </w:rPr>
              <w:t>Подготовить сообщения.</w:t>
            </w:r>
          </w:p>
        </w:tc>
      </w:tr>
      <w:tr w:rsidR="00BA11E6" w:rsidRPr="003A1B21" w:rsidTr="00AD5A78">
        <w:tc>
          <w:tcPr>
            <w:tcW w:w="817" w:type="dxa"/>
            <w:gridSpan w:val="2"/>
            <w:shd w:val="clear" w:color="auto" w:fill="auto"/>
          </w:tcPr>
          <w:p w:rsidR="00BA11E6" w:rsidRPr="004E4BD4" w:rsidRDefault="00BA11E6" w:rsidP="00AD5A78">
            <w:pPr>
              <w:rPr>
                <w:rFonts w:eastAsia="Calibri"/>
                <w:sz w:val="20"/>
                <w:lang w:val="ru-RU"/>
              </w:rPr>
            </w:pPr>
            <w:r>
              <w:rPr>
                <w:rFonts w:eastAsia="Calibri"/>
                <w:sz w:val="20"/>
                <w:lang w:val="ru-RU"/>
              </w:rPr>
              <w:t>105.3</w:t>
            </w:r>
          </w:p>
        </w:tc>
        <w:tc>
          <w:tcPr>
            <w:tcW w:w="709" w:type="dxa"/>
            <w:gridSpan w:val="2"/>
          </w:tcPr>
          <w:p w:rsidR="00BA11E6" w:rsidRPr="00DA1082" w:rsidRDefault="00BA11E6" w:rsidP="00AD5A78">
            <w:pPr>
              <w:rPr>
                <w:rFonts w:eastAsia="Calibri"/>
                <w:sz w:val="20"/>
                <w:lang w:val="ru-RU"/>
              </w:rPr>
            </w:pPr>
            <w:r>
              <w:rPr>
                <w:rFonts w:eastAsia="Calibri"/>
                <w:sz w:val="20"/>
                <w:lang w:val="ru-RU"/>
              </w:rPr>
              <w:t>2.04</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87599E" w:rsidRDefault="00BA11E6" w:rsidP="00AD5A78">
            <w:pPr>
              <w:rPr>
                <w:rFonts w:eastAsia="Calibri"/>
                <w:sz w:val="20"/>
              </w:rPr>
            </w:pPr>
            <w:r w:rsidRPr="0087599E">
              <w:rPr>
                <w:rFonts w:eastAsia="Calibri"/>
                <w:sz w:val="20"/>
              </w:rPr>
              <w:t>Система Земля – Луна</w:t>
            </w:r>
          </w:p>
        </w:tc>
        <w:tc>
          <w:tcPr>
            <w:tcW w:w="993" w:type="dxa"/>
            <w:gridSpan w:val="2"/>
            <w:shd w:val="clear" w:color="auto" w:fill="auto"/>
          </w:tcPr>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Урок</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откры</w:t>
            </w:r>
            <w:r w:rsidRPr="009A3D97">
              <w:rPr>
                <w:rFonts w:cs="Times New Roman"/>
                <w:sz w:val="20"/>
                <w:szCs w:val="20"/>
                <w:shd w:val="clear" w:color="auto" w:fill="FFFFFF"/>
                <w:lang w:val="ru-RU" w:eastAsia="ru-RU" w:bidi="ru-RU"/>
              </w:rPr>
              <w:softHyphen/>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тия</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нового</w:t>
            </w:r>
          </w:p>
          <w:p w:rsidR="00BA11E6" w:rsidRPr="00C968FD" w:rsidRDefault="00BA11E6" w:rsidP="00AD5A78">
            <w:pPr>
              <w:rPr>
                <w:rFonts w:eastAsia="Calibri"/>
                <w:sz w:val="20"/>
                <w:lang w:val="ru-RU"/>
              </w:rPr>
            </w:pPr>
            <w:r w:rsidRPr="009A3D97">
              <w:rPr>
                <w:rFonts w:cs="Times New Roman"/>
                <w:sz w:val="20"/>
                <w:szCs w:val="20"/>
                <w:shd w:val="clear" w:color="auto" w:fill="FFFFFF"/>
                <w:lang w:val="ru-RU" w:eastAsia="ru-RU" w:bidi="ru-RU"/>
              </w:rPr>
              <w:t>знания</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Осмысление, конкретизация и отработка ЗУН, СУД</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Наблюдают на модели смену лунных фаз; работают с текстом учебника и представляют информацию в виде таблицы; объясняют причину приливов на Земле</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Ориентируются и воспринимают тексты научного стиля, устанавливают причинно  – следственные связи</w:t>
            </w:r>
          </w:p>
          <w:p w:rsidR="00BA11E6" w:rsidRPr="006E74F6" w:rsidRDefault="00BA11E6" w:rsidP="00AD5A78">
            <w:pPr>
              <w:rPr>
                <w:rFonts w:eastAsia="Calibri"/>
                <w:sz w:val="20"/>
                <w:lang w:val="ru-RU"/>
              </w:rPr>
            </w:pPr>
          </w:p>
          <w:p w:rsidR="00BA11E6" w:rsidRPr="006E74F6" w:rsidRDefault="00BA11E6" w:rsidP="00AD5A78">
            <w:pPr>
              <w:tabs>
                <w:tab w:val="left" w:pos="1305"/>
              </w:tabs>
              <w:rPr>
                <w:rFonts w:eastAsia="Calibri"/>
                <w:sz w:val="20"/>
                <w:lang w:val="ru-RU"/>
              </w:rPr>
            </w:pPr>
            <w:r w:rsidRPr="006E74F6">
              <w:rPr>
                <w:rFonts w:eastAsia="Calibri"/>
                <w:sz w:val="20"/>
                <w:lang w:val="ru-RU"/>
              </w:rPr>
              <w:tab/>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Предвосхищают результат и уровень усвоения (какой будет результат)</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Умеют (или развивают способность) брать на себя инициативу в организации совместного действия</w:t>
            </w:r>
          </w:p>
        </w:tc>
        <w:tc>
          <w:tcPr>
            <w:tcW w:w="1560" w:type="dxa"/>
            <w:gridSpan w:val="2"/>
            <w:shd w:val="clear" w:color="auto" w:fill="auto"/>
          </w:tcPr>
          <w:p w:rsidR="00BA11E6" w:rsidRPr="006E74F6" w:rsidRDefault="00BA11E6" w:rsidP="00AD5A78">
            <w:pPr>
              <w:rPr>
                <w:rFonts w:eastAsia="Calibri"/>
                <w:sz w:val="20"/>
                <w:lang w:val="ru-RU"/>
              </w:rPr>
            </w:pPr>
            <w:r w:rsidRPr="000746B5">
              <w:rPr>
                <w:rFonts w:cs="Times New Roman"/>
                <w:sz w:val="20"/>
                <w:szCs w:val="20"/>
                <w:shd w:val="clear" w:color="auto" w:fill="FFFFFF"/>
                <w:lang w:val="ru-RU"/>
              </w:rPr>
              <w:t>Формирование 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4E4BD4" w:rsidRDefault="00BA11E6" w:rsidP="00AD5A78">
            <w:pPr>
              <w:rPr>
                <w:lang w:val="ru-RU"/>
              </w:rPr>
            </w:pPr>
            <w:r w:rsidRPr="004550DE">
              <w:rPr>
                <w:rFonts w:eastAsia="Calibri" w:cs="Times New Roman"/>
                <w:sz w:val="20"/>
              </w:rPr>
              <w:t>§</w:t>
            </w:r>
            <w:r>
              <w:rPr>
                <w:rFonts w:eastAsia="Calibri" w:cs="Times New Roman"/>
                <w:sz w:val="20"/>
                <w:lang w:val="ru-RU"/>
              </w:rPr>
              <w:t>60, зад45</w:t>
            </w:r>
          </w:p>
        </w:tc>
      </w:tr>
      <w:tr w:rsidR="00BA11E6" w:rsidRPr="003A1B21" w:rsidTr="00AD5A78">
        <w:tc>
          <w:tcPr>
            <w:tcW w:w="817" w:type="dxa"/>
            <w:gridSpan w:val="2"/>
            <w:shd w:val="clear" w:color="auto" w:fill="auto"/>
          </w:tcPr>
          <w:p w:rsidR="00BA11E6" w:rsidRPr="004E4BD4" w:rsidRDefault="00BA11E6" w:rsidP="00AD5A78">
            <w:pPr>
              <w:rPr>
                <w:rFonts w:eastAsia="Calibri"/>
                <w:sz w:val="20"/>
                <w:lang w:val="ru-RU"/>
              </w:rPr>
            </w:pPr>
            <w:r>
              <w:rPr>
                <w:rFonts w:eastAsia="Calibri"/>
                <w:sz w:val="20"/>
                <w:lang w:val="ru-RU"/>
              </w:rPr>
              <w:t>106.4</w:t>
            </w:r>
          </w:p>
        </w:tc>
        <w:tc>
          <w:tcPr>
            <w:tcW w:w="709" w:type="dxa"/>
            <w:gridSpan w:val="2"/>
          </w:tcPr>
          <w:p w:rsidR="00BA11E6" w:rsidRPr="00DA1082" w:rsidRDefault="00BA11E6" w:rsidP="00AD5A78">
            <w:pPr>
              <w:rPr>
                <w:rFonts w:eastAsia="Calibri"/>
                <w:sz w:val="20"/>
                <w:lang w:val="ru-RU"/>
              </w:rPr>
            </w:pPr>
            <w:r>
              <w:rPr>
                <w:rFonts w:eastAsia="Calibri"/>
                <w:sz w:val="20"/>
                <w:lang w:val="ru-RU"/>
              </w:rPr>
              <w:t>3.04</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Физическая природа планеты Земля и её </w:t>
            </w:r>
            <w:r w:rsidRPr="006E74F6">
              <w:rPr>
                <w:rFonts w:eastAsia="Calibri"/>
                <w:sz w:val="20"/>
                <w:lang w:val="ru-RU"/>
              </w:rPr>
              <w:lastRenderedPageBreak/>
              <w:t>естественного спутника Луны.</w:t>
            </w:r>
          </w:p>
        </w:tc>
        <w:tc>
          <w:tcPr>
            <w:tcW w:w="993"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lastRenderedPageBreak/>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w:t>
            </w:r>
            <w:r w:rsidRPr="004E0D61">
              <w:rPr>
                <w:rFonts w:cs="Times New Roman"/>
                <w:sz w:val="20"/>
                <w:szCs w:val="20"/>
                <w:shd w:val="clear" w:color="auto" w:fill="FFFFFF"/>
                <w:lang w:val="ru-RU"/>
              </w:rPr>
              <w:lastRenderedPageBreak/>
              <w:t>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6E74F6" w:rsidRDefault="00BA11E6" w:rsidP="00AD5A78">
            <w:pPr>
              <w:rPr>
                <w:rFonts w:eastAsia="Calibri"/>
                <w:sz w:val="20"/>
                <w:lang w:val="ru-RU"/>
              </w:rPr>
            </w:pPr>
            <w:r w:rsidRPr="004E0D61">
              <w:rPr>
                <w:rFonts w:cs="Times New Roman"/>
                <w:sz w:val="20"/>
                <w:szCs w:val="20"/>
                <w:shd w:val="clear" w:color="auto" w:fill="FFFFFF"/>
                <w:lang w:val="ru-RU"/>
              </w:rPr>
              <w:t>ленности</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Постановка и решение учебной </w:t>
            </w:r>
            <w:r w:rsidRPr="006E74F6">
              <w:rPr>
                <w:rFonts w:eastAsia="Calibri"/>
                <w:sz w:val="20"/>
                <w:lang w:val="ru-RU"/>
              </w:rPr>
              <w:lastRenderedPageBreak/>
              <w:t>задачи- открытие нового способа действий.</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Наблюдают явление прецессии, изучают физические свойства </w:t>
            </w:r>
            <w:r w:rsidRPr="006E74F6">
              <w:rPr>
                <w:rFonts w:eastAsia="Calibri"/>
                <w:sz w:val="20"/>
                <w:lang w:val="ru-RU"/>
              </w:rPr>
              <w:lastRenderedPageBreak/>
              <w:t>Земли и Луны, сравнивают  их атмосферы.</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Составляют целое из частей, самостоятельно </w:t>
            </w:r>
            <w:r w:rsidRPr="006E74F6">
              <w:rPr>
                <w:rFonts w:eastAsia="Calibri"/>
                <w:sz w:val="20"/>
                <w:lang w:val="ru-RU"/>
              </w:rPr>
              <w:lastRenderedPageBreak/>
              <w:t>восполняя недостающие компоненты.</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Формулируют познавательную цель и строят </w:t>
            </w:r>
            <w:r w:rsidRPr="006E74F6">
              <w:rPr>
                <w:rFonts w:eastAsia="Calibri"/>
                <w:sz w:val="20"/>
                <w:lang w:val="ru-RU"/>
              </w:rPr>
              <w:lastRenderedPageBreak/>
              <w:t>действия в соответствии с ней.</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Регулируют собственную </w:t>
            </w:r>
            <w:r w:rsidRPr="006E74F6">
              <w:rPr>
                <w:rFonts w:eastAsia="Calibri"/>
                <w:sz w:val="20"/>
                <w:lang w:val="ru-RU"/>
              </w:rPr>
              <w:lastRenderedPageBreak/>
              <w:t>деятельность посредством речевых действий.</w:t>
            </w:r>
          </w:p>
        </w:tc>
        <w:tc>
          <w:tcPr>
            <w:tcW w:w="1560" w:type="dxa"/>
            <w:gridSpan w:val="2"/>
            <w:shd w:val="clear" w:color="auto" w:fill="auto"/>
          </w:tcPr>
          <w:p w:rsidR="00BA11E6" w:rsidRPr="006E74F6" w:rsidRDefault="00BA11E6" w:rsidP="00AD5A78">
            <w:pPr>
              <w:rPr>
                <w:rFonts w:eastAsia="Calibri"/>
                <w:sz w:val="20"/>
                <w:lang w:val="ru-RU"/>
              </w:rPr>
            </w:pPr>
            <w:r w:rsidRPr="000746B5">
              <w:rPr>
                <w:rFonts w:cs="Times New Roman"/>
                <w:sz w:val="20"/>
                <w:szCs w:val="20"/>
                <w:shd w:val="clear" w:color="auto" w:fill="FFFFFF"/>
                <w:lang w:val="ru-RU"/>
              </w:rPr>
              <w:lastRenderedPageBreak/>
              <w:t>Формирование целостного ми</w:t>
            </w:r>
            <w:r w:rsidRPr="000746B5">
              <w:rPr>
                <w:rFonts w:cs="Times New Roman"/>
                <w:sz w:val="20"/>
                <w:szCs w:val="20"/>
                <w:shd w:val="clear" w:color="auto" w:fill="FFFFFF"/>
                <w:lang w:val="ru-RU"/>
              </w:rPr>
              <w:softHyphen/>
              <w:t xml:space="preserve">ровоззрения, </w:t>
            </w:r>
            <w:r w:rsidRPr="000746B5">
              <w:rPr>
                <w:rFonts w:cs="Times New Roman"/>
                <w:sz w:val="20"/>
                <w:szCs w:val="20"/>
                <w:shd w:val="clear" w:color="auto" w:fill="FFFFFF"/>
                <w:lang w:val="ru-RU"/>
              </w:rPr>
              <w:lastRenderedPageBreak/>
              <w:t>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4E4BD4" w:rsidRDefault="00BA11E6" w:rsidP="00AD5A78">
            <w:pPr>
              <w:rPr>
                <w:lang w:val="ru-RU"/>
              </w:rPr>
            </w:pPr>
            <w:r w:rsidRPr="004550DE">
              <w:rPr>
                <w:rFonts w:eastAsia="Calibri" w:cs="Times New Roman"/>
                <w:sz w:val="20"/>
              </w:rPr>
              <w:lastRenderedPageBreak/>
              <w:t>§</w:t>
            </w:r>
            <w:r>
              <w:rPr>
                <w:rFonts w:eastAsia="Calibri" w:cs="Times New Roman"/>
                <w:sz w:val="20"/>
                <w:lang w:val="ru-RU"/>
              </w:rPr>
              <w:t>61, зад46</w:t>
            </w:r>
          </w:p>
        </w:tc>
      </w:tr>
      <w:tr w:rsidR="00BA11E6" w:rsidRPr="004E4BD4" w:rsidTr="00AD5A78">
        <w:tc>
          <w:tcPr>
            <w:tcW w:w="817" w:type="dxa"/>
            <w:gridSpan w:val="2"/>
            <w:shd w:val="clear" w:color="auto" w:fill="auto"/>
          </w:tcPr>
          <w:p w:rsidR="00BA11E6" w:rsidRPr="004E4BD4" w:rsidRDefault="00BA11E6" w:rsidP="00AD5A78">
            <w:pPr>
              <w:rPr>
                <w:rFonts w:eastAsia="Calibri"/>
                <w:sz w:val="20"/>
                <w:lang w:val="ru-RU"/>
              </w:rPr>
            </w:pPr>
            <w:r>
              <w:rPr>
                <w:rFonts w:eastAsia="Calibri"/>
                <w:sz w:val="20"/>
                <w:lang w:val="ru-RU"/>
              </w:rPr>
              <w:lastRenderedPageBreak/>
              <w:t>107.5</w:t>
            </w:r>
          </w:p>
        </w:tc>
        <w:tc>
          <w:tcPr>
            <w:tcW w:w="709" w:type="dxa"/>
            <w:gridSpan w:val="2"/>
          </w:tcPr>
          <w:p w:rsidR="00BA11E6" w:rsidRPr="00DA1082" w:rsidRDefault="00BA11E6" w:rsidP="00AD5A78">
            <w:pPr>
              <w:rPr>
                <w:rFonts w:eastAsia="Calibri"/>
                <w:sz w:val="20"/>
                <w:lang w:val="ru-RU"/>
              </w:rPr>
            </w:pPr>
            <w:r>
              <w:rPr>
                <w:rFonts w:eastAsia="Calibri"/>
                <w:sz w:val="20"/>
                <w:lang w:val="ru-RU"/>
              </w:rPr>
              <w:t>5.04</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4E4BD4" w:rsidRDefault="00BA11E6" w:rsidP="00AD5A78">
            <w:pPr>
              <w:rPr>
                <w:rFonts w:eastAsia="Calibri"/>
                <w:b/>
                <w:i/>
                <w:sz w:val="20"/>
                <w:lang w:val="ru-RU"/>
              </w:rPr>
            </w:pPr>
            <w:r w:rsidRPr="004E4BD4">
              <w:rPr>
                <w:rFonts w:eastAsia="Calibri"/>
                <w:b/>
                <w:i/>
                <w:sz w:val="20"/>
                <w:lang w:val="ru-RU"/>
              </w:rPr>
              <w:t>Лабораторная работа №5 «Определение размеров лунных кратеров».</w:t>
            </w:r>
          </w:p>
        </w:tc>
        <w:tc>
          <w:tcPr>
            <w:tcW w:w="993" w:type="dxa"/>
            <w:gridSpan w:val="2"/>
            <w:shd w:val="clear" w:color="auto" w:fill="auto"/>
          </w:tcPr>
          <w:p w:rsidR="00BA11E6" w:rsidRPr="00981CCE" w:rsidRDefault="00BA11E6" w:rsidP="00AD5A78">
            <w:pPr>
              <w:spacing w:line="206" w:lineRule="exact"/>
              <w:rPr>
                <w:rFonts w:cs="Times New Roman"/>
                <w:sz w:val="20"/>
                <w:szCs w:val="20"/>
                <w:shd w:val="clear" w:color="auto" w:fill="FFFFFF"/>
              </w:rPr>
            </w:pPr>
            <w:r w:rsidRPr="00981CCE">
              <w:rPr>
                <w:rFonts w:cs="Times New Roman"/>
                <w:sz w:val="20"/>
                <w:szCs w:val="20"/>
                <w:shd w:val="clear" w:color="auto" w:fill="FFFFFF"/>
              </w:rPr>
              <w:t>Урок ре</w:t>
            </w:r>
            <w:r w:rsidRPr="00981CCE">
              <w:rPr>
                <w:rFonts w:cs="Times New Roman"/>
                <w:sz w:val="20"/>
                <w:szCs w:val="20"/>
                <w:shd w:val="clear" w:color="auto" w:fill="FFFFFF"/>
              </w:rPr>
              <w:softHyphen/>
              <w:t>флек</w:t>
            </w:r>
            <w:r w:rsidRPr="00981CCE">
              <w:rPr>
                <w:rFonts w:cs="Times New Roman"/>
                <w:sz w:val="20"/>
                <w:szCs w:val="20"/>
                <w:shd w:val="clear" w:color="auto" w:fill="FFFFFF"/>
              </w:rPr>
              <w:softHyphen/>
              <w:t>сии и раз</w:t>
            </w:r>
            <w:r w:rsidRPr="00981CCE">
              <w:rPr>
                <w:rFonts w:cs="Times New Roman"/>
                <w:sz w:val="20"/>
                <w:szCs w:val="20"/>
                <w:shd w:val="clear" w:color="auto" w:fill="FFFFFF"/>
              </w:rPr>
              <w:softHyphen/>
              <w:t>виваю</w:t>
            </w:r>
            <w:r w:rsidRPr="00981CCE">
              <w:rPr>
                <w:rFonts w:cs="Times New Roman"/>
                <w:sz w:val="20"/>
                <w:szCs w:val="20"/>
                <w:shd w:val="clear" w:color="auto" w:fill="FFFFFF"/>
              </w:rPr>
              <w:softHyphen/>
              <w:t>щего кон</w:t>
            </w:r>
            <w:r w:rsidRPr="00981CCE">
              <w:rPr>
                <w:rFonts w:cs="Times New Roman"/>
                <w:sz w:val="20"/>
                <w:szCs w:val="20"/>
                <w:shd w:val="clear" w:color="auto" w:fill="FFFFFF"/>
              </w:rPr>
              <w:softHyphen/>
              <w:t>троля</w:t>
            </w:r>
          </w:p>
          <w:p w:rsidR="00BA11E6" w:rsidRPr="006E74F6" w:rsidRDefault="00BA11E6" w:rsidP="00AD5A78">
            <w:pPr>
              <w:rPr>
                <w:rFonts w:eastAsia="Calibri"/>
                <w:sz w:val="20"/>
                <w:lang w:val="ru-RU"/>
              </w:rPr>
            </w:pP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Решение частных задач- осмысление, конкретизация и отработка ЗУН и СУД при решении практических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Определяют размеры лунных кратеров с учётом масштаба фотографии.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Осуществляют поиск и выделение необходимой информации.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Составляют план и определяют последовательность действий, оценивают достигнутый результат.</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Развивают умение интегрироваться в группу сверстников.</w:t>
            </w:r>
          </w:p>
        </w:tc>
        <w:tc>
          <w:tcPr>
            <w:tcW w:w="1560" w:type="dxa"/>
            <w:gridSpan w:val="2"/>
            <w:shd w:val="clear" w:color="auto" w:fill="auto"/>
          </w:tcPr>
          <w:p w:rsidR="00BA11E6" w:rsidRPr="006E74F6" w:rsidRDefault="00BA11E6" w:rsidP="00AD5A78">
            <w:pP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4E4BD4" w:rsidRDefault="00BA11E6" w:rsidP="00AD5A78">
            <w:pPr>
              <w:rPr>
                <w:lang w:val="ru-RU"/>
              </w:rPr>
            </w:pPr>
            <w:r w:rsidRPr="004E4BD4">
              <w:rPr>
                <w:rFonts w:eastAsia="Calibri" w:cs="Times New Roman"/>
                <w:sz w:val="20"/>
                <w:lang w:val="ru-RU"/>
              </w:rPr>
              <w:t>§</w:t>
            </w:r>
            <w:r>
              <w:rPr>
                <w:rFonts w:eastAsia="Calibri" w:cs="Times New Roman"/>
                <w:sz w:val="20"/>
                <w:lang w:val="ru-RU"/>
              </w:rPr>
              <w:t>61 повт. Творческие задания.</w:t>
            </w:r>
          </w:p>
        </w:tc>
      </w:tr>
      <w:tr w:rsidR="00BA11E6" w:rsidRPr="0087599E" w:rsidTr="00AD5A78">
        <w:tc>
          <w:tcPr>
            <w:tcW w:w="817" w:type="dxa"/>
            <w:gridSpan w:val="2"/>
            <w:shd w:val="clear" w:color="auto" w:fill="auto"/>
          </w:tcPr>
          <w:p w:rsidR="00BA11E6" w:rsidRPr="004E4BD4" w:rsidRDefault="00BA11E6" w:rsidP="00AD5A78">
            <w:pPr>
              <w:rPr>
                <w:rFonts w:eastAsia="Calibri"/>
                <w:sz w:val="20"/>
                <w:lang w:val="ru-RU"/>
              </w:rPr>
            </w:pPr>
            <w:r>
              <w:rPr>
                <w:rFonts w:eastAsia="Calibri"/>
                <w:sz w:val="20"/>
                <w:lang w:val="ru-RU"/>
              </w:rPr>
              <w:t>108.6</w:t>
            </w:r>
          </w:p>
        </w:tc>
        <w:tc>
          <w:tcPr>
            <w:tcW w:w="709" w:type="dxa"/>
            <w:gridSpan w:val="2"/>
          </w:tcPr>
          <w:p w:rsidR="00BA11E6" w:rsidRPr="004E4BD4" w:rsidRDefault="00BA11E6" w:rsidP="00AD5A78">
            <w:pPr>
              <w:rPr>
                <w:rFonts w:eastAsia="Calibri"/>
                <w:sz w:val="20"/>
                <w:lang w:val="ru-RU"/>
              </w:rPr>
            </w:pPr>
            <w:r>
              <w:rPr>
                <w:rFonts w:eastAsia="Calibri"/>
                <w:sz w:val="20"/>
                <w:lang w:val="ru-RU"/>
              </w:rPr>
              <w:t>7.04</w:t>
            </w:r>
          </w:p>
        </w:tc>
        <w:tc>
          <w:tcPr>
            <w:tcW w:w="709" w:type="dxa"/>
            <w:gridSpan w:val="2"/>
          </w:tcPr>
          <w:p w:rsidR="00BA11E6" w:rsidRPr="004E4BD4" w:rsidRDefault="00BA11E6" w:rsidP="00AD5A78">
            <w:pPr>
              <w:rPr>
                <w:rFonts w:eastAsia="Calibri"/>
                <w:sz w:val="20"/>
                <w:lang w:val="ru-RU"/>
              </w:rPr>
            </w:pPr>
          </w:p>
        </w:tc>
        <w:tc>
          <w:tcPr>
            <w:tcW w:w="1842" w:type="dxa"/>
            <w:gridSpan w:val="2"/>
            <w:shd w:val="clear" w:color="auto" w:fill="auto"/>
          </w:tcPr>
          <w:p w:rsidR="00BA11E6" w:rsidRPr="004E4BD4" w:rsidRDefault="00BA11E6" w:rsidP="00AD5A78">
            <w:pPr>
              <w:rPr>
                <w:rFonts w:eastAsia="Calibri"/>
                <w:sz w:val="20"/>
                <w:lang w:val="ru-RU"/>
              </w:rPr>
            </w:pPr>
            <w:r w:rsidRPr="004E4BD4">
              <w:rPr>
                <w:rFonts w:eastAsia="Calibri"/>
                <w:sz w:val="20"/>
                <w:lang w:val="ru-RU"/>
              </w:rPr>
              <w:t>Планеты</w:t>
            </w:r>
          </w:p>
        </w:tc>
        <w:tc>
          <w:tcPr>
            <w:tcW w:w="993"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4E4BD4" w:rsidRDefault="00BA11E6" w:rsidP="00AD5A78">
            <w:pPr>
              <w:rPr>
                <w:rFonts w:eastAsia="Calibri"/>
                <w:sz w:val="20"/>
                <w:lang w:val="ru-RU"/>
              </w:rPr>
            </w:pPr>
            <w:r w:rsidRPr="004E0D61">
              <w:rPr>
                <w:rFonts w:cs="Times New Roman"/>
                <w:sz w:val="20"/>
                <w:szCs w:val="20"/>
                <w:shd w:val="clear" w:color="auto" w:fill="FFFFFF"/>
                <w:lang w:val="ru-RU"/>
              </w:rPr>
              <w:t>ленности</w:t>
            </w:r>
          </w:p>
        </w:tc>
        <w:tc>
          <w:tcPr>
            <w:tcW w:w="1275" w:type="dxa"/>
            <w:gridSpan w:val="2"/>
            <w:shd w:val="clear" w:color="auto" w:fill="auto"/>
          </w:tcPr>
          <w:p w:rsidR="00BA11E6" w:rsidRPr="004E4BD4" w:rsidRDefault="00BA11E6" w:rsidP="00AD5A78">
            <w:pPr>
              <w:rPr>
                <w:rFonts w:eastAsia="Calibri"/>
                <w:sz w:val="20"/>
                <w:lang w:val="ru-RU"/>
              </w:rPr>
            </w:pPr>
            <w:r w:rsidRPr="004E4BD4">
              <w:rPr>
                <w:rFonts w:eastAsia="Calibri"/>
                <w:sz w:val="20"/>
                <w:lang w:val="ru-RU"/>
              </w:rPr>
              <w:t>Обобщение и систематизация материала</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Составляют план изучения планет, определяют наличие у них спутников и колец, методы их исследования.</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способы и формы исследования, осуществляют поиск и выделение необходимой информации.</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275" w:type="dxa"/>
            <w:shd w:val="clear" w:color="auto" w:fill="auto"/>
          </w:tcPr>
          <w:p w:rsidR="00BA11E6" w:rsidRPr="0087599E" w:rsidRDefault="00BA11E6" w:rsidP="00AD5A78">
            <w:pPr>
              <w:rPr>
                <w:rFonts w:eastAsia="Calibri"/>
                <w:sz w:val="20"/>
              </w:rPr>
            </w:pPr>
            <w:r w:rsidRPr="0087599E">
              <w:rPr>
                <w:rFonts w:eastAsia="Calibri"/>
                <w:sz w:val="20"/>
              </w:rPr>
              <w:t>Строят продуктивное взаимодействие.</w:t>
            </w:r>
          </w:p>
        </w:tc>
        <w:tc>
          <w:tcPr>
            <w:tcW w:w="1560" w:type="dxa"/>
            <w:gridSpan w:val="2"/>
            <w:shd w:val="clear" w:color="auto" w:fill="auto"/>
          </w:tcPr>
          <w:p w:rsidR="00BA11E6" w:rsidRPr="00DA1082" w:rsidRDefault="00BA11E6" w:rsidP="00AD5A78">
            <w:pPr>
              <w:rPr>
                <w:rFonts w:eastAsia="Calibri"/>
                <w:sz w:val="20"/>
                <w:lang w:val="ru-RU"/>
              </w:rPr>
            </w:pPr>
            <w:r w:rsidRPr="000746B5">
              <w:rPr>
                <w:rFonts w:cs="Times New Roman"/>
                <w:sz w:val="20"/>
                <w:szCs w:val="20"/>
                <w:shd w:val="clear" w:color="auto" w:fill="FFFFFF"/>
                <w:lang w:val="ru-RU"/>
              </w:rPr>
              <w:t>Формирование 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4E4BD4" w:rsidRDefault="00BA11E6" w:rsidP="00AD5A78">
            <w:pPr>
              <w:rPr>
                <w:lang w:val="ru-RU"/>
              </w:rPr>
            </w:pPr>
            <w:r w:rsidRPr="004550DE">
              <w:rPr>
                <w:rFonts w:eastAsia="Calibri" w:cs="Times New Roman"/>
                <w:sz w:val="20"/>
              </w:rPr>
              <w:t>§</w:t>
            </w:r>
            <w:r>
              <w:rPr>
                <w:rFonts w:eastAsia="Calibri" w:cs="Times New Roman"/>
                <w:sz w:val="20"/>
                <w:lang w:val="ru-RU"/>
              </w:rPr>
              <w:t>62,зад.47</w:t>
            </w:r>
          </w:p>
        </w:tc>
      </w:tr>
      <w:tr w:rsidR="00BA11E6" w:rsidRPr="003A1B21" w:rsidTr="00AD5A78">
        <w:tc>
          <w:tcPr>
            <w:tcW w:w="817" w:type="dxa"/>
            <w:gridSpan w:val="2"/>
            <w:shd w:val="clear" w:color="auto" w:fill="auto"/>
          </w:tcPr>
          <w:p w:rsidR="00BA11E6" w:rsidRPr="004E4BD4" w:rsidRDefault="00BA11E6" w:rsidP="00AD5A78">
            <w:pPr>
              <w:rPr>
                <w:rFonts w:eastAsia="Calibri"/>
                <w:sz w:val="20"/>
                <w:lang w:val="ru-RU"/>
              </w:rPr>
            </w:pPr>
            <w:r>
              <w:rPr>
                <w:rFonts w:eastAsia="Calibri"/>
                <w:sz w:val="20"/>
                <w:lang w:val="ru-RU"/>
              </w:rPr>
              <w:t>109.7</w:t>
            </w:r>
          </w:p>
        </w:tc>
        <w:tc>
          <w:tcPr>
            <w:tcW w:w="709" w:type="dxa"/>
            <w:gridSpan w:val="2"/>
          </w:tcPr>
          <w:p w:rsidR="00BA11E6" w:rsidRPr="00DA1082" w:rsidRDefault="00BA11E6" w:rsidP="00AD5A78">
            <w:pPr>
              <w:rPr>
                <w:rFonts w:eastAsia="Calibri"/>
                <w:sz w:val="20"/>
                <w:lang w:val="ru-RU"/>
              </w:rPr>
            </w:pPr>
            <w:r>
              <w:rPr>
                <w:rFonts w:eastAsia="Calibri"/>
                <w:sz w:val="20"/>
                <w:lang w:val="ru-RU"/>
              </w:rPr>
              <w:t>9.04</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4E4BD4" w:rsidRDefault="00BA11E6" w:rsidP="00AD5A78">
            <w:pPr>
              <w:rPr>
                <w:rFonts w:eastAsia="Calibri"/>
                <w:b/>
                <w:i/>
                <w:sz w:val="20"/>
                <w:lang w:val="ru-RU"/>
              </w:rPr>
            </w:pPr>
            <w:r w:rsidRPr="004E4BD4">
              <w:rPr>
                <w:rFonts w:eastAsia="Calibri"/>
                <w:b/>
                <w:i/>
                <w:sz w:val="20"/>
                <w:lang w:val="ru-RU"/>
              </w:rPr>
              <w:t>Лабораторная работа №6</w:t>
            </w:r>
          </w:p>
          <w:p w:rsidR="00BA11E6" w:rsidRPr="004E4BD4" w:rsidRDefault="00BA11E6" w:rsidP="00AD5A78">
            <w:pPr>
              <w:rPr>
                <w:rFonts w:eastAsia="Calibri"/>
                <w:sz w:val="20"/>
                <w:lang w:val="ru-RU"/>
              </w:rPr>
            </w:pPr>
            <w:r w:rsidRPr="004E4BD4">
              <w:rPr>
                <w:rFonts w:eastAsia="Calibri"/>
                <w:b/>
                <w:i/>
                <w:sz w:val="20"/>
                <w:lang w:val="ru-RU"/>
              </w:rPr>
              <w:t>Определение высоты и скорости выброса вещества из вулкана на спутнике Юпитера Ио.</w:t>
            </w:r>
          </w:p>
        </w:tc>
        <w:tc>
          <w:tcPr>
            <w:tcW w:w="993" w:type="dxa"/>
            <w:gridSpan w:val="2"/>
            <w:shd w:val="clear" w:color="auto" w:fill="auto"/>
          </w:tcPr>
          <w:p w:rsidR="00BA11E6" w:rsidRPr="00981CCE" w:rsidRDefault="00BA11E6" w:rsidP="00AD5A78">
            <w:pPr>
              <w:spacing w:line="206" w:lineRule="exact"/>
              <w:rPr>
                <w:rFonts w:cs="Times New Roman"/>
                <w:sz w:val="20"/>
                <w:szCs w:val="20"/>
                <w:shd w:val="clear" w:color="auto" w:fill="FFFFFF"/>
              </w:rPr>
            </w:pPr>
            <w:r w:rsidRPr="00981CCE">
              <w:rPr>
                <w:rFonts w:cs="Times New Roman"/>
                <w:sz w:val="20"/>
                <w:szCs w:val="20"/>
                <w:shd w:val="clear" w:color="auto" w:fill="FFFFFF"/>
              </w:rPr>
              <w:t>Урок ре</w:t>
            </w:r>
            <w:r w:rsidRPr="00981CCE">
              <w:rPr>
                <w:rFonts w:cs="Times New Roman"/>
                <w:sz w:val="20"/>
                <w:szCs w:val="20"/>
                <w:shd w:val="clear" w:color="auto" w:fill="FFFFFF"/>
              </w:rPr>
              <w:softHyphen/>
              <w:t>флек</w:t>
            </w:r>
            <w:r w:rsidRPr="00981CCE">
              <w:rPr>
                <w:rFonts w:cs="Times New Roman"/>
                <w:sz w:val="20"/>
                <w:szCs w:val="20"/>
                <w:shd w:val="clear" w:color="auto" w:fill="FFFFFF"/>
              </w:rPr>
              <w:softHyphen/>
              <w:t>сии и раз</w:t>
            </w:r>
            <w:r w:rsidRPr="00981CCE">
              <w:rPr>
                <w:rFonts w:cs="Times New Roman"/>
                <w:sz w:val="20"/>
                <w:szCs w:val="20"/>
                <w:shd w:val="clear" w:color="auto" w:fill="FFFFFF"/>
              </w:rPr>
              <w:softHyphen/>
              <w:t>виваю</w:t>
            </w:r>
            <w:r w:rsidRPr="00981CCE">
              <w:rPr>
                <w:rFonts w:cs="Times New Roman"/>
                <w:sz w:val="20"/>
                <w:szCs w:val="20"/>
                <w:shd w:val="clear" w:color="auto" w:fill="FFFFFF"/>
              </w:rPr>
              <w:softHyphen/>
              <w:t>щего кон</w:t>
            </w:r>
            <w:r w:rsidRPr="00981CCE">
              <w:rPr>
                <w:rFonts w:cs="Times New Roman"/>
                <w:sz w:val="20"/>
                <w:szCs w:val="20"/>
                <w:shd w:val="clear" w:color="auto" w:fill="FFFFFF"/>
              </w:rPr>
              <w:softHyphen/>
              <w:t>троля</w:t>
            </w:r>
          </w:p>
          <w:p w:rsidR="00BA11E6" w:rsidRPr="004E4BD4" w:rsidRDefault="00BA11E6" w:rsidP="00AD5A78">
            <w:pPr>
              <w:rPr>
                <w:rFonts w:eastAsia="Calibri"/>
                <w:sz w:val="20"/>
                <w:lang w:val="ru-RU"/>
              </w:rPr>
            </w:pP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Решение частных задач, отработка ЗУН и СУД при решении практических задач.</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Определяют характеристики вулканических процессов на небесных телах.</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способы исследования для определения высоты искорости выброса вещества, применяя ЗСЭ.</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Составляют план действий, оценивают результат.</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Вступают в диалог, участвуют в коллективном обсуждении.</w:t>
            </w:r>
          </w:p>
        </w:tc>
        <w:tc>
          <w:tcPr>
            <w:tcW w:w="1560" w:type="dxa"/>
            <w:gridSpan w:val="2"/>
            <w:shd w:val="clear" w:color="auto" w:fill="auto"/>
          </w:tcPr>
          <w:p w:rsidR="00BA11E6" w:rsidRPr="006E74F6" w:rsidRDefault="00BA11E6" w:rsidP="00AD5A78">
            <w:pP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4E4BD4" w:rsidRDefault="00BA11E6" w:rsidP="00AD5A78">
            <w:pPr>
              <w:rPr>
                <w:lang w:val="ru-RU"/>
              </w:rPr>
            </w:pPr>
            <w:r>
              <w:rPr>
                <w:rFonts w:eastAsia="Calibri" w:cs="Times New Roman"/>
                <w:sz w:val="20"/>
                <w:lang w:val="ru-RU"/>
              </w:rPr>
              <w:t>Творческие задания.</w:t>
            </w:r>
          </w:p>
        </w:tc>
      </w:tr>
      <w:tr w:rsidR="00BA11E6" w:rsidRPr="003A1B21" w:rsidTr="00AD5A78">
        <w:tc>
          <w:tcPr>
            <w:tcW w:w="817" w:type="dxa"/>
            <w:gridSpan w:val="2"/>
            <w:shd w:val="clear" w:color="auto" w:fill="auto"/>
          </w:tcPr>
          <w:p w:rsidR="00BA11E6" w:rsidRPr="004E4BD4" w:rsidRDefault="00BA11E6" w:rsidP="00AD5A78">
            <w:pPr>
              <w:rPr>
                <w:rFonts w:eastAsia="Calibri"/>
                <w:sz w:val="20"/>
                <w:lang w:val="ru-RU"/>
              </w:rPr>
            </w:pPr>
            <w:r>
              <w:rPr>
                <w:rFonts w:eastAsia="Calibri"/>
                <w:sz w:val="20"/>
                <w:lang w:val="ru-RU"/>
              </w:rPr>
              <w:t>110.8</w:t>
            </w:r>
          </w:p>
        </w:tc>
        <w:tc>
          <w:tcPr>
            <w:tcW w:w="709" w:type="dxa"/>
            <w:gridSpan w:val="2"/>
          </w:tcPr>
          <w:p w:rsidR="00BA11E6" w:rsidRPr="00DA1082" w:rsidRDefault="00BA11E6" w:rsidP="00AD5A78">
            <w:pPr>
              <w:rPr>
                <w:rFonts w:eastAsia="Calibri"/>
                <w:sz w:val="20"/>
                <w:lang w:val="ru-RU"/>
              </w:rPr>
            </w:pPr>
            <w:r>
              <w:rPr>
                <w:rFonts w:eastAsia="Calibri"/>
                <w:sz w:val="20"/>
                <w:lang w:val="ru-RU"/>
              </w:rPr>
              <w:t>10.04</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87599E" w:rsidRDefault="00BA11E6" w:rsidP="00AD5A78">
            <w:pPr>
              <w:rPr>
                <w:rFonts w:eastAsia="Calibri"/>
                <w:sz w:val="20"/>
              </w:rPr>
            </w:pPr>
            <w:r w:rsidRPr="0087599E">
              <w:rPr>
                <w:rFonts w:eastAsia="Calibri"/>
                <w:sz w:val="20"/>
              </w:rPr>
              <w:t xml:space="preserve">Малые тела </w:t>
            </w:r>
            <w:r w:rsidRPr="0087599E">
              <w:rPr>
                <w:rFonts w:eastAsia="Calibri"/>
                <w:sz w:val="20"/>
              </w:rPr>
              <w:lastRenderedPageBreak/>
              <w:t>Солнечной системы.</w:t>
            </w:r>
          </w:p>
        </w:tc>
        <w:tc>
          <w:tcPr>
            <w:tcW w:w="993"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lastRenderedPageBreak/>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lastRenderedPageBreak/>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87599E" w:rsidRDefault="00BA11E6" w:rsidP="00AD5A78">
            <w:pPr>
              <w:rPr>
                <w:rFonts w:eastAsia="Calibri"/>
                <w:sz w:val="20"/>
              </w:rPr>
            </w:pPr>
            <w:r w:rsidRPr="004E0D61">
              <w:rPr>
                <w:rFonts w:cs="Times New Roman"/>
                <w:sz w:val="20"/>
                <w:szCs w:val="20"/>
                <w:shd w:val="clear" w:color="auto" w:fill="FFFFFF"/>
                <w:lang w:val="ru-RU"/>
              </w:rPr>
              <w:t>ленности</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Коррекция </w:t>
            </w:r>
            <w:r w:rsidRPr="006E74F6">
              <w:rPr>
                <w:rFonts w:eastAsia="Calibri"/>
                <w:sz w:val="20"/>
                <w:lang w:val="ru-RU"/>
              </w:rPr>
              <w:lastRenderedPageBreak/>
              <w:t>знаний и способов действий.</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Объясняют опасность </w:t>
            </w:r>
            <w:r w:rsidRPr="006E74F6">
              <w:rPr>
                <w:rFonts w:eastAsia="Calibri"/>
                <w:sz w:val="20"/>
                <w:lang w:val="ru-RU"/>
              </w:rPr>
              <w:lastRenderedPageBreak/>
              <w:t>столкновения астероидов и комет с Землёй, появление хвостов у комет, падение метеоров.</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Структурируют </w:t>
            </w:r>
            <w:r w:rsidRPr="006E74F6">
              <w:rPr>
                <w:rFonts w:eastAsia="Calibri"/>
                <w:sz w:val="20"/>
                <w:lang w:val="ru-RU"/>
              </w:rPr>
              <w:lastRenderedPageBreak/>
              <w:t>знания о кратерах на Земле, Луне и на других планетах Солнечной системы.</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Самостоятельно </w:t>
            </w:r>
            <w:r w:rsidRPr="006E74F6">
              <w:rPr>
                <w:rFonts w:eastAsia="Calibri"/>
                <w:sz w:val="20"/>
                <w:lang w:val="ru-RU"/>
              </w:rPr>
              <w:lastRenderedPageBreak/>
              <w:t>формулируют познавательную цель и строят действия в соответствии с ней.</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Описывают </w:t>
            </w:r>
            <w:r w:rsidRPr="006E74F6">
              <w:rPr>
                <w:rFonts w:eastAsia="Calibri"/>
                <w:sz w:val="20"/>
                <w:lang w:val="ru-RU"/>
              </w:rPr>
              <w:lastRenderedPageBreak/>
              <w:t>содержание совершаемых действий в целях ориентировки деятельности.</w:t>
            </w:r>
          </w:p>
        </w:tc>
        <w:tc>
          <w:tcPr>
            <w:tcW w:w="1560" w:type="dxa"/>
            <w:gridSpan w:val="2"/>
            <w:shd w:val="clear" w:color="auto" w:fill="auto"/>
          </w:tcPr>
          <w:p w:rsidR="00BA11E6" w:rsidRPr="006E74F6" w:rsidRDefault="00BA11E6" w:rsidP="00AD5A78">
            <w:pPr>
              <w:rPr>
                <w:rFonts w:eastAsia="Calibri"/>
                <w:sz w:val="20"/>
                <w:lang w:val="ru-RU"/>
              </w:rPr>
            </w:pPr>
            <w:r w:rsidRPr="000746B5">
              <w:rPr>
                <w:rFonts w:cs="Times New Roman"/>
                <w:sz w:val="20"/>
                <w:szCs w:val="20"/>
                <w:shd w:val="clear" w:color="auto" w:fill="FFFFFF"/>
                <w:lang w:val="ru-RU"/>
              </w:rPr>
              <w:lastRenderedPageBreak/>
              <w:t xml:space="preserve">Формирование </w:t>
            </w:r>
            <w:r w:rsidRPr="000746B5">
              <w:rPr>
                <w:rFonts w:cs="Times New Roman"/>
                <w:sz w:val="20"/>
                <w:szCs w:val="20"/>
                <w:shd w:val="clear" w:color="auto" w:fill="FFFFFF"/>
                <w:lang w:val="ru-RU"/>
              </w:rPr>
              <w:lastRenderedPageBreak/>
              <w:t>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4E4BD4" w:rsidRDefault="00BA11E6" w:rsidP="00AD5A78">
            <w:pPr>
              <w:rPr>
                <w:lang w:val="ru-RU"/>
              </w:rPr>
            </w:pPr>
            <w:r w:rsidRPr="004550DE">
              <w:rPr>
                <w:rFonts w:eastAsia="Calibri" w:cs="Times New Roman"/>
                <w:sz w:val="20"/>
              </w:rPr>
              <w:lastRenderedPageBreak/>
              <w:t>§</w:t>
            </w:r>
            <w:r>
              <w:rPr>
                <w:rFonts w:eastAsia="Calibri" w:cs="Times New Roman"/>
                <w:sz w:val="20"/>
                <w:lang w:val="ru-RU"/>
              </w:rPr>
              <w:t xml:space="preserve">63, зад </w:t>
            </w:r>
            <w:r>
              <w:rPr>
                <w:rFonts w:eastAsia="Calibri" w:cs="Times New Roman"/>
                <w:sz w:val="20"/>
                <w:lang w:val="ru-RU"/>
              </w:rPr>
              <w:lastRenderedPageBreak/>
              <w:t>48.</w:t>
            </w:r>
          </w:p>
        </w:tc>
      </w:tr>
      <w:tr w:rsidR="00BA11E6" w:rsidRPr="003A1B21" w:rsidTr="00AD5A78">
        <w:tc>
          <w:tcPr>
            <w:tcW w:w="817" w:type="dxa"/>
            <w:gridSpan w:val="2"/>
            <w:shd w:val="clear" w:color="auto" w:fill="auto"/>
          </w:tcPr>
          <w:p w:rsidR="00BA11E6" w:rsidRPr="004E4BD4" w:rsidRDefault="00BA11E6" w:rsidP="00AD5A78">
            <w:pPr>
              <w:rPr>
                <w:rFonts w:eastAsia="Calibri"/>
                <w:sz w:val="20"/>
                <w:lang w:val="ru-RU"/>
              </w:rPr>
            </w:pPr>
            <w:r>
              <w:rPr>
                <w:rFonts w:eastAsia="Calibri"/>
                <w:sz w:val="20"/>
                <w:lang w:val="ru-RU"/>
              </w:rPr>
              <w:lastRenderedPageBreak/>
              <w:t>111.9</w:t>
            </w:r>
          </w:p>
        </w:tc>
        <w:tc>
          <w:tcPr>
            <w:tcW w:w="709" w:type="dxa"/>
            <w:gridSpan w:val="2"/>
          </w:tcPr>
          <w:p w:rsidR="00BA11E6" w:rsidRPr="00DA1082" w:rsidRDefault="00BA11E6" w:rsidP="00AD5A78">
            <w:pPr>
              <w:rPr>
                <w:rFonts w:eastAsia="Calibri"/>
                <w:sz w:val="20"/>
                <w:lang w:val="ru-RU"/>
              </w:rPr>
            </w:pPr>
            <w:r>
              <w:rPr>
                <w:rFonts w:eastAsia="Calibri"/>
                <w:sz w:val="20"/>
                <w:lang w:val="ru-RU"/>
              </w:rPr>
              <w:t>12.04</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Солнечная система- комплекс тел ,имеющих общее происхождение.</w:t>
            </w:r>
          </w:p>
        </w:tc>
        <w:tc>
          <w:tcPr>
            <w:tcW w:w="993" w:type="dxa"/>
            <w:gridSpan w:val="2"/>
            <w:shd w:val="clear" w:color="auto" w:fill="auto"/>
          </w:tcPr>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Урок</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откры</w:t>
            </w:r>
            <w:r w:rsidRPr="009A3D97">
              <w:rPr>
                <w:rFonts w:cs="Times New Roman"/>
                <w:sz w:val="20"/>
                <w:szCs w:val="20"/>
                <w:shd w:val="clear" w:color="auto" w:fill="FFFFFF"/>
                <w:lang w:val="ru-RU" w:eastAsia="ru-RU" w:bidi="ru-RU"/>
              </w:rPr>
              <w:softHyphen/>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тия</w:t>
            </w:r>
          </w:p>
          <w:p w:rsidR="00BA11E6" w:rsidRPr="009A3D97" w:rsidRDefault="00BA11E6" w:rsidP="00AD5A78">
            <w:pPr>
              <w:spacing w:line="202" w:lineRule="exact"/>
              <w:rPr>
                <w:rFonts w:cs="Times New Roman"/>
                <w:sz w:val="20"/>
                <w:szCs w:val="20"/>
                <w:lang w:val="ru-RU"/>
              </w:rPr>
            </w:pPr>
            <w:r w:rsidRPr="009A3D97">
              <w:rPr>
                <w:rFonts w:cs="Times New Roman"/>
                <w:sz w:val="20"/>
                <w:szCs w:val="20"/>
                <w:shd w:val="clear" w:color="auto" w:fill="FFFFFF"/>
                <w:lang w:val="ru-RU" w:eastAsia="ru-RU" w:bidi="ru-RU"/>
              </w:rPr>
              <w:t>нового</w:t>
            </w:r>
          </w:p>
          <w:p w:rsidR="00BA11E6" w:rsidRPr="006E74F6" w:rsidRDefault="00BA11E6" w:rsidP="00AD5A78">
            <w:pPr>
              <w:rPr>
                <w:rFonts w:eastAsia="Calibri"/>
                <w:sz w:val="20"/>
                <w:lang w:val="ru-RU"/>
              </w:rPr>
            </w:pPr>
            <w:r w:rsidRPr="009A3D97">
              <w:rPr>
                <w:rFonts w:cs="Times New Roman"/>
                <w:sz w:val="20"/>
                <w:szCs w:val="20"/>
                <w:shd w:val="clear" w:color="auto" w:fill="FFFFFF"/>
                <w:lang w:val="ru-RU" w:eastAsia="ru-RU" w:bidi="ru-RU"/>
              </w:rPr>
              <w:t>знания</w:t>
            </w:r>
          </w:p>
        </w:tc>
        <w:tc>
          <w:tcPr>
            <w:tcW w:w="1275" w:type="dxa"/>
            <w:gridSpan w:val="2"/>
            <w:shd w:val="clear" w:color="auto" w:fill="auto"/>
          </w:tcPr>
          <w:p w:rsidR="00BA11E6" w:rsidRPr="0087599E" w:rsidRDefault="00BA11E6" w:rsidP="00AD5A78">
            <w:pPr>
              <w:rPr>
                <w:rFonts w:eastAsia="Calibri"/>
                <w:sz w:val="20"/>
              </w:rPr>
            </w:pPr>
            <w:r w:rsidRPr="0087599E">
              <w:rPr>
                <w:rFonts w:eastAsia="Calibri"/>
                <w:sz w:val="20"/>
              </w:rPr>
              <w:t>Представление результатов самостоятельной работы.</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Обсуждают обнаружение планет и протопланетных дисков вокруг других звёзд.</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Сравнивают исследование небесных тел в видимом, рентгеновском, ультрафиолетовом и инфракрасном диапазоне длин волн.</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Осознают и оценивают достигнутый результат.</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Используют речевые средства для дискуссии и аргументации.</w:t>
            </w:r>
          </w:p>
        </w:tc>
        <w:tc>
          <w:tcPr>
            <w:tcW w:w="1560" w:type="dxa"/>
            <w:gridSpan w:val="2"/>
            <w:shd w:val="clear" w:color="auto" w:fill="auto"/>
          </w:tcPr>
          <w:p w:rsidR="00BA11E6" w:rsidRPr="006E74F6" w:rsidRDefault="00BA11E6" w:rsidP="00AD5A78">
            <w:pPr>
              <w:rPr>
                <w:rFonts w:eastAsia="Calibri"/>
                <w:sz w:val="20"/>
                <w:lang w:val="ru-RU"/>
              </w:rPr>
            </w:pPr>
          </w:p>
        </w:tc>
        <w:tc>
          <w:tcPr>
            <w:tcW w:w="1134" w:type="dxa"/>
          </w:tcPr>
          <w:p w:rsidR="00BA11E6" w:rsidRPr="004E4BD4" w:rsidRDefault="00BA11E6" w:rsidP="00AD5A78">
            <w:pPr>
              <w:rPr>
                <w:lang w:val="ru-RU"/>
              </w:rPr>
            </w:pPr>
            <w:r w:rsidRPr="004550DE">
              <w:rPr>
                <w:rFonts w:eastAsia="Calibri" w:cs="Times New Roman"/>
                <w:sz w:val="20"/>
              </w:rPr>
              <w:t>§</w:t>
            </w:r>
            <w:r>
              <w:rPr>
                <w:rFonts w:eastAsia="Calibri" w:cs="Times New Roman"/>
                <w:sz w:val="20"/>
                <w:lang w:val="ru-RU"/>
              </w:rPr>
              <w:t>64</w:t>
            </w:r>
          </w:p>
        </w:tc>
      </w:tr>
      <w:tr w:rsidR="00BA11E6" w:rsidRPr="003A1B21" w:rsidTr="00AD5A78">
        <w:tc>
          <w:tcPr>
            <w:tcW w:w="817" w:type="dxa"/>
            <w:gridSpan w:val="2"/>
            <w:shd w:val="clear" w:color="auto" w:fill="auto"/>
          </w:tcPr>
          <w:p w:rsidR="00BA11E6" w:rsidRPr="004E4BD4" w:rsidRDefault="00BA11E6" w:rsidP="00AD5A78">
            <w:pPr>
              <w:rPr>
                <w:rFonts w:eastAsia="Calibri"/>
                <w:sz w:val="20"/>
                <w:lang w:val="ru-RU"/>
              </w:rPr>
            </w:pPr>
            <w:r>
              <w:rPr>
                <w:rFonts w:eastAsia="Calibri"/>
                <w:sz w:val="20"/>
                <w:lang w:val="ru-RU"/>
              </w:rPr>
              <w:t>112.10</w:t>
            </w:r>
          </w:p>
        </w:tc>
        <w:tc>
          <w:tcPr>
            <w:tcW w:w="709" w:type="dxa"/>
            <w:gridSpan w:val="2"/>
          </w:tcPr>
          <w:p w:rsidR="00BA11E6" w:rsidRPr="00DA1082" w:rsidRDefault="00BA11E6" w:rsidP="00AD5A78">
            <w:pPr>
              <w:rPr>
                <w:rFonts w:eastAsia="Calibri"/>
                <w:sz w:val="20"/>
                <w:lang w:val="ru-RU"/>
              </w:rPr>
            </w:pPr>
            <w:r>
              <w:rPr>
                <w:rFonts w:eastAsia="Calibri"/>
                <w:sz w:val="20"/>
                <w:lang w:val="ru-RU"/>
              </w:rPr>
              <w:t>14.04</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Использование результатов космических исследований в науке, технике и народном хозяйстве.</w:t>
            </w:r>
          </w:p>
        </w:tc>
        <w:tc>
          <w:tcPr>
            <w:tcW w:w="993"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6E74F6" w:rsidRDefault="00BA11E6" w:rsidP="00AD5A78">
            <w:pPr>
              <w:rPr>
                <w:rFonts w:eastAsia="Calibri"/>
                <w:sz w:val="20"/>
                <w:lang w:val="ru-RU"/>
              </w:rPr>
            </w:pPr>
            <w:r w:rsidRPr="004E0D61">
              <w:rPr>
                <w:rFonts w:cs="Times New Roman"/>
                <w:sz w:val="20"/>
                <w:szCs w:val="20"/>
                <w:shd w:val="clear" w:color="auto" w:fill="FFFFFF"/>
                <w:lang w:val="ru-RU"/>
              </w:rPr>
              <w:t>ленности</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Комплексное применение ЗУН и СУД</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Рассматривают различные виды телескопов, устанавливаемых на КА.</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Составляют целое из частей, осуществляют поиск и выделение необходимой информации.</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Ставят учебную задачу на основе соотнесения известного и неизвестного.</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Учатся устанавливать и сравнивать разные точки зрения, прежде чем принимать решение.</w:t>
            </w:r>
          </w:p>
        </w:tc>
        <w:tc>
          <w:tcPr>
            <w:tcW w:w="1560" w:type="dxa"/>
            <w:gridSpan w:val="2"/>
            <w:shd w:val="clear" w:color="auto" w:fill="auto"/>
          </w:tcPr>
          <w:p w:rsidR="00BA11E6" w:rsidRPr="006E74F6" w:rsidRDefault="00BA11E6" w:rsidP="00AD5A78">
            <w:pPr>
              <w:rPr>
                <w:rFonts w:eastAsia="Calibri"/>
                <w:sz w:val="20"/>
                <w:lang w:val="ru-RU"/>
              </w:rPr>
            </w:pPr>
            <w:r w:rsidRPr="009A3D97">
              <w:rPr>
                <w:rFonts w:cs="Times New Roman"/>
                <w:sz w:val="20"/>
                <w:szCs w:val="20"/>
                <w:shd w:val="clear" w:color="auto" w:fill="FFFFFF"/>
                <w:lang w:val="ru-RU"/>
              </w:rPr>
              <w:t>Формирование умения видеть физические яв</w:t>
            </w:r>
            <w:r w:rsidRPr="009A3D97">
              <w:rPr>
                <w:rFonts w:cs="Times New Roman"/>
                <w:sz w:val="20"/>
                <w:szCs w:val="20"/>
                <w:shd w:val="clear" w:color="auto" w:fill="FFFFFF"/>
                <w:lang w:val="ru-RU"/>
              </w:rPr>
              <w:softHyphen/>
              <w:t>ления и законы в технических решениях</w:t>
            </w:r>
          </w:p>
        </w:tc>
        <w:tc>
          <w:tcPr>
            <w:tcW w:w="1134" w:type="dxa"/>
          </w:tcPr>
          <w:p w:rsidR="00BA11E6" w:rsidRPr="004E4BD4" w:rsidRDefault="00BA11E6" w:rsidP="00AD5A78">
            <w:pPr>
              <w:rPr>
                <w:lang w:val="ru-RU"/>
              </w:rPr>
            </w:pPr>
            <w:r w:rsidRPr="004550DE">
              <w:rPr>
                <w:rFonts w:eastAsia="Calibri" w:cs="Times New Roman"/>
                <w:sz w:val="20"/>
              </w:rPr>
              <w:t>§</w:t>
            </w:r>
            <w:r>
              <w:rPr>
                <w:rFonts w:eastAsia="Calibri" w:cs="Times New Roman"/>
                <w:sz w:val="20"/>
                <w:lang w:val="ru-RU"/>
              </w:rPr>
              <w:t>65</w:t>
            </w:r>
          </w:p>
        </w:tc>
      </w:tr>
      <w:tr w:rsidR="00BA11E6" w:rsidRPr="0087599E" w:rsidTr="00AD5A78">
        <w:tc>
          <w:tcPr>
            <w:tcW w:w="817" w:type="dxa"/>
            <w:gridSpan w:val="2"/>
            <w:shd w:val="clear" w:color="auto" w:fill="auto"/>
          </w:tcPr>
          <w:p w:rsidR="00BA11E6" w:rsidRPr="004E4BD4" w:rsidRDefault="00BA11E6" w:rsidP="00AD5A78">
            <w:pPr>
              <w:rPr>
                <w:rFonts w:eastAsia="Calibri"/>
                <w:sz w:val="20"/>
                <w:lang w:val="ru-RU"/>
              </w:rPr>
            </w:pPr>
            <w:r>
              <w:rPr>
                <w:rFonts w:eastAsia="Calibri"/>
                <w:sz w:val="20"/>
                <w:lang w:val="ru-RU"/>
              </w:rPr>
              <w:t>113.11</w:t>
            </w:r>
          </w:p>
        </w:tc>
        <w:tc>
          <w:tcPr>
            <w:tcW w:w="709" w:type="dxa"/>
            <w:gridSpan w:val="2"/>
          </w:tcPr>
          <w:p w:rsidR="00BA11E6" w:rsidRPr="00DA1082" w:rsidRDefault="00BA11E6" w:rsidP="00AD5A78">
            <w:pPr>
              <w:rPr>
                <w:rFonts w:eastAsia="Calibri"/>
                <w:sz w:val="20"/>
                <w:lang w:val="ru-RU"/>
              </w:rPr>
            </w:pPr>
            <w:r>
              <w:rPr>
                <w:rFonts w:eastAsia="Calibri"/>
                <w:sz w:val="20"/>
                <w:lang w:val="ru-RU"/>
              </w:rPr>
              <w:t>16.04</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4E4BD4" w:rsidRDefault="00BA11E6" w:rsidP="00AD5A78">
            <w:pPr>
              <w:rPr>
                <w:rFonts w:eastAsia="Calibri"/>
                <w:b/>
                <w:sz w:val="20"/>
                <w:lang w:val="ru-RU"/>
              </w:rPr>
            </w:pPr>
            <w:r w:rsidRPr="004E4BD4">
              <w:rPr>
                <w:rFonts w:eastAsia="Calibri"/>
                <w:b/>
                <w:sz w:val="20"/>
              </w:rPr>
              <w:t>Контрольная работа</w:t>
            </w:r>
            <w:r w:rsidRPr="004E4BD4">
              <w:rPr>
                <w:rFonts w:eastAsia="Calibri"/>
                <w:b/>
                <w:sz w:val="20"/>
                <w:lang w:val="ru-RU"/>
              </w:rPr>
              <w:t>№ 7 Вселенная.</w:t>
            </w:r>
          </w:p>
        </w:tc>
        <w:tc>
          <w:tcPr>
            <w:tcW w:w="993" w:type="dxa"/>
            <w:gridSpan w:val="2"/>
            <w:shd w:val="clear" w:color="auto" w:fill="auto"/>
          </w:tcPr>
          <w:p w:rsidR="00BA11E6" w:rsidRPr="00981CCE" w:rsidRDefault="00BA11E6" w:rsidP="00AD5A78">
            <w:pPr>
              <w:spacing w:line="206" w:lineRule="exact"/>
              <w:rPr>
                <w:rFonts w:cs="Times New Roman"/>
                <w:sz w:val="20"/>
                <w:szCs w:val="20"/>
                <w:shd w:val="clear" w:color="auto" w:fill="FFFFFF"/>
              </w:rPr>
            </w:pPr>
            <w:r w:rsidRPr="00981CCE">
              <w:rPr>
                <w:rFonts w:cs="Times New Roman"/>
                <w:sz w:val="20"/>
                <w:szCs w:val="20"/>
                <w:shd w:val="clear" w:color="auto" w:fill="FFFFFF"/>
              </w:rPr>
              <w:t>Урок ре</w:t>
            </w:r>
            <w:r w:rsidRPr="00981CCE">
              <w:rPr>
                <w:rFonts w:cs="Times New Roman"/>
                <w:sz w:val="20"/>
                <w:szCs w:val="20"/>
                <w:shd w:val="clear" w:color="auto" w:fill="FFFFFF"/>
              </w:rPr>
              <w:softHyphen/>
              <w:t>флек</w:t>
            </w:r>
            <w:r w:rsidRPr="00981CCE">
              <w:rPr>
                <w:rFonts w:cs="Times New Roman"/>
                <w:sz w:val="20"/>
                <w:szCs w:val="20"/>
                <w:shd w:val="clear" w:color="auto" w:fill="FFFFFF"/>
              </w:rPr>
              <w:softHyphen/>
              <w:t>сии и раз</w:t>
            </w:r>
            <w:r w:rsidRPr="00981CCE">
              <w:rPr>
                <w:rFonts w:cs="Times New Roman"/>
                <w:sz w:val="20"/>
                <w:szCs w:val="20"/>
                <w:shd w:val="clear" w:color="auto" w:fill="FFFFFF"/>
              </w:rPr>
              <w:softHyphen/>
              <w:t>виваю</w:t>
            </w:r>
            <w:r w:rsidRPr="00981CCE">
              <w:rPr>
                <w:rFonts w:cs="Times New Roman"/>
                <w:sz w:val="20"/>
                <w:szCs w:val="20"/>
                <w:shd w:val="clear" w:color="auto" w:fill="FFFFFF"/>
              </w:rPr>
              <w:softHyphen/>
              <w:t>щего кон</w:t>
            </w:r>
            <w:r w:rsidRPr="00981CCE">
              <w:rPr>
                <w:rFonts w:cs="Times New Roman"/>
                <w:sz w:val="20"/>
                <w:szCs w:val="20"/>
                <w:shd w:val="clear" w:color="auto" w:fill="FFFFFF"/>
              </w:rPr>
              <w:softHyphen/>
              <w:t>троля</w:t>
            </w:r>
          </w:p>
          <w:p w:rsidR="00BA11E6" w:rsidRPr="0087599E" w:rsidRDefault="00BA11E6" w:rsidP="00AD5A78">
            <w:pPr>
              <w:rPr>
                <w:rFonts w:eastAsia="Calibri"/>
                <w:sz w:val="20"/>
              </w:rPr>
            </w:pPr>
          </w:p>
        </w:tc>
        <w:tc>
          <w:tcPr>
            <w:tcW w:w="1275" w:type="dxa"/>
            <w:gridSpan w:val="2"/>
            <w:shd w:val="clear" w:color="auto" w:fill="auto"/>
          </w:tcPr>
          <w:p w:rsidR="00BA11E6" w:rsidRPr="0087599E" w:rsidRDefault="00BA11E6" w:rsidP="00AD5A78">
            <w:pPr>
              <w:rPr>
                <w:rFonts w:eastAsia="Calibri"/>
                <w:sz w:val="20"/>
              </w:rPr>
            </w:pPr>
            <w:r w:rsidRPr="0087599E">
              <w:rPr>
                <w:rFonts w:eastAsia="Calibri"/>
                <w:sz w:val="20"/>
              </w:rPr>
              <w:t>Контроль ЗУН учащихся</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Демонстрируют знания и умения по данной теме.</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Осознанно и произвольно строят речевые высказывания в письменной форме.</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275" w:type="dxa"/>
            <w:shd w:val="clear" w:color="auto" w:fill="auto"/>
          </w:tcPr>
          <w:p w:rsidR="00BA11E6" w:rsidRPr="0087599E" w:rsidRDefault="00BA11E6" w:rsidP="00AD5A78">
            <w:pPr>
              <w:rPr>
                <w:rFonts w:eastAsia="Calibri"/>
                <w:sz w:val="20"/>
              </w:rPr>
            </w:pPr>
            <w:r w:rsidRPr="0087599E">
              <w:rPr>
                <w:rFonts w:eastAsia="Calibri"/>
                <w:sz w:val="20"/>
              </w:rPr>
              <w:t>Регулируют собственную деятельность.</w:t>
            </w:r>
          </w:p>
        </w:tc>
        <w:tc>
          <w:tcPr>
            <w:tcW w:w="1560" w:type="dxa"/>
            <w:gridSpan w:val="2"/>
            <w:shd w:val="clear" w:color="auto" w:fill="auto"/>
          </w:tcPr>
          <w:p w:rsidR="00BA11E6" w:rsidRPr="00E823E9" w:rsidRDefault="00BA11E6" w:rsidP="00AD5A78">
            <w:pP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D96A10" w:rsidRDefault="00BA11E6" w:rsidP="00AD5A78">
            <w:pPr>
              <w:rPr>
                <w:lang w:val="ru-RU"/>
              </w:rPr>
            </w:pPr>
            <w:r>
              <w:rPr>
                <w:rFonts w:eastAsia="Calibri" w:cs="Times New Roman"/>
                <w:sz w:val="20"/>
                <w:lang w:val="ru-RU"/>
              </w:rPr>
              <w:t>С.254 темы проектов.</w:t>
            </w:r>
          </w:p>
        </w:tc>
      </w:tr>
      <w:tr w:rsidR="00BA11E6" w:rsidRPr="0087599E" w:rsidTr="00AD5A78">
        <w:tc>
          <w:tcPr>
            <w:tcW w:w="817" w:type="dxa"/>
            <w:gridSpan w:val="2"/>
            <w:shd w:val="clear" w:color="auto" w:fill="auto"/>
          </w:tcPr>
          <w:p w:rsidR="00BA11E6" w:rsidRPr="004E4BD4" w:rsidRDefault="00BA11E6" w:rsidP="00AD5A78">
            <w:pPr>
              <w:rPr>
                <w:rFonts w:eastAsia="Calibri"/>
                <w:sz w:val="20"/>
                <w:lang w:val="ru-RU"/>
              </w:rPr>
            </w:pPr>
            <w:r>
              <w:rPr>
                <w:rFonts w:eastAsia="Calibri"/>
                <w:sz w:val="20"/>
                <w:lang w:val="ru-RU"/>
              </w:rPr>
              <w:t>114.12115.13</w:t>
            </w:r>
          </w:p>
        </w:tc>
        <w:tc>
          <w:tcPr>
            <w:tcW w:w="709" w:type="dxa"/>
            <w:gridSpan w:val="2"/>
          </w:tcPr>
          <w:p w:rsidR="00BA11E6" w:rsidRPr="00DA1082" w:rsidRDefault="00BA11E6" w:rsidP="00AD5A78">
            <w:pPr>
              <w:rPr>
                <w:rFonts w:eastAsia="Calibri"/>
                <w:sz w:val="20"/>
                <w:lang w:val="ru-RU"/>
              </w:rPr>
            </w:pPr>
            <w:r>
              <w:rPr>
                <w:rFonts w:eastAsia="Calibri"/>
                <w:sz w:val="20"/>
                <w:lang w:val="ru-RU"/>
              </w:rPr>
              <w:t>17.0419.04</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D96A10" w:rsidRDefault="00BA11E6" w:rsidP="00AD5A78">
            <w:pPr>
              <w:rPr>
                <w:rFonts w:eastAsia="Calibri"/>
                <w:sz w:val="20"/>
                <w:lang w:val="ru-RU"/>
              </w:rPr>
            </w:pPr>
            <w:r>
              <w:rPr>
                <w:rFonts w:eastAsia="Calibri"/>
                <w:sz w:val="20"/>
                <w:lang w:val="ru-RU"/>
              </w:rPr>
              <w:t>Коррекция знаний по теме: «Вселенная»</w:t>
            </w:r>
          </w:p>
        </w:tc>
        <w:tc>
          <w:tcPr>
            <w:tcW w:w="993" w:type="dxa"/>
            <w:gridSpan w:val="2"/>
            <w:shd w:val="clear" w:color="auto" w:fill="auto"/>
          </w:tcPr>
          <w:p w:rsidR="00BA11E6" w:rsidRPr="00981CCE" w:rsidRDefault="00BA11E6" w:rsidP="00AD5A78">
            <w:pPr>
              <w:spacing w:line="206" w:lineRule="exact"/>
              <w:rPr>
                <w:rFonts w:cs="Times New Roman"/>
                <w:sz w:val="20"/>
                <w:szCs w:val="20"/>
                <w:shd w:val="clear" w:color="auto" w:fill="FFFFFF"/>
              </w:rPr>
            </w:pPr>
            <w:r w:rsidRPr="00981CCE">
              <w:rPr>
                <w:rFonts w:cs="Times New Roman"/>
                <w:sz w:val="20"/>
                <w:szCs w:val="20"/>
                <w:shd w:val="clear" w:color="auto" w:fill="FFFFFF"/>
              </w:rPr>
              <w:t>Урок ре</w:t>
            </w:r>
            <w:r w:rsidRPr="00981CCE">
              <w:rPr>
                <w:rFonts w:cs="Times New Roman"/>
                <w:sz w:val="20"/>
                <w:szCs w:val="20"/>
                <w:shd w:val="clear" w:color="auto" w:fill="FFFFFF"/>
              </w:rPr>
              <w:softHyphen/>
              <w:t>флек</w:t>
            </w:r>
            <w:r w:rsidRPr="00981CCE">
              <w:rPr>
                <w:rFonts w:cs="Times New Roman"/>
                <w:sz w:val="20"/>
                <w:szCs w:val="20"/>
                <w:shd w:val="clear" w:color="auto" w:fill="FFFFFF"/>
              </w:rPr>
              <w:softHyphen/>
              <w:t>сии и раз</w:t>
            </w:r>
            <w:r w:rsidRPr="00981CCE">
              <w:rPr>
                <w:rFonts w:cs="Times New Roman"/>
                <w:sz w:val="20"/>
                <w:szCs w:val="20"/>
                <w:shd w:val="clear" w:color="auto" w:fill="FFFFFF"/>
              </w:rPr>
              <w:softHyphen/>
              <w:t>виваю</w:t>
            </w:r>
            <w:r w:rsidRPr="00981CCE">
              <w:rPr>
                <w:rFonts w:cs="Times New Roman"/>
                <w:sz w:val="20"/>
                <w:szCs w:val="20"/>
                <w:shd w:val="clear" w:color="auto" w:fill="FFFFFF"/>
              </w:rPr>
              <w:softHyphen/>
              <w:t xml:space="preserve">щего </w:t>
            </w:r>
            <w:r w:rsidRPr="00981CCE">
              <w:rPr>
                <w:rFonts w:cs="Times New Roman"/>
                <w:sz w:val="20"/>
                <w:szCs w:val="20"/>
                <w:shd w:val="clear" w:color="auto" w:fill="FFFFFF"/>
              </w:rPr>
              <w:lastRenderedPageBreak/>
              <w:t>кон</w:t>
            </w:r>
            <w:r w:rsidRPr="00981CCE">
              <w:rPr>
                <w:rFonts w:cs="Times New Roman"/>
                <w:sz w:val="20"/>
                <w:szCs w:val="20"/>
                <w:shd w:val="clear" w:color="auto" w:fill="FFFFFF"/>
              </w:rPr>
              <w:softHyphen/>
              <w:t>троля</w:t>
            </w:r>
          </w:p>
          <w:p w:rsidR="00BA11E6" w:rsidRPr="00D96A10" w:rsidRDefault="00BA11E6" w:rsidP="00AD5A78">
            <w:pPr>
              <w:rPr>
                <w:rFonts w:eastAsia="Calibri"/>
                <w:sz w:val="20"/>
                <w:lang w:val="ru-RU"/>
              </w:rPr>
            </w:pPr>
          </w:p>
        </w:tc>
        <w:tc>
          <w:tcPr>
            <w:tcW w:w="1275" w:type="dxa"/>
            <w:gridSpan w:val="2"/>
            <w:shd w:val="clear" w:color="auto" w:fill="auto"/>
          </w:tcPr>
          <w:p w:rsidR="00BA11E6" w:rsidRPr="0087599E" w:rsidRDefault="00BA11E6" w:rsidP="00AD5A78">
            <w:pPr>
              <w:rPr>
                <w:rFonts w:eastAsia="Calibri"/>
                <w:sz w:val="20"/>
              </w:rPr>
            </w:pPr>
            <w:r w:rsidRPr="0087599E">
              <w:rPr>
                <w:rFonts w:eastAsia="Calibri"/>
                <w:sz w:val="20"/>
              </w:rPr>
              <w:lastRenderedPageBreak/>
              <w:t>Обобщение материала.</w:t>
            </w:r>
          </w:p>
        </w:tc>
        <w:tc>
          <w:tcPr>
            <w:tcW w:w="2410" w:type="dxa"/>
            <w:shd w:val="clear" w:color="auto" w:fill="auto"/>
          </w:tcPr>
          <w:p w:rsidR="00BA11E6" w:rsidRPr="0087599E" w:rsidRDefault="00BA11E6" w:rsidP="00AD5A78">
            <w:pPr>
              <w:rPr>
                <w:rFonts w:eastAsia="Calibri"/>
                <w:sz w:val="20"/>
              </w:rPr>
            </w:pPr>
            <w:r w:rsidRPr="0087599E">
              <w:rPr>
                <w:rFonts w:eastAsia="Calibri"/>
                <w:sz w:val="20"/>
              </w:rPr>
              <w:t>Анализируют и исправляют ошибки.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Принимают недоработки по данной теме.</w:t>
            </w:r>
          </w:p>
        </w:tc>
        <w:tc>
          <w:tcPr>
            <w:tcW w:w="1701" w:type="dxa"/>
            <w:gridSpan w:val="2"/>
            <w:shd w:val="clear" w:color="auto" w:fill="auto"/>
          </w:tcPr>
          <w:p w:rsidR="00BA11E6" w:rsidRPr="0087599E" w:rsidRDefault="00BA11E6" w:rsidP="00AD5A78">
            <w:pPr>
              <w:rPr>
                <w:rFonts w:eastAsia="Calibri"/>
                <w:sz w:val="20"/>
              </w:rPr>
            </w:pPr>
            <w:r w:rsidRPr="0087599E">
              <w:rPr>
                <w:rFonts w:eastAsia="Calibri"/>
                <w:sz w:val="20"/>
              </w:rPr>
              <w:t>Вносят коррективы и дополнения.</w:t>
            </w:r>
          </w:p>
        </w:tc>
        <w:tc>
          <w:tcPr>
            <w:tcW w:w="1275" w:type="dxa"/>
            <w:shd w:val="clear" w:color="auto" w:fill="auto"/>
          </w:tcPr>
          <w:p w:rsidR="00BA11E6" w:rsidRPr="0087599E" w:rsidRDefault="00BA11E6" w:rsidP="00AD5A78">
            <w:pPr>
              <w:rPr>
                <w:rFonts w:eastAsia="Calibri"/>
                <w:sz w:val="20"/>
              </w:rPr>
            </w:pPr>
            <w:r w:rsidRPr="0087599E">
              <w:rPr>
                <w:rFonts w:eastAsia="Calibri"/>
                <w:sz w:val="20"/>
              </w:rPr>
              <w:t>Описывают содержание своих действий.</w:t>
            </w:r>
          </w:p>
        </w:tc>
        <w:tc>
          <w:tcPr>
            <w:tcW w:w="1560" w:type="dxa"/>
            <w:gridSpan w:val="2"/>
            <w:shd w:val="clear" w:color="auto" w:fill="auto"/>
          </w:tcPr>
          <w:p w:rsidR="00BA11E6" w:rsidRPr="00E823E9" w:rsidRDefault="00BA11E6" w:rsidP="00AD5A78">
            <w:pPr>
              <w:rPr>
                <w:rFonts w:eastAsia="Calibri"/>
                <w:sz w:val="20"/>
                <w:lang w:val="ru-RU"/>
              </w:rPr>
            </w:pPr>
            <w:r w:rsidRPr="009A3D97">
              <w:rPr>
                <w:rFonts w:cs="Times New Roman"/>
                <w:sz w:val="20"/>
                <w:szCs w:val="20"/>
                <w:shd w:val="clear" w:color="auto" w:fill="FFFFFF"/>
                <w:lang w:val="ru-RU"/>
              </w:rPr>
              <w:t>Формирование умения видеть физические яв</w:t>
            </w:r>
            <w:r w:rsidRPr="009A3D97">
              <w:rPr>
                <w:rFonts w:cs="Times New Roman"/>
                <w:sz w:val="20"/>
                <w:szCs w:val="20"/>
                <w:shd w:val="clear" w:color="auto" w:fill="FFFFFF"/>
                <w:lang w:val="ru-RU"/>
              </w:rPr>
              <w:softHyphen/>
              <w:t xml:space="preserve">ления и законы в технических </w:t>
            </w:r>
            <w:r w:rsidRPr="009A3D97">
              <w:rPr>
                <w:rFonts w:cs="Times New Roman"/>
                <w:sz w:val="20"/>
                <w:szCs w:val="20"/>
                <w:shd w:val="clear" w:color="auto" w:fill="FFFFFF"/>
                <w:lang w:val="ru-RU"/>
              </w:rPr>
              <w:lastRenderedPageBreak/>
              <w:t>решениях</w:t>
            </w:r>
          </w:p>
        </w:tc>
        <w:tc>
          <w:tcPr>
            <w:tcW w:w="1134" w:type="dxa"/>
          </w:tcPr>
          <w:p w:rsidR="00BA11E6" w:rsidRPr="00D96A10" w:rsidRDefault="00BA11E6" w:rsidP="00AD5A78">
            <w:pPr>
              <w:rPr>
                <w:sz w:val="20"/>
                <w:szCs w:val="20"/>
                <w:lang w:val="ru-RU"/>
              </w:rPr>
            </w:pPr>
            <w:r w:rsidRPr="00D96A10">
              <w:rPr>
                <w:sz w:val="20"/>
                <w:szCs w:val="20"/>
                <w:lang w:val="ru-RU"/>
              </w:rPr>
              <w:lastRenderedPageBreak/>
              <w:t>Повторитьп.1-10.</w:t>
            </w:r>
          </w:p>
        </w:tc>
      </w:tr>
      <w:tr w:rsidR="00BA11E6" w:rsidRPr="00D96A10" w:rsidTr="00AD5A78">
        <w:tc>
          <w:tcPr>
            <w:tcW w:w="16410" w:type="dxa"/>
            <w:gridSpan w:val="20"/>
            <w:shd w:val="clear" w:color="auto" w:fill="auto"/>
          </w:tcPr>
          <w:p w:rsidR="00BA11E6" w:rsidRPr="00D96A10" w:rsidRDefault="00BA11E6" w:rsidP="00AD5A78">
            <w:pPr>
              <w:jc w:val="center"/>
              <w:rPr>
                <w:b/>
                <w:lang w:val="ru-RU"/>
              </w:rPr>
            </w:pPr>
            <w:r w:rsidRPr="00D96A10">
              <w:rPr>
                <w:b/>
                <w:lang w:val="ru-RU"/>
              </w:rPr>
              <w:lastRenderedPageBreak/>
              <w:t>7.</w:t>
            </w:r>
            <w:r>
              <w:rPr>
                <w:b/>
                <w:lang w:val="ru-RU"/>
              </w:rPr>
              <w:t xml:space="preserve"> </w:t>
            </w:r>
            <w:r w:rsidRPr="00D96A10">
              <w:rPr>
                <w:b/>
                <w:lang w:val="ru-RU"/>
              </w:rPr>
              <w:t>Лабораторный практикум 4</w:t>
            </w:r>
            <w:r>
              <w:rPr>
                <w:b/>
                <w:lang w:val="ru-RU"/>
              </w:rPr>
              <w:t xml:space="preserve"> </w:t>
            </w:r>
            <w:r w:rsidRPr="00D96A10">
              <w:rPr>
                <w:b/>
                <w:lang w:val="ru-RU"/>
              </w:rPr>
              <w:t>ч.</w:t>
            </w:r>
          </w:p>
        </w:tc>
      </w:tr>
      <w:tr w:rsidR="00BA11E6" w:rsidRPr="00D96A10" w:rsidTr="00AD5A78">
        <w:tc>
          <w:tcPr>
            <w:tcW w:w="817" w:type="dxa"/>
            <w:gridSpan w:val="2"/>
            <w:shd w:val="clear" w:color="auto" w:fill="auto"/>
          </w:tcPr>
          <w:p w:rsidR="00BA11E6" w:rsidRDefault="00BA11E6" w:rsidP="00AD5A78">
            <w:pPr>
              <w:rPr>
                <w:rFonts w:eastAsia="Calibri"/>
                <w:sz w:val="20"/>
                <w:lang w:val="ru-RU"/>
              </w:rPr>
            </w:pPr>
            <w:r>
              <w:rPr>
                <w:rFonts w:eastAsia="Calibri"/>
                <w:sz w:val="20"/>
                <w:lang w:val="ru-RU"/>
              </w:rPr>
              <w:t>116.1</w:t>
            </w:r>
          </w:p>
        </w:tc>
        <w:tc>
          <w:tcPr>
            <w:tcW w:w="709" w:type="dxa"/>
            <w:gridSpan w:val="2"/>
          </w:tcPr>
          <w:p w:rsidR="00BA11E6" w:rsidRPr="00D96A10" w:rsidRDefault="00BA11E6" w:rsidP="00AD5A78">
            <w:pPr>
              <w:rPr>
                <w:rFonts w:eastAsia="Calibri"/>
                <w:sz w:val="20"/>
                <w:lang w:val="ru-RU"/>
              </w:rPr>
            </w:pPr>
            <w:r>
              <w:rPr>
                <w:rFonts w:eastAsia="Calibri"/>
                <w:sz w:val="20"/>
                <w:lang w:val="ru-RU"/>
              </w:rPr>
              <w:t>21.04</w:t>
            </w:r>
          </w:p>
        </w:tc>
        <w:tc>
          <w:tcPr>
            <w:tcW w:w="709" w:type="dxa"/>
            <w:gridSpan w:val="2"/>
          </w:tcPr>
          <w:p w:rsidR="00BA11E6" w:rsidRPr="00D96A10" w:rsidRDefault="00BA11E6" w:rsidP="00AD5A78">
            <w:pPr>
              <w:rPr>
                <w:rFonts w:eastAsia="Calibri"/>
                <w:sz w:val="20"/>
                <w:lang w:val="ru-RU"/>
              </w:rPr>
            </w:pPr>
          </w:p>
        </w:tc>
        <w:tc>
          <w:tcPr>
            <w:tcW w:w="1842" w:type="dxa"/>
            <w:gridSpan w:val="2"/>
            <w:shd w:val="clear" w:color="auto" w:fill="auto"/>
          </w:tcPr>
          <w:p w:rsidR="00BA11E6" w:rsidRDefault="00BA11E6" w:rsidP="00AD5A78">
            <w:pPr>
              <w:rPr>
                <w:rFonts w:eastAsia="Calibri"/>
                <w:b/>
                <w:i/>
                <w:sz w:val="20"/>
                <w:lang w:val="ru-RU"/>
              </w:rPr>
            </w:pPr>
            <w:r w:rsidRPr="00D96A10">
              <w:rPr>
                <w:rFonts w:eastAsia="Calibri"/>
                <w:b/>
                <w:i/>
                <w:sz w:val="20"/>
                <w:lang w:val="ru-RU"/>
              </w:rPr>
              <w:t>Практическая работа №</w:t>
            </w:r>
            <w:r>
              <w:rPr>
                <w:rFonts w:eastAsia="Calibri"/>
                <w:b/>
                <w:i/>
                <w:sz w:val="20"/>
                <w:lang w:val="ru-RU"/>
              </w:rPr>
              <w:t>1</w:t>
            </w:r>
          </w:p>
          <w:p w:rsidR="00BA11E6" w:rsidRPr="00D96A10" w:rsidRDefault="00BA11E6" w:rsidP="00AD5A78">
            <w:pPr>
              <w:rPr>
                <w:rFonts w:eastAsia="Calibri"/>
                <w:b/>
                <w:i/>
                <w:sz w:val="20"/>
                <w:lang w:val="ru-RU"/>
              </w:rPr>
            </w:pPr>
            <w:r>
              <w:rPr>
                <w:rFonts w:eastAsia="Calibri"/>
                <w:b/>
                <w:i/>
                <w:sz w:val="20"/>
                <w:lang w:val="ru-RU"/>
              </w:rPr>
              <w:t>Определение КПД простых механизмов.</w:t>
            </w:r>
          </w:p>
        </w:tc>
        <w:tc>
          <w:tcPr>
            <w:tcW w:w="993" w:type="dxa"/>
            <w:gridSpan w:val="2"/>
            <w:shd w:val="clear" w:color="auto" w:fill="auto"/>
          </w:tcPr>
          <w:p w:rsidR="00BA11E6" w:rsidRPr="00E823E9" w:rsidRDefault="00BA11E6" w:rsidP="00AD5A78">
            <w:pPr>
              <w:rPr>
                <w:lang w:val="ru-RU"/>
              </w:rPr>
            </w:pPr>
            <w:r w:rsidRPr="00E823E9">
              <w:rPr>
                <w:rFonts w:cs="Times New Roman"/>
                <w:sz w:val="20"/>
                <w:szCs w:val="20"/>
                <w:shd w:val="clear" w:color="auto" w:fill="FFFFFF"/>
                <w:lang w:val="ru-RU"/>
              </w:rPr>
              <w:t>Урок ре</w:t>
            </w:r>
            <w:r w:rsidRPr="00E823E9">
              <w:rPr>
                <w:rFonts w:cs="Times New Roman"/>
                <w:sz w:val="20"/>
                <w:szCs w:val="20"/>
                <w:shd w:val="clear" w:color="auto" w:fill="FFFFFF"/>
                <w:lang w:val="ru-RU"/>
              </w:rPr>
              <w:softHyphen/>
              <w:t>флек</w:t>
            </w:r>
            <w:r w:rsidRPr="00E823E9">
              <w:rPr>
                <w:rFonts w:cs="Times New Roman"/>
                <w:sz w:val="20"/>
                <w:szCs w:val="20"/>
                <w:shd w:val="clear" w:color="auto" w:fill="FFFFFF"/>
                <w:lang w:val="ru-RU"/>
              </w:rPr>
              <w:softHyphen/>
              <w:t>сии и раз</w:t>
            </w:r>
            <w:r w:rsidRPr="00E823E9">
              <w:rPr>
                <w:rFonts w:cs="Times New Roman"/>
                <w:sz w:val="20"/>
                <w:szCs w:val="20"/>
                <w:shd w:val="clear" w:color="auto" w:fill="FFFFFF"/>
                <w:lang w:val="ru-RU"/>
              </w:rPr>
              <w:softHyphen/>
              <w:t>виваю</w:t>
            </w:r>
            <w:r w:rsidRPr="00E823E9">
              <w:rPr>
                <w:rFonts w:cs="Times New Roman"/>
                <w:sz w:val="20"/>
                <w:szCs w:val="20"/>
                <w:shd w:val="clear" w:color="auto" w:fill="FFFFFF"/>
                <w:lang w:val="ru-RU"/>
              </w:rPr>
              <w:softHyphen/>
              <w:t>щего кон</w:t>
            </w:r>
            <w:r w:rsidRPr="00E823E9">
              <w:rPr>
                <w:rFonts w:cs="Times New Roman"/>
                <w:sz w:val="20"/>
                <w:szCs w:val="20"/>
                <w:shd w:val="clear" w:color="auto" w:fill="FFFFFF"/>
                <w:lang w:val="ru-RU"/>
              </w:rPr>
              <w:softHyphen/>
              <w:t>троля</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Обобщение и систематизация знаний. Решение заданий из ОВЭ разных лет.</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Понимают смысл основных научных понятий и законов физики, взаимосвязи между ними.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Проводят анализ способов решения задач с точки зрения их рациональности и экономичности. </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Применяют навыки организации учебной деятельности, самоконтроля .</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Планируют общие способы работы, обмениваются знаниями.</w:t>
            </w:r>
          </w:p>
        </w:tc>
        <w:tc>
          <w:tcPr>
            <w:tcW w:w="1560" w:type="dxa"/>
            <w:gridSpan w:val="2"/>
            <w:shd w:val="clear" w:color="auto" w:fill="auto"/>
          </w:tcPr>
          <w:p w:rsidR="00BA11E6" w:rsidRPr="00D96A10" w:rsidRDefault="00BA11E6" w:rsidP="00AD5A78">
            <w:pPr>
              <w:rPr>
                <w:rFonts w:eastAsia="Calibri"/>
                <w:sz w:val="20"/>
                <w:lang w:val="ru-RU"/>
              </w:rPr>
            </w:pPr>
            <w:r w:rsidRPr="009A3D97">
              <w:rPr>
                <w:rFonts w:cs="Times New Roman"/>
                <w:sz w:val="20"/>
                <w:szCs w:val="20"/>
                <w:shd w:val="clear" w:color="auto" w:fill="FFFFFF"/>
                <w:lang w:val="ru-RU"/>
              </w:rPr>
              <w:t>Формирование умения видеть физические яв</w:t>
            </w:r>
            <w:r w:rsidRPr="009A3D97">
              <w:rPr>
                <w:rFonts w:cs="Times New Roman"/>
                <w:sz w:val="20"/>
                <w:szCs w:val="20"/>
                <w:shd w:val="clear" w:color="auto" w:fill="FFFFFF"/>
                <w:lang w:val="ru-RU"/>
              </w:rPr>
              <w:softHyphen/>
              <w:t>ления и законы в технических решениях</w:t>
            </w:r>
          </w:p>
        </w:tc>
        <w:tc>
          <w:tcPr>
            <w:tcW w:w="1134" w:type="dxa"/>
          </w:tcPr>
          <w:p w:rsidR="00BA11E6" w:rsidRPr="00D96A10" w:rsidRDefault="00BA11E6" w:rsidP="00AD5A78">
            <w:pPr>
              <w:rPr>
                <w:sz w:val="20"/>
                <w:szCs w:val="20"/>
                <w:lang w:val="ru-RU"/>
              </w:rPr>
            </w:pPr>
            <w:r>
              <w:rPr>
                <w:sz w:val="20"/>
                <w:szCs w:val="20"/>
                <w:lang w:val="ru-RU"/>
              </w:rPr>
              <w:t>Задания ОГЭ №-1-3(10вариантов)</w:t>
            </w:r>
          </w:p>
        </w:tc>
      </w:tr>
      <w:tr w:rsidR="00BA11E6" w:rsidRPr="00D96A10" w:rsidTr="00AD5A78">
        <w:tc>
          <w:tcPr>
            <w:tcW w:w="817" w:type="dxa"/>
            <w:gridSpan w:val="2"/>
            <w:shd w:val="clear" w:color="auto" w:fill="auto"/>
          </w:tcPr>
          <w:p w:rsidR="00BA11E6" w:rsidRDefault="00BA11E6" w:rsidP="00AD5A78">
            <w:pPr>
              <w:rPr>
                <w:rFonts w:eastAsia="Calibri"/>
                <w:sz w:val="20"/>
                <w:lang w:val="ru-RU"/>
              </w:rPr>
            </w:pPr>
            <w:r>
              <w:rPr>
                <w:rFonts w:eastAsia="Calibri"/>
                <w:sz w:val="20"/>
                <w:lang w:val="ru-RU"/>
              </w:rPr>
              <w:t>117.2</w:t>
            </w:r>
          </w:p>
        </w:tc>
        <w:tc>
          <w:tcPr>
            <w:tcW w:w="709" w:type="dxa"/>
            <w:gridSpan w:val="2"/>
          </w:tcPr>
          <w:p w:rsidR="00BA11E6" w:rsidRPr="00D96A10" w:rsidRDefault="00BA11E6" w:rsidP="00AD5A78">
            <w:pPr>
              <w:rPr>
                <w:rFonts w:eastAsia="Calibri"/>
                <w:sz w:val="20"/>
                <w:lang w:val="ru-RU"/>
              </w:rPr>
            </w:pPr>
            <w:r>
              <w:rPr>
                <w:rFonts w:eastAsia="Calibri"/>
                <w:sz w:val="20"/>
                <w:lang w:val="ru-RU"/>
              </w:rPr>
              <w:t>23.04</w:t>
            </w:r>
          </w:p>
        </w:tc>
        <w:tc>
          <w:tcPr>
            <w:tcW w:w="709" w:type="dxa"/>
            <w:gridSpan w:val="2"/>
          </w:tcPr>
          <w:p w:rsidR="00BA11E6" w:rsidRPr="00D96A10" w:rsidRDefault="00BA11E6" w:rsidP="00AD5A78">
            <w:pPr>
              <w:rPr>
                <w:rFonts w:eastAsia="Calibri"/>
                <w:sz w:val="20"/>
                <w:lang w:val="ru-RU"/>
              </w:rPr>
            </w:pPr>
          </w:p>
        </w:tc>
        <w:tc>
          <w:tcPr>
            <w:tcW w:w="1842" w:type="dxa"/>
            <w:gridSpan w:val="2"/>
            <w:shd w:val="clear" w:color="auto" w:fill="auto"/>
          </w:tcPr>
          <w:p w:rsidR="00BA11E6" w:rsidRPr="00D96A10" w:rsidRDefault="00BA11E6" w:rsidP="00AD5A78">
            <w:pPr>
              <w:rPr>
                <w:lang w:val="ru-RU"/>
              </w:rPr>
            </w:pPr>
            <w:r w:rsidRPr="003A2135">
              <w:rPr>
                <w:rFonts w:eastAsia="Calibri"/>
                <w:b/>
                <w:i/>
                <w:sz w:val="20"/>
                <w:lang w:val="ru-RU"/>
              </w:rPr>
              <w:t>Практическая работа №</w:t>
            </w:r>
            <w:r>
              <w:rPr>
                <w:rFonts w:eastAsia="Calibri"/>
                <w:b/>
                <w:i/>
                <w:sz w:val="20"/>
                <w:lang w:val="ru-RU"/>
              </w:rPr>
              <w:t>2Определение коэффициента трения скольжения.</w:t>
            </w:r>
          </w:p>
        </w:tc>
        <w:tc>
          <w:tcPr>
            <w:tcW w:w="993" w:type="dxa"/>
            <w:gridSpan w:val="2"/>
            <w:shd w:val="clear" w:color="auto" w:fill="auto"/>
          </w:tcPr>
          <w:p w:rsidR="00BA11E6" w:rsidRPr="00E823E9" w:rsidRDefault="00BA11E6" w:rsidP="00AD5A78">
            <w:pPr>
              <w:rPr>
                <w:lang w:val="ru-RU"/>
              </w:rPr>
            </w:pPr>
            <w:r w:rsidRPr="00E823E9">
              <w:rPr>
                <w:rFonts w:cs="Times New Roman"/>
                <w:sz w:val="20"/>
                <w:szCs w:val="20"/>
                <w:shd w:val="clear" w:color="auto" w:fill="FFFFFF"/>
                <w:lang w:val="ru-RU"/>
              </w:rPr>
              <w:t>Урок ре</w:t>
            </w:r>
            <w:r w:rsidRPr="00E823E9">
              <w:rPr>
                <w:rFonts w:cs="Times New Roman"/>
                <w:sz w:val="20"/>
                <w:szCs w:val="20"/>
                <w:shd w:val="clear" w:color="auto" w:fill="FFFFFF"/>
                <w:lang w:val="ru-RU"/>
              </w:rPr>
              <w:softHyphen/>
              <w:t>флек</w:t>
            </w:r>
            <w:r w:rsidRPr="00E823E9">
              <w:rPr>
                <w:rFonts w:cs="Times New Roman"/>
                <w:sz w:val="20"/>
                <w:szCs w:val="20"/>
                <w:shd w:val="clear" w:color="auto" w:fill="FFFFFF"/>
                <w:lang w:val="ru-RU"/>
              </w:rPr>
              <w:softHyphen/>
              <w:t>сии и раз</w:t>
            </w:r>
            <w:r w:rsidRPr="00E823E9">
              <w:rPr>
                <w:rFonts w:cs="Times New Roman"/>
                <w:sz w:val="20"/>
                <w:szCs w:val="20"/>
                <w:shd w:val="clear" w:color="auto" w:fill="FFFFFF"/>
                <w:lang w:val="ru-RU"/>
              </w:rPr>
              <w:softHyphen/>
              <w:t>виваю</w:t>
            </w:r>
            <w:r w:rsidRPr="00E823E9">
              <w:rPr>
                <w:rFonts w:cs="Times New Roman"/>
                <w:sz w:val="20"/>
                <w:szCs w:val="20"/>
                <w:shd w:val="clear" w:color="auto" w:fill="FFFFFF"/>
                <w:lang w:val="ru-RU"/>
              </w:rPr>
              <w:softHyphen/>
              <w:t>щего кон</w:t>
            </w:r>
            <w:r w:rsidRPr="00E823E9">
              <w:rPr>
                <w:rFonts w:cs="Times New Roman"/>
                <w:sz w:val="20"/>
                <w:szCs w:val="20"/>
                <w:shd w:val="clear" w:color="auto" w:fill="FFFFFF"/>
                <w:lang w:val="ru-RU"/>
              </w:rPr>
              <w:softHyphen/>
              <w:t>троля</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Обобщение и систематизация знаний. Решение заданий из ОВЭ разных лет.</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Понимают смысл основных научных понятий и законов физики, взаимосвязи между ними.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Проводят анализ способов решения задач с точки зрения их рациональности и экономичности. </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Применяют навыки организации учебной деятельности, самоконтроля .</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Планируют общие способы работы, обмениваются знаниями.</w:t>
            </w:r>
          </w:p>
        </w:tc>
        <w:tc>
          <w:tcPr>
            <w:tcW w:w="1560" w:type="dxa"/>
            <w:gridSpan w:val="2"/>
            <w:shd w:val="clear" w:color="auto" w:fill="auto"/>
          </w:tcPr>
          <w:p w:rsidR="00BA11E6" w:rsidRPr="00D96A10" w:rsidRDefault="00BA11E6" w:rsidP="00AD5A78">
            <w:pP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8769BD" w:rsidRDefault="00BA11E6" w:rsidP="00AD5A78">
            <w:pPr>
              <w:rPr>
                <w:sz w:val="20"/>
                <w:szCs w:val="20"/>
              </w:rPr>
            </w:pPr>
            <w:r w:rsidRPr="008769BD">
              <w:rPr>
                <w:sz w:val="20"/>
                <w:szCs w:val="20"/>
                <w:lang w:val="ru-RU"/>
              </w:rPr>
              <w:t>Задания ОГЭ №</w:t>
            </w:r>
            <w:r>
              <w:rPr>
                <w:sz w:val="20"/>
                <w:szCs w:val="20"/>
                <w:lang w:val="ru-RU"/>
              </w:rPr>
              <w:t>4-6</w:t>
            </w:r>
          </w:p>
        </w:tc>
      </w:tr>
      <w:tr w:rsidR="00BA11E6" w:rsidRPr="00D96A10" w:rsidTr="00AD5A78">
        <w:tc>
          <w:tcPr>
            <w:tcW w:w="817" w:type="dxa"/>
            <w:gridSpan w:val="2"/>
            <w:shd w:val="clear" w:color="auto" w:fill="auto"/>
          </w:tcPr>
          <w:p w:rsidR="00BA11E6" w:rsidRDefault="00BA11E6" w:rsidP="00AD5A78">
            <w:pPr>
              <w:rPr>
                <w:rFonts w:eastAsia="Calibri"/>
                <w:sz w:val="20"/>
                <w:lang w:val="ru-RU"/>
              </w:rPr>
            </w:pPr>
            <w:r>
              <w:rPr>
                <w:rFonts w:eastAsia="Calibri"/>
                <w:sz w:val="20"/>
                <w:lang w:val="ru-RU"/>
              </w:rPr>
              <w:t>118.3</w:t>
            </w:r>
          </w:p>
        </w:tc>
        <w:tc>
          <w:tcPr>
            <w:tcW w:w="709" w:type="dxa"/>
            <w:gridSpan w:val="2"/>
          </w:tcPr>
          <w:p w:rsidR="00BA11E6" w:rsidRPr="00D96A10" w:rsidRDefault="00BA11E6" w:rsidP="00AD5A78">
            <w:pPr>
              <w:rPr>
                <w:rFonts w:eastAsia="Calibri"/>
                <w:sz w:val="20"/>
                <w:lang w:val="ru-RU"/>
              </w:rPr>
            </w:pPr>
            <w:r>
              <w:rPr>
                <w:rFonts w:eastAsia="Calibri"/>
                <w:sz w:val="20"/>
                <w:lang w:val="ru-RU"/>
              </w:rPr>
              <w:t>24.04</w:t>
            </w:r>
          </w:p>
        </w:tc>
        <w:tc>
          <w:tcPr>
            <w:tcW w:w="709" w:type="dxa"/>
            <w:gridSpan w:val="2"/>
          </w:tcPr>
          <w:p w:rsidR="00BA11E6" w:rsidRPr="00D96A10" w:rsidRDefault="00BA11E6" w:rsidP="00AD5A78">
            <w:pPr>
              <w:rPr>
                <w:rFonts w:eastAsia="Calibri"/>
                <w:sz w:val="20"/>
                <w:lang w:val="ru-RU"/>
              </w:rPr>
            </w:pPr>
          </w:p>
        </w:tc>
        <w:tc>
          <w:tcPr>
            <w:tcW w:w="1842" w:type="dxa"/>
            <w:gridSpan w:val="2"/>
            <w:shd w:val="clear" w:color="auto" w:fill="auto"/>
          </w:tcPr>
          <w:p w:rsidR="00BA11E6" w:rsidRPr="00D96A10" w:rsidRDefault="00BA11E6" w:rsidP="00AD5A78">
            <w:pPr>
              <w:rPr>
                <w:lang w:val="ru-RU"/>
              </w:rPr>
            </w:pPr>
            <w:r w:rsidRPr="003A2135">
              <w:rPr>
                <w:rFonts w:eastAsia="Calibri"/>
                <w:b/>
                <w:i/>
                <w:sz w:val="20"/>
                <w:lang w:val="ru-RU"/>
              </w:rPr>
              <w:t>Практическая работа №</w:t>
            </w:r>
            <w:r>
              <w:rPr>
                <w:rFonts w:eastAsia="Calibri"/>
                <w:b/>
                <w:i/>
                <w:sz w:val="20"/>
                <w:lang w:val="ru-RU"/>
              </w:rPr>
              <w:t>3 Изучение смешанного соединения проводников.</w:t>
            </w:r>
          </w:p>
        </w:tc>
        <w:tc>
          <w:tcPr>
            <w:tcW w:w="993" w:type="dxa"/>
            <w:gridSpan w:val="2"/>
            <w:shd w:val="clear" w:color="auto" w:fill="auto"/>
          </w:tcPr>
          <w:p w:rsidR="00BA11E6" w:rsidRPr="00E823E9" w:rsidRDefault="00BA11E6" w:rsidP="00AD5A78">
            <w:pPr>
              <w:rPr>
                <w:lang w:val="ru-RU"/>
              </w:rPr>
            </w:pPr>
            <w:r w:rsidRPr="00E823E9">
              <w:rPr>
                <w:rFonts w:cs="Times New Roman"/>
                <w:sz w:val="20"/>
                <w:szCs w:val="20"/>
                <w:shd w:val="clear" w:color="auto" w:fill="FFFFFF"/>
                <w:lang w:val="ru-RU"/>
              </w:rPr>
              <w:t>Урок ре</w:t>
            </w:r>
            <w:r w:rsidRPr="00E823E9">
              <w:rPr>
                <w:rFonts w:cs="Times New Roman"/>
                <w:sz w:val="20"/>
                <w:szCs w:val="20"/>
                <w:shd w:val="clear" w:color="auto" w:fill="FFFFFF"/>
                <w:lang w:val="ru-RU"/>
              </w:rPr>
              <w:softHyphen/>
              <w:t>флек</w:t>
            </w:r>
            <w:r w:rsidRPr="00E823E9">
              <w:rPr>
                <w:rFonts w:cs="Times New Roman"/>
                <w:sz w:val="20"/>
                <w:szCs w:val="20"/>
                <w:shd w:val="clear" w:color="auto" w:fill="FFFFFF"/>
                <w:lang w:val="ru-RU"/>
              </w:rPr>
              <w:softHyphen/>
              <w:t>сии и раз</w:t>
            </w:r>
            <w:r w:rsidRPr="00E823E9">
              <w:rPr>
                <w:rFonts w:cs="Times New Roman"/>
                <w:sz w:val="20"/>
                <w:szCs w:val="20"/>
                <w:shd w:val="clear" w:color="auto" w:fill="FFFFFF"/>
                <w:lang w:val="ru-RU"/>
              </w:rPr>
              <w:softHyphen/>
              <w:t>виваю</w:t>
            </w:r>
            <w:r w:rsidRPr="00E823E9">
              <w:rPr>
                <w:rFonts w:cs="Times New Roman"/>
                <w:sz w:val="20"/>
                <w:szCs w:val="20"/>
                <w:shd w:val="clear" w:color="auto" w:fill="FFFFFF"/>
                <w:lang w:val="ru-RU"/>
              </w:rPr>
              <w:softHyphen/>
              <w:t>щего кон</w:t>
            </w:r>
            <w:r w:rsidRPr="00E823E9">
              <w:rPr>
                <w:rFonts w:cs="Times New Roman"/>
                <w:sz w:val="20"/>
                <w:szCs w:val="20"/>
                <w:shd w:val="clear" w:color="auto" w:fill="FFFFFF"/>
                <w:lang w:val="ru-RU"/>
              </w:rPr>
              <w:softHyphen/>
              <w:t>троля</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Обобщение и систематизация знаний. Решение заданий из ОВЭ разных лет.</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Понимают смысл основных научных понятий и законов физики, взаимосвязи между ними.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Проводят анализ способов решения задач с точки зрения их рациональности и экономичности. </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Применяют навыки организации учебной деятельности, самоконтроля .</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Планируют общие способы работы, обмениваются знаниями.</w:t>
            </w:r>
          </w:p>
        </w:tc>
        <w:tc>
          <w:tcPr>
            <w:tcW w:w="1560" w:type="dxa"/>
            <w:gridSpan w:val="2"/>
            <w:shd w:val="clear" w:color="auto" w:fill="auto"/>
          </w:tcPr>
          <w:p w:rsidR="00BA11E6" w:rsidRPr="00D96A10" w:rsidRDefault="00BA11E6" w:rsidP="00AD5A78">
            <w:pPr>
              <w:rPr>
                <w:rFonts w:eastAsia="Calibri"/>
                <w:sz w:val="20"/>
                <w:lang w:val="ru-RU"/>
              </w:rPr>
            </w:pPr>
            <w:r w:rsidRPr="009A3D97">
              <w:rPr>
                <w:rFonts w:cs="Times New Roman"/>
                <w:sz w:val="20"/>
                <w:szCs w:val="20"/>
                <w:shd w:val="clear" w:color="auto" w:fill="FFFFFF"/>
                <w:lang w:val="ru-RU"/>
              </w:rPr>
              <w:t>Формирование умения видеть физические яв</w:t>
            </w:r>
            <w:r w:rsidRPr="009A3D97">
              <w:rPr>
                <w:rFonts w:cs="Times New Roman"/>
                <w:sz w:val="20"/>
                <w:szCs w:val="20"/>
                <w:shd w:val="clear" w:color="auto" w:fill="FFFFFF"/>
                <w:lang w:val="ru-RU"/>
              </w:rPr>
              <w:softHyphen/>
              <w:t>ления и законы в технических решениях</w:t>
            </w:r>
          </w:p>
        </w:tc>
        <w:tc>
          <w:tcPr>
            <w:tcW w:w="1134" w:type="dxa"/>
          </w:tcPr>
          <w:p w:rsidR="00BA11E6" w:rsidRPr="008769BD" w:rsidRDefault="00BA11E6" w:rsidP="00AD5A78">
            <w:pPr>
              <w:rPr>
                <w:sz w:val="20"/>
                <w:szCs w:val="20"/>
              </w:rPr>
            </w:pPr>
            <w:r w:rsidRPr="008769BD">
              <w:rPr>
                <w:sz w:val="20"/>
                <w:szCs w:val="20"/>
                <w:lang w:val="ru-RU"/>
              </w:rPr>
              <w:t>Задания ОГЭ №</w:t>
            </w:r>
            <w:r>
              <w:rPr>
                <w:sz w:val="20"/>
                <w:szCs w:val="20"/>
                <w:lang w:val="ru-RU"/>
              </w:rPr>
              <w:t>7-9</w:t>
            </w:r>
          </w:p>
        </w:tc>
      </w:tr>
      <w:tr w:rsidR="00BA11E6" w:rsidRPr="00D96A10" w:rsidTr="00AD5A78">
        <w:tc>
          <w:tcPr>
            <w:tcW w:w="817" w:type="dxa"/>
            <w:gridSpan w:val="2"/>
            <w:shd w:val="clear" w:color="auto" w:fill="auto"/>
          </w:tcPr>
          <w:p w:rsidR="00BA11E6" w:rsidRDefault="00BA11E6" w:rsidP="00AD5A78">
            <w:pPr>
              <w:rPr>
                <w:rFonts w:eastAsia="Calibri"/>
                <w:sz w:val="20"/>
                <w:lang w:val="ru-RU"/>
              </w:rPr>
            </w:pPr>
            <w:r>
              <w:rPr>
                <w:rFonts w:eastAsia="Calibri"/>
                <w:sz w:val="20"/>
                <w:lang w:val="ru-RU"/>
              </w:rPr>
              <w:t>119.4</w:t>
            </w:r>
          </w:p>
        </w:tc>
        <w:tc>
          <w:tcPr>
            <w:tcW w:w="709" w:type="dxa"/>
            <w:gridSpan w:val="2"/>
          </w:tcPr>
          <w:p w:rsidR="00BA11E6" w:rsidRPr="00D96A10" w:rsidRDefault="00BA11E6" w:rsidP="00AD5A78">
            <w:pPr>
              <w:rPr>
                <w:rFonts w:eastAsia="Calibri"/>
                <w:sz w:val="20"/>
                <w:lang w:val="ru-RU"/>
              </w:rPr>
            </w:pPr>
            <w:r>
              <w:rPr>
                <w:rFonts w:eastAsia="Calibri"/>
                <w:sz w:val="20"/>
                <w:lang w:val="ru-RU"/>
              </w:rPr>
              <w:t>26.04</w:t>
            </w:r>
          </w:p>
        </w:tc>
        <w:tc>
          <w:tcPr>
            <w:tcW w:w="709" w:type="dxa"/>
            <w:gridSpan w:val="2"/>
          </w:tcPr>
          <w:p w:rsidR="00BA11E6" w:rsidRPr="00D96A10" w:rsidRDefault="00BA11E6" w:rsidP="00AD5A78">
            <w:pPr>
              <w:rPr>
                <w:rFonts w:eastAsia="Calibri"/>
                <w:sz w:val="20"/>
                <w:lang w:val="ru-RU"/>
              </w:rPr>
            </w:pPr>
          </w:p>
        </w:tc>
        <w:tc>
          <w:tcPr>
            <w:tcW w:w="1842" w:type="dxa"/>
            <w:gridSpan w:val="2"/>
            <w:shd w:val="clear" w:color="auto" w:fill="auto"/>
          </w:tcPr>
          <w:p w:rsidR="00BA11E6" w:rsidRPr="00E823E9" w:rsidRDefault="00BA11E6" w:rsidP="00AD5A78">
            <w:pPr>
              <w:rPr>
                <w:lang w:val="ru-RU"/>
              </w:rPr>
            </w:pPr>
            <w:r w:rsidRPr="003A2135">
              <w:rPr>
                <w:rFonts w:eastAsia="Calibri"/>
                <w:b/>
                <w:i/>
                <w:sz w:val="20"/>
                <w:lang w:val="ru-RU"/>
              </w:rPr>
              <w:t>Практическая работа №</w:t>
            </w:r>
            <w:r>
              <w:rPr>
                <w:rFonts w:eastAsia="Calibri"/>
                <w:b/>
                <w:i/>
                <w:sz w:val="20"/>
                <w:lang w:val="ru-RU"/>
              </w:rPr>
              <w:t>4Определене фокусного расстояния линзы.</w:t>
            </w:r>
          </w:p>
        </w:tc>
        <w:tc>
          <w:tcPr>
            <w:tcW w:w="993" w:type="dxa"/>
            <w:gridSpan w:val="2"/>
            <w:shd w:val="clear" w:color="auto" w:fill="auto"/>
          </w:tcPr>
          <w:p w:rsidR="00BA11E6" w:rsidRPr="00E823E9" w:rsidRDefault="00BA11E6" w:rsidP="00AD5A78">
            <w:pPr>
              <w:rPr>
                <w:lang w:val="ru-RU"/>
              </w:rPr>
            </w:pPr>
            <w:r w:rsidRPr="00E823E9">
              <w:rPr>
                <w:rFonts w:cs="Times New Roman"/>
                <w:sz w:val="20"/>
                <w:szCs w:val="20"/>
                <w:shd w:val="clear" w:color="auto" w:fill="FFFFFF"/>
                <w:lang w:val="ru-RU"/>
              </w:rPr>
              <w:t>Урок ре</w:t>
            </w:r>
            <w:r w:rsidRPr="00E823E9">
              <w:rPr>
                <w:rFonts w:cs="Times New Roman"/>
                <w:sz w:val="20"/>
                <w:szCs w:val="20"/>
                <w:shd w:val="clear" w:color="auto" w:fill="FFFFFF"/>
                <w:lang w:val="ru-RU"/>
              </w:rPr>
              <w:softHyphen/>
              <w:t>флек</w:t>
            </w:r>
            <w:r w:rsidRPr="00E823E9">
              <w:rPr>
                <w:rFonts w:cs="Times New Roman"/>
                <w:sz w:val="20"/>
                <w:szCs w:val="20"/>
                <w:shd w:val="clear" w:color="auto" w:fill="FFFFFF"/>
                <w:lang w:val="ru-RU"/>
              </w:rPr>
              <w:softHyphen/>
              <w:t>сии и раз</w:t>
            </w:r>
            <w:r w:rsidRPr="00E823E9">
              <w:rPr>
                <w:rFonts w:cs="Times New Roman"/>
                <w:sz w:val="20"/>
                <w:szCs w:val="20"/>
                <w:shd w:val="clear" w:color="auto" w:fill="FFFFFF"/>
                <w:lang w:val="ru-RU"/>
              </w:rPr>
              <w:softHyphen/>
              <w:t>виваю</w:t>
            </w:r>
            <w:r w:rsidRPr="00E823E9">
              <w:rPr>
                <w:rFonts w:cs="Times New Roman"/>
                <w:sz w:val="20"/>
                <w:szCs w:val="20"/>
                <w:shd w:val="clear" w:color="auto" w:fill="FFFFFF"/>
                <w:lang w:val="ru-RU"/>
              </w:rPr>
              <w:softHyphen/>
              <w:t>щего кон</w:t>
            </w:r>
            <w:r w:rsidRPr="00E823E9">
              <w:rPr>
                <w:rFonts w:cs="Times New Roman"/>
                <w:sz w:val="20"/>
                <w:szCs w:val="20"/>
                <w:shd w:val="clear" w:color="auto" w:fill="FFFFFF"/>
                <w:lang w:val="ru-RU"/>
              </w:rPr>
              <w:softHyphen/>
              <w:t>троля</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Обобщение и систематизация знаний. Решение заданий из ОВЭ разных лет.</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Понимают смысл основных научных понятий и законов физики, взаимосвязи между ними.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Проводят анализ способов решения задач с точки зрения их рациональности и экономичности. </w:t>
            </w:r>
          </w:p>
        </w:tc>
        <w:tc>
          <w:tcPr>
            <w:tcW w:w="1701"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Применяют навыки организации учебной деятельности, самоконтроля .</w:t>
            </w:r>
          </w:p>
        </w:tc>
        <w:tc>
          <w:tcPr>
            <w:tcW w:w="127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Планируют общие способы работы, обмениваются знаниями.</w:t>
            </w:r>
          </w:p>
        </w:tc>
        <w:tc>
          <w:tcPr>
            <w:tcW w:w="1560" w:type="dxa"/>
            <w:gridSpan w:val="2"/>
            <w:shd w:val="clear" w:color="auto" w:fill="auto"/>
          </w:tcPr>
          <w:p w:rsidR="00BA11E6" w:rsidRPr="00D96A10" w:rsidRDefault="00BA11E6" w:rsidP="00AD5A78">
            <w:pP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8769BD" w:rsidRDefault="00BA11E6" w:rsidP="00AD5A78">
            <w:pPr>
              <w:rPr>
                <w:sz w:val="20"/>
                <w:szCs w:val="20"/>
              </w:rPr>
            </w:pPr>
            <w:r w:rsidRPr="008769BD">
              <w:rPr>
                <w:sz w:val="20"/>
                <w:szCs w:val="20"/>
                <w:lang w:val="ru-RU"/>
              </w:rPr>
              <w:t>Задания ОГЭ №</w:t>
            </w:r>
            <w:r>
              <w:rPr>
                <w:sz w:val="20"/>
                <w:szCs w:val="20"/>
                <w:lang w:val="ru-RU"/>
              </w:rPr>
              <w:t>10-12</w:t>
            </w:r>
          </w:p>
        </w:tc>
      </w:tr>
      <w:tr w:rsidR="00BA11E6" w:rsidRPr="00D96A10" w:rsidTr="00AD5A78">
        <w:trPr>
          <w:trHeight w:val="519"/>
        </w:trPr>
        <w:tc>
          <w:tcPr>
            <w:tcW w:w="16410" w:type="dxa"/>
            <w:gridSpan w:val="20"/>
            <w:shd w:val="clear" w:color="auto" w:fill="auto"/>
          </w:tcPr>
          <w:p w:rsidR="00BA11E6" w:rsidRPr="00D96A10" w:rsidRDefault="00BA11E6" w:rsidP="00AD5A78">
            <w:pPr>
              <w:jc w:val="center"/>
              <w:rPr>
                <w:b/>
                <w:lang w:val="ru-RU"/>
              </w:rPr>
            </w:pPr>
            <w:r>
              <w:rPr>
                <w:b/>
                <w:lang w:val="ru-RU"/>
              </w:rPr>
              <w:t>8.Обобщающее повторение 17 ч.</w:t>
            </w:r>
          </w:p>
        </w:tc>
      </w:tr>
      <w:tr w:rsidR="00BA11E6" w:rsidRPr="003A1B21" w:rsidTr="00AD5A78">
        <w:tc>
          <w:tcPr>
            <w:tcW w:w="817" w:type="dxa"/>
            <w:gridSpan w:val="2"/>
            <w:shd w:val="clear" w:color="auto" w:fill="auto"/>
          </w:tcPr>
          <w:p w:rsidR="00BA11E6" w:rsidRDefault="00BA11E6" w:rsidP="00AD5A78">
            <w:pPr>
              <w:rPr>
                <w:rFonts w:eastAsia="Calibri"/>
                <w:sz w:val="20"/>
                <w:lang w:val="ru-RU"/>
              </w:rPr>
            </w:pPr>
            <w:r>
              <w:rPr>
                <w:rFonts w:eastAsia="Calibri"/>
                <w:sz w:val="20"/>
                <w:lang w:val="ru-RU"/>
              </w:rPr>
              <w:t>120.1</w:t>
            </w:r>
          </w:p>
          <w:p w:rsidR="00BA11E6" w:rsidRDefault="00BA11E6" w:rsidP="00AD5A78">
            <w:pPr>
              <w:rPr>
                <w:rFonts w:eastAsia="Calibri"/>
                <w:sz w:val="20"/>
                <w:lang w:val="ru-RU"/>
              </w:rPr>
            </w:pPr>
            <w:r>
              <w:rPr>
                <w:rFonts w:eastAsia="Calibri"/>
                <w:sz w:val="20"/>
                <w:lang w:val="ru-RU"/>
              </w:rPr>
              <w:t>121.2</w:t>
            </w:r>
          </w:p>
          <w:p w:rsidR="00BA11E6" w:rsidRDefault="00BA11E6" w:rsidP="00AD5A78">
            <w:pPr>
              <w:rPr>
                <w:rFonts w:eastAsia="Calibri"/>
                <w:sz w:val="20"/>
                <w:lang w:val="ru-RU"/>
              </w:rPr>
            </w:pPr>
            <w:r>
              <w:rPr>
                <w:rFonts w:eastAsia="Calibri"/>
                <w:sz w:val="20"/>
                <w:lang w:val="ru-RU"/>
              </w:rPr>
              <w:lastRenderedPageBreak/>
              <w:t>122.3</w:t>
            </w:r>
          </w:p>
          <w:p w:rsidR="00BA11E6" w:rsidRPr="00D96A10" w:rsidRDefault="00BA11E6" w:rsidP="00AD5A78">
            <w:pPr>
              <w:rPr>
                <w:rFonts w:eastAsia="Calibri"/>
                <w:sz w:val="20"/>
                <w:lang w:val="ru-RU"/>
              </w:rPr>
            </w:pPr>
            <w:r>
              <w:rPr>
                <w:rFonts w:eastAsia="Calibri"/>
                <w:sz w:val="20"/>
                <w:lang w:val="ru-RU"/>
              </w:rPr>
              <w:t>123.4</w:t>
            </w:r>
          </w:p>
        </w:tc>
        <w:tc>
          <w:tcPr>
            <w:tcW w:w="709" w:type="dxa"/>
            <w:gridSpan w:val="2"/>
          </w:tcPr>
          <w:p w:rsidR="00BA11E6" w:rsidRDefault="00BA11E6" w:rsidP="00AD5A78">
            <w:pPr>
              <w:rPr>
                <w:rFonts w:eastAsia="Calibri"/>
                <w:sz w:val="20"/>
                <w:lang w:val="ru-RU"/>
              </w:rPr>
            </w:pPr>
            <w:r>
              <w:rPr>
                <w:rFonts w:eastAsia="Calibri"/>
                <w:sz w:val="20"/>
                <w:lang w:val="ru-RU"/>
              </w:rPr>
              <w:lastRenderedPageBreak/>
              <w:t>26.04</w:t>
            </w:r>
          </w:p>
          <w:p w:rsidR="00BA11E6" w:rsidRDefault="00BA11E6" w:rsidP="00AD5A78">
            <w:pPr>
              <w:rPr>
                <w:rFonts w:eastAsia="Calibri"/>
                <w:sz w:val="20"/>
                <w:lang w:val="ru-RU"/>
              </w:rPr>
            </w:pPr>
            <w:r>
              <w:rPr>
                <w:rFonts w:eastAsia="Calibri"/>
                <w:sz w:val="20"/>
                <w:lang w:val="ru-RU"/>
              </w:rPr>
              <w:t>28.04</w:t>
            </w:r>
          </w:p>
          <w:p w:rsidR="00BA11E6" w:rsidRDefault="00BA11E6" w:rsidP="00AD5A78">
            <w:pPr>
              <w:rPr>
                <w:rFonts w:eastAsia="Calibri"/>
                <w:sz w:val="20"/>
                <w:lang w:val="ru-RU"/>
              </w:rPr>
            </w:pPr>
            <w:r>
              <w:rPr>
                <w:rFonts w:eastAsia="Calibri"/>
                <w:sz w:val="20"/>
                <w:lang w:val="ru-RU"/>
              </w:rPr>
              <w:lastRenderedPageBreak/>
              <w:t>30.04</w:t>
            </w:r>
          </w:p>
          <w:p w:rsidR="00BA11E6" w:rsidRPr="00D96A10" w:rsidRDefault="00BA11E6" w:rsidP="00AD5A78">
            <w:pPr>
              <w:rPr>
                <w:rFonts w:eastAsia="Calibri"/>
                <w:sz w:val="20"/>
                <w:lang w:val="ru-RU"/>
              </w:rPr>
            </w:pPr>
            <w:r>
              <w:rPr>
                <w:rFonts w:eastAsia="Calibri"/>
                <w:sz w:val="20"/>
                <w:lang w:val="ru-RU"/>
              </w:rPr>
              <w:t>3.05</w:t>
            </w:r>
          </w:p>
        </w:tc>
        <w:tc>
          <w:tcPr>
            <w:tcW w:w="709" w:type="dxa"/>
            <w:gridSpan w:val="2"/>
          </w:tcPr>
          <w:p w:rsidR="00BA11E6" w:rsidRPr="00D96A10" w:rsidRDefault="00BA11E6" w:rsidP="00AD5A78">
            <w:pPr>
              <w:rPr>
                <w:rFonts w:eastAsia="Calibri"/>
                <w:sz w:val="20"/>
                <w:lang w:val="ru-RU"/>
              </w:rPr>
            </w:pPr>
          </w:p>
        </w:tc>
        <w:tc>
          <w:tcPr>
            <w:tcW w:w="1842" w:type="dxa"/>
            <w:gridSpan w:val="2"/>
            <w:shd w:val="clear" w:color="auto" w:fill="auto"/>
          </w:tcPr>
          <w:p w:rsidR="00BA11E6" w:rsidRPr="00D96A10" w:rsidRDefault="00BA11E6" w:rsidP="00AD5A78">
            <w:pPr>
              <w:rPr>
                <w:rFonts w:eastAsia="Calibri"/>
                <w:sz w:val="20"/>
                <w:lang w:val="ru-RU"/>
              </w:rPr>
            </w:pPr>
            <w:r w:rsidRPr="00D96A10">
              <w:rPr>
                <w:rFonts w:eastAsia="Calibri"/>
                <w:sz w:val="20"/>
                <w:lang w:val="ru-RU"/>
              </w:rPr>
              <w:t xml:space="preserve">Механические явления. </w:t>
            </w:r>
          </w:p>
        </w:tc>
        <w:tc>
          <w:tcPr>
            <w:tcW w:w="993"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w:t>
            </w:r>
            <w:r w:rsidRPr="004E0D61">
              <w:rPr>
                <w:rFonts w:cs="Times New Roman"/>
                <w:sz w:val="20"/>
                <w:szCs w:val="20"/>
                <w:shd w:val="clear" w:color="auto" w:fill="FFFFFF"/>
                <w:lang w:val="ru-RU"/>
              </w:rPr>
              <w:lastRenderedPageBreak/>
              <w:t>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D96A10" w:rsidRDefault="00BA11E6" w:rsidP="00AD5A78">
            <w:pPr>
              <w:rPr>
                <w:rFonts w:eastAsia="Calibri"/>
                <w:sz w:val="20"/>
                <w:lang w:val="ru-RU"/>
              </w:rPr>
            </w:pPr>
            <w:r w:rsidRPr="004E0D61">
              <w:rPr>
                <w:rFonts w:cs="Times New Roman"/>
                <w:sz w:val="20"/>
                <w:szCs w:val="20"/>
                <w:shd w:val="clear" w:color="auto" w:fill="FFFFFF"/>
                <w:lang w:val="ru-RU"/>
              </w:rPr>
              <w:t>ленности</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Обобщение и </w:t>
            </w:r>
            <w:r w:rsidRPr="006E74F6">
              <w:rPr>
                <w:rFonts w:eastAsia="Calibri"/>
                <w:sz w:val="20"/>
                <w:lang w:val="ru-RU"/>
              </w:rPr>
              <w:lastRenderedPageBreak/>
              <w:t>систематизация знаний. Решение заданий из ОВЭ разных лет.</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Понимают смысл основных научных </w:t>
            </w:r>
            <w:r w:rsidRPr="006E74F6">
              <w:rPr>
                <w:rFonts w:eastAsia="Calibri"/>
                <w:sz w:val="20"/>
                <w:lang w:val="ru-RU"/>
              </w:rPr>
              <w:lastRenderedPageBreak/>
              <w:t>понятий и законов физики, взаимосвязи между ними.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Проводят анализ способов решения </w:t>
            </w:r>
            <w:r w:rsidRPr="006E74F6">
              <w:rPr>
                <w:rFonts w:eastAsia="Calibri"/>
                <w:sz w:val="20"/>
                <w:lang w:val="ru-RU"/>
              </w:rPr>
              <w:lastRenderedPageBreak/>
              <w:t xml:space="preserve">задач с точки зрения их рациональности и экономичности. </w:t>
            </w:r>
          </w:p>
        </w:tc>
        <w:tc>
          <w:tcPr>
            <w:tcW w:w="1559" w:type="dxa"/>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Применяют навыки </w:t>
            </w:r>
            <w:r w:rsidRPr="006E74F6">
              <w:rPr>
                <w:rFonts w:eastAsia="Calibri"/>
                <w:sz w:val="20"/>
                <w:lang w:val="ru-RU"/>
              </w:rPr>
              <w:lastRenderedPageBreak/>
              <w:t>организации учебной деятельности, самоконтроля .</w:t>
            </w:r>
          </w:p>
        </w:tc>
        <w:tc>
          <w:tcPr>
            <w:tcW w:w="1417"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lastRenderedPageBreak/>
              <w:t xml:space="preserve">Планируют общие </w:t>
            </w:r>
            <w:r w:rsidRPr="006E74F6">
              <w:rPr>
                <w:rFonts w:eastAsia="Calibri"/>
                <w:sz w:val="20"/>
                <w:lang w:val="ru-RU"/>
              </w:rPr>
              <w:lastRenderedPageBreak/>
              <w:t>способы работы, обмениваются знаниями.</w:t>
            </w:r>
          </w:p>
        </w:tc>
        <w:tc>
          <w:tcPr>
            <w:tcW w:w="1560" w:type="dxa"/>
            <w:gridSpan w:val="2"/>
            <w:shd w:val="clear" w:color="auto" w:fill="auto"/>
          </w:tcPr>
          <w:p w:rsidR="00BA11E6" w:rsidRPr="006E74F6" w:rsidRDefault="00BA11E6" w:rsidP="00AD5A78">
            <w:pPr>
              <w:rPr>
                <w:rFonts w:eastAsia="Calibri"/>
                <w:sz w:val="20"/>
                <w:lang w:val="ru-RU"/>
              </w:rPr>
            </w:pPr>
            <w:r w:rsidRPr="00E4025A">
              <w:rPr>
                <w:rFonts w:eastAsia="Arial Unicode MS" w:cs="Times New Roman"/>
                <w:sz w:val="20"/>
                <w:szCs w:val="20"/>
                <w:shd w:val="clear" w:color="auto" w:fill="FFFFFF"/>
                <w:lang w:val="ru-RU" w:eastAsia="ru-RU"/>
              </w:rPr>
              <w:lastRenderedPageBreak/>
              <w:t>Формирование навыков само</w:t>
            </w:r>
            <w:r w:rsidRPr="00E4025A">
              <w:rPr>
                <w:rFonts w:eastAsia="Arial Unicode MS" w:cs="Times New Roman"/>
                <w:sz w:val="20"/>
                <w:szCs w:val="20"/>
                <w:shd w:val="clear" w:color="auto" w:fill="FFFFFF"/>
                <w:lang w:val="ru-RU" w:eastAsia="ru-RU"/>
              </w:rPr>
              <w:softHyphen/>
            </w:r>
            <w:r w:rsidRPr="00E4025A">
              <w:rPr>
                <w:rFonts w:eastAsia="Arial Unicode MS" w:cs="Times New Roman"/>
                <w:sz w:val="20"/>
                <w:szCs w:val="20"/>
                <w:shd w:val="clear" w:color="auto" w:fill="FFFFFF"/>
                <w:lang w:val="ru-RU" w:eastAsia="ru-RU"/>
              </w:rPr>
              <w:lastRenderedPageBreak/>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DA1082" w:rsidRDefault="00BA11E6" w:rsidP="00AD5A78">
            <w:pPr>
              <w:rPr>
                <w:lang w:val="ru-RU"/>
              </w:rPr>
            </w:pPr>
            <w:r>
              <w:rPr>
                <w:sz w:val="20"/>
                <w:szCs w:val="20"/>
                <w:lang w:val="ru-RU"/>
              </w:rPr>
              <w:lastRenderedPageBreak/>
              <w:t>Задания ОГЭ №-</w:t>
            </w:r>
            <w:r>
              <w:rPr>
                <w:sz w:val="20"/>
                <w:szCs w:val="20"/>
                <w:lang w:val="ru-RU"/>
              </w:rPr>
              <w:lastRenderedPageBreak/>
              <w:t>13-14(10вариантов</w:t>
            </w:r>
          </w:p>
        </w:tc>
      </w:tr>
      <w:tr w:rsidR="00BA11E6" w:rsidRPr="003A1B21" w:rsidTr="00AD5A78">
        <w:tc>
          <w:tcPr>
            <w:tcW w:w="817" w:type="dxa"/>
            <w:gridSpan w:val="2"/>
            <w:shd w:val="clear" w:color="auto" w:fill="auto"/>
          </w:tcPr>
          <w:p w:rsidR="00BA11E6" w:rsidRDefault="00BA11E6" w:rsidP="00AD5A78">
            <w:pPr>
              <w:rPr>
                <w:rFonts w:eastAsia="Calibri"/>
                <w:sz w:val="20"/>
                <w:lang w:val="ru-RU"/>
              </w:rPr>
            </w:pPr>
            <w:r>
              <w:rPr>
                <w:rFonts w:eastAsia="Calibri"/>
                <w:sz w:val="20"/>
                <w:lang w:val="ru-RU"/>
              </w:rPr>
              <w:lastRenderedPageBreak/>
              <w:t>124.5</w:t>
            </w:r>
          </w:p>
          <w:p w:rsidR="00BA11E6" w:rsidRDefault="00BA11E6" w:rsidP="00AD5A78">
            <w:pPr>
              <w:rPr>
                <w:rFonts w:eastAsia="Calibri"/>
                <w:sz w:val="20"/>
                <w:lang w:val="ru-RU"/>
              </w:rPr>
            </w:pPr>
            <w:r>
              <w:rPr>
                <w:rFonts w:eastAsia="Calibri"/>
                <w:sz w:val="20"/>
                <w:lang w:val="ru-RU"/>
              </w:rPr>
              <w:t>125.6</w:t>
            </w:r>
          </w:p>
          <w:p w:rsidR="00BA11E6" w:rsidRDefault="00BA11E6" w:rsidP="00AD5A78">
            <w:pPr>
              <w:rPr>
                <w:rFonts w:eastAsia="Calibri"/>
                <w:sz w:val="20"/>
                <w:lang w:val="ru-RU"/>
              </w:rPr>
            </w:pPr>
            <w:r>
              <w:rPr>
                <w:rFonts w:eastAsia="Calibri"/>
                <w:sz w:val="20"/>
                <w:lang w:val="ru-RU"/>
              </w:rPr>
              <w:t>126.7</w:t>
            </w:r>
          </w:p>
          <w:p w:rsidR="00BA11E6" w:rsidRPr="00E823E9" w:rsidRDefault="00BA11E6" w:rsidP="00AD5A78">
            <w:pPr>
              <w:rPr>
                <w:rFonts w:eastAsia="Calibri"/>
                <w:sz w:val="20"/>
                <w:lang w:val="ru-RU"/>
              </w:rPr>
            </w:pPr>
            <w:r>
              <w:rPr>
                <w:rFonts w:eastAsia="Calibri"/>
                <w:sz w:val="20"/>
                <w:lang w:val="ru-RU"/>
              </w:rPr>
              <w:t>127.8</w:t>
            </w:r>
          </w:p>
        </w:tc>
        <w:tc>
          <w:tcPr>
            <w:tcW w:w="709" w:type="dxa"/>
            <w:gridSpan w:val="2"/>
          </w:tcPr>
          <w:p w:rsidR="00BA11E6" w:rsidRDefault="00BA11E6" w:rsidP="00AD5A78">
            <w:pPr>
              <w:rPr>
                <w:rFonts w:eastAsia="Calibri"/>
                <w:sz w:val="20"/>
                <w:lang w:val="ru-RU"/>
              </w:rPr>
            </w:pPr>
            <w:r>
              <w:rPr>
                <w:rFonts w:eastAsia="Calibri"/>
                <w:sz w:val="20"/>
                <w:lang w:val="ru-RU"/>
              </w:rPr>
              <w:t>5.05</w:t>
            </w:r>
          </w:p>
          <w:p w:rsidR="00BA11E6" w:rsidRDefault="00BA11E6" w:rsidP="00AD5A78">
            <w:pPr>
              <w:rPr>
                <w:rFonts w:eastAsia="Calibri"/>
                <w:sz w:val="20"/>
                <w:lang w:val="ru-RU"/>
              </w:rPr>
            </w:pPr>
            <w:r>
              <w:rPr>
                <w:rFonts w:eastAsia="Calibri"/>
                <w:sz w:val="20"/>
                <w:lang w:val="ru-RU"/>
              </w:rPr>
              <w:t>7.05</w:t>
            </w:r>
          </w:p>
          <w:p w:rsidR="00BA11E6" w:rsidRDefault="00BA11E6" w:rsidP="00AD5A78">
            <w:pPr>
              <w:rPr>
                <w:rFonts w:eastAsia="Calibri"/>
                <w:sz w:val="20"/>
                <w:lang w:val="ru-RU"/>
              </w:rPr>
            </w:pPr>
            <w:r>
              <w:rPr>
                <w:rFonts w:eastAsia="Calibri"/>
                <w:sz w:val="20"/>
                <w:lang w:val="ru-RU"/>
              </w:rPr>
              <w:t>8.05</w:t>
            </w:r>
          </w:p>
          <w:p w:rsidR="00BA11E6" w:rsidRPr="001A1D00" w:rsidRDefault="00BA11E6" w:rsidP="00AD5A78">
            <w:pPr>
              <w:rPr>
                <w:rFonts w:eastAsia="Calibri"/>
                <w:sz w:val="20"/>
                <w:lang w:val="ru-RU"/>
              </w:rPr>
            </w:pPr>
            <w:r>
              <w:rPr>
                <w:rFonts w:eastAsia="Calibri"/>
                <w:sz w:val="20"/>
                <w:lang w:val="ru-RU"/>
              </w:rPr>
              <w:t>10.05</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87599E" w:rsidRDefault="00BA11E6" w:rsidP="00AD5A78">
            <w:pPr>
              <w:rPr>
                <w:rFonts w:eastAsia="Calibri"/>
                <w:sz w:val="20"/>
              </w:rPr>
            </w:pPr>
            <w:r w:rsidRPr="0087599E">
              <w:rPr>
                <w:rFonts w:eastAsia="Calibri"/>
                <w:sz w:val="20"/>
              </w:rPr>
              <w:t>Молекулярная физика и термодинамика.</w:t>
            </w:r>
          </w:p>
        </w:tc>
        <w:tc>
          <w:tcPr>
            <w:tcW w:w="993"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87599E" w:rsidRDefault="00BA11E6" w:rsidP="00AD5A78">
            <w:pPr>
              <w:rPr>
                <w:rFonts w:eastAsia="Calibri"/>
                <w:sz w:val="20"/>
              </w:rPr>
            </w:pPr>
            <w:r w:rsidRPr="004E0D61">
              <w:rPr>
                <w:rFonts w:cs="Times New Roman"/>
                <w:sz w:val="20"/>
                <w:szCs w:val="20"/>
                <w:shd w:val="clear" w:color="auto" w:fill="FFFFFF"/>
                <w:lang w:val="ru-RU"/>
              </w:rPr>
              <w:t>ленности</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Обобщение и систематизация знаний. Решение заданий из ОВЭ разных лет.</w:t>
            </w:r>
          </w:p>
        </w:tc>
        <w:tc>
          <w:tcPr>
            <w:tcW w:w="2410" w:type="dxa"/>
            <w:shd w:val="clear" w:color="auto" w:fill="auto"/>
          </w:tcPr>
          <w:p w:rsidR="00BA11E6" w:rsidRPr="0087599E" w:rsidRDefault="00BA11E6" w:rsidP="00AD5A78">
            <w:pPr>
              <w:rPr>
                <w:rFonts w:eastAsia="Calibri"/>
                <w:sz w:val="20"/>
              </w:rPr>
            </w:pPr>
            <w:r w:rsidRPr="006E74F6">
              <w:rPr>
                <w:rFonts w:eastAsia="Calibri"/>
                <w:sz w:val="20"/>
                <w:lang w:val="ru-RU"/>
              </w:rPr>
              <w:t xml:space="preserve">Понимают смысл основных научных понятий и законов физики, взаимосвязи между ними. </w:t>
            </w:r>
            <w:r w:rsidRPr="0087599E">
              <w:rPr>
                <w:rFonts w:eastAsia="Calibri"/>
                <w:sz w:val="20"/>
              </w:rPr>
              <w:t>Знание основ МКТ.</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основания и критерии для сравнения, сериации, классификации объектов.</w:t>
            </w:r>
          </w:p>
        </w:tc>
        <w:tc>
          <w:tcPr>
            <w:tcW w:w="1559"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Понимают смысл основных научных понятий и законов физики, взаимосвязи между ними.</w:t>
            </w:r>
          </w:p>
        </w:tc>
        <w:tc>
          <w:tcPr>
            <w:tcW w:w="1417"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Планируют общие способы работы, обмениваются знаниями.</w:t>
            </w:r>
          </w:p>
        </w:tc>
        <w:tc>
          <w:tcPr>
            <w:tcW w:w="1560" w:type="dxa"/>
            <w:gridSpan w:val="2"/>
            <w:shd w:val="clear" w:color="auto" w:fill="auto"/>
          </w:tcPr>
          <w:p w:rsidR="00BA11E6" w:rsidRPr="006E74F6" w:rsidRDefault="00BA11E6" w:rsidP="00AD5A78">
            <w:pPr>
              <w:rPr>
                <w:rFonts w:eastAsia="Calibri"/>
                <w:sz w:val="20"/>
                <w:lang w:val="ru-RU"/>
              </w:rPr>
            </w:pPr>
            <w:r w:rsidRPr="009A3D97">
              <w:rPr>
                <w:rFonts w:cs="Times New Roman"/>
                <w:sz w:val="20"/>
                <w:szCs w:val="20"/>
                <w:shd w:val="clear" w:color="auto" w:fill="FFFFFF"/>
                <w:lang w:val="ru-RU"/>
              </w:rPr>
              <w:t>Формирование умения видеть физические яв</w:t>
            </w:r>
            <w:r w:rsidRPr="009A3D97">
              <w:rPr>
                <w:rFonts w:cs="Times New Roman"/>
                <w:sz w:val="20"/>
                <w:szCs w:val="20"/>
                <w:shd w:val="clear" w:color="auto" w:fill="FFFFFF"/>
                <w:lang w:val="ru-RU"/>
              </w:rPr>
              <w:softHyphen/>
              <w:t>ления и законы в технических решениях</w:t>
            </w:r>
          </w:p>
        </w:tc>
        <w:tc>
          <w:tcPr>
            <w:tcW w:w="1134" w:type="dxa"/>
          </w:tcPr>
          <w:p w:rsidR="00BA11E6" w:rsidRPr="004E23C2" w:rsidRDefault="00BA11E6" w:rsidP="00AD5A78">
            <w:pPr>
              <w:rPr>
                <w:sz w:val="20"/>
                <w:szCs w:val="20"/>
              </w:rPr>
            </w:pPr>
            <w:r w:rsidRPr="004E23C2">
              <w:rPr>
                <w:sz w:val="20"/>
                <w:szCs w:val="20"/>
                <w:lang w:val="ru-RU"/>
              </w:rPr>
              <w:t>Задания ОГЭ №</w:t>
            </w:r>
            <w:r>
              <w:rPr>
                <w:sz w:val="20"/>
                <w:szCs w:val="20"/>
                <w:lang w:val="ru-RU"/>
              </w:rPr>
              <w:t>15-17</w:t>
            </w:r>
          </w:p>
        </w:tc>
      </w:tr>
      <w:tr w:rsidR="00BA11E6" w:rsidRPr="003A1B21" w:rsidTr="00AD5A78">
        <w:trPr>
          <w:trHeight w:val="237"/>
        </w:trPr>
        <w:tc>
          <w:tcPr>
            <w:tcW w:w="817" w:type="dxa"/>
            <w:gridSpan w:val="2"/>
            <w:shd w:val="clear" w:color="auto" w:fill="auto"/>
          </w:tcPr>
          <w:p w:rsidR="00BA11E6" w:rsidRDefault="00BA11E6" w:rsidP="00AD5A78">
            <w:pPr>
              <w:rPr>
                <w:rFonts w:eastAsia="Calibri"/>
                <w:sz w:val="20"/>
                <w:lang w:val="ru-RU"/>
              </w:rPr>
            </w:pPr>
            <w:r>
              <w:rPr>
                <w:rFonts w:eastAsia="Calibri"/>
                <w:sz w:val="20"/>
                <w:lang w:val="ru-RU"/>
              </w:rPr>
              <w:t>128.9</w:t>
            </w:r>
          </w:p>
          <w:p w:rsidR="00BA11E6" w:rsidRDefault="00BA11E6" w:rsidP="00AD5A78">
            <w:pPr>
              <w:rPr>
                <w:rFonts w:eastAsia="Calibri"/>
                <w:sz w:val="20"/>
                <w:lang w:val="ru-RU"/>
              </w:rPr>
            </w:pPr>
            <w:r>
              <w:rPr>
                <w:rFonts w:eastAsia="Calibri"/>
                <w:sz w:val="20"/>
                <w:lang w:val="ru-RU"/>
              </w:rPr>
              <w:t>129.10</w:t>
            </w:r>
          </w:p>
          <w:p w:rsidR="00BA11E6" w:rsidRDefault="00BA11E6" w:rsidP="00AD5A78">
            <w:pPr>
              <w:rPr>
                <w:rFonts w:eastAsia="Calibri"/>
                <w:sz w:val="20"/>
                <w:lang w:val="ru-RU"/>
              </w:rPr>
            </w:pPr>
            <w:r>
              <w:rPr>
                <w:rFonts w:eastAsia="Calibri"/>
                <w:sz w:val="20"/>
                <w:lang w:val="ru-RU"/>
              </w:rPr>
              <w:t>130.11</w:t>
            </w:r>
          </w:p>
          <w:p w:rsidR="00BA11E6" w:rsidRPr="00E823E9" w:rsidRDefault="00BA11E6" w:rsidP="00AD5A78">
            <w:pPr>
              <w:rPr>
                <w:rFonts w:eastAsia="Calibri"/>
                <w:sz w:val="20"/>
                <w:lang w:val="ru-RU"/>
              </w:rPr>
            </w:pPr>
            <w:r>
              <w:rPr>
                <w:rFonts w:eastAsia="Calibri"/>
                <w:sz w:val="20"/>
                <w:lang w:val="ru-RU"/>
              </w:rPr>
              <w:t>131.12</w:t>
            </w:r>
          </w:p>
        </w:tc>
        <w:tc>
          <w:tcPr>
            <w:tcW w:w="709" w:type="dxa"/>
            <w:gridSpan w:val="2"/>
          </w:tcPr>
          <w:p w:rsidR="00BA11E6" w:rsidRDefault="00BA11E6" w:rsidP="00AD5A78">
            <w:pPr>
              <w:rPr>
                <w:rFonts w:eastAsia="Calibri"/>
                <w:sz w:val="20"/>
                <w:lang w:val="ru-RU"/>
              </w:rPr>
            </w:pPr>
            <w:r>
              <w:rPr>
                <w:rFonts w:eastAsia="Calibri"/>
                <w:sz w:val="20"/>
                <w:lang w:val="ru-RU"/>
              </w:rPr>
              <w:t>12.05</w:t>
            </w:r>
          </w:p>
          <w:p w:rsidR="00BA11E6" w:rsidRDefault="00BA11E6" w:rsidP="00AD5A78">
            <w:pPr>
              <w:rPr>
                <w:rFonts w:eastAsia="Calibri"/>
                <w:sz w:val="20"/>
                <w:lang w:val="ru-RU"/>
              </w:rPr>
            </w:pPr>
            <w:r>
              <w:rPr>
                <w:rFonts w:eastAsia="Calibri"/>
                <w:sz w:val="20"/>
                <w:lang w:val="ru-RU"/>
              </w:rPr>
              <w:t>14.05</w:t>
            </w:r>
          </w:p>
          <w:p w:rsidR="00BA11E6" w:rsidRDefault="00BA11E6" w:rsidP="00AD5A78">
            <w:pPr>
              <w:rPr>
                <w:rFonts w:eastAsia="Calibri"/>
                <w:sz w:val="20"/>
                <w:lang w:val="ru-RU"/>
              </w:rPr>
            </w:pPr>
            <w:r>
              <w:rPr>
                <w:rFonts w:eastAsia="Calibri"/>
                <w:sz w:val="20"/>
                <w:lang w:val="ru-RU"/>
              </w:rPr>
              <w:t>15.05</w:t>
            </w:r>
          </w:p>
          <w:p w:rsidR="00BA11E6" w:rsidRPr="001A1D00" w:rsidRDefault="00BA11E6" w:rsidP="00AD5A78">
            <w:pPr>
              <w:rPr>
                <w:rFonts w:eastAsia="Calibri"/>
                <w:sz w:val="20"/>
                <w:lang w:val="ru-RU"/>
              </w:rPr>
            </w:pPr>
            <w:r>
              <w:rPr>
                <w:rFonts w:eastAsia="Calibri"/>
                <w:sz w:val="20"/>
                <w:lang w:val="ru-RU"/>
              </w:rPr>
              <w:t>17.05</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Электрические, магнитные и квантовые явления.</w:t>
            </w:r>
          </w:p>
        </w:tc>
        <w:tc>
          <w:tcPr>
            <w:tcW w:w="993"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6E74F6" w:rsidRDefault="00BA11E6" w:rsidP="00AD5A78">
            <w:pPr>
              <w:rPr>
                <w:rFonts w:eastAsia="Calibri"/>
                <w:sz w:val="20"/>
                <w:lang w:val="ru-RU"/>
              </w:rPr>
            </w:pPr>
            <w:r w:rsidRPr="004E0D61">
              <w:rPr>
                <w:rFonts w:cs="Times New Roman"/>
                <w:sz w:val="20"/>
                <w:szCs w:val="20"/>
                <w:shd w:val="clear" w:color="auto" w:fill="FFFFFF"/>
                <w:lang w:val="ru-RU"/>
              </w:rPr>
              <w:t>ленности</w:t>
            </w:r>
          </w:p>
        </w:tc>
        <w:tc>
          <w:tcPr>
            <w:tcW w:w="1275"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Обобщение и систематизация знаний. Решение заданий из ОВЭ разных лет.</w:t>
            </w:r>
          </w:p>
        </w:tc>
        <w:tc>
          <w:tcPr>
            <w:tcW w:w="2410" w:type="dxa"/>
            <w:shd w:val="clear" w:color="auto" w:fill="auto"/>
          </w:tcPr>
          <w:p w:rsidR="00BA11E6" w:rsidRPr="0087599E" w:rsidRDefault="00BA11E6" w:rsidP="00AD5A78">
            <w:pPr>
              <w:rPr>
                <w:rFonts w:eastAsia="Calibri"/>
                <w:sz w:val="20"/>
              </w:rPr>
            </w:pPr>
            <w:r w:rsidRPr="006E74F6">
              <w:rPr>
                <w:rFonts w:eastAsia="Calibri"/>
                <w:sz w:val="20"/>
                <w:lang w:val="ru-RU"/>
              </w:rPr>
              <w:t xml:space="preserve">Понимают смысл основных научных понятий и законов физики, взаимосвязи между ними. </w:t>
            </w:r>
            <w:r w:rsidRPr="0087599E">
              <w:rPr>
                <w:rFonts w:eastAsia="Calibri"/>
                <w:sz w:val="20"/>
              </w:rPr>
              <w:t>Понимают и объясняют ЭМ и квантовые явления.</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основания и критерии для сравнения, сериации, классификации объектов.</w:t>
            </w:r>
          </w:p>
        </w:tc>
        <w:tc>
          <w:tcPr>
            <w:tcW w:w="1559"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Понимают смысл основных научных понятий и законов физики, взаимосвязи между ними.</w:t>
            </w:r>
          </w:p>
        </w:tc>
        <w:tc>
          <w:tcPr>
            <w:tcW w:w="1417"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Планируют общие способы работы, обмениваются знаниями.</w:t>
            </w:r>
          </w:p>
        </w:tc>
        <w:tc>
          <w:tcPr>
            <w:tcW w:w="1560" w:type="dxa"/>
            <w:gridSpan w:val="2"/>
            <w:shd w:val="clear" w:color="auto" w:fill="auto"/>
          </w:tcPr>
          <w:p w:rsidR="00BA11E6" w:rsidRPr="006E74F6" w:rsidRDefault="00BA11E6" w:rsidP="00AD5A78">
            <w:pPr>
              <w:rPr>
                <w:rFonts w:eastAsia="Calibri"/>
                <w:sz w:val="20"/>
                <w:lang w:val="ru-RU"/>
              </w:rPr>
            </w:pPr>
            <w:r w:rsidRPr="000746B5">
              <w:rPr>
                <w:rFonts w:cs="Times New Roman"/>
                <w:sz w:val="20"/>
                <w:szCs w:val="20"/>
                <w:shd w:val="clear" w:color="auto" w:fill="FFFFFF"/>
                <w:lang w:val="ru-RU"/>
              </w:rPr>
              <w:t>Формирование 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4E23C2" w:rsidRDefault="00BA11E6" w:rsidP="00AD5A78">
            <w:pPr>
              <w:rPr>
                <w:sz w:val="20"/>
                <w:szCs w:val="20"/>
              </w:rPr>
            </w:pPr>
            <w:r w:rsidRPr="004E23C2">
              <w:rPr>
                <w:sz w:val="20"/>
                <w:szCs w:val="20"/>
                <w:lang w:val="ru-RU"/>
              </w:rPr>
              <w:t>Задания ОГЭ №</w:t>
            </w:r>
            <w:r>
              <w:rPr>
                <w:sz w:val="20"/>
                <w:szCs w:val="20"/>
                <w:lang w:val="ru-RU"/>
              </w:rPr>
              <w:t>18-20</w:t>
            </w:r>
          </w:p>
        </w:tc>
      </w:tr>
      <w:tr w:rsidR="00BA11E6" w:rsidRPr="003A1B21" w:rsidTr="00AD5A78">
        <w:trPr>
          <w:trHeight w:val="240"/>
        </w:trPr>
        <w:tc>
          <w:tcPr>
            <w:tcW w:w="817" w:type="dxa"/>
            <w:gridSpan w:val="2"/>
            <w:shd w:val="clear" w:color="auto" w:fill="auto"/>
          </w:tcPr>
          <w:p w:rsidR="00BA11E6" w:rsidRPr="00E823E9" w:rsidRDefault="00BA11E6" w:rsidP="00AD5A78">
            <w:pPr>
              <w:rPr>
                <w:rFonts w:eastAsia="Calibri"/>
                <w:sz w:val="20"/>
                <w:lang w:val="ru-RU"/>
              </w:rPr>
            </w:pPr>
            <w:r>
              <w:rPr>
                <w:rFonts w:eastAsia="Calibri"/>
                <w:sz w:val="20"/>
                <w:lang w:val="ru-RU"/>
              </w:rPr>
              <w:t>132.13</w:t>
            </w:r>
          </w:p>
        </w:tc>
        <w:tc>
          <w:tcPr>
            <w:tcW w:w="709" w:type="dxa"/>
            <w:gridSpan w:val="2"/>
          </w:tcPr>
          <w:p w:rsidR="00BA11E6" w:rsidRPr="001A1D00" w:rsidRDefault="00BA11E6" w:rsidP="00AD5A78">
            <w:pPr>
              <w:rPr>
                <w:rFonts w:eastAsia="Calibri"/>
                <w:sz w:val="20"/>
                <w:lang w:val="ru-RU"/>
              </w:rPr>
            </w:pPr>
            <w:r>
              <w:rPr>
                <w:rFonts w:eastAsia="Calibri"/>
                <w:sz w:val="20"/>
                <w:lang w:val="ru-RU"/>
              </w:rPr>
              <w:t>19.05</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E823E9" w:rsidRDefault="00BA11E6" w:rsidP="00AD5A78">
            <w:pPr>
              <w:rPr>
                <w:rFonts w:eastAsia="Calibri"/>
                <w:b/>
                <w:sz w:val="20"/>
                <w:lang w:val="ru-RU"/>
              </w:rPr>
            </w:pPr>
            <w:r w:rsidRPr="00487476">
              <w:rPr>
                <w:rFonts w:eastAsia="Calibri"/>
                <w:b/>
                <w:sz w:val="20"/>
                <w:lang w:val="ru-RU"/>
              </w:rPr>
              <w:t>Итоговая контрольная работа</w:t>
            </w:r>
            <w:r>
              <w:rPr>
                <w:rFonts w:eastAsia="Calibri"/>
                <w:b/>
                <w:sz w:val="20"/>
                <w:lang w:val="ru-RU"/>
              </w:rPr>
              <w:t xml:space="preserve"> №8 за курс физики 9 клааса( </w:t>
            </w:r>
            <w:r w:rsidRPr="005F6F9E">
              <w:rPr>
                <w:rFonts w:eastAsia="Calibri"/>
                <w:sz w:val="20"/>
                <w:lang w:val="ru-RU"/>
              </w:rPr>
              <w:t xml:space="preserve">по </w:t>
            </w:r>
            <w:r w:rsidRPr="005F6F9E">
              <w:rPr>
                <w:rFonts w:eastAsia="Calibri"/>
                <w:sz w:val="16"/>
                <w:szCs w:val="16"/>
                <w:lang w:val="ru-RU"/>
              </w:rPr>
              <w:t>разделам:Законы механики, механические колебания и волны,ЭМК колебания и волны)</w:t>
            </w:r>
          </w:p>
        </w:tc>
        <w:tc>
          <w:tcPr>
            <w:tcW w:w="993" w:type="dxa"/>
            <w:gridSpan w:val="2"/>
            <w:shd w:val="clear" w:color="auto" w:fill="auto"/>
          </w:tcPr>
          <w:p w:rsidR="00BA11E6" w:rsidRPr="00981CCE" w:rsidRDefault="00BA11E6" w:rsidP="00AD5A78">
            <w:pPr>
              <w:spacing w:line="206" w:lineRule="exact"/>
              <w:rPr>
                <w:rFonts w:cs="Times New Roman"/>
                <w:sz w:val="20"/>
                <w:szCs w:val="20"/>
                <w:shd w:val="clear" w:color="auto" w:fill="FFFFFF"/>
              </w:rPr>
            </w:pPr>
            <w:r w:rsidRPr="00981CCE">
              <w:rPr>
                <w:rFonts w:cs="Times New Roman"/>
                <w:sz w:val="20"/>
                <w:szCs w:val="20"/>
                <w:shd w:val="clear" w:color="auto" w:fill="FFFFFF"/>
              </w:rPr>
              <w:t>Урок ре</w:t>
            </w:r>
            <w:r w:rsidRPr="00981CCE">
              <w:rPr>
                <w:rFonts w:cs="Times New Roman"/>
                <w:sz w:val="20"/>
                <w:szCs w:val="20"/>
                <w:shd w:val="clear" w:color="auto" w:fill="FFFFFF"/>
              </w:rPr>
              <w:softHyphen/>
              <w:t>флек</w:t>
            </w:r>
            <w:r w:rsidRPr="00981CCE">
              <w:rPr>
                <w:rFonts w:cs="Times New Roman"/>
                <w:sz w:val="20"/>
                <w:szCs w:val="20"/>
                <w:shd w:val="clear" w:color="auto" w:fill="FFFFFF"/>
              </w:rPr>
              <w:softHyphen/>
              <w:t>сии и раз</w:t>
            </w:r>
            <w:r w:rsidRPr="00981CCE">
              <w:rPr>
                <w:rFonts w:cs="Times New Roman"/>
                <w:sz w:val="20"/>
                <w:szCs w:val="20"/>
                <w:shd w:val="clear" w:color="auto" w:fill="FFFFFF"/>
              </w:rPr>
              <w:softHyphen/>
              <w:t>виваю</w:t>
            </w:r>
            <w:r w:rsidRPr="00981CCE">
              <w:rPr>
                <w:rFonts w:cs="Times New Roman"/>
                <w:sz w:val="20"/>
                <w:szCs w:val="20"/>
                <w:shd w:val="clear" w:color="auto" w:fill="FFFFFF"/>
              </w:rPr>
              <w:softHyphen/>
              <w:t>щего кон</w:t>
            </w:r>
            <w:r w:rsidRPr="00981CCE">
              <w:rPr>
                <w:rFonts w:cs="Times New Roman"/>
                <w:sz w:val="20"/>
                <w:szCs w:val="20"/>
                <w:shd w:val="clear" w:color="auto" w:fill="FFFFFF"/>
              </w:rPr>
              <w:softHyphen/>
              <w:t>троля</w:t>
            </w:r>
          </w:p>
          <w:p w:rsidR="00BA11E6" w:rsidRPr="0087599E" w:rsidRDefault="00BA11E6" w:rsidP="00AD5A78">
            <w:pPr>
              <w:rPr>
                <w:rFonts w:eastAsia="Calibri"/>
                <w:sz w:val="20"/>
              </w:rPr>
            </w:pPr>
          </w:p>
        </w:tc>
        <w:tc>
          <w:tcPr>
            <w:tcW w:w="1275" w:type="dxa"/>
            <w:gridSpan w:val="2"/>
            <w:shd w:val="clear" w:color="auto" w:fill="auto"/>
          </w:tcPr>
          <w:p w:rsidR="00BA11E6" w:rsidRPr="0087599E" w:rsidRDefault="00BA11E6" w:rsidP="00AD5A78">
            <w:pPr>
              <w:rPr>
                <w:rFonts w:eastAsia="Calibri"/>
                <w:sz w:val="20"/>
              </w:rPr>
            </w:pPr>
            <w:r w:rsidRPr="0087599E">
              <w:rPr>
                <w:rFonts w:eastAsia="Calibri"/>
                <w:sz w:val="20"/>
              </w:rPr>
              <w:t>Контроль ЗУН.</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Демонстрируют знания по курсу физики основной школы.</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наиболее эффективные способы решения задач.</w:t>
            </w:r>
          </w:p>
        </w:tc>
        <w:tc>
          <w:tcPr>
            <w:tcW w:w="1559" w:type="dxa"/>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417"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Регулируют собственную деятельность посредством действий.</w:t>
            </w:r>
          </w:p>
        </w:tc>
        <w:tc>
          <w:tcPr>
            <w:tcW w:w="1560" w:type="dxa"/>
            <w:gridSpan w:val="2"/>
            <w:shd w:val="clear" w:color="auto" w:fill="auto"/>
          </w:tcPr>
          <w:p w:rsidR="00BA11E6" w:rsidRPr="006E74F6" w:rsidRDefault="00BA11E6" w:rsidP="00AD5A78">
            <w:pPr>
              <w:rPr>
                <w:rFonts w:eastAsia="Calibri"/>
                <w:sz w:val="20"/>
                <w:lang w:val="ru-RU"/>
              </w:rPr>
            </w:pPr>
            <w:r w:rsidRPr="00E4025A">
              <w:rPr>
                <w:rFonts w:eastAsia="Arial Unicode MS" w:cs="Times New Roman"/>
                <w:sz w:val="20"/>
                <w:szCs w:val="20"/>
                <w:shd w:val="clear" w:color="auto" w:fill="FFFFFF"/>
                <w:lang w:val="ru-RU" w:eastAsia="ru-RU"/>
              </w:rPr>
              <w:t>Формирование навыков само</w:t>
            </w:r>
            <w:r w:rsidRPr="00E4025A">
              <w:rPr>
                <w:rFonts w:eastAsia="Arial Unicode MS" w:cs="Times New Roman"/>
                <w:sz w:val="20"/>
                <w:szCs w:val="20"/>
                <w:shd w:val="clear" w:color="auto" w:fill="FFFFFF"/>
                <w:lang w:val="ru-RU" w:eastAsia="ru-RU"/>
              </w:rPr>
              <w:softHyphen/>
              <w:t>анализа и само</w:t>
            </w:r>
            <w:r w:rsidRPr="00E4025A">
              <w:rPr>
                <w:rFonts w:eastAsia="Arial Unicode MS" w:cs="Times New Roman"/>
                <w:sz w:val="20"/>
                <w:szCs w:val="20"/>
                <w:shd w:val="clear" w:color="auto" w:fill="FFFFFF"/>
                <w:lang w:val="ru-RU" w:eastAsia="ru-RU"/>
              </w:rPr>
              <w:softHyphen/>
              <w:t>контроля</w:t>
            </w:r>
          </w:p>
        </w:tc>
        <w:tc>
          <w:tcPr>
            <w:tcW w:w="1134" w:type="dxa"/>
          </w:tcPr>
          <w:p w:rsidR="00BA11E6" w:rsidRPr="004E23C2" w:rsidRDefault="00BA11E6" w:rsidP="00AD5A78">
            <w:pPr>
              <w:rPr>
                <w:sz w:val="20"/>
                <w:szCs w:val="20"/>
              </w:rPr>
            </w:pPr>
            <w:r w:rsidRPr="004E23C2">
              <w:rPr>
                <w:sz w:val="20"/>
                <w:szCs w:val="20"/>
                <w:lang w:val="ru-RU"/>
              </w:rPr>
              <w:t>Задания ОГЭ №</w:t>
            </w:r>
            <w:r>
              <w:rPr>
                <w:sz w:val="20"/>
                <w:szCs w:val="20"/>
                <w:lang w:val="ru-RU"/>
              </w:rPr>
              <w:t>20-23</w:t>
            </w:r>
          </w:p>
        </w:tc>
      </w:tr>
      <w:tr w:rsidR="00BA11E6" w:rsidRPr="0007025A" w:rsidTr="00AD5A78">
        <w:trPr>
          <w:trHeight w:val="315"/>
        </w:trPr>
        <w:tc>
          <w:tcPr>
            <w:tcW w:w="817" w:type="dxa"/>
            <w:gridSpan w:val="2"/>
            <w:shd w:val="clear" w:color="auto" w:fill="auto"/>
          </w:tcPr>
          <w:p w:rsidR="00BA11E6" w:rsidRDefault="00BA11E6" w:rsidP="00AD5A78">
            <w:pPr>
              <w:rPr>
                <w:rFonts w:eastAsia="Calibri"/>
                <w:sz w:val="20"/>
                <w:lang w:val="ru-RU"/>
              </w:rPr>
            </w:pPr>
            <w:r>
              <w:rPr>
                <w:rFonts w:eastAsia="Calibri"/>
                <w:sz w:val="20"/>
                <w:lang w:val="ru-RU"/>
              </w:rPr>
              <w:t>133.14134.15</w:t>
            </w:r>
          </w:p>
          <w:p w:rsidR="00BA11E6" w:rsidRPr="00E823E9" w:rsidRDefault="00BA11E6" w:rsidP="00AD5A78">
            <w:pPr>
              <w:rPr>
                <w:rFonts w:eastAsia="Calibri"/>
                <w:sz w:val="20"/>
                <w:lang w:val="ru-RU"/>
              </w:rPr>
            </w:pPr>
            <w:r>
              <w:rPr>
                <w:rFonts w:eastAsia="Calibri"/>
                <w:sz w:val="20"/>
                <w:lang w:val="ru-RU"/>
              </w:rPr>
              <w:t>135.16</w:t>
            </w:r>
          </w:p>
        </w:tc>
        <w:tc>
          <w:tcPr>
            <w:tcW w:w="709" w:type="dxa"/>
            <w:gridSpan w:val="2"/>
          </w:tcPr>
          <w:p w:rsidR="00BA11E6" w:rsidRPr="001A1D00" w:rsidRDefault="00BA11E6" w:rsidP="00AD5A78">
            <w:pPr>
              <w:rPr>
                <w:rFonts w:eastAsia="Calibri"/>
                <w:sz w:val="20"/>
                <w:lang w:val="ru-RU"/>
              </w:rPr>
            </w:pPr>
            <w:r>
              <w:rPr>
                <w:rFonts w:eastAsia="Calibri"/>
                <w:sz w:val="20"/>
                <w:lang w:val="ru-RU"/>
              </w:rPr>
              <w:t>21.05</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Pr="005F6F9E" w:rsidRDefault="00BA11E6" w:rsidP="00AD5A78">
            <w:pPr>
              <w:rPr>
                <w:rFonts w:eastAsia="Calibri"/>
                <w:sz w:val="20"/>
                <w:lang w:val="ru-RU"/>
              </w:rPr>
            </w:pPr>
            <w:r>
              <w:rPr>
                <w:rFonts w:eastAsia="Calibri"/>
                <w:sz w:val="20"/>
                <w:lang w:val="ru-RU"/>
              </w:rPr>
              <w:t>Повторение. Колебания и волны.</w:t>
            </w:r>
          </w:p>
        </w:tc>
        <w:tc>
          <w:tcPr>
            <w:tcW w:w="993" w:type="dxa"/>
            <w:gridSpan w:val="2"/>
            <w:shd w:val="clear" w:color="auto" w:fill="auto"/>
          </w:tcPr>
          <w:p w:rsidR="00BA11E6" w:rsidRPr="005F6F9E" w:rsidRDefault="00BA11E6" w:rsidP="00AD5A78">
            <w:pPr>
              <w:spacing w:line="206" w:lineRule="exact"/>
              <w:rPr>
                <w:rFonts w:cs="Times New Roman"/>
                <w:sz w:val="20"/>
                <w:szCs w:val="20"/>
                <w:shd w:val="clear" w:color="auto" w:fill="FFFFFF"/>
                <w:lang w:val="ru-RU"/>
              </w:rPr>
            </w:pPr>
            <w:r w:rsidRPr="005F6F9E">
              <w:rPr>
                <w:rFonts w:cs="Times New Roman"/>
                <w:sz w:val="20"/>
                <w:szCs w:val="20"/>
                <w:shd w:val="clear" w:color="auto" w:fill="FFFFFF"/>
                <w:lang w:val="ru-RU"/>
              </w:rPr>
              <w:t>Урок ре</w:t>
            </w:r>
            <w:r w:rsidRPr="005F6F9E">
              <w:rPr>
                <w:rFonts w:cs="Times New Roman"/>
                <w:sz w:val="20"/>
                <w:szCs w:val="20"/>
                <w:shd w:val="clear" w:color="auto" w:fill="FFFFFF"/>
                <w:lang w:val="ru-RU"/>
              </w:rPr>
              <w:softHyphen/>
              <w:t>флек</w:t>
            </w:r>
            <w:r w:rsidRPr="005F6F9E">
              <w:rPr>
                <w:rFonts w:cs="Times New Roman"/>
                <w:sz w:val="20"/>
                <w:szCs w:val="20"/>
                <w:shd w:val="clear" w:color="auto" w:fill="FFFFFF"/>
                <w:lang w:val="ru-RU"/>
              </w:rPr>
              <w:softHyphen/>
              <w:t>сии и раз</w:t>
            </w:r>
            <w:r w:rsidRPr="005F6F9E">
              <w:rPr>
                <w:rFonts w:cs="Times New Roman"/>
                <w:sz w:val="20"/>
                <w:szCs w:val="20"/>
                <w:shd w:val="clear" w:color="auto" w:fill="FFFFFF"/>
                <w:lang w:val="ru-RU"/>
              </w:rPr>
              <w:softHyphen/>
              <w:t>виваю</w:t>
            </w:r>
            <w:r w:rsidRPr="005F6F9E">
              <w:rPr>
                <w:rFonts w:cs="Times New Roman"/>
                <w:sz w:val="20"/>
                <w:szCs w:val="20"/>
                <w:shd w:val="clear" w:color="auto" w:fill="FFFFFF"/>
                <w:lang w:val="ru-RU"/>
              </w:rPr>
              <w:softHyphen/>
              <w:t>щего кон</w:t>
            </w:r>
            <w:r w:rsidRPr="005F6F9E">
              <w:rPr>
                <w:rFonts w:cs="Times New Roman"/>
                <w:sz w:val="20"/>
                <w:szCs w:val="20"/>
                <w:shd w:val="clear" w:color="auto" w:fill="FFFFFF"/>
                <w:lang w:val="ru-RU"/>
              </w:rPr>
              <w:softHyphen/>
            </w:r>
            <w:r w:rsidRPr="005F6F9E">
              <w:rPr>
                <w:rFonts w:cs="Times New Roman"/>
                <w:sz w:val="20"/>
                <w:szCs w:val="20"/>
                <w:shd w:val="clear" w:color="auto" w:fill="FFFFFF"/>
                <w:lang w:val="ru-RU"/>
              </w:rPr>
              <w:lastRenderedPageBreak/>
              <w:t>троля</w:t>
            </w:r>
          </w:p>
          <w:p w:rsidR="00BA11E6" w:rsidRPr="005F6F9E" w:rsidRDefault="00BA11E6" w:rsidP="00AD5A78">
            <w:pPr>
              <w:rPr>
                <w:rFonts w:eastAsia="Calibri"/>
                <w:sz w:val="20"/>
                <w:lang w:val="ru-RU"/>
              </w:rPr>
            </w:pPr>
          </w:p>
        </w:tc>
        <w:tc>
          <w:tcPr>
            <w:tcW w:w="1275" w:type="dxa"/>
            <w:gridSpan w:val="2"/>
            <w:shd w:val="clear" w:color="auto" w:fill="auto"/>
          </w:tcPr>
          <w:p w:rsidR="00BA11E6" w:rsidRPr="005F6F9E" w:rsidRDefault="00BA11E6" w:rsidP="00AD5A78">
            <w:pPr>
              <w:rPr>
                <w:rFonts w:eastAsia="Calibri"/>
                <w:sz w:val="20"/>
                <w:lang w:val="ru-RU"/>
              </w:rPr>
            </w:pPr>
            <w:r w:rsidRPr="005F6F9E">
              <w:rPr>
                <w:rFonts w:eastAsia="Calibri"/>
                <w:sz w:val="20"/>
                <w:lang w:val="ru-RU"/>
              </w:rPr>
              <w:lastRenderedPageBreak/>
              <w:t>Разбор заданий с ошибками.</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Демонстрируют знания по курсу физики основной школы.</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Выбирают наиболее эффективные способы решения задач</w:t>
            </w:r>
          </w:p>
        </w:tc>
        <w:tc>
          <w:tcPr>
            <w:tcW w:w="1559" w:type="dxa"/>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417" w:type="dxa"/>
            <w:gridSpan w:val="2"/>
            <w:shd w:val="clear" w:color="auto" w:fill="auto"/>
          </w:tcPr>
          <w:p w:rsidR="00BA11E6" w:rsidRPr="006E74F6" w:rsidRDefault="00BA11E6" w:rsidP="00AD5A78">
            <w:pPr>
              <w:rPr>
                <w:rFonts w:eastAsia="Calibri"/>
                <w:sz w:val="20"/>
                <w:lang w:val="ru-RU"/>
              </w:rPr>
            </w:pPr>
            <w:r w:rsidRPr="006E74F6">
              <w:rPr>
                <w:rFonts w:eastAsia="Calibri"/>
                <w:sz w:val="20"/>
                <w:lang w:val="ru-RU"/>
              </w:rPr>
              <w:t xml:space="preserve">Регулируют собственную деятельность посредством действий </w:t>
            </w:r>
            <w:r w:rsidRPr="006E74F6">
              <w:rPr>
                <w:rFonts w:eastAsia="Calibri"/>
                <w:sz w:val="20"/>
                <w:lang w:val="ru-RU"/>
              </w:rPr>
              <w:lastRenderedPageBreak/>
              <w:t>Регулируют собственную деятельность посредством действий</w:t>
            </w:r>
          </w:p>
        </w:tc>
        <w:tc>
          <w:tcPr>
            <w:tcW w:w="1560" w:type="dxa"/>
            <w:gridSpan w:val="2"/>
            <w:shd w:val="clear" w:color="auto" w:fill="auto"/>
          </w:tcPr>
          <w:p w:rsidR="00BA11E6" w:rsidRPr="006E74F6" w:rsidRDefault="00BA11E6" w:rsidP="00AD5A78">
            <w:pPr>
              <w:rPr>
                <w:rFonts w:eastAsia="Calibri"/>
                <w:sz w:val="20"/>
                <w:lang w:val="ru-RU"/>
              </w:rPr>
            </w:pPr>
            <w:r w:rsidRPr="000746B5">
              <w:rPr>
                <w:rFonts w:cs="Times New Roman"/>
                <w:sz w:val="20"/>
                <w:szCs w:val="20"/>
                <w:shd w:val="clear" w:color="auto" w:fill="FFFFFF"/>
                <w:lang w:val="ru-RU"/>
              </w:rPr>
              <w:lastRenderedPageBreak/>
              <w:t>Формирование 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r>
            <w:r w:rsidRPr="000746B5">
              <w:rPr>
                <w:rFonts w:cs="Times New Roman"/>
                <w:sz w:val="20"/>
                <w:szCs w:val="20"/>
                <w:shd w:val="clear" w:color="auto" w:fill="FFFFFF"/>
                <w:lang w:val="ru-RU"/>
              </w:rPr>
              <w:lastRenderedPageBreak/>
              <w:t>ному уровню развития науки и общественной практики</w:t>
            </w:r>
          </w:p>
        </w:tc>
        <w:tc>
          <w:tcPr>
            <w:tcW w:w="1134" w:type="dxa"/>
          </w:tcPr>
          <w:p w:rsidR="00BA11E6" w:rsidRPr="004E23C2" w:rsidRDefault="00BA11E6" w:rsidP="00AD5A78">
            <w:pPr>
              <w:rPr>
                <w:sz w:val="20"/>
                <w:szCs w:val="20"/>
              </w:rPr>
            </w:pPr>
            <w:r w:rsidRPr="004E23C2">
              <w:rPr>
                <w:sz w:val="20"/>
                <w:szCs w:val="20"/>
                <w:lang w:val="ru-RU"/>
              </w:rPr>
              <w:lastRenderedPageBreak/>
              <w:t>Задания ОГЭ №</w:t>
            </w:r>
            <w:r>
              <w:rPr>
                <w:sz w:val="20"/>
                <w:szCs w:val="20"/>
                <w:lang w:val="ru-RU"/>
              </w:rPr>
              <w:t>24-25</w:t>
            </w:r>
          </w:p>
        </w:tc>
      </w:tr>
      <w:tr w:rsidR="00BA11E6" w:rsidRPr="0087599E" w:rsidTr="00AD5A78">
        <w:trPr>
          <w:trHeight w:val="210"/>
        </w:trPr>
        <w:tc>
          <w:tcPr>
            <w:tcW w:w="817" w:type="dxa"/>
            <w:gridSpan w:val="2"/>
            <w:shd w:val="clear" w:color="auto" w:fill="auto"/>
          </w:tcPr>
          <w:p w:rsidR="00BA11E6" w:rsidRPr="00E823E9" w:rsidRDefault="00BA11E6" w:rsidP="00AD5A78">
            <w:pPr>
              <w:rPr>
                <w:rFonts w:eastAsia="Calibri"/>
                <w:sz w:val="20"/>
                <w:lang w:val="ru-RU"/>
              </w:rPr>
            </w:pPr>
            <w:r>
              <w:rPr>
                <w:rFonts w:eastAsia="Calibri"/>
                <w:sz w:val="20"/>
                <w:lang w:val="ru-RU"/>
              </w:rPr>
              <w:lastRenderedPageBreak/>
              <w:t>136.17</w:t>
            </w:r>
          </w:p>
        </w:tc>
        <w:tc>
          <w:tcPr>
            <w:tcW w:w="709" w:type="dxa"/>
            <w:gridSpan w:val="2"/>
          </w:tcPr>
          <w:p w:rsidR="00BA11E6" w:rsidRPr="001A1D00" w:rsidRDefault="00BA11E6" w:rsidP="00AD5A78">
            <w:pPr>
              <w:rPr>
                <w:rFonts w:eastAsia="Calibri"/>
                <w:sz w:val="20"/>
                <w:lang w:val="ru-RU"/>
              </w:rPr>
            </w:pPr>
            <w:r>
              <w:rPr>
                <w:rFonts w:eastAsia="Calibri"/>
                <w:sz w:val="20"/>
                <w:lang w:val="ru-RU"/>
              </w:rPr>
              <w:t>22.05</w:t>
            </w:r>
          </w:p>
        </w:tc>
        <w:tc>
          <w:tcPr>
            <w:tcW w:w="709" w:type="dxa"/>
            <w:gridSpan w:val="2"/>
          </w:tcPr>
          <w:p w:rsidR="00BA11E6" w:rsidRPr="0087599E" w:rsidRDefault="00BA11E6" w:rsidP="00AD5A78">
            <w:pPr>
              <w:rPr>
                <w:rFonts w:eastAsia="Calibri"/>
                <w:sz w:val="20"/>
              </w:rPr>
            </w:pPr>
          </w:p>
        </w:tc>
        <w:tc>
          <w:tcPr>
            <w:tcW w:w="1842" w:type="dxa"/>
            <w:gridSpan w:val="2"/>
            <w:shd w:val="clear" w:color="auto" w:fill="auto"/>
          </w:tcPr>
          <w:p w:rsidR="00BA11E6" w:rsidRDefault="00BA11E6" w:rsidP="00AD5A78">
            <w:pPr>
              <w:rPr>
                <w:rFonts w:eastAsia="Calibri"/>
                <w:sz w:val="20"/>
                <w:lang w:val="ru-RU"/>
              </w:rPr>
            </w:pPr>
          </w:p>
          <w:p w:rsidR="00BA11E6" w:rsidRPr="006E74F6" w:rsidRDefault="00BA11E6" w:rsidP="00AD5A78">
            <w:pPr>
              <w:rPr>
                <w:rFonts w:eastAsia="Calibri"/>
                <w:sz w:val="20"/>
                <w:lang w:val="ru-RU"/>
              </w:rPr>
            </w:pPr>
            <w:r>
              <w:rPr>
                <w:rFonts w:eastAsia="Calibri"/>
                <w:sz w:val="20"/>
                <w:lang w:val="ru-RU"/>
              </w:rPr>
              <w:t xml:space="preserve">Обобщающее занятие: </w:t>
            </w:r>
            <w:r w:rsidRPr="006E74F6">
              <w:rPr>
                <w:rFonts w:eastAsia="Calibri"/>
                <w:sz w:val="20"/>
                <w:lang w:val="ru-RU"/>
              </w:rPr>
              <w:t>«Мы познаём природы тайны, что скрыты множеством личин…»</w:t>
            </w:r>
          </w:p>
        </w:tc>
        <w:tc>
          <w:tcPr>
            <w:tcW w:w="993" w:type="dxa"/>
            <w:gridSpan w:val="2"/>
            <w:shd w:val="clear" w:color="auto" w:fill="auto"/>
          </w:tcPr>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Урок</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общеметодологической</w:t>
            </w:r>
          </w:p>
          <w:p w:rsidR="00BA11E6" w:rsidRPr="004E0D61" w:rsidRDefault="00BA11E6" w:rsidP="00AD5A78">
            <w:pPr>
              <w:spacing w:line="206" w:lineRule="exact"/>
              <w:rPr>
                <w:rFonts w:cs="Times New Roman"/>
                <w:sz w:val="20"/>
                <w:szCs w:val="20"/>
                <w:lang w:val="ru-RU"/>
              </w:rPr>
            </w:pPr>
            <w:r w:rsidRPr="004E0D61">
              <w:rPr>
                <w:rFonts w:cs="Times New Roman"/>
                <w:sz w:val="20"/>
                <w:szCs w:val="20"/>
                <w:shd w:val="clear" w:color="auto" w:fill="FFFFFF"/>
                <w:lang w:val="ru-RU"/>
              </w:rPr>
              <w:t>направ-</w:t>
            </w:r>
          </w:p>
          <w:p w:rsidR="00BA11E6" w:rsidRPr="006E74F6" w:rsidRDefault="00BA11E6" w:rsidP="00AD5A78">
            <w:pPr>
              <w:rPr>
                <w:rFonts w:eastAsia="Calibri"/>
                <w:sz w:val="20"/>
                <w:lang w:val="ru-RU"/>
              </w:rPr>
            </w:pPr>
            <w:r w:rsidRPr="004E0D61">
              <w:rPr>
                <w:rFonts w:cs="Times New Roman"/>
                <w:sz w:val="20"/>
                <w:szCs w:val="20"/>
                <w:shd w:val="clear" w:color="auto" w:fill="FFFFFF"/>
                <w:lang w:val="ru-RU"/>
              </w:rPr>
              <w:t>ленности</w:t>
            </w:r>
          </w:p>
        </w:tc>
        <w:tc>
          <w:tcPr>
            <w:tcW w:w="1275" w:type="dxa"/>
            <w:gridSpan w:val="2"/>
            <w:shd w:val="clear" w:color="auto" w:fill="auto"/>
          </w:tcPr>
          <w:p w:rsidR="00BA11E6" w:rsidRPr="001A1D00" w:rsidRDefault="00BA11E6" w:rsidP="00AD5A78">
            <w:pPr>
              <w:rPr>
                <w:rFonts w:eastAsia="Calibri"/>
                <w:sz w:val="20"/>
                <w:lang w:val="ru-RU"/>
              </w:rPr>
            </w:pPr>
            <w:r w:rsidRPr="001A1D00">
              <w:rPr>
                <w:rFonts w:eastAsia="Calibri"/>
                <w:sz w:val="20"/>
                <w:lang w:val="ru-RU"/>
              </w:rPr>
              <w:t>Развёрнутое оценивание результатов освоения.</w:t>
            </w:r>
          </w:p>
        </w:tc>
        <w:tc>
          <w:tcPr>
            <w:tcW w:w="2410" w:type="dxa"/>
            <w:shd w:val="clear" w:color="auto" w:fill="auto"/>
          </w:tcPr>
          <w:p w:rsidR="00BA11E6" w:rsidRPr="006E74F6" w:rsidRDefault="00BA11E6" w:rsidP="00AD5A78">
            <w:pPr>
              <w:rPr>
                <w:rFonts w:eastAsia="Calibri"/>
                <w:sz w:val="20"/>
                <w:lang w:val="ru-RU"/>
              </w:rPr>
            </w:pPr>
            <w:r w:rsidRPr="006E74F6">
              <w:rPr>
                <w:rFonts w:eastAsia="Calibri"/>
                <w:sz w:val="20"/>
                <w:lang w:val="ru-RU"/>
              </w:rPr>
              <w:t>Представляют результаты своей проектной деятельности.</w:t>
            </w:r>
          </w:p>
        </w:tc>
        <w:tc>
          <w:tcPr>
            <w:tcW w:w="1985" w:type="dxa"/>
            <w:shd w:val="clear" w:color="auto" w:fill="auto"/>
          </w:tcPr>
          <w:p w:rsidR="00BA11E6" w:rsidRPr="006E74F6" w:rsidRDefault="00BA11E6" w:rsidP="00AD5A78">
            <w:pPr>
              <w:rPr>
                <w:rFonts w:eastAsia="Calibri"/>
                <w:sz w:val="20"/>
                <w:lang w:val="ru-RU"/>
              </w:rPr>
            </w:pPr>
            <w:r w:rsidRPr="006E74F6">
              <w:rPr>
                <w:rFonts w:eastAsia="Calibri"/>
                <w:sz w:val="20"/>
                <w:lang w:val="ru-RU"/>
              </w:rPr>
              <w:t>Осознанно и произвольно строят речевые высказывания в устной речи.</w:t>
            </w:r>
          </w:p>
        </w:tc>
        <w:tc>
          <w:tcPr>
            <w:tcW w:w="1559" w:type="dxa"/>
            <w:shd w:val="clear" w:color="auto" w:fill="auto"/>
          </w:tcPr>
          <w:p w:rsidR="00BA11E6" w:rsidRPr="0087599E" w:rsidRDefault="00BA11E6" w:rsidP="00AD5A78">
            <w:pPr>
              <w:rPr>
                <w:rFonts w:eastAsia="Calibri"/>
                <w:sz w:val="20"/>
              </w:rPr>
            </w:pPr>
            <w:r w:rsidRPr="0087599E">
              <w:rPr>
                <w:rFonts w:eastAsia="Calibri"/>
                <w:sz w:val="20"/>
              </w:rPr>
              <w:t>Оценивают достигнутый результат.</w:t>
            </w:r>
          </w:p>
        </w:tc>
        <w:tc>
          <w:tcPr>
            <w:tcW w:w="1417" w:type="dxa"/>
            <w:gridSpan w:val="2"/>
            <w:shd w:val="clear" w:color="auto" w:fill="auto"/>
          </w:tcPr>
          <w:p w:rsidR="00BA11E6" w:rsidRPr="0087599E" w:rsidRDefault="00BA11E6" w:rsidP="00AD5A78">
            <w:pPr>
              <w:rPr>
                <w:rFonts w:eastAsia="Calibri"/>
                <w:sz w:val="20"/>
              </w:rPr>
            </w:pPr>
            <w:r w:rsidRPr="0087599E">
              <w:rPr>
                <w:rFonts w:eastAsia="Calibri"/>
                <w:sz w:val="20"/>
              </w:rPr>
              <w:t>Демонстрируют доверие к партнёрам.</w:t>
            </w:r>
          </w:p>
        </w:tc>
        <w:tc>
          <w:tcPr>
            <w:tcW w:w="1560" w:type="dxa"/>
            <w:gridSpan w:val="2"/>
            <w:shd w:val="clear" w:color="auto" w:fill="auto"/>
          </w:tcPr>
          <w:p w:rsidR="00BA11E6" w:rsidRPr="00DA1082" w:rsidRDefault="00BA11E6" w:rsidP="00AD5A78">
            <w:pPr>
              <w:rPr>
                <w:rFonts w:eastAsia="Calibri"/>
                <w:sz w:val="20"/>
                <w:lang w:val="ru-RU"/>
              </w:rPr>
            </w:pPr>
            <w:r w:rsidRPr="000746B5">
              <w:rPr>
                <w:rFonts w:cs="Times New Roman"/>
                <w:sz w:val="20"/>
                <w:szCs w:val="20"/>
                <w:shd w:val="clear" w:color="auto" w:fill="FFFFFF"/>
                <w:lang w:val="ru-RU"/>
              </w:rPr>
              <w:t>Формирование целостного ми</w:t>
            </w:r>
            <w:r w:rsidRPr="000746B5">
              <w:rPr>
                <w:rFonts w:cs="Times New Roman"/>
                <w:sz w:val="20"/>
                <w:szCs w:val="20"/>
                <w:shd w:val="clear" w:color="auto" w:fill="FFFFFF"/>
                <w:lang w:val="ru-RU"/>
              </w:rPr>
              <w:softHyphen/>
              <w:t>ровоззрения, соответствую</w:t>
            </w:r>
            <w:r w:rsidRPr="000746B5">
              <w:rPr>
                <w:rFonts w:cs="Times New Roman"/>
                <w:sz w:val="20"/>
                <w:szCs w:val="20"/>
                <w:shd w:val="clear" w:color="auto" w:fill="FFFFFF"/>
                <w:lang w:val="ru-RU"/>
              </w:rPr>
              <w:softHyphen/>
              <w:t>щего современ</w:t>
            </w:r>
            <w:r w:rsidRPr="000746B5">
              <w:rPr>
                <w:rFonts w:cs="Times New Roman"/>
                <w:sz w:val="20"/>
                <w:szCs w:val="20"/>
                <w:shd w:val="clear" w:color="auto" w:fill="FFFFFF"/>
                <w:lang w:val="ru-RU"/>
              </w:rPr>
              <w:softHyphen/>
              <w:t>ному уровню развития науки и общественной практики</w:t>
            </w:r>
          </w:p>
        </w:tc>
        <w:tc>
          <w:tcPr>
            <w:tcW w:w="1134" w:type="dxa"/>
          </w:tcPr>
          <w:p w:rsidR="00BA11E6" w:rsidRPr="004E23C2" w:rsidRDefault="00BA11E6" w:rsidP="00AD5A78">
            <w:pPr>
              <w:rPr>
                <w:sz w:val="20"/>
                <w:szCs w:val="20"/>
              </w:rPr>
            </w:pPr>
            <w:r w:rsidRPr="004E23C2">
              <w:rPr>
                <w:sz w:val="20"/>
                <w:szCs w:val="20"/>
                <w:lang w:val="ru-RU"/>
              </w:rPr>
              <w:t>Задания ОГЭ №</w:t>
            </w:r>
            <w:r>
              <w:rPr>
                <w:sz w:val="20"/>
                <w:szCs w:val="20"/>
                <w:lang w:val="ru-RU"/>
              </w:rPr>
              <w:t>26</w:t>
            </w:r>
          </w:p>
        </w:tc>
      </w:tr>
    </w:tbl>
    <w:p w:rsidR="00BA11E6" w:rsidRPr="00DF2FDF" w:rsidRDefault="00BA11E6" w:rsidP="00BA11E6">
      <w:pPr>
        <w:rPr>
          <w:lang w:val="ru-RU"/>
        </w:rPr>
      </w:pPr>
    </w:p>
    <w:p w:rsidR="00BA11E6" w:rsidRPr="006E74F6" w:rsidRDefault="00BA11E6" w:rsidP="00BA11E6">
      <w:pPr>
        <w:spacing w:after="200" w:line="276" w:lineRule="auto"/>
        <w:rPr>
          <w:rFonts w:eastAsia="Calibri"/>
          <w:sz w:val="20"/>
          <w:lang w:val="ru-RU"/>
        </w:rPr>
      </w:pPr>
    </w:p>
    <w:p w:rsidR="00BA11E6" w:rsidRPr="006E74F6" w:rsidRDefault="00BA11E6" w:rsidP="00BA11E6">
      <w:pPr>
        <w:spacing w:after="200" w:line="276" w:lineRule="auto"/>
        <w:rPr>
          <w:rFonts w:eastAsia="Calibri"/>
          <w:sz w:val="20"/>
          <w:lang w:val="ru-RU"/>
        </w:rPr>
      </w:pPr>
    </w:p>
    <w:p w:rsidR="00BA11E6" w:rsidRPr="006E74F6" w:rsidRDefault="00BA11E6" w:rsidP="00BA11E6">
      <w:pPr>
        <w:spacing w:after="200" w:line="276" w:lineRule="auto"/>
        <w:rPr>
          <w:rFonts w:eastAsia="Calibri"/>
          <w:sz w:val="20"/>
          <w:lang w:val="ru-RU"/>
        </w:rPr>
      </w:pPr>
    </w:p>
    <w:p w:rsidR="00BA11E6" w:rsidRPr="006E74F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pPr>
    </w:p>
    <w:p w:rsidR="00BA11E6" w:rsidRDefault="00BA11E6" w:rsidP="00BA11E6">
      <w:pPr>
        <w:rPr>
          <w:sz w:val="20"/>
          <w:lang w:val="ru-RU"/>
        </w:rPr>
        <w:sectPr w:rsidR="00BA11E6" w:rsidSect="006E74F6">
          <w:pgSz w:w="16838" w:h="11906" w:orient="landscape"/>
          <w:pgMar w:top="851" w:right="1134" w:bottom="1701" w:left="1134" w:header="709" w:footer="709" w:gutter="0"/>
          <w:cols w:space="708"/>
          <w:docGrid w:linePitch="360"/>
        </w:sectPr>
      </w:pPr>
    </w:p>
    <w:p w:rsidR="00BA11E6" w:rsidRDefault="00BA11E6" w:rsidP="00BA11E6">
      <w:pPr>
        <w:ind w:left="1701"/>
        <w:jc w:val="center"/>
        <w:rPr>
          <w:sz w:val="20"/>
          <w:lang w:val="ru-RU"/>
        </w:rPr>
      </w:pPr>
      <w:r w:rsidRPr="00DF2FDF">
        <w:rPr>
          <w:b/>
          <w:lang w:val="ru-RU"/>
        </w:rPr>
        <w:lastRenderedPageBreak/>
        <w:t>Описание учебно-методического и материально-технического обеспечения.</w:t>
      </w:r>
      <w:r w:rsidRPr="00DF2FDF">
        <w:rPr>
          <w:sz w:val="20"/>
          <w:lang w:val="ru-RU"/>
        </w:rPr>
        <w:t xml:space="preserve"> </w:t>
      </w:r>
    </w:p>
    <w:p w:rsidR="00BA11E6" w:rsidRPr="00DF2FDF" w:rsidRDefault="00BA11E6" w:rsidP="00BA11E6">
      <w:pPr>
        <w:ind w:left="1701" w:hanging="2127"/>
        <w:rPr>
          <w:b/>
          <w:lang w:val="ru-RU"/>
        </w:rPr>
      </w:pPr>
    </w:p>
    <w:p w:rsidR="00BA11E6" w:rsidRPr="00DF2FDF" w:rsidRDefault="00BA11E6" w:rsidP="00BA11E6">
      <w:pPr>
        <w:ind w:left="1701" w:hanging="2127"/>
        <w:rPr>
          <w:b/>
          <w:lang w:val="ru-RU"/>
        </w:rPr>
      </w:pPr>
    </w:p>
    <w:p w:rsidR="00BA11E6" w:rsidRPr="00DF2FDF" w:rsidRDefault="00BA11E6" w:rsidP="00BA11E6">
      <w:pPr>
        <w:ind w:left="1701" w:hanging="2127"/>
        <w:rPr>
          <w:b/>
          <w:lang w:val="ru-RU"/>
        </w:rPr>
      </w:pPr>
      <w:r w:rsidRPr="00DF2FDF">
        <w:rPr>
          <w:b/>
          <w:u w:val="single"/>
          <w:lang w:val="ru-RU"/>
        </w:rPr>
        <w:t>Учебно-методический комплект</w:t>
      </w:r>
    </w:p>
    <w:p w:rsidR="00BA11E6" w:rsidRPr="00DF2FDF" w:rsidRDefault="00BA11E6" w:rsidP="00BA11E6">
      <w:pPr>
        <w:ind w:left="1701" w:hanging="2127"/>
        <w:rPr>
          <w:b/>
          <w:lang w:val="ru-RU"/>
        </w:rPr>
      </w:pPr>
      <w:r w:rsidRPr="00DF2FDF">
        <w:rPr>
          <w:b/>
          <w:lang w:val="ru-RU"/>
        </w:rPr>
        <w:t>Материалы для учащихся:</w:t>
      </w:r>
    </w:p>
    <w:p w:rsidR="00BA11E6" w:rsidRPr="00DF2FDF" w:rsidRDefault="00BA11E6" w:rsidP="00BA11E6">
      <w:pPr>
        <w:ind w:left="1701" w:hanging="2127"/>
        <w:rPr>
          <w:sz w:val="18"/>
          <w:szCs w:val="18"/>
          <w:lang w:val="ru-RU"/>
        </w:rPr>
      </w:pPr>
    </w:p>
    <w:p w:rsidR="00BA11E6" w:rsidRPr="00DF2FDF" w:rsidRDefault="00BA11E6" w:rsidP="00BA11E6">
      <w:pPr>
        <w:ind w:left="1701" w:hanging="2127"/>
        <w:rPr>
          <w:sz w:val="18"/>
          <w:szCs w:val="18"/>
          <w:lang w:val="ru-RU"/>
        </w:rPr>
      </w:pPr>
    </w:p>
    <w:p w:rsidR="00BA11E6" w:rsidRPr="00D600B2" w:rsidRDefault="00BA11E6" w:rsidP="00BA11E6">
      <w:pPr>
        <w:pStyle w:val="Standard"/>
        <w:ind w:left="1701" w:hanging="2127"/>
        <w:rPr>
          <w:lang w:val="ru-RU"/>
        </w:rPr>
      </w:pPr>
      <w:r w:rsidRPr="00A20132">
        <w:rPr>
          <w:color w:val="000000"/>
        </w:rPr>
        <w:t>1</w:t>
      </w:r>
      <w:r w:rsidRPr="00D600B2">
        <w:rPr>
          <w:color w:val="000000"/>
        </w:rPr>
        <w:t>.</w:t>
      </w:r>
      <w:r w:rsidRPr="00D600B2">
        <w:rPr>
          <w:lang w:val="ru-RU"/>
        </w:rPr>
        <w:t xml:space="preserve"> Пурышева Н.С.Физика. 9 кл.:Учеб. Для общеобразоват.</w:t>
      </w:r>
      <w:r>
        <w:rPr>
          <w:lang w:val="ru-RU"/>
        </w:rPr>
        <w:t xml:space="preserve"> учеб. заведений.-М.:Дрофа, 2017</w:t>
      </w:r>
      <w:r w:rsidRPr="00D600B2">
        <w:rPr>
          <w:lang w:val="ru-RU"/>
        </w:rPr>
        <w:t>.</w:t>
      </w:r>
    </w:p>
    <w:p w:rsidR="00BA11E6" w:rsidRPr="00DF2FDF" w:rsidRDefault="00BA11E6" w:rsidP="00BA11E6">
      <w:pPr>
        <w:autoSpaceDE w:val="0"/>
        <w:autoSpaceDN w:val="0"/>
        <w:adjustRightInd w:val="0"/>
        <w:ind w:left="1701" w:hanging="2127"/>
        <w:rPr>
          <w:rFonts w:ascii="Times New Roman CYR" w:hAnsi="Times New Roman CYR" w:cs="Times New Roman CYR"/>
          <w:lang w:val="ru-RU"/>
        </w:rPr>
      </w:pPr>
    </w:p>
    <w:p w:rsidR="00BA11E6" w:rsidRDefault="00BA11E6" w:rsidP="00BA11E6">
      <w:pPr>
        <w:ind w:left="1701" w:hanging="2127"/>
        <w:rPr>
          <w:lang w:val="ru-RU"/>
        </w:rPr>
      </w:pPr>
      <w:r w:rsidRPr="00DF2FDF">
        <w:rPr>
          <w:lang w:val="ru-RU"/>
        </w:rPr>
        <w:t xml:space="preserve">2. </w:t>
      </w:r>
      <w:r>
        <w:rPr>
          <w:lang w:val="ru-RU"/>
        </w:rPr>
        <w:t>Марон А.Е. Физика : Сборник вопросов и задач.9 кл.: учеб. Пособие/А.Е. Марон, С.В. Позойский.-3 изд., стереотип.-М.Дрофа,2016.-108с.</w:t>
      </w:r>
    </w:p>
    <w:p w:rsidR="00BA11E6" w:rsidRPr="00DF2FDF" w:rsidRDefault="00BA11E6" w:rsidP="00BA11E6">
      <w:pPr>
        <w:ind w:left="1701" w:hanging="2127"/>
        <w:rPr>
          <w:b/>
          <w:lang w:val="ru-RU"/>
        </w:rPr>
      </w:pPr>
      <w:r w:rsidRPr="00DF2FDF">
        <w:rPr>
          <w:b/>
          <w:lang w:val="ru-RU"/>
        </w:rPr>
        <w:t>Материалы для учителя:</w:t>
      </w:r>
    </w:p>
    <w:p w:rsidR="00BA11E6" w:rsidRPr="00D600B2" w:rsidRDefault="00BA11E6" w:rsidP="00BA11E6">
      <w:pPr>
        <w:pStyle w:val="Standard"/>
        <w:ind w:left="1701" w:hanging="2127"/>
        <w:rPr>
          <w:lang w:val="ru-RU"/>
        </w:rPr>
      </w:pPr>
      <w:r w:rsidRPr="00A20132">
        <w:rPr>
          <w:color w:val="000000"/>
        </w:rPr>
        <w:t>1</w:t>
      </w:r>
      <w:r w:rsidRPr="00D600B2">
        <w:rPr>
          <w:color w:val="000000"/>
        </w:rPr>
        <w:t>.</w:t>
      </w:r>
      <w:r w:rsidRPr="00D600B2">
        <w:rPr>
          <w:lang w:val="ru-RU"/>
        </w:rPr>
        <w:t xml:space="preserve"> Пурышева Н.С.Физика. 9 кл.:Учеб. Для общеобразоват.</w:t>
      </w:r>
      <w:r>
        <w:rPr>
          <w:lang w:val="ru-RU"/>
        </w:rPr>
        <w:t xml:space="preserve"> учеб. заведений.-М.:Дрофа, 2017</w:t>
      </w:r>
      <w:r w:rsidRPr="00D600B2">
        <w:rPr>
          <w:lang w:val="ru-RU"/>
        </w:rPr>
        <w:t>.</w:t>
      </w:r>
    </w:p>
    <w:p w:rsidR="00BA11E6" w:rsidRPr="00DF2FDF" w:rsidRDefault="00BA11E6" w:rsidP="00BA11E6">
      <w:pPr>
        <w:autoSpaceDE w:val="0"/>
        <w:autoSpaceDN w:val="0"/>
        <w:adjustRightInd w:val="0"/>
        <w:ind w:left="1701" w:hanging="2127"/>
        <w:rPr>
          <w:rFonts w:ascii="Times New Roman CYR" w:hAnsi="Times New Roman CYR" w:cs="Times New Roman CYR"/>
          <w:lang w:val="ru-RU"/>
        </w:rPr>
      </w:pPr>
      <w:r w:rsidRPr="00DF2FDF">
        <w:rPr>
          <w:lang w:val="ru-RU"/>
        </w:rPr>
        <w:t>2.</w:t>
      </w:r>
      <w:r w:rsidRPr="00DF2FDF">
        <w:rPr>
          <w:rFonts w:ascii="Times New Roman CYR" w:hAnsi="Times New Roman CYR" w:cs="Times New Roman CYR"/>
          <w:lang w:val="ru-RU"/>
        </w:rPr>
        <w:t>Усольцев А.П. Задачи по физике на основе литера</w:t>
      </w:r>
      <w:r w:rsidRPr="00DF2FDF">
        <w:rPr>
          <w:lang w:val="ru-RU"/>
        </w:rPr>
        <w:softHyphen/>
      </w:r>
      <w:r w:rsidRPr="00DF2FDF">
        <w:rPr>
          <w:rFonts w:ascii="Times New Roman CYR" w:hAnsi="Times New Roman CYR" w:cs="Times New Roman CYR"/>
          <w:lang w:val="ru-RU"/>
        </w:rPr>
        <w:t>турных сюжетов.-Екатеринбург:У-Фактория, 2013.-239с.</w:t>
      </w:r>
    </w:p>
    <w:p w:rsidR="00BA11E6" w:rsidRPr="00DF2FDF" w:rsidRDefault="00BA11E6" w:rsidP="00BA11E6">
      <w:pPr>
        <w:autoSpaceDE w:val="0"/>
        <w:autoSpaceDN w:val="0"/>
        <w:adjustRightInd w:val="0"/>
        <w:ind w:left="1701" w:hanging="2127"/>
        <w:rPr>
          <w:rFonts w:ascii="Calibri" w:hAnsi="Calibri" w:cs="Calibri"/>
          <w:lang w:val="ru-RU"/>
        </w:rPr>
      </w:pPr>
    </w:p>
    <w:p w:rsidR="00BA11E6" w:rsidRPr="00DF2FDF" w:rsidRDefault="00BA11E6" w:rsidP="00BA11E6">
      <w:pPr>
        <w:autoSpaceDE w:val="0"/>
        <w:autoSpaceDN w:val="0"/>
        <w:adjustRightInd w:val="0"/>
        <w:ind w:left="1701" w:hanging="2127"/>
        <w:rPr>
          <w:rFonts w:ascii="Times New Roman CYR" w:hAnsi="Times New Roman CYR" w:cs="Times New Roman CYR"/>
          <w:lang w:val="ru-RU"/>
        </w:rPr>
      </w:pPr>
      <w:r w:rsidRPr="00DF2FDF">
        <w:rPr>
          <w:lang w:val="ru-RU"/>
        </w:rPr>
        <w:t>3.</w:t>
      </w:r>
      <w:r w:rsidRPr="00DF2FDF">
        <w:rPr>
          <w:rFonts w:ascii="Times New Roman CYR" w:hAnsi="Times New Roman CYR" w:cs="Times New Roman CYR"/>
          <w:lang w:val="ru-RU"/>
        </w:rPr>
        <w:t>Марон,А.Е. Физика. 9  класс : учебно-методическое пособие/А.Е. Марон,</w:t>
      </w:r>
    </w:p>
    <w:p w:rsidR="00BA11E6" w:rsidRPr="00DF2FDF" w:rsidRDefault="00BA11E6" w:rsidP="00BA11E6">
      <w:pPr>
        <w:autoSpaceDE w:val="0"/>
        <w:autoSpaceDN w:val="0"/>
        <w:adjustRightInd w:val="0"/>
        <w:ind w:left="1701" w:hanging="2127"/>
        <w:rPr>
          <w:rFonts w:ascii="Times New Roman CYR" w:hAnsi="Times New Roman CYR" w:cs="Times New Roman CYR"/>
          <w:lang w:val="ru-RU"/>
        </w:rPr>
      </w:pPr>
      <w:r w:rsidRPr="00DF2FDF">
        <w:rPr>
          <w:rFonts w:ascii="Times New Roman CYR" w:hAnsi="Times New Roman CYR" w:cs="Times New Roman CYR"/>
          <w:lang w:val="ru-RU"/>
        </w:rPr>
        <w:t>Е. А. Марон.-3-е изд., стереотип.-М. :Дрофа, 2014.-123с.</w:t>
      </w:r>
    </w:p>
    <w:p w:rsidR="00BA11E6" w:rsidRPr="00DF2FDF" w:rsidRDefault="00BA11E6" w:rsidP="00BA11E6">
      <w:pPr>
        <w:autoSpaceDE w:val="0"/>
        <w:autoSpaceDN w:val="0"/>
        <w:adjustRightInd w:val="0"/>
        <w:ind w:left="1701" w:hanging="2127"/>
        <w:rPr>
          <w:rFonts w:ascii="Calibri" w:hAnsi="Calibri" w:cs="Calibri"/>
          <w:lang w:val="ru-RU"/>
        </w:rPr>
      </w:pPr>
    </w:p>
    <w:p w:rsidR="00BA11E6" w:rsidRPr="00DF2FDF" w:rsidRDefault="00BA11E6" w:rsidP="00BA11E6">
      <w:pPr>
        <w:autoSpaceDE w:val="0"/>
        <w:autoSpaceDN w:val="0"/>
        <w:adjustRightInd w:val="0"/>
        <w:ind w:left="1701" w:hanging="2127"/>
        <w:rPr>
          <w:rFonts w:ascii="Times New Roman CYR" w:hAnsi="Times New Roman CYR" w:cs="Times New Roman CYR"/>
          <w:lang w:val="ru-RU"/>
        </w:rPr>
      </w:pPr>
      <w:r w:rsidRPr="00DF2FDF">
        <w:rPr>
          <w:lang w:val="ru-RU"/>
        </w:rPr>
        <w:t>4.</w:t>
      </w:r>
      <w:r w:rsidRPr="00DF2FDF">
        <w:rPr>
          <w:rFonts w:ascii="Times New Roman CYR" w:hAnsi="Times New Roman CYR" w:cs="Times New Roman CYR"/>
          <w:lang w:val="ru-RU"/>
        </w:rPr>
        <w:t xml:space="preserve">Полянский С. Е.Поурочные разработки по физике. 9 класс. М.: </w:t>
      </w:r>
      <w:r w:rsidRPr="00DF2FDF">
        <w:rPr>
          <w:lang w:val="ru-RU"/>
        </w:rPr>
        <w:t>«</w:t>
      </w:r>
      <w:r w:rsidRPr="00DF2FDF">
        <w:rPr>
          <w:rFonts w:ascii="Times New Roman CYR" w:hAnsi="Times New Roman CYR" w:cs="Times New Roman CYR"/>
          <w:lang w:val="ru-RU"/>
        </w:rPr>
        <w:t>ВАКО</w:t>
      </w:r>
      <w:r w:rsidRPr="00DF2FDF">
        <w:rPr>
          <w:lang w:val="ru-RU"/>
        </w:rPr>
        <w:t>», 2013, 224</w:t>
      </w:r>
      <w:r w:rsidRPr="00DF2FDF">
        <w:rPr>
          <w:rFonts w:ascii="Times New Roman CYR" w:hAnsi="Times New Roman CYR" w:cs="Times New Roman CYR"/>
          <w:lang w:val="ru-RU"/>
        </w:rPr>
        <w:t>с.</w:t>
      </w:r>
    </w:p>
    <w:p w:rsidR="00BA11E6" w:rsidRPr="00DF2FDF" w:rsidRDefault="00BA11E6" w:rsidP="00BA11E6">
      <w:pPr>
        <w:autoSpaceDE w:val="0"/>
        <w:autoSpaceDN w:val="0"/>
        <w:adjustRightInd w:val="0"/>
        <w:ind w:left="1701" w:hanging="2127"/>
        <w:rPr>
          <w:rFonts w:ascii="Calibri" w:hAnsi="Calibri" w:cs="Calibri"/>
          <w:lang w:val="ru-RU"/>
        </w:rPr>
      </w:pPr>
    </w:p>
    <w:p w:rsidR="00BA11E6" w:rsidRPr="00DF2FDF" w:rsidRDefault="00BA11E6" w:rsidP="00BA11E6">
      <w:pPr>
        <w:autoSpaceDE w:val="0"/>
        <w:autoSpaceDN w:val="0"/>
        <w:adjustRightInd w:val="0"/>
        <w:ind w:left="1701" w:hanging="2127"/>
        <w:rPr>
          <w:rFonts w:ascii="Times New Roman CYR" w:hAnsi="Times New Roman CYR" w:cs="Times New Roman CYR"/>
          <w:lang w:val="ru-RU"/>
        </w:rPr>
      </w:pPr>
      <w:r w:rsidRPr="00DF2FDF">
        <w:rPr>
          <w:lang w:val="ru-RU"/>
        </w:rPr>
        <w:t>5.</w:t>
      </w:r>
      <w:r w:rsidRPr="00DF2FDF">
        <w:rPr>
          <w:rFonts w:ascii="Times New Roman CYR" w:hAnsi="Times New Roman CYR" w:cs="Times New Roman CYR"/>
          <w:lang w:val="ru-RU"/>
        </w:rPr>
        <w:t>Кирик Л.А. Физика-9. Разноуровневые самостоятельные и контрольные работы.-М.:Илекса, 2014,-128 с.:ил.</w:t>
      </w:r>
    </w:p>
    <w:p w:rsidR="00BA11E6" w:rsidRPr="00DF2FDF" w:rsidRDefault="00BA11E6" w:rsidP="00BA11E6">
      <w:pPr>
        <w:autoSpaceDE w:val="0"/>
        <w:autoSpaceDN w:val="0"/>
        <w:adjustRightInd w:val="0"/>
        <w:ind w:left="1701" w:hanging="2127"/>
        <w:rPr>
          <w:rFonts w:ascii="Calibri" w:hAnsi="Calibri" w:cs="Calibri"/>
          <w:lang w:val="ru-RU"/>
        </w:rPr>
      </w:pPr>
    </w:p>
    <w:p w:rsidR="00BA11E6" w:rsidRPr="00DF2FDF" w:rsidRDefault="00BA11E6" w:rsidP="00BA11E6">
      <w:pPr>
        <w:autoSpaceDE w:val="0"/>
        <w:autoSpaceDN w:val="0"/>
        <w:adjustRightInd w:val="0"/>
        <w:ind w:left="1701" w:hanging="2127"/>
        <w:rPr>
          <w:rFonts w:ascii="Times New Roman CYR" w:hAnsi="Times New Roman CYR" w:cs="Times New Roman CYR"/>
          <w:lang w:val="ru-RU"/>
        </w:rPr>
      </w:pPr>
      <w:r w:rsidRPr="00DF2FDF">
        <w:rPr>
          <w:lang w:val="ru-RU"/>
        </w:rPr>
        <w:t>6.</w:t>
      </w:r>
      <w:r w:rsidRPr="00DF2FDF">
        <w:rPr>
          <w:rFonts w:ascii="Times New Roman CYR" w:hAnsi="Times New Roman CYR" w:cs="Times New Roman CYR"/>
          <w:lang w:val="ru-RU"/>
        </w:rPr>
        <w:t>Лукашик В.И. Сборник задач по физике: Учеб. Посоие для учащихся 7-9 кл.-М..:Просвещение, 2014.</w:t>
      </w:r>
    </w:p>
    <w:p w:rsidR="00BA11E6" w:rsidRPr="00DF2FDF" w:rsidRDefault="00BA11E6" w:rsidP="00BA11E6">
      <w:pPr>
        <w:autoSpaceDE w:val="0"/>
        <w:autoSpaceDN w:val="0"/>
        <w:adjustRightInd w:val="0"/>
        <w:ind w:left="1701" w:hanging="2127"/>
        <w:rPr>
          <w:rFonts w:ascii="Times New Roman CYR" w:hAnsi="Times New Roman CYR" w:cs="Times New Roman CYR"/>
          <w:lang w:val="ru-RU"/>
        </w:rPr>
      </w:pPr>
    </w:p>
    <w:p w:rsidR="00BA11E6" w:rsidRPr="00DF2FDF" w:rsidRDefault="00BA11E6" w:rsidP="00BA11E6">
      <w:pPr>
        <w:ind w:left="1701" w:hanging="2127"/>
        <w:rPr>
          <w:lang w:val="ru-RU"/>
        </w:rPr>
      </w:pPr>
      <w:r w:rsidRPr="00DF2FDF">
        <w:rPr>
          <w:lang w:val="ru-RU"/>
        </w:rPr>
        <w:t>7. Перышкин А.В., Сборник задач по физике, 7-9 классы, - М.: ЭКЗАМЕН, 2015.</w:t>
      </w:r>
    </w:p>
    <w:p w:rsidR="00BA11E6" w:rsidRDefault="00BA11E6" w:rsidP="00BA11E6">
      <w:pPr>
        <w:pStyle w:val="a3"/>
        <w:ind w:left="1701" w:hanging="2127"/>
        <w:rPr>
          <w:rFonts w:ascii="Times New Roman" w:hAnsi="Times New Roman"/>
          <w:b/>
          <w:color w:val="000000"/>
          <w:sz w:val="24"/>
          <w:szCs w:val="24"/>
        </w:rPr>
      </w:pPr>
      <w:r w:rsidRPr="00D600B2">
        <w:rPr>
          <w:rFonts w:ascii="Times New Roman" w:hAnsi="Times New Roman"/>
          <w:b/>
          <w:color w:val="000000"/>
          <w:sz w:val="24"/>
          <w:szCs w:val="24"/>
        </w:rPr>
        <w:t>Электронные образовательные ресурсы:</w:t>
      </w:r>
    </w:p>
    <w:p w:rsidR="00BA11E6" w:rsidRPr="00D600B2" w:rsidRDefault="00BA11E6" w:rsidP="00BA11E6">
      <w:pPr>
        <w:pStyle w:val="a3"/>
        <w:ind w:left="1701" w:hanging="2127"/>
        <w:rPr>
          <w:rFonts w:ascii="Times New Roman" w:hAnsi="Times New Roman"/>
          <w:b/>
          <w:color w:val="000000"/>
          <w:sz w:val="24"/>
          <w:szCs w:val="24"/>
        </w:rPr>
      </w:pPr>
    </w:p>
    <w:p w:rsidR="00BA11E6" w:rsidRPr="00D600B2" w:rsidRDefault="00BA11E6" w:rsidP="00BA11E6">
      <w:pPr>
        <w:pStyle w:val="a3"/>
        <w:numPr>
          <w:ilvl w:val="0"/>
          <w:numId w:val="29"/>
        </w:numPr>
        <w:ind w:left="1701" w:hanging="2127"/>
        <w:rPr>
          <w:rFonts w:ascii="Times New Roman" w:hAnsi="Times New Roman"/>
          <w:sz w:val="24"/>
          <w:szCs w:val="24"/>
        </w:rPr>
      </w:pPr>
      <w:r w:rsidRPr="00D600B2">
        <w:rPr>
          <w:rFonts w:ascii="Times New Roman" w:hAnsi="Times New Roman"/>
          <w:sz w:val="24"/>
          <w:szCs w:val="24"/>
        </w:rPr>
        <w:t>Библиотека электронных наглядных пособий «Физика 7-11», - ГУ РЦ ЭМТО, Кирилл и Мефодий, 2011.</w:t>
      </w:r>
    </w:p>
    <w:p w:rsidR="00BA11E6" w:rsidRPr="00D600B2" w:rsidRDefault="00BA11E6" w:rsidP="00BA11E6">
      <w:pPr>
        <w:pStyle w:val="a3"/>
        <w:numPr>
          <w:ilvl w:val="0"/>
          <w:numId w:val="29"/>
        </w:numPr>
        <w:ind w:left="1701" w:hanging="2127"/>
        <w:rPr>
          <w:rFonts w:ascii="Times New Roman" w:hAnsi="Times New Roman"/>
          <w:sz w:val="24"/>
          <w:szCs w:val="24"/>
        </w:rPr>
      </w:pPr>
      <w:r w:rsidRPr="00D600B2">
        <w:rPr>
          <w:rFonts w:ascii="Times New Roman" w:hAnsi="Times New Roman"/>
          <w:sz w:val="24"/>
          <w:szCs w:val="24"/>
        </w:rPr>
        <w:t xml:space="preserve">Единая коллекция ЭОР </w:t>
      </w:r>
      <w:hyperlink r:id="rId5" w:history="1">
        <w:r w:rsidRPr="00D600B2">
          <w:rPr>
            <w:rStyle w:val="ab"/>
            <w:rFonts w:ascii="Times New Roman" w:hAnsi="Times New Roman"/>
            <w:color w:val="244061"/>
            <w:sz w:val="24"/>
            <w:szCs w:val="24"/>
          </w:rPr>
          <w:t>http://school-collection.edu.ru/</w:t>
        </w:r>
      </w:hyperlink>
    </w:p>
    <w:p w:rsidR="00BA11E6" w:rsidRPr="00D600B2" w:rsidRDefault="00BA11E6" w:rsidP="00BA11E6">
      <w:pPr>
        <w:pStyle w:val="a3"/>
        <w:numPr>
          <w:ilvl w:val="0"/>
          <w:numId w:val="29"/>
        </w:numPr>
        <w:ind w:left="1701" w:hanging="2127"/>
        <w:rPr>
          <w:rFonts w:ascii="Times New Roman" w:hAnsi="Times New Roman"/>
          <w:sz w:val="24"/>
          <w:szCs w:val="24"/>
        </w:rPr>
      </w:pPr>
      <w:r w:rsidRPr="00D600B2">
        <w:rPr>
          <w:rFonts w:ascii="Times New Roman" w:hAnsi="Times New Roman"/>
          <w:sz w:val="24"/>
          <w:szCs w:val="24"/>
        </w:rPr>
        <w:t>ЭОР, созданные учителем.</w:t>
      </w:r>
    </w:p>
    <w:p w:rsidR="00BA11E6" w:rsidRPr="00D600B2" w:rsidRDefault="00BA11E6" w:rsidP="00BA11E6">
      <w:pPr>
        <w:pStyle w:val="a3"/>
        <w:numPr>
          <w:ilvl w:val="0"/>
          <w:numId w:val="29"/>
        </w:numPr>
        <w:ind w:left="1701" w:hanging="2127"/>
        <w:rPr>
          <w:rFonts w:ascii="Times New Roman" w:hAnsi="Times New Roman"/>
          <w:sz w:val="24"/>
          <w:szCs w:val="24"/>
        </w:rPr>
      </w:pPr>
      <w:r w:rsidRPr="00D600B2">
        <w:rPr>
          <w:rFonts w:ascii="Times New Roman" w:hAnsi="Times New Roman"/>
          <w:sz w:val="24"/>
          <w:szCs w:val="24"/>
        </w:rPr>
        <w:t>Лабораторные работы. Физика 9 класс. Виртуальная физическая лаборатория.Дрофа.2009.</w:t>
      </w:r>
    </w:p>
    <w:p w:rsidR="00BA11E6" w:rsidRPr="00D600B2" w:rsidRDefault="00BA11E6" w:rsidP="00BA11E6">
      <w:pPr>
        <w:pStyle w:val="a3"/>
        <w:ind w:left="1701" w:hanging="2127"/>
        <w:rPr>
          <w:rFonts w:ascii="Times New Roman" w:hAnsi="Times New Roman"/>
          <w:sz w:val="24"/>
          <w:szCs w:val="24"/>
        </w:rPr>
      </w:pPr>
    </w:p>
    <w:p w:rsidR="00BA11E6" w:rsidRPr="00DF2FDF" w:rsidRDefault="00BA11E6" w:rsidP="00BA11E6">
      <w:pPr>
        <w:shd w:val="clear" w:color="auto" w:fill="FFFFFF"/>
        <w:tabs>
          <w:tab w:val="left" w:pos="0"/>
        </w:tabs>
        <w:spacing w:line="254" w:lineRule="exact"/>
        <w:ind w:left="1701" w:right="43" w:hanging="2127"/>
        <w:rPr>
          <w:b/>
          <w:u w:val="single"/>
          <w:lang w:val="ru-RU"/>
        </w:rPr>
      </w:pPr>
      <w:r w:rsidRPr="00DF2FDF">
        <w:rPr>
          <w:b/>
          <w:u w:val="single"/>
          <w:lang w:val="ru-RU"/>
        </w:rPr>
        <w:t>Материально-техническое и информационное  обеспечение:</w:t>
      </w:r>
    </w:p>
    <w:p w:rsidR="00BA11E6" w:rsidRPr="00DF2FDF" w:rsidRDefault="00BA11E6" w:rsidP="00BA11E6">
      <w:pPr>
        <w:shd w:val="clear" w:color="auto" w:fill="FFFFFF"/>
        <w:tabs>
          <w:tab w:val="left" w:pos="0"/>
        </w:tabs>
        <w:spacing w:line="254" w:lineRule="exact"/>
        <w:ind w:left="1701" w:right="43" w:hanging="2127"/>
        <w:rPr>
          <w:b/>
          <w:u w:val="single"/>
          <w:lang w:val="ru-RU"/>
        </w:rPr>
      </w:pPr>
    </w:p>
    <w:p w:rsidR="00BA11E6" w:rsidRPr="00D600B2" w:rsidRDefault="00BA11E6" w:rsidP="00BA11E6">
      <w:pPr>
        <w:pStyle w:val="a3"/>
        <w:numPr>
          <w:ilvl w:val="0"/>
          <w:numId w:val="30"/>
        </w:numPr>
        <w:ind w:left="1701" w:hanging="2127"/>
        <w:rPr>
          <w:rFonts w:ascii="Times New Roman" w:hAnsi="Times New Roman"/>
          <w:sz w:val="24"/>
          <w:szCs w:val="24"/>
        </w:rPr>
      </w:pPr>
      <w:r w:rsidRPr="00D600B2">
        <w:rPr>
          <w:rFonts w:ascii="Times New Roman" w:hAnsi="Times New Roman"/>
          <w:sz w:val="24"/>
          <w:szCs w:val="24"/>
        </w:rPr>
        <w:t>Лабораторное и демонстрационное оборудования кабинета физики.</w:t>
      </w:r>
    </w:p>
    <w:p w:rsidR="00BA11E6" w:rsidRPr="00D600B2" w:rsidRDefault="00BA11E6" w:rsidP="00BA11E6">
      <w:pPr>
        <w:pStyle w:val="a3"/>
        <w:numPr>
          <w:ilvl w:val="0"/>
          <w:numId w:val="30"/>
        </w:numPr>
        <w:ind w:left="1701" w:hanging="2127"/>
        <w:rPr>
          <w:rFonts w:ascii="Times New Roman" w:hAnsi="Times New Roman"/>
          <w:sz w:val="24"/>
          <w:szCs w:val="24"/>
        </w:rPr>
      </w:pPr>
      <w:r w:rsidRPr="00D600B2">
        <w:rPr>
          <w:rFonts w:ascii="Times New Roman" w:hAnsi="Times New Roman"/>
          <w:sz w:val="24"/>
          <w:szCs w:val="24"/>
        </w:rPr>
        <w:t>Набор таблиц по физике.</w:t>
      </w:r>
    </w:p>
    <w:p w:rsidR="00BA11E6" w:rsidRPr="00D600B2" w:rsidRDefault="00BA11E6" w:rsidP="00BA11E6">
      <w:pPr>
        <w:pStyle w:val="a3"/>
        <w:numPr>
          <w:ilvl w:val="0"/>
          <w:numId w:val="30"/>
        </w:numPr>
        <w:ind w:left="1701" w:hanging="2127"/>
        <w:rPr>
          <w:rFonts w:ascii="Times New Roman" w:hAnsi="Times New Roman"/>
          <w:sz w:val="24"/>
          <w:szCs w:val="24"/>
        </w:rPr>
      </w:pPr>
      <w:r w:rsidRPr="00D600B2">
        <w:rPr>
          <w:rFonts w:ascii="Times New Roman" w:hAnsi="Times New Roman"/>
          <w:sz w:val="24"/>
          <w:szCs w:val="24"/>
        </w:rPr>
        <w:t>Компьютер</w:t>
      </w:r>
    </w:p>
    <w:p w:rsidR="00BA11E6" w:rsidRPr="00D600B2" w:rsidRDefault="00BA11E6" w:rsidP="00BA11E6">
      <w:pPr>
        <w:pStyle w:val="a3"/>
        <w:numPr>
          <w:ilvl w:val="0"/>
          <w:numId w:val="30"/>
        </w:numPr>
        <w:ind w:left="1701" w:hanging="2127"/>
        <w:rPr>
          <w:rFonts w:ascii="Times New Roman" w:hAnsi="Times New Roman"/>
          <w:sz w:val="24"/>
          <w:szCs w:val="24"/>
        </w:rPr>
      </w:pPr>
      <w:r w:rsidRPr="00D600B2">
        <w:rPr>
          <w:rFonts w:ascii="Times New Roman" w:hAnsi="Times New Roman"/>
          <w:sz w:val="24"/>
          <w:szCs w:val="24"/>
        </w:rPr>
        <w:t>МФУ( для тиражирования дидактических материалов)</w:t>
      </w:r>
    </w:p>
    <w:p w:rsidR="00BA11E6" w:rsidRPr="00D600B2" w:rsidRDefault="00BA11E6" w:rsidP="00BA11E6">
      <w:pPr>
        <w:pStyle w:val="a3"/>
        <w:numPr>
          <w:ilvl w:val="0"/>
          <w:numId w:val="30"/>
        </w:numPr>
        <w:ind w:left="1701" w:hanging="2127"/>
        <w:rPr>
          <w:rFonts w:ascii="Times New Roman" w:hAnsi="Times New Roman"/>
          <w:sz w:val="24"/>
          <w:szCs w:val="24"/>
        </w:rPr>
      </w:pPr>
      <w:r w:rsidRPr="00D600B2">
        <w:rPr>
          <w:rFonts w:ascii="Times New Roman" w:hAnsi="Times New Roman"/>
          <w:sz w:val="24"/>
          <w:szCs w:val="24"/>
        </w:rPr>
        <w:t>Мультимедийный проектор.</w:t>
      </w:r>
    </w:p>
    <w:p w:rsidR="00BA11E6" w:rsidRPr="00D600B2" w:rsidRDefault="00BA11E6" w:rsidP="00BA11E6">
      <w:pPr>
        <w:pStyle w:val="a3"/>
        <w:numPr>
          <w:ilvl w:val="0"/>
          <w:numId w:val="30"/>
        </w:numPr>
        <w:ind w:left="1701" w:hanging="2127"/>
        <w:rPr>
          <w:rFonts w:ascii="Times New Roman" w:hAnsi="Times New Roman"/>
          <w:sz w:val="24"/>
          <w:szCs w:val="24"/>
        </w:rPr>
      </w:pPr>
      <w:r w:rsidRPr="00D600B2">
        <w:rPr>
          <w:rFonts w:ascii="Times New Roman" w:hAnsi="Times New Roman"/>
          <w:sz w:val="24"/>
          <w:szCs w:val="24"/>
        </w:rPr>
        <w:t>Интерактивная доска.</w:t>
      </w:r>
    </w:p>
    <w:p w:rsidR="00BA11E6" w:rsidRPr="00D600B2" w:rsidRDefault="00BA11E6" w:rsidP="00BA11E6">
      <w:pPr>
        <w:ind w:left="1701"/>
      </w:pPr>
    </w:p>
    <w:p w:rsidR="007867AF" w:rsidRDefault="007867AF"/>
    <w:sectPr w:rsidR="00786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ヒラギノ角ゴ Pro W3">
    <w:altName w:val="Times New Roman"/>
    <w:charset w:val="00"/>
    <w:family w:val="roman"/>
    <w:pitch w:val="default"/>
    <w:sig w:usb0="00000000" w:usb1="00000000" w:usb2="00000000" w:usb3="00000000" w:csb0="0000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17EA"/>
    <w:multiLevelType w:val="hybridMultilevel"/>
    <w:tmpl w:val="312A61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4B05AD7"/>
    <w:multiLevelType w:val="hybridMultilevel"/>
    <w:tmpl w:val="AC8C26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CBA3DE4"/>
    <w:multiLevelType w:val="hybridMultilevel"/>
    <w:tmpl w:val="9C5E2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812587"/>
    <w:multiLevelType w:val="hybridMultilevel"/>
    <w:tmpl w:val="B2C25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995325"/>
    <w:multiLevelType w:val="hybridMultilevel"/>
    <w:tmpl w:val="90385F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6714C1"/>
    <w:multiLevelType w:val="hybridMultilevel"/>
    <w:tmpl w:val="C30662D8"/>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2B296CF1"/>
    <w:multiLevelType w:val="hybridMultilevel"/>
    <w:tmpl w:val="3ABCA78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2C352FC3"/>
    <w:multiLevelType w:val="hybridMultilevel"/>
    <w:tmpl w:val="6B3E9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AC6623"/>
    <w:multiLevelType w:val="hybridMultilevel"/>
    <w:tmpl w:val="B900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306B97"/>
    <w:multiLevelType w:val="hybridMultilevel"/>
    <w:tmpl w:val="C108CD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AB2C1C"/>
    <w:multiLevelType w:val="hybridMultilevel"/>
    <w:tmpl w:val="B6BCBA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D0113CF"/>
    <w:multiLevelType w:val="hybridMultilevel"/>
    <w:tmpl w:val="1E0E53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EBD2478"/>
    <w:multiLevelType w:val="hybridMultilevel"/>
    <w:tmpl w:val="9FBA3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42730F"/>
    <w:multiLevelType w:val="hybridMultilevel"/>
    <w:tmpl w:val="C4A22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1C268E"/>
    <w:multiLevelType w:val="hybridMultilevel"/>
    <w:tmpl w:val="DC2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645D7F"/>
    <w:multiLevelType w:val="hybridMultilevel"/>
    <w:tmpl w:val="3DD68D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89A10C8"/>
    <w:multiLevelType w:val="hybridMultilevel"/>
    <w:tmpl w:val="E8689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BD2779"/>
    <w:multiLevelType w:val="hybridMultilevel"/>
    <w:tmpl w:val="F8F09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5364E3"/>
    <w:multiLevelType w:val="hybridMultilevel"/>
    <w:tmpl w:val="44F607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63277B1"/>
    <w:multiLevelType w:val="hybridMultilevel"/>
    <w:tmpl w:val="1F44E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016F24"/>
    <w:multiLevelType w:val="hybridMultilevel"/>
    <w:tmpl w:val="C8E8E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302B78"/>
    <w:multiLevelType w:val="hybridMultilevel"/>
    <w:tmpl w:val="A69E90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31C7D02"/>
    <w:multiLevelType w:val="hybridMultilevel"/>
    <w:tmpl w:val="380A68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3C9748A"/>
    <w:multiLevelType w:val="hybridMultilevel"/>
    <w:tmpl w:val="016E4384"/>
    <w:lvl w:ilvl="0" w:tplc="1DB2975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AA6FC7"/>
    <w:multiLevelType w:val="hybridMultilevel"/>
    <w:tmpl w:val="0A8A9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8213A0"/>
    <w:multiLevelType w:val="hybridMultilevel"/>
    <w:tmpl w:val="2ADA62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5FC0B9B"/>
    <w:multiLevelType w:val="hybridMultilevel"/>
    <w:tmpl w:val="B2365E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9B97172"/>
    <w:multiLevelType w:val="hybridMultilevel"/>
    <w:tmpl w:val="A19C8D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B7D44A7"/>
    <w:multiLevelType w:val="hybridMultilevel"/>
    <w:tmpl w:val="E9786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4424AD"/>
    <w:multiLevelType w:val="hybridMultilevel"/>
    <w:tmpl w:val="51905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1"/>
  </w:num>
  <w:num w:numId="4">
    <w:abstractNumId w:val="28"/>
  </w:num>
  <w:num w:numId="5">
    <w:abstractNumId w:val="0"/>
  </w:num>
  <w:num w:numId="6">
    <w:abstractNumId w:val="10"/>
  </w:num>
  <w:num w:numId="7">
    <w:abstractNumId w:val="22"/>
  </w:num>
  <w:num w:numId="8">
    <w:abstractNumId w:val="19"/>
  </w:num>
  <w:num w:numId="9">
    <w:abstractNumId w:val="3"/>
  </w:num>
  <w:num w:numId="10">
    <w:abstractNumId w:val="13"/>
  </w:num>
  <w:num w:numId="11">
    <w:abstractNumId w:val="12"/>
  </w:num>
  <w:num w:numId="12">
    <w:abstractNumId w:val="27"/>
  </w:num>
  <w:num w:numId="13">
    <w:abstractNumId w:val="29"/>
  </w:num>
  <w:num w:numId="14">
    <w:abstractNumId w:val="21"/>
  </w:num>
  <w:num w:numId="15">
    <w:abstractNumId w:val="2"/>
  </w:num>
  <w:num w:numId="16">
    <w:abstractNumId w:val="14"/>
  </w:num>
  <w:num w:numId="17">
    <w:abstractNumId w:val="6"/>
  </w:num>
  <w:num w:numId="18">
    <w:abstractNumId w:val="20"/>
  </w:num>
  <w:num w:numId="19">
    <w:abstractNumId w:val="17"/>
  </w:num>
  <w:num w:numId="20">
    <w:abstractNumId w:val="18"/>
  </w:num>
  <w:num w:numId="21">
    <w:abstractNumId w:val="26"/>
  </w:num>
  <w:num w:numId="22">
    <w:abstractNumId w:val="4"/>
  </w:num>
  <w:num w:numId="23">
    <w:abstractNumId w:val="9"/>
  </w:num>
  <w:num w:numId="24">
    <w:abstractNumId w:val="25"/>
  </w:num>
  <w:num w:numId="25">
    <w:abstractNumId w:val="16"/>
  </w:num>
  <w:num w:numId="26">
    <w:abstractNumId w:val="23"/>
  </w:num>
  <w:num w:numId="27">
    <w:abstractNumId w:val="5"/>
  </w:num>
  <w:num w:numId="28">
    <w:abstractNumId w:val="1"/>
  </w:num>
  <w:num w:numId="29">
    <w:abstractNumId w:val="7"/>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67AF"/>
    <w:rsid w:val="007867AF"/>
    <w:rsid w:val="00BA1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E6"/>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3">
    <w:name w:val="heading 3"/>
    <w:basedOn w:val="a"/>
    <w:next w:val="a"/>
    <w:link w:val="30"/>
    <w:qFormat/>
    <w:rsid w:val="00BA11E6"/>
    <w:pPr>
      <w:keepNext/>
      <w:widowControl/>
      <w:jc w:val="center"/>
      <w:outlineLvl w:val="2"/>
    </w:pPr>
    <w:rPr>
      <w:rFonts w:ascii="Tahoma" w:eastAsia="Times New Roman" w:hAnsi="Tahoma" w:cs="Times New Roman"/>
      <w:b/>
      <w:color w:val="auto"/>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11E6"/>
    <w:rPr>
      <w:rFonts w:ascii="Tahoma" w:eastAsia="Times New Roman" w:hAnsi="Tahoma" w:cs="Times New Roman"/>
      <w:b/>
      <w:sz w:val="28"/>
      <w:szCs w:val="20"/>
      <w:lang w:eastAsia="ru-RU"/>
    </w:rPr>
  </w:style>
  <w:style w:type="paragraph" w:customStyle="1" w:styleId="Standard">
    <w:name w:val="Standard"/>
    <w:rsid w:val="00BA11E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 Spacing"/>
    <w:uiPriority w:val="1"/>
    <w:qFormat/>
    <w:rsid w:val="00BA11E6"/>
    <w:pPr>
      <w:spacing w:after="0" w:line="240" w:lineRule="auto"/>
    </w:pPr>
    <w:rPr>
      <w:rFonts w:ascii="Calibri" w:eastAsia="Times New Roman" w:hAnsi="Calibri" w:cs="Times New Roman"/>
      <w:lang w:eastAsia="ru-RU"/>
    </w:rPr>
  </w:style>
  <w:style w:type="character" w:customStyle="1" w:styleId="FontStyle11">
    <w:name w:val="Font Style11"/>
    <w:rsid w:val="00BA11E6"/>
    <w:rPr>
      <w:rFonts w:ascii="Times New Roman" w:hAnsi="Times New Roman" w:cs="Times New Roman" w:hint="default"/>
      <w:b/>
      <w:bCs w:val="0"/>
      <w:sz w:val="20"/>
    </w:rPr>
  </w:style>
  <w:style w:type="paragraph" w:styleId="a4">
    <w:name w:val="List Paragraph"/>
    <w:basedOn w:val="a"/>
    <w:qFormat/>
    <w:rsid w:val="00BA11E6"/>
    <w:pPr>
      <w:widowControl/>
      <w:suppressAutoHyphens w:val="0"/>
      <w:ind w:left="720"/>
      <w:contextualSpacing/>
    </w:pPr>
    <w:rPr>
      <w:rFonts w:eastAsia="Times New Roman" w:cs="Times New Roman"/>
      <w:color w:val="auto"/>
      <w:lang w:val="ru-RU" w:eastAsia="ru-RU" w:bidi="ar-SA"/>
    </w:rPr>
  </w:style>
  <w:style w:type="paragraph" w:styleId="a5">
    <w:name w:val="Normal (Web)"/>
    <w:basedOn w:val="a"/>
    <w:uiPriority w:val="99"/>
    <w:unhideWhenUsed/>
    <w:rsid w:val="00BA11E6"/>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13">
    <w:name w:val="Style13"/>
    <w:basedOn w:val="a"/>
    <w:rsid w:val="00BA11E6"/>
    <w:pPr>
      <w:suppressAutoHyphens w:val="0"/>
      <w:autoSpaceDE w:val="0"/>
      <w:autoSpaceDN w:val="0"/>
      <w:adjustRightInd w:val="0"/>
    </w:pPr>
    <w:rPr>
      <w:rFonts w:eastAsia="Times New Roman" w:cs="Times New Roman"/>
      <w:color w:val="auto"/>
      <w:lang w:val="ru-RU" w:eastAsia="ru-RU" w:bidi="ar-SA"/>
    </w:rPr>
  </w:style>
  <w:style w:type="character" w:customStyle="1" w:styleId="FontStyle26">
    <w:name w:val="Font Style26"/>
    <w:rsid w:val="00BA11E6"/>
    <w:rPr>
      <w:rFonts w:ascii="Times New Roman" w:hAnsi="Times New Roman" w:cs="Times New Roman"/>
      <w:sz w:val="22"/>
      <w:szCs w:val="22"/>
    </w:rPr>
  </w:style>
  <w:style w:type="character" w:customStyle="1" w:styleId="FontStyle38">
    <w:name w:val="Font Style38"/>
    <w:rsid w:val="00BA11E6"/>
    <w:rPr>
      <w:rFonts w:ascii="Times New Roman" w:hAnsi="Times New Roman" w:cs="Times New Roman"/>
      <w:i/>
      <w:iCs/>
      <w:sz w:val="22"/>
      <w:szCs w:val="22"/>
    </w:rPr>
  </w:style>
  <w:style w:type="paragraph" w:styleId="a6">
    <w:name w:val="Body Text Indent"/>
    <w:basedOn w:val="a"/>
    <w:link w:val="a7"/>
    <w:rsid w:val="00BA11E6"/>
    <w:pPr>
      <w:widowControl/>
      <w:suppressAutoHyphens w:val="0"/>
      <w:ind w:firstLine="397"/>
      <w:jc w:val="both"/>
    </w:pPr>
    <w:rPr>
      <w:rFonts w:eastAsia="Times New Roman" w:cs="Times New Roman"/>
      <w:snapToGrid w:val="0"/>
      <w:color w:val="auto"/>
      <w:sz w:val="25"/>
      <w:szCs w:val="20"/>
      <w:lang w:val="ru-RU" w:eastAsia="ru-RU" w:bidi="ar-SA"/>
    </w:rPr>
  </w:style>
  <w:style w:type="character" w:customStyle="1" w:styleId="a7">
    <w:name w:val="Основной текст с отступом Знак"/>
    <w:basedOn w:val="a0"/>
    <w:link w:val="a6"/>
    <w:rsid w:val="00BA11E6"/>
    <w:rPr>
      <w:rFonts w:ascii="Times New Roman" w:eastAsia="Times New Roman" w:hAnsi="Times New Roman" w:cs="Times New Roman"/>
      <w:snapToGrid w:val="0"/>
      <w:sz w:val="25"/>
      <w:szCs w:val="20"/>
      <w:lang w:eastAsia="ru-RU"/>
    </w:rPr>
  </w:style>
  <w:style w:type="paragraph" w:customStyle="1" w:styleId="a8">
    <w:name w:val="Знак"/>
    <w:basedOn w:val="a"/>
    <w:rsid w:val="00BA11E6"/>
    <w:pPr>
      <w:widowControl/>
      <w:suppressAutoHyphens w:val="0"/>
      <w:spacing w:after="160" w:line="240" w:lineRule="exact"/>
    </w:pPr>
    <w:rPr>
      <w:rFonts w:ascii="Verdana" w:eastAsia="Times New Roman" w:hAnsi="Verdana" w:cs="Times New Roman"/>
      <w:color w:val="auto"/>
      <w:sz w:val="20"/>
      <w:szCs w:val="20"/>
      <w:lang w:bidi="ar-SA"/>
    </w:rPr>
  </w:style>
  <w:style w:type="character" w:customStyle="1" w:styleId="FontStyle56">
    <w:name w:val="Font Style56"/>
    <w:rsid w:val="00BA11E6"/>
    <w:rPr>
      <w:rFonts w:ascii="Times New Roman" w:hAnsi="Times New Roman" w:cs="Times New Roman" w:hint="default"/>
      <w:sz w:val="22"/>
      <w:szCs w:val="22"/>
    </w:rPr>
  </w:style>
  <w:style w:type="paragraph" w:customStyle="1" w:styleId="a9">
    <w:name w:val="А_основной"/>
    <w:basedOn w:val="a"/>
    <w:link w:val="aa"/>
    <w:qFormat/>
    <w:rsid w:val="00BA11E6"/>
    <w:pPr>
      <w:widowControl/>
      <w:suppressAutoHyphens w:val="0"/>
      <w:spacing w:line="360" w:lineRule="auto"/>
      <w:ind w:firstLine="454"/>
      <w:jc w:val="both"/>
    </w:pPr>
    <w:rPr>
      <w:rFonts w:eastAsia="Calibri" w:cs="Times New Roman"/>
      <w:color w:val="auto"/>
      <w:sz w:val="28"/>
      <w:szCs w:val="28"/>
      <w:lang w:val="ru-RU" w:bidi="ar-SA"/>
    </w:rPr>
  </w:style>
  <w:style w:type="character" w:customStyle="1" w:styleId="aa">
    <w:name w:val="А_основной Знак"/>
    <w:link w:val="a9"/>
    <w:rsid w:val="00BA11E6"/>
    <w:rPr>
      <w:rFonts w:ascii="Times New Roman" w:eastAsia="Calibri" w:hAnsi="Times New Roman" w:cs="Times New Roman"/>
      <w:sz w:val="28"/>
      <w:szCs w:val="28"/>
    </w:rPr>
  </w:style>
  <w:style w:type="paragraph" w:customStyle="1" w:styleId="Style16">
    <w:name w:val="Style16"/>
    <w:basedOn w:val="a"/>
    <w:rsid w:val="00BA11E6"/>
    <w:pPr>
      <w:suppressAutoHyphens w:val="0"/>
      <w:autoSpaceDE w:val="0"/>
      <w:autoSpaceDN w:val="0"/>
      <w:adjustRightInd w:val="0"/>
      <w:spacing w:line="295" w:lineRule="exact"/>
      <w:ind w:firstLine="571"/>
      <w:jc w:val="both"/>
    </w:pPr>
    <w:rPr>
      <w:rFonts w:eastAsia="Times New Roman" w:cs="Times New Roman"/>
      <w:color w:val="auto"/>
      <w:lang w:val="ru-RU" w:eastAsia="ru-RU" w:bidi="ar-SA"/>
    </w:rPr>
  </w:style>
  <w:style w:type="paragraph" w:customStyle="1" w:styleId="Style17">
    <w:name w:val="Style17"/>
    <w:basedOn w:val="a"/>
    <w:rsid w:val="00BA11E6"/>
    <w:pPr>
      <w:suppressAutoHyphens w:val="0"/>
      <w:autoSpaceDE w:val="0"/>
      <w:autoSpaceDN w:val="0"/>
      <w:adjustRightInd w:val="0"/>
      <w:spacing w:line="298" w:lineRule="exact"/>
      <w:ind w:firstLine="566"/>
    </w:pPr>
    <w:rPr>
      <w:rFonts w:eastAsia="Times New Roman" w:cs="Times New Roman"/>
      <w:color w:val="auto"/>
      <w:lang w:val="ru-RU" w:eastAsia="ru-RU" w:bidi="ar-SA"/>
    </w:rPr>
  </w:style>
  <w:style w:type="character" w:styleId="ab">
    <w:name w:val="Hyperlink"/>
    <w:uiPriority w:val="99"/>
    <w:rsid w:val="00BA11E6"/>
    <w:rPr>
      <w:color w:val="0000FF"/>
      <w:u w:val="single"/>
    </w:rPr>
  </w:style>
  <w:style w:type="paragraph" w:customStyle="1" w:styleId="Style7">
    <w:name w:val="Style7"/>
    <w:basedOn w:val="a"/>
    <w:rsid w:val="00BA11E6"/>
    <w:pPr>
      <w:suppressAutoHyphens w:val="0"/>
      <w:spacing w:line="294" w:lineRule="exact"/>
      <w:ind w:firstLine="2138"/>
    </w:pPr>
    <w:rPr>
      <w:rFonts w:ascii="Segoe UI" w:eastAsia="Times New Roman" w:hAnsi="Segoe UI" w:cs="Times New Roman"/>
      <w:color w:val="auto"/>
      <w:szCs w:val="20"/>
      <w:lang w:val="ru-RU" w:eastAsia="ru-RU" w:bidi="ar-SA"/>
    </w:rPr>
  </w:style>
  <w:style w:type="numbering" w:customStyle="1" w:styleId="1">
    <w:name w:val="Нет списка1"/>
    <w:next w:val="a2"/>
    <w:uiPriority w:val="99"/>
    <w:semiHidden/>
    <w:unhideWhenUsed/>
    <w:rsid w:val="00BA11E6"/>
  </w:style>
  <w:style w:type="table" w:styleId="ac">
    <w:name w:val="Table Grid"/>
    <w:basedOn w:val="a1"/>
    <w:uiPriority w:val="59"/>
    <w:rsid w:val="00BA1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rsid w:val="00BA11E6"/>
    <w:pPr>
      <w:suppressAutoHyphens/>
      <w:spacing w:after="0" w:line="240" w:lineRule="auto"/>
    </w:pPr>
    <w:rPr>
      <w:rFonts w:ascii="Times New Roman" w:eastAsia="Times New Roman" w:hAnsi="Times New Roman" w:cs="Times New Roman"/>
      <w:sz w:val="24"/>
      <w:szCs w:val="24"/>
      <w:lang w:eastAsia="ar-SA"/>
    </w:rPr>
  </w:style>
  <w:style w:type="paragraph" w:customStyle="1" w:styleId="11">
    <w:name w:val="Обычный1"/>
    <w:rsid w:val="00BA11E6"/>
    <w:pPr>
      <w:suppressAutoHyphens/>
      <w:spacing w:after="0" w:line="240" w:lineRule="auto"/>
    </w:pPr>
    <w:rPr>
      <w:rFonts w:ascii="Times New Roman" w:eastAsia="ヒラギノ角ゴ Pro W3" w:hAnsi="Times New Roman" w:cs="Times New Roman"/>
      <w:color w:val="000000"/>
      <w:kern w:val="2"/>
      <w:sz w:val="24"/>
      <w:szCs w:val="20"/>
      <w:lang w:eastAsia="hi-IN" w:bidi="hi-IN"/>
    </w:rPr>
  </w:style>
  <w:style w:type="paragraph" w:styleId="ad">
    <w:name w:val="Balloon Text"/>
    <w:basedOn w:val="a"/>
    <w:link w:val="ae"/>
    <w:uiPriority w:val="99"/>
    <w:semiHidden/>
    <w:unhideWhenUsed/>
    <w:rsid w:val="00BA11E6"/>
    <w:rPr>
      <w:rFonts w:ascii="Tahoma" w:hAnsi="Tahoma"/>
      <w:sz w:val="16"/>
      <w:szCs w:val="16"/>
    </w:rPr>
  </w:style>
  <w:style w:type="character" w:customStyle="1" w:styleId="ae">
    <w:name w:val="Текст выноски Знак"/>
    <w:basedOn w:val="a0"/>
    <w:link w:val="ad"/>
    <w:uiPriority w:val="99"/>
    <w:semiHidden/>
    <w:rsid w:val="00BA11E6"/>
    <w:rPr>
      <w:rFonts w:ascii="Tahoma" w:eastAsia="Lucida Sans Unicode" w:hAnsi="Tahoma" w:cs="Tahoma"/>
      <w:color w:val="000000"/>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15409</Words>
  <Characters>87836</Characters>
  <Application>Microsoft Office Word</Application>
  <DocSecurity>0</DocSecurity>
  <Lines>731</Lines>
  <Paragraphs>206</Paragraphs>
  <ScaleCrop>false</ScaleCrop>
  <Company/>
  <LinksUpToDate>false</LinksUpToDate>
  <CharactersWithSpaces>103039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2017-10-30T17:54:00Z</dcterms:created>
  <dcterms:modified xsi:type="dcterms:W3CDTF">2017-10-30T17:56:00Z</dcterms:modified>
</cp:coreProperties>
</file>