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65" w:rsidRPr="00C24621" w:rsidRDefault="00004F65" w:rsidP="00C246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right="9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 w:bidi="he-IL"/>
        </w:rPr>
      </w:pPr>
      <w:r w:rsidRPr="00C24621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 w:bidi="he-IL"/>
        </w:rPr>
        <w:t>ПОЯСНИТЕЛЬНАЯ ЗАПИСКА</w:t>
      </w:r>
    </w:p>
    <w:p w:rsidR="00004F65" w:rsidRPr="00C24621" w:rsidRDefault="00004F65" w:rsidP="00C24621">
      <w:pPr>
        <w:widowControl w:val="0"/>
        <w:autoSpaceDE w:val="0"/>
        <w:autoSpaceDN w:val="0"/>
        <w:adjustRightInd w:val="0"/>
        <w:spacing w:before="120" w:after="0" w:line="240" w:lineRule="auto"/>
        <w:ind w:left="9" w:right="9" w:firstLine="8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24621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>Рабочая программа</w:t>
      </w:r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 разработан</w:t>
      </w:r>
      <w:r w:rsidRPr="00C24621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>а</w:t>
      </w:r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 на основе Примерной программы и авторской программы  «Ком</w:t>
      </w:r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softHyphen/>
        <w:t xml:space="preserve">плексная программа физического воспитания учащихся </w:t>
      </w:r>
      <w:r w:rsidRPr="00004F6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1-11 </w:t>
      </w:r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классов» В. </w:t>
      </w:r>
      <w:r w:rsidRPr="00004F6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И. </w:t>
      </w:r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Ляха, А </w:t>
      </w:r>
      <w:proofErr w:type="spellStart"/>
      <w:proofErr w:type="gramStart"/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>А</w:t>
      </w:r>
      <w:proofErr w:type="spellEnd"/>
      <w:proofErr w:type="gramEnd"/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 </w:t>
      </w:r>
      <w:proofErr w:type="spellStart"/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>Зданеви</w:t>
      </w:r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softHyphen/>
        <w:t>ча</w:t>
      </w:r>
      <w:proofErr w:type="spellEnd"/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. </w:t>
      </w:r>
      <w:r w:rsidRPr="00004F6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(М.: </w:t>
      </w:r>
      <w:r w:rsidRPr="00004F65">
        <w:rPr>
          <w:rFonts w:ascii="Times New Roman" w:eastAsia="Times New Roman" w:hAnsi="Times New Roman" w:cs="Times New Roman"/>
          <w:w w:val="90"/>
          <w:sz w:val="24"/>
          <w:szCs w:val="24"/>
          <w:lang w:eastAsia="ru-RU" w:bidi="he-IL"/>
        </w:rPr>
        <w:t xml:space="preserve">Просвещение, </w:t>
      </w:r>
      <w:r w:rsidRPr="00004F65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2012</w:t>
      </w:r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) и методических рекомендаций для учителей Л. Н. </w:t>
      </w:r>
      <w:proofErr w:type="spellStart"/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Ростомашвили</w:t>
      </w:r>
      <w:proofErr w:type="spellEnd"/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«Физические упражнения для детей с нарушением зрения». </w:t>
      </w:r>
    </w:p>
    <w:p w:rsidR="00004F65" w:rsidRPr="00C24621" w:rsidRDefault="00004F65" w:rsidP="00C24621">
      <w:pPr>
        <w:widowControl w:val="0"/>
        <w:autoSpaceDE w:val="0"/>
        <w:autoSpaceDN w:val="0"/>
        <w:adjustRightInd w:val="0"/>
        <w:spacing w:before="120" w:after="0" w:line="240" w:lineRule="auto"/>
        <w:ind w:left="9" w:right="9" w:firstLine="8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Рабочий план составлен с учетом следующих нормативных документов:</w:t>
      </w:r>
    </w:p>
    <w:p w:rsidR="00B554EA" w:rsidRPr="00C24621" w:rsidRDefault="00004F65" w:rsidP="00C24621">
      <w:pPr>
        <w:widowControl w:val="0"/>
        <w:autoSpaceDE w:val="0"/>
        <w:autoSpaceDN w:val="0"/>
        <w:adjustRightInd w:val="0"/>
        <w:spacing w:before="120" w:after="0" w:line="240" w:lineRule="auto"/>
        <w:ind w:left="9" w:right="9" w:firstLine="8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="00B554EA"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Закон  РФ  «О  физической  культуре  и  спорте»  от  29.04.1999  № 80-ФЗ;</w:t>
      </w:r>
    </w:p>
    <w:p w:rsidR="00B554EA" w:rsidRPr="00C24621" w:rsidRDefault="00B554EA" w:rsidP="00C24621">
      <w:pPr>
        <w:widowControl w:val="0"/>
        <w:autoSpaceDE w:val="0"/>
        <w:autoSpaceDN w:val="0"/>
        <w:adjustRightInd w:val="0"/>
        <w:spacing w:before="120" w:after="0" w:line="240" w:lineRule="auto"/>
        <w:ind w:left="9" w:right="9" w:firstLine="8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- </w:t>
      </w:r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  <w:t>Федеральный Закон от 29.12.2012 г № 273-ФЗ «Об образовании в Российской Федерации»</w:t>
      </w:r>
    </w:p>
    <w:p w:rsidR="00B554EA" w:rsidRPr="00C24621" w:rsidRDefault="00B554EA" w:rsidP="00C24621">
      <w:pPr>
        <w:widowControl w:val="0"/>
        <w:autoSpaceDE w:val="0"/>
        <w:autoSpaceDN w:val="0"/>
        <w:adjustRightInd w:val="0"/>
        <w:spacing w:before="120" w:after="0" w:line="240" w:lineRule="auto"/>
        <w:ind w:left="9" w:right="9" w:firstLine="8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– Национальная доктрина образования в Российской Федерации. Постановление Правительства РФ от 4.10.2000 г.  № 751;</w:t>
      </w:r>
    </w:p>
    <w:p w:rsidR="00B554EA" w:rsidRPr="00C24621" w:rsidRDefault="00B554EA" w:rsidP="00C24621">
      <w:pPr>
        <w:widowControl w:val="0"/>
        <w:autoSpaceDE w:val="0"/>
        <w:autoSpaceDN w:val="0"/>
        <w:adjustRightInd w:val="0"/>
        <w:spacing w:before="120" w:after="0" w:line="240" w:lineRule="auto"/>
        <w:ind w:left="9" w:right="9" w:firstLine="8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– Концепция модернизации российского образования на период до 2010 года. Распоряжение Правительства РФ от 30.08.2002 г.  № 1507-р.</w:t>
      </w:r>
    </w:p>
    <w:p w:rsidR="00004F65" w:rsidRPr="00C24621" w:rsidRDefault="00B554EA" w:rsidP="00C24621">
      <w:pPr>
        <w:widowControl w:val="0"/>
        <w:autoSpaceDE w:val="0"/>
        <w:autoSpaceDN w:val="0"/>
        <w:adjustRightInd w:val="0"/>
        <w:spacing w:before="120" w:after="0" w:line="240" w:lineRule="auto"/>
        <w:ind w:left="9" w:right="9" w:firstLine="8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2462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– Базисный учебный план общеобразовательных учреждений Российской Федерации. Приказ МО РФ от 9.02.1998 г.  № 322;</w:t>
      </w:r>
    </w:p>
    <w:p w:rsidR="00B554EA" w:rsidRPr="00C24621" w:rsidRDefault="00B554EA" w:rsidP="00C24621">
      <w:pPr>
        <w:widowControl w:val="0"/>
        <w:autoSpaceDE w:val="0"/>
        <w:autoSpaceDN w:val="0"/>
        <w:adjustRightInd w:val="0"/>
        <w:spacing w:before="120" w:after="0" w:line="240" w:lineRule="auto"/>
        <w:ind w:left="9" w:right="9" w:firstLine="8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04F65" w:rsidRPr="00C24621" w:rsidRDefault="00004F65" w:rsidP="00C24621">
      <w:pPr>
        <w:pStyle w:val="3"/>
        <w:spacing w:line="240" w:lineRule="auto"/>
        <w:ind w:left="0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Субъективные причины, осложняющие общее развитие детей, усугубляются влиянием тяжелого зрительного дефекта на процесс физического развития личности слепого и слабовидящего школьника (Р.Н. </w:t>
      </w:r>
      <w:proofErr w:type="spellStart"/>
      <w:r w:rsidRPr="00C24621">
        <w:rPr>
          <w:sz w:val="24"/>
          <w:szCs w:val="24"/>
        </w:rPr>
        <w:t>Азарян</w:t>
      </w:r>
      <w:proofErr w:type="spellEnd"/>
      <w:r w:rsidRPr="00C24621">
        <w:rPr>
          <w:sz w:val="24"/>
          <w:szCs w:val="24"/>
        </w:rPr>
        <w:t xml:space="preserve">, 1989; Л.Ф. Касаткин, 1980; В.А. Кручинин, 1987; Л.А. Семенов, 1989;Б.В. </w:t>
      </w:r>
      <w:proofErr w:type="spellStart"/>
      <w:r w:rsidRPr="00C24621">
        <w:rPr>
          <w:sz w:val="24"/>
          <w:szCs w:val="24"/>
        </w:rPr>
        <w:t>Сермеев</w:t>
      </w:r>
      <w:proofErr w:type="spellEnd"/>
      <w:r w:rsidRPr="00C24621">
        <w:rPr>
          <w:sz w:val="24"/>
          <w:szCs w:val="24"/>
        </w:rPr>
        <w:t>, 1983).</w:t>
      </w:r>
    </w:p>
    <w:p w:rsidR="00004F65" w:rsidRPr="00C24621" w:rsidRDefault="00004F65" w:rsidP="00C24621">
      <w:pPr>
        <w:pStyle w:val="3"/>
        <w:spacing w:line="240" w:lineRule="auto"/>
        <w:ind w:left="0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Как известно из публикаций </w:t>
      </w:r>
      <w:proofErr w:type="spellStart"/>
      <w:r w:rsidRPr="00C24621">
        <w:rPr>
          <w:sz w:val="24"/>
          <w:szCs w:val="24"/>
        </w:rPr>
        <w:t>М.И.Земцовой</w:t>
      </w:r>
      <w:proofErr w:type="spellEnd"/>
      <w:r w:rsidRPr="00C24621">
        <w:rPr>
          <w:sz w:val="24"/>
          <w:szCs w:val="24"/>
        </w:rPr>
        <w:t xml:space="preserve">, </w:t>
      </w:r>
      <w:proofErr w:type="spellStart"/>
      <w:r w:rsidRPr="00C24621">
        <w:rPr>
          <w:sz w:val="24"/>
          <w:szCs w:val="24"/>
        </w:rPr>
        <w:t>Л.И.Солнцевой</w:t>
      </w:r>
      <w:proofErr w:type="spellEnd"/>
      <w:r w:rsidRPr="00C24621">
        <w:rPr>
          <w:sz w:val="24"/>
          <w:szCs w:val="24"/>
        </w:rPr>
        <w:t xml:space="preserve">, </w:t>
      </w:r>
      <w:proofErr w:type="spellStart"/>
      <w:r w:rsidRPr="00C24621">
        <w:rPr>
          <w:sz w:val="24"/>
          <w:szCs w:val="24"/>
        </w:rPr>
        <w:t>Л.А.Семенова</w:t>
      </w:r>
      <w:proofErr w:type="spellEnd"/>
      <w:r w:rsidRPr="00C24621">
        <w:rPr>
          <w:sz w:val="24"/>
          <w:szCs w:val="24"/>
        </w:rPr>
        <w:t xml:space="preserve"> и др., тяжелый зрительный дефект еще в ранний период жизни ребенка снижает не только познавательную, но и двигательную активность, приводит к тому, что ребенок значительно позднее, чем его нормально видящий сверстник, принимает вертикальное положение при ходьбе.</w:t>
      </w:r>
    </w:p>
    <w:p w:rsidR="00004F65" w:rsidRPr="00C24621" w:rsidRDefault="00004F65" w:rsidP="00C24621">
      <w:pPr>
        <w:pStyle w:val="3"/>
        <w:spacing w:line="240" w:lineRule="auto"/>
        <w:ind w:left="0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У слепых и слабовидящих, при естественной стойке, часто отмечается неправильное положение ног (постановка стоп с разворотом носков вовнутрь, наружу, параллельно, одна параллельно, другая наружу или вовнутрь). По данным </w:t>
      </w:r>
      <w:proofErr w:type="spellStart"/>
      <w:r w:rsidRPr="00C24621">
        <w:rPr>
          <w:sz w:val="24"/>
          <w:szCs w:val="24"/>
        </w:rPr>
        <w:t>Е.И.Ливадо</w:t>
      </w:r>
      <w:proofErr w:type="spellEnd"/>
      <w:r w:rsidRPr="00C24621">
        <w:rPr>
          <w:sz w:val="24"/>
          <w:szCs w:val="24"/>
        </w:rPr>
        <w:t xml:space="preserve">, А.К. Акимовой и А.А. </w:t>
      </w:r>
      <w:proofErr w:type="spellStart"/>
      <w:r w:rsidRPr="00C24621">
        <w:rPr>
          <w:sz w:val="24"/>
          <w:szCs w:val="24"/>
        </w:rPr>
        <w:t>Габриэляна</w:t>
      </w:r>
      <w:proofErr w:type="spellEnd"/>
      <w:r w:rsidRPr="00C24621">
        <w:rPr>
          <w:sz w:val="24"/>
          <w:szCs w:val="24"/>
        </w:rPr>
        <w:t>, у слепых и слабовидящих школьников статическое плоскостопие встречается от 30 до 53.8% (</w:t>
      </w:r>
      <w:proofErr w:type="spellStart"/>
      <w:r w:rsidRPr="00C24621">
        <w:rPr>
          <w:sz w:val="24"/>
          <w:szCs w:val="24"/>
        </w:rPr>
        <w:t>Азарян</w:t>
      </w:r>
      <w:proofErr w:type="spellEnd"/>
      <w:r w:rsidRPr="00C24621">
        <w:rPr>
          <w:sz w:val="24"/>
          <w:szCs w:val="24"/>
        </w:rPr>
        <w:t xml:space="preserve"> Р.Н.,1989). В связи с трудностями, возникающими при подражании и овладении пространственными представлениями, нарушается правильная поза при ходьбе, беге, в свободном движении, в подвижных играх.</w:t>
      </w:r>
    </w:p>
    <w:p w:rsidR="00004F65" w:rsidRPr="00C24621" w:rsidRDefault="00004F65" w:rsidP="00C24621">
      <w:pPr>
        <w:pStyle w:val="2"/>
        <w:spacing w:line="240" w:lineRule="auto"/>
        <w:ind w:left="0"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Письмо по Брайлю, поза детей с остаточным зрением при чтении и письме с низко опущенной головой (наклон головы вперед-влево, вперед-вправо, асимметричное положение плеч), монокулярное зрение, нарушение бинокулярного зрения отрицательно влияют на развитие дыхательной системы, опорно-двигательного аппарата, ведут к кривошее, к сколиозам, остеохондрозам в шейном отделе, и другим нарушениям.</w:t>
      </w:r>
    </w:p>
    <w:p w:rsidR="00117EDD" w:rsidRDefault="00117EDD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</w:p>
    <w:p w:rsidR="00117EDD" w:rsidRDefault="00117EDD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lastRenderedPageBreak/>
        <w:t>Программа предусматривает следующие цели и задачи: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b/>
          <w:sz w:val="24"/>
          <w:szCs w:val="24"/>
        </w:rPr>
      </w:pPr>
      <w:r w:rsidRPr="00C24621">
        <w:rPr>
          <w:b/>
          <w:sz w:val="24"/>
          <w:szCs w:val="24"/>
        </w:rPr>
        <w:t>ЦЕЛИ: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1. Обеспечить всестороннее и полноценное развитие ребенка без каких-либо скидок на дефект зрения.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2. Повышение мобильности как средства интеграции инвалидов по зрению в общество зрячих.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3. Восстановление и совершенствование, с помощью средств ЛФК, физических и психофизических способностей слепого и слабовидящего школьника.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b/>
          <w:sz w:val="24"/>
          <w:szCs w:val="24"/>
        </w:rPr>
      </w:pPr>
      <w:r w:rsidRPr="00C24621">
        <w:rPr>
          <w:b/>
          <w:sz w:val="24"/>
          <w:szCs w:val="24"/>
        </w:rPr>
        <w:t>ЗАДАЧИ: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1. Укрепление здоровья детей с тяжелой патологией зрения. Содействие гармоничному физическому развитию и закаливанию организма.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2. Повышение физиологической активности органов и систем организма школьников с вторичными отклонениями в развитии. 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3. Освоение основных двигательных навыков и умений, предусмотренных программой.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4. Своевременная профилактика и предупреждение развития вторичных отклонений у слепых и слабовидящих детей.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5. Активизация функций сердечно-сосудистой и </w:t>
      </w:r>
      <w:proofErr w:type="gramStart"/>
      <w:r w:rsidRPr="00C24621">
        <w:rPr>
          <w:sz w:val="24"/>
          <w:szCs w:val="24"/>
        </w:rPr>
        <w:t>дыхательной</w:t>
      </w:r>
      <w:proofErr w:type="gramEnd"/>
      <w:r w:rsidRPr="00C24621">
        <w:rPr>
          <w:sz w:val="24"/>
          <w:szCs w:val="24"/>
        </w:rPr>
        <w:t xml:space="preserve"> систем.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6. Формирование и закрепление правильной осанки, достижение ее стабилизации при выполнении жизненно необходимых положений и движений.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7. Укрепление мышечно-связочного аппарата.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8. Формирование у слепых учащихся необходимых умений и навыков самостоятельной пространственной ориентировки (ориентировка в спортзале, пользование спортивным инвентарем и адаптированными наглядными пособиями, с использованием сохранных анализаторов).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9. Исправление дефектов осанки и предупреждение развития сколиоза, плоскостопия средствами ЛФК.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10. Укрепление склеры и мышечной системы глаза, улучшение кровоснабжения тканей глаза.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Программа включает следующие разделы.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1. Обучение и формирование навыка правильной осанки.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2. Исправление нарушений  осанки и движений.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3. Профилактика и коррекция плоскостопия.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4. Развитие сердечно-сосудистой и </w:t>
      </w:r>
      <w:proofErr w:type="gramStart"/>
      <w:r w:rsidRPr="00C24621">
        <w:rPr>
          <w:sz w:val="24"/>
          <w:szCs w:val="24"/>
        </w:rPr>
        <w:t>дыхательной</w:t>
      </w:r>
      <w:proofErr w:type="gramEnd"/>
      <w:r w:rsidRPr="00C24621">
        <w:rPr>
          <w:sz w:val="24"/>
          <w:szCs w:val="24"/>
        </w:rPr>
        <w:t xml:space="preserve"> систем.</w:t>
      </w:r>
    </w:p>
    <w:p w:rsidR="00B554EA" w:rsidRPr="00C24621" w:rsidRDefault="00B554EA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lastRenderedPageBreak/>
        <w:t>5. Развитие навыка пространственной ориентировки в замкнутом пространстве.</w:t>
      </w:r>
    </w:p>
    <w:p w:rsidR="00B554EA" w:rsidRPr="00C24621" w:rsidRDefault="00B554EA" w:rsidP="00C24621">
      <w:pPr>
        <w:pStyle w:val="2"/>
        <w:spacing w:line="240" w:lineRule="auto"/>
        <w:ind w:left="0"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6. Формирование готовности сохранных анализаторов к восприятию окружающих предметов и пространства.</w:t>
      </w:r>
    </w:p>
    <w:p w:rsidR="00B554EA" w:rsidRPr="00C24621" w:rsidRDefault="00B554EA" w:rsidP="00C24621">
      <w:pPr>
        <w:pStyle w:val="2"/>
        <w:spacing w:line="240" w:lineRule="auto"/>
        <w:ind w:left="0" w:right="-1" w:firstLine="1134"/>
        <w:jc w:val="both"/>
        <w:rPr>
          <w:sz w:val="24"/>
          <w:szCs w:val="24"/>
        </w:rPr>
      </w:pPr>
    </w:p>
    <w:p w:rsidR="00B554EA" w:rsidRPr="00C24621" w:rsidRDefault="00C24621" w:rsidP="00C24621">
      <w:pPr>
        <w:pStyle w:val="2"/>
        <w:spacing w:line="240" w:lineRule="auto"/>
        <w:ind w:right="-1" w:firstLine="1134"/>
        <w:jc w:val="both"/>
        <w:rPr>
          <w:b/>
          <w:sz w:val="24"/>
          <w:szCs w:val="24"/>
        </w:rPr>
      </w:pPr>
      <w:r w:rsidRPr="00C24621">
        <w:rPr>
          <w:b/>
          <w:sz w:val="24"/>
          <w:szCs w:val="24"/>
        </w:rPr>
        <w:t>Формы и методы работы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К специфическим принципам работы по программе «Адаптивная физкультура» относятся: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1. Создание мотивации;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2. Согласованность активной работы и отдыха;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3. Непрерывность процесса;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4. Необходимость поощрения;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5. Социальная направленность занятий;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6. Активизации нарушенных функций;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7. Сотрудничество с родителями;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8. Воспитательная работа.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</w:p>
    <w:p w:rsidR="00B554EA" w:rsidRPr="00C24621" w:rsidRDefault="00B554EA" w:rsidP="00C24621">
      <w:pPr>
        <w:pStyle w:val="2"/>
        <w:numPr>
          <w:ilvl w:val="0"/>
          <w:numId w:val="1"/>
        </w:numPr>
        <w:spacing w:line="240" w:lineRule="auto"/>
        <w:ind w:right="-1"/>
        <w:jc w:val="both"/>
        <w:rPr>
          <w:b/>
          <w:sz w:val="24"/>
          <w:szCs w:val="24"/>
        </w:rPr>
      </w:pPr>
      <w:r w:rsidRPr="00C24621">
        <w:rPr>
          <w:b/>
          <w:sz w:val="24"/>
          <w:szCs w:val="24"/>
        </w:rPr>
        <w:t>ПЛАНИРУЕМЫЕ РЕЗУЛЬТАТЫ ОСВОЕНИЯ УЧЕБНОГО ПРЕДМЕТА</w:t>
      </w:r>
    </w:p>
    <w:p w:rsidR="00C24621" w:rsidRPr="00C24621" w:rsidRDefault="00C24621" w:rsidP="00C24621">
      <w:pPr>
        <w:pStyle w:val="2"/>
        <w:spacing w:line="240" w:lineRule="auto"/>
        <w:ind w:left="1571" w:right="-1"/>
        <w:jc w:val="both"/>
        <w:rPr>
          <w:b/>
          <w:sz w:val="24"/>
          <w:szCs w:val="24"/>
        </w:rPr>
      </w:pP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• иметь представление о механизме лечебного действия упражнений,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• иметь представления о правильной осанке, значение предмета КДН.</w:t>
      </w:r>
    </w:p>
    <w:p w:rsidR="00C24621" w:rsidRPr="00C24621" w:rsidRDefault="00C24621" w:rsidP="00BE477A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• уметь сохранять положение правильной осанки в </w:t>
      </w:r>
      <w:proofErr w:type="spellStart"/>
      <w:r w:rsidRPr="00C24621">
        <w:rPr>
          <w:sz w:val="24"/>
          <w:szCs w:val="24"/>
        </w:rPr>
        <w:t>статико</w:t>
      </w:r>
      <w:proofErr w:type="spellEnd"/>
      <w:r w:rsidRPr="00C24621">
        <w:rPr>
          <w:sz w:val="24"/>
          <w:szCs w:val="24"/>
        </w:rPr>
        <w:t xml:space="preserve"> </w:t>
      </w:r>
      <w:proofErr w:type="gramStart"/>
      <w:r w:rsidRPr="00C24621">
        <w:rPr>
          <w:sz w:val="24"/>
          <w:szCs w:val="24"/>
        </w:rPr>
        <w:t>–д</w:t>
      </w:r>
      <w:proofErr w:type="gramEnd"/>
      <w:r w:rsidRPr="00C24621">
        <w:rPr>
          <w:sz w:val="24"/>
          <w:szCs w:val="24"/>
        </w:rPr>
        <w:t>инамическом режиме дня, при самостоятельной ходьбе в знакомом и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незнакомом </w:t>
      </w:r>
      <w:proofErr w:type="gramStart"/>
      <w:r w:rsidRPr="00C24621">
        <w:rPr>
          <w:sz w:val="24"/>
          <w:szCs w:val="24"/>
        </w:rPr>
        <w:t>пространстве</w:t>
      </w:r>
      <w:proofErr w:type="gramEnd"/>
      <w:r w:rsidRPr="00C24621">
        <w:rPr>
          <w:sz w:val="24"/>
          <w:szCs w:val="24"/>
        </w:rPr>
        <w:t>,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• выполнять различные упражнения на исправление дефектов осанки,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• выполнять сложные упражнения с предметами,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• свободно ориентироваться в частях тела,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• дифференцировать звуки и их расположение в зале,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• контролировать положение правильной осанки в различных видах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lastRenderedPageBreak/>
        <w:t>повседневной деятельности,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• дифференцировать мышечные усилия при выполнении </w:t>
      </w:r>
      <w:proofErr w:type="gramStart"/>
      <w:r w:rsidRPr="00C24621">
        <w:rPr>
          <w:sz w:val="24"/>
          <w:szCs w:val="24"/>
        </w:rPr>
        <w:t>различных</w:t>
      </w:r>
      <w:proofErr w:type="gramEnd"/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proofErr w:type="gramStart"/>
      <w:r w:rsidRPr="00C24621">
        <w:rPr>
          <w:sz w:val="24"/>
          <w:szCs w:val="24"/>
        </w:rPr>
        <w:t>упражнений в усложненных вариантах (работа с набивными мячами,</w:t>
      </w:r>
      <w:proofErr w:type="gramEnd"/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гантелями, гимнастическими палками),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• пользоваться тренажерами,</w:t>
      </w:r>
    </w:p>
    <w:p w:rsidR="00C24621" w:rsidRPr="00C24621" w:rsidRDefault="00C24621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• играть, соблюдая правила,</w:t>
      </w:r>
    </w:p>
    <w:p w:rsidR="00C24621" w:rsidRPr="00C24621" w:rsidRDefault="00C24621" w:rsidP="00C24621">
      <w:pPr>
        <w:pStyle w:val="2"/>
        <w:spacing w:line="240" w:lineRule="auto"/>
        <w:ind w:left="0"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    • самостоятельно выполнять упражнения для укрепления мышц глаза.</w:t>
      </w:r>
    </w:p>
    <w:p w:rsidR="00B554EA" w:rsidRPr="00C24621" w:rsidRDefault="00B554EA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Ожидаемый результат: повышение реабилитационного потенциала детей с ОВЗ через коррекцию физического развития. Развитие и поддержание интереса занятиями адаптивной физкультурой как образа жизни. </w:t>
      </w:r>
    </w:p>
    <w:p w:rsidR="00B554EA" w:rsidRPr="00C24621" w:rsidRDefault="00B554EA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В ходе реализации программы оценивается уровень физического развития, развитие координации движений. </w:t>
      </w:r>
    </w:p>
    <w:p w:rsidR="00B554EA" w:rsidRPr="00C24621" w:rsidRDefault="00B554EA" w:rsidP="00C24621">
      <w:pPr>
        <w:pStyle w:val="2"/>
        <w:spacing w:line="240" w:lineRule="auto"/>
        <w:ind w:right="-1" w:firstLine="568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Формами подведения итогов реализации программы являются: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- включенное наблюдение за </w:t>
      </w:r>
      <w:proofErr w:type="gramStart"/>
      <w:r w:rsidRPr="00C24621">
        <w:rPr>
          <w:sz w:val="24"/>
          <w:szCs w:val="24"/>
        </w:rPr>
        <w:t>обучающимися</w:t>
      </w:r>
      <w:proofErr w:type="gramEnd"/>
      <w:r w:rsidRPr="00C24621">
        <w:rPr>
          <w:sz w:val="24"/>
          <w:szCs w:val="24"/>
        </w:rPr>
        <w:t xml:space="preserve"> в процессе учебно-тренировочных занятий;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- проверка выполнения отдельных упражнений; </w:t>
      </w:r>
    </w:p>
    <w:p w:rsidR="00B554EA" w:rsidRPr="00C24621" w:rsidRDefault="00B554EA" w:rsidP="00C24621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- выполнение установленных для каждого индивидуально заданий. </w:t>
      </w:r>
    </w:p>
    <w:p w:rsidR="00A167CF" w:rsidRPr="00C24621" w:rsidRDefault="00B554EA" w:rsidP="00117EDD">
      <w:pPr>
        <w:pStyle w:val="2"/>
        <w:spacing w:line="240" w:lineRule="auto"/>
        <w:ind w:right="-1" w:firstLine="1134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 </w:t>
      </w:r>
    </w:p>
    <w:p w:rsidR="00A167CF" w:rsidRPr="00C24621" w:rsidRDefault="00A167CF" w:rsidP="00C24621">
      <w:pPr>
        <w:pStyle w:val="2"/>
        <w:numPr>
          <w:ilvl w:val="0"/>
          <w:numId w:val="1"/>
        </w:numPr>
        <w:spacing w:line="240" w:lineRule="auto"/>
        <w:ind w:right="-1"/>
        <w:jc w:val="both"/>
        <w:rPr>
          <w:b/>
          <w:sz w:val="24"/>
          <w:szCs w:val="24"/>
        </w:rPr>
      </w:pPr>
      <w:r w:rsidRPr="00C24621">
        <w:rPr>
          <w:b/>
          <w:sz w:val="24"/>
          <w:szCs w:val="24"/>
        </w:rPr>
        <w:t>СОДЕРЖАНИЕ УЧЕБНОГО ПРЕДМЕТА</w:t>
      </w:r>
    </w:p>
    <w:p w:rsidR="00A167CF" w:rsidRPr="00C24621" w:rsidRDefault="00A167CF" w:rsidP="00C24621">
      <w:pPr>
        <w:pStyle w:val="2"/>
        <w:spacing w:line="240" w:lineRule="auto"/>
        <w:ind w:left="0"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Обучение и формирование навыка правильной осанки. Обучение использованию навыка правильной осанки при выполнении физических упражнений в усложненных вариантах (использование набивных мячей, гимнастических палок, гантелей, резиновых бинтов). Обучение использованию сформированного навыка правильной осанки в спортивных играх, эстафетах и в повседневной самостоятельной деятельности. Обучение правильной осанке на суженной сенсорной основе.</w:t>
      </w:r>
    </w:p>
    <w:p w:rsidR="00A167CF" w:rsidRPr="00C24621" w:rsidRDefault="00A167CF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Исправление дефектов осанки и движений. Обучение специальным упражнениям в вытяжении и </w:t>
      </w:r>
      <w:proofErr w:type="spellStart"/>
      <w:r w:rsidRPr="00C24621">
        <w:rPr>
          <w:sz w:val="24"/>
          <w:szCs w:val="24"/>
        </w:rPr>
        <w:t>самовытяжении</w:t>
      </w:r>
      <w:proofErr w:type="spellEnd"/>
      <w:r w:rsidRPr="00C24621">
        <w:rPr>
          <w:sz w:val="24"/>
          <w:szCs w:val="24"/>
        </w:rPr>
        <w:t>. Укрепление мышц плечевого пояса, с использованием предметов: гимнастические палки, гантели.</w:t>
      </w:r>
    </w:p>
    <w:p w:rsidR="00A167CF" w:rsidRPr="00C24621" w:rsidRDefault="00A167CF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Укрепление мышц спины, брюшного пресса. Закрепление программного материала 1-4 годов обучения посредством увеличения количества повторений, темпа, амплитуды движений, сочетание работы рук и ног.</w:t>
      </w:r>
    </w:p>
    <w:p w:rsidR="00A167CF" w:rsidRPr="00C24621" w:rsidRDefault="00A167CF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Развитие вестибулярного аппарата.</w:t>
      </w:r>
    </w:p>
    <w:p w:rsidR="00A167CF" w:rsidRPr="00C24621" w:rsidRDefault="00A167CF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Профилактика и коррекция плоскостопия. Укрепление </w:t>
      </w:r>
      <w:proofErr w:type="spellStart"/>
      <w:r w:rsidRPr="00C24621">
        <w:rPr>
          <w:sz w:val="24"/>
          <w:szCs w:val="24"/>
        </w:rPr>
        <w:t>мышечно</w:t>
      </w:r>
      <w:proofErr w:type="spellEnd"/>
      <w:r w:rsidRPr="00C24621">
        <w:rPr>
          <w:sz w:val="24"/>
          <w:szCs w:val="24"/>
        </w:rPr>
        <w:t xml:space="preserve"> – связочного аппарата свода стопы (ходьба босиком вдоль </w:t>
      </w:r>
      <w:r w:rsidRPr="00C24621">
        <w:rPr>
          <w:sz w:val="24"/>
          <w:szCs w:val="24"/>
        </w:rPr>
        <w:lastRenderedPageBreak/>
        <w:t>гимнастической стенки, лазание по гимнастической стенке, использование массажных мячей, гимнастических палок). Формирование правильного механизма ходьбы.</w:t>
      </w:r>
    </w:p>
    <w:p w:rsidR="00A167CF" w:rsidRPr="00C24621" w:rsidRDefault="00A167CF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Закрепление приобретенных навыков выполнения упражнений путем изменения и. п., скорости, темпа, переноса центра тяжести тела.</w:t>
      </w:r>
    </w:p>
    <w:p w:rsidR="00A167CF" w:rsidRPr="00C24621" w:rsidRDefault="00A167CF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Совершенствование сердечно - сосудистой и дыхательной систем.</w:t>
      </w:r>
    </w:p>
    <w:p w:rsidR="00A167CF" w:rsidRPr="00C24621" w:rsidRDefault="00A167CF" w:rsidP="00C24621">
      <w:pPr>
        <w:pStyle w:val="2"/>
        <w:spacing w:line="240" w:lineRule="auto"/>
        <w:ind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Формирование навыка прерывистого и порционного дыхания. Упражнения, способствующие повышению обменных процессов. Обучение </w:t>
      </w:r>
      <w:proofErr w:type="gramStart"/>
      <w:r w:rsidRPr="00C24621">
        <w:rPr>
          <w:sz w:val="24"/>
          <w:szCs w:val="24"/>
        </w:rPr>
        <w:t>последовательному</w:t>
      </w:r>
      <w:proofErr w:type="gramEnd"/>
      <w:r w:rsidRPr="00C24621">
        <w:rPr>
          <w:sz w:val="24"/>
          <w:szCs w:val="24"/>
        </w:rPr>
        <w:t xml:space="preserve"> расслабления мышц (шеи, рук, грудной клетки, ног).</w:t>
      </w:r>
    </w:p>
    <w:p w:rsidR="00A167CF" w:rsidRPr="00C24621" w:rsidRDefault="00A167CF" w:rsidP="00C24621">
      <w:pPr>
        <w:pStyle w:val="2"/>
        <w:spacing w:line="240" w:lineRule="auto"/>
        <w:ind w:left="0"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 xml:space="preserve">Обучение наиболее сложным упражнениям на </w:t>
      </w:r>
      <w:proofErr w:type="spellStart"/>
      <w:r w:rsidRPr="00C24621">
        <w:rPr>
          <w:sz w:val="24"/>
          <w:szCs w:val="24"/>
        </w:rPr>
        <w:t>фитболах</w:t>
      </w:r>
      <w:proofErr w:type="spellEnd"/>
      <w:r w:rsidRPr="00C24621">
        <w:rPr>
          <w:sz w:val="24"/>
          <w:szCs w:val="24"/>
        </w:rPr>
        <w:t xml:space="preserve">  для укрепления мышц: (плечевого пояса, рук, брюшного пресса, спины, свода стопы).  Корригирующие упражнения.</w:t>
      </w:r>
    </w:p>
    <w:p w:rsidR="00A167CF" w:rsidRPr="00C24621" w:rsidRDefault="00A167CF" w:rsidP="00C24621">
      <w:pPr>
        <w:pStyle w:val="2"/>
        <w:spacing w:line="240" w:lineRule="auto"/>
        <w:ind w:left="0" w:right="-1" w:firstLine="851"/>
        <w:jc w:val="both"/>
        <w:rPr>
          <w:sz w:val="24"/>
          <w:szCs w:val="24"/>
        </w:rPr>
      </w:pPr>
      <w:r w:rsidRPr="00C24621">
        <w:rPr>
          <w:sz w:val="24"/>
          <w:szCs w:val="24"/>
        </w:rPr>
        <w:t>Развитие навыка пространственной ориентировки в замкнутом пространстве. Формирование свободного выполнения поворотов на 90, 180 и 360. Закрепление и совершенствование сформированных навыков готовности сохранных анализаторов к восприятию окружающих предметов и пространства в практической деятельности и в повседневной жизни.</w:t>
      </w:r>
    </w:p>
    <w:p w:rsidR="00315057" w:rsidRPr="00C24621" w:rsidRDefault="00315057" w:rsidP="00C24621">
      <w:pPr>
        <w:pStyle w:val="2"/>
        <w:spacing w:line="240" w:lineRule="auto"/>
        <w:ind w:left="0" w:right="-1" w:firstLine="851"/>
        <w:jc w:val="both"/>
        <w:rPr>
          <w:b/>
          <w:sz w:val="24"/>
          <w:szCs w:val="24"/>
        </w:rPr>
      </w:pP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2"/>
        <w:gridCol w:w="1005"/>
      </w:tblGrid>
      <w:tr w:rsidR="00315057" w:rsidRPr="00C24621" w:rsidTr="00C24621">
        <w:trPr>
          <w:trHeight w:val="478"/>
        </w:trPr>
        <w:tc>
          <w:tcPr>
            <w:tcW w:w="8827" w:type="dxa"/>
            <w:gridSpan w:val="2"/>
            <w:vAlign w:val="center"/>
          </w:tcPr>
          <w:p w:rsidR="00315057" w:rsidRPr="00C24621" w:rsidRDefault="00C24621" w:rsidP="00C24621">
            <w:pPr>
              <w:pStyle w:val="2"/>
              <w:spacing w:line="240" w:lineRule="auto"/>
              <w:ind w:right="-1" w:firstLine="851"/>
              <w:jc w:val="both"/>
              <w:rPr>
                <w:b/>
                <w:sz w:val="24"/>
                <w:szCs w:val="24"/>
              </w:rPr>
            </w:pPr>
            <w:r w:rsidRPr="00C24621">
              <w:rPr>
                <w:b/>
                <w:sz w:val="24"/>
                <w:szCs w:val="24"/>
              </w:rPr>
              <w:t>Распределение часов коррекционной программы по предмету коррекция двигательных нарушений</w:t>
            </w:r>
          </w:p>
        </w:tc>
      </w:tr>
      <w:tr w:rsidR="00315057" w:rsidRPr="00C24621" w:rsidTr="00C24621">
        <w:trPr>
          <w:trHeight w:val="307"/>
        </w:trPr>
        <w:tc>
          <w:tcPr>
            <w:tcW w:w="7822" w:type="dxa"/>
            <w:vAlign w:val="center"/>
          </w:tcPr>
          <w:p w:rsidR="00315057" w:rsidRPr="00C24621" w:rsidRDefault="00315057" w:rsidP="00C24621">
            <w:pPr>
              <w:pStyle w:val="2"/>
              <w:spacing w:line="240" w:lineRule="auto"/>
              <w:ind w:left="99" w:right="-1" w:firstLine="568"/>
              <w:jc w:val="both"/>
              <w:rPr>
                <w:sz w:val="24"/>
                <w:szCs w:val="24"/>
              </w:rPr>
            </w:pPr>
            <w:r w:rsidRPr="00C24621">
              <w:rPr>
                <w:sz w:val="24"/>
                <w:szCs w:val="24"/>
              </w:rPr>
              <w:t>Обучение и формирование навыка правильной осанки.</w:t>
            </w:r>
          </w:p>
        </w:tc>
        <w:tc>
          <w:tcPr>
            <w:tcW w:w="1005" w:type="dxa"/>
            <w:vAlign w:val="center"/>
          </w:tcPr>
          <w:p w:rsidR="00315057" w:rsidRPr="00C24621" w:rsidRDefault="00C24621" w:rsidP="00C24621">
            <w:pPr>
              <w:pStyle w:val="2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C24621">
              <w:rPr>
                <w:sz w:val="24"/>
                <w:szCs w:val="24"/>
              </w:rPr>
              <w:t>9</w:t>
            </w:r>
          </w:p>
        </w:tc>
      </w:tr>
      <w:tr w:rsidR="00315057" w:rsidRPr="00C24621" w:rsidTr="00C24621">
        <w:trPr>
          <w:trHeight w:val="301"/>
        </w:trPr>
        <w:tc>
          <w:tcPr>
            <w:tcW w:w="7822" w:type="dxa"/>
            <w:vAlign w:val="center"/>
          </w:tcPr>
          <w:p w:rsidR="00315057" w:rsidRPr="00C24621" w:rsidRDefault="00315057" w:rsidP="00C24621">
            <w:pPr>
              <w:pStyle w:val="2"/>
              <w:spacing w:line="240" w:lineRule="auto"/>
              <w:ind w:left="99" w:right="-1" w:firstLine="568"/>
              <w:jc w:val="both"/>
              <w:rPr>
                <w:sz w:val="24"/>
                <w:szCs w:val="24"/>
              </w:rPr>
            </w:pPr>
            <w:r w:rsidRPr="00C24621">
              <w:rPr>
                <w:sz w:val="24"/>
                <w:szCs w:val="24"/>
              </w:rPr>
              <w:t>Исправление дефектов осанки и движений.</w:t>
            </w:r>
          </w:p>
        </w:tc>
        <w:tc>
          <w:tcPr>
            <w:tcW w:w="1005" w:type="dxa"/>
            <w:vAlign w:val="center"/>
          </w:tcPr>
          <w:p w:rsidR="00315057" w:rsidRPr="00C24621" w:rsidRDefault="00C24621" w:rsidP="00C24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5057" w:rsidRPr="00C24621" w:rsidTr="00C24621">
        <w:trPr>
          <w:trHeight w:val="307"/>
        </w:trPr>
        <w:tc>
          <w:tcPr>
            <w:tcW w:w="7822" w:type="dxa"/>
            <w:vAlign w:val="center"/>
          </w:tcPr>
          <w:p w:rsidR="00315057" w:rsidRPr="00C24621" w:rsidRDefault="00315057" w:rsidP="00C24621">
            <w:pPr>
              <w:pStyle w:val="2"/>
              <w:spacing w:line="240" w:lineRule="auto"/>
              <w:ind w:left="99" w:right="-1" w:firstLine="568"/>
              <w:jc w:val="both"/>
              <w:rPr>
                <w:sz w:val="24"/>
                <w:szCs w:val="24"/>
              </w:rPr>
            </w:pPr>
            <w:r w:rsidRPr="00C24621">
              <w:rPr>
                <w:sz w:val="24"/>
                <w:szCs w:val="24"/>
              </w:rPr>
              <w:t>Профилактика и коррекция плоскостопия.</w:t>
            </w:r>
          </w:p>
        </w:tc>
        <w:tc>
          <w:tcPr>
            <w:tcW w:w="1005" w:type="dxa"/>
            <w:vAlign w:val="center"/>
          </w:tcPr>
          <w:p w:rsidR="00315057" w:rsidRPr="00C24621" w:rsidRDefault="00C24621" w:rsidP="00C24621">
            <w:pPr>
              <w:pStyle w:val="2"/>
              <w:spacing w:line="240" w:lineRule="auto"/>
              <w:ind w:left="0" w:right="-1"/>
              <w:jc w:val="both"/>
              <w:rPr>
                <w:sz w:val="24"/>
                <w:szCs w:val="24"/>
              </w:rPr>
            </w:pPr>
            <w:r w:rsidRPr="00C24621">
              <w:rPr>
                <w:sz w:val="24"/>
                <w:szCs w:val="24"/>
              </w:rPr>
              <w:t>5</w:t>
            </w:r>
          </w:p>
        </w:tc>
      </w:tr>
      <w:tr w:rsidR="00315057" w:rsidRPr="00C24621" w:rsidTr="00C24621">
        <w:trPr>
          <w:trHeight w:val="345"/>
        </w:trPr>
        <w:tc>
          <w:tcPr>
            <w:tcW w:w="7822" w:type="dxa"/>
            <w:vAlign w:val="center"/>
          </w:tcPr>
          <w:p w:rsidR="00315057" w:rsidRPr="00C24621" w:rsidRDefault="00315057" w:rsidP="00C24621">
            <w:pPr>
              <w:pStyle w:val="2"/>
              <w:spacing w:line="240" w:lineRule="auto"/>
              <w:ind w:left="99" w:right="-1" w:firstLine="568"/>
              <w:jc w:val="both"/>
              <w:rPr>
                <w:sz w:val="24"/>
                <w:szCs w:val="24"/>
              </w:rPr>
            </w:pPr>
            <w:r w:rsidRPr="00C24621">
              <w:rPr>
                <w:sz w:val="24"/>
                <w:szCs w:val="24"/>
              </w:rPr>
              <w:t xml:space="preserve">Совершенствование сердечно-сосудистой и </w:t>
            </w:r>
            <w:proofErr w:type="gramStart"/>
            <w:r w:rsidRPr="00C24621">
              <w:rPr>
                <w:sz w:val="24"/>
                <w:szCs w:val="24"/>
              </w:rPr>
              <w:t>дыхательной</w:t>
            </w:r>
            <w:proofErr w:type="gramEnd"/>
            <w:r w:rsidRPr="00C24621">
              <w:rPr>
                <w:sz w:val="24"/>
                <w:szCs w:val="24"/>
              </w:rPr>
              <w:t xml:space="preserve"> систем.</w:t>
            </w:r>
          </w:p>
        </w:tc>
        <w:tc>
          <w:tcPr>
            <w:tcW w:w="1005" w:type="dxa"/>
            <w:vAlign w:val="center"/>
          </w:tcPr>
          <w:p w:rsidR="00315057" w:rsidRPr="00C24621" w:rsidRDefault="00C24621" w:rsidP="00C2462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5057" w:rsidRPr="00C24621" w:rsidTr="00C24621">
        <w:trPr>
          <w:trHeight w:val="345"/>
        </w:trPr>
        <w:tc>
          <w:tcPr>
            <w:tcW w:w="7822" w:type="dxa"/>
            <w:vAlign w:val="center"/>
          </w:tcPr>
          <w:p w:rsidR="00315057" w:rsidRPr="00C24621" w:rsidRDefault="00315057" w:rsidP="00C24621">
            <w:pPr>
              <w:pStyle w:val="2"/>
              <w:spacing w:line="240" w:lineRule="auto"/>
              <w:ind w:left="0" w:right="-1" w:firstLine="568"/>
              <w:jc w:val="both"/>
              <w:rPr>
                <w:sz w:val="24"/>
                <w:szCs w:val="24"/>
              </w:rPr>
            </w:pPr>
            <w:r w:rsidRPr="00C24621">
              <w:rPr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05" w:type="dxa"/>
            <w:vAlign w:val="center"/>
          </w:tcPr>
          <w:p w:rsidR="00315057" w:rsidRPr="00F95234" w:rsidRDefault="00C24621" w:rsidP="00F952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5057" w:rsidRPr="00C24621" w:rsidTr="00C24621">
        <w:trPr>
          <w:trHeight w:val="684"/>
        </w:trPr>
        <w:tc>
          <w:tcPr>
            <w:tcW w:w="7822" w:type="dxa"/>
            <w:vAlign w:val="center"/>
          </w:tcPr>
          <w:p w:rsidR="00315057" w:rsidRPr="00C24621" w:rsidRDefault="00315057" w:rsidP="00C24621">
            <w:pPr>
              <w:pStyle w:val="2"/>
              <w:spacing w:line="240" w:lineRule="auto"/>
              <w:ind w:left="0" w:right="-1" w:firstLine="568"/>
              <w:jc w:val="both"/>
              <w:rPr>
                <w:sz w:val="24"/>
                <w:szCs w:val="24"/>
              </w:rPr>
            </w:pPr>
            <w:r w:rsidRPr="00C24621">
              <w:rPr>
                <w:sz w:val="24"/>
                <w:szCs w:val="24"/>
              </w:rPr>
              <w:t>Развитие навыка пространственной ориентации в замкнутом пространстве.</w:t>
            </w:r>
          </w:p>
        </w:tc>
        <w:tc>
          <w:tcPr>
            <w:tcW w:w="1005" w:type="dxa"/>
            <w:vAlign w:val="center"/>
          </w:tcPr>
          <w:p w:rsidR="00315057" w:rsidRPr="00C24621" w:rsidRDefault="00C24621" w:rsidP="00C24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621" w:rsidRPr="00C24621" w:rsidTr="00C24621">
        <w:trPr>
          <w:trHeight w:val="684"/>
        </w:trPr>
        <w:tc>
          <w:tcPr>
            <w:tcW w:w="7822" w:type="dxa"/>
            <w:vAlign w:val="center"/>
          </w:tcPr>
          <w:p w:rsidR="00C24621" w:rsidRPr="00C24621" w:rsidRDefault="00C24621" w:rsidP="00C24621">
            <w:pPr>
              <w:pStyle w:val="2"/>
              <w:spacing w:line="240" w:lineRule="auto"/>
              <w:ind w:left="0" w:right="-1"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vAlign w:val="center"/>
          </w:tcPr>
          <w:p w:rsidR="00C24621" w:rsidRPr="00C24621" w:rsidRDefault="00C24621" w:rsidP="00C246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554EA" w:rsidRPr="00C24621" w:rsidRDefault="00B554EA" w:rsidP="00C24621">
      <w:pPr>
        <w:pStyle w:val="2"/>
        <w:spacing w:line="240" w:lineRule="auto"/>
        <w:ind w:left="0" w:right="-1" w:firstLine="851"/>
        <w:jc w:val="both"/>
        <w:rPr>
          <w:sz w:val="24"/>
          <w:szCs w:val="24"/>
        </w:rPr>
      </w:pPr>
    </w:p>
    <w:p w:rsidR="00004F65" w:rsidRDefault="00004F65" w:rsidP="00C24621">
      <w:pPr>
        <w:widowControl w:val="0"/>
        <w:autoSpaceDE w:val="0"/>
        <w:autoSpaceDN w:val="0"/>
        <w:adjustRightInd w:val="0"/>
        <w:spacing w:before="120" w:after="0" w:line="240" w:lineRule="auto"/>
        <w:ind w:right="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BE477A" w:rsidRDefault="00BE477A" w:rsidP="00117E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EDD" w:rsidRPr="00117EDD" w:rsidRDefault="00117EDD" w:rsidP="00117E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17E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8 класс </w:t>
      </w:r>
      <w:proofErr w:type="gramStart"/>
      <w:r w:rsidRPr="00117EDD">
        <w:rPr>
          <w:rFonts w:ascii="Times New Roman" w:eastAsia="Calibri" w:hAnsi="Times New Roman" w:cs="Times New Roman"/>
          <w:b/>
          <w:sz w:val="28"/>
          <w:szCs w:val="28"/>
        </w:rPr>
        <w:t>С(</w:t>
      </w:r>
      <w:proofErr w:type="gramEnd"/>
      <w:r w:rsidRPr="00117EDD">
        <w:rPr>
          <w:rFonts w:ascii="Times New Roman" w:eastAsia="Calibri" w:hAnsi="Times New Roman" w:cs="Times New Roman"/>
          <w:b/>
          <w:sz w:val="28"/>
          <w:szCs w:val="28"/>
        </w:rPr>
        <w:t xml:space="preserve">К)О </w:t>
      </w:r>
    </w:p>
    <w:tbl>
      <w:tblPr>
        <w:tblStyle w:val="a4"/>
        <w:tblW w:w="514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6"/>
        <w:gridCol w:w="131"/>
        <w:gridCol w:w="1528"/>
        <w:gridCol w:w="1376"/>
        <w:gridCol w:w="4689"/>
        <w:gridCol w:w="2387"/>
        <w:gridCol w:w="1309"/>
        <w:gridCol w:w="43"/>
        <w:gridCol w:w="1194"/>
        <w:gridCol w:w="703"/>
        <w:gridCol w:w="728"/>
      </w:tblGrid>
      <w:tr w:rsidR="00117EDD" w:rsidRPr="00117EDD" w:rsidTr="00117EDD">
        <w:tc>
          <w:tcPr>
            <w:tcW w:w="416" w:type="pct"/>
            <w:gridSpan w:val="2"/>
            <w:vMerge w:val="restart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7EDD">
              <w:rPr>
                <w:rFonts w:eastAsia="Calibri"/>
                <w:b/>
                <w:sz w:val="24"/>
                <w:szCs w:val="24"/>
              </w:rPr>
              <w:t>№ урока</w:t>
            </w:r>
          </w:p>
        </w:tc>
        <w:tc>
          <w:tcPr>
            <w:tcW w:w="502" w:type="pct"/>
            <w:vMerge w:val="restart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7EDD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452" w:type="pct"/>
            <w:vMerge w:val="restart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7EDD">
              <w:rPr>
                <w:rFonts w:eastAsia="Calibri"/>
                <w:b/>
                <w:sz w:val="24"/>
                <w:szCs w:val="24"/>
              </w:rPr>
              <w:t xml:space="preserve">Кол – </w:t>
            </w:r>
            <w:proofErr w:type="gramStart"/>
            <w:r w:rsidRPr="00117EDD">
              <w:rPr>
                <w:rFonts w:eastAsia="Calibri"/>
                <w:b/>
                <w:sz w:val="24"/>
                <w:szCs w:val="24"/>
              </w:rPr>
              <w:t>во</w:t>
            </w:r>
            <w:proofErr w:type="gramEnd"/>
            <w:r w:rsidRPr="00117EDD">
              <w:rPr>
                <w:rFonts w:eastAsia="Calibri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40" w:type="pct"/>
            <w:vMerge w:val="restart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7EDD">
              <w:rPr>
                <w:rFonts w:eastAsia="Calibri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84" w:type="pct"/>
            <w:vMerge w:val="restart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7EDD">
              <w:rPr>
                <w:rFonts w:eastAsia="Calibri"/>
                <w:b/>
                <w:sz w:val="24"/>
                <w:szCs w:val="24"/>
              </w:rPr>
              <w:t xml:space="preserve">Требования к уровню подготовленности </w:t>
            </w:r>
            <w:proofErr w:type="gramStart"/>
            <w:r w:rsidRPr="00117EDD">
              <w:rPr>
                <w:rFonts w:eastAsia="Calibri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44" w:type="pct"/>
            <w:gridSpan w:val="2"/>
            <w:vMerge w:val="restart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7EDD">
              <w:rPr>
                <w:rFonts w:eastAsia="Calibri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392" w:type="pct"/>
            <w:vMerge w:val="restart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7EDD">
              <w:rPr>
                <w:rFonts w:eastAsia="Calibri"/>
                <w:b/>
                <w:sz w:val="24"/>
                <w:szCs w:val="24"/>
              </w:rPr>
              <w:t>Д/з</w:t>
            </w:r>
          </w:p>
        </w:tc>
        <w:tc>
          <w:tcPr>
            <w:tcW w:w="470" w:type="pct"/>
            <w:gridSpan w:val="2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7EDD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</w:tc>
      </w:tr>
      <w:tr w:rsidR="00117EDD" w:rsidRPr="00117EDD" w:rsidTr="00117EDD">
        <w:tc>
          <w:tcPr>
            <w:tcW w:w="416" w:type="pct"/>
            <w:gridSpan w:val="2"/>
            <w:vMerge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  <w:vMerge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1540" w:type="pct"/>
            <w:vMerge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784" w:type="pct"/>
            <w:vMerge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44" w:type="pct"/>
            <w:gridSpan w:val="2"/>
            <w:vMerge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392" w:type="pct"/>
            <w:vMerge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1" w:type="pct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17EDD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" w:type="pct"/>
            <w:vAlign w:val="center"/>
          </w:tcPr>
          <w:p w:rsidR="00117EDD" w:rsidRPr="00117EDD" w:rsidRDefault="00117EDD" w:rsidP="0011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117EDD">
              <w:rPr>
                <w:rFonts w:eastAsia="Calibri"/>
                <w:sz w:val="24"/>
                <w:szCs w:val="24"/>
              </w:rPr>
              <w:t>Ф</w:t>
            </w: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502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2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3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4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5</w:t>
            </w:r>
          </w:p>
        </w:tc>
        <w:tc>
          <w:tcPr>
            <w:tcW w:w="444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6</w:t>
            </w:r>
          </w:p>
        </w:tc>
        <w:tc>
          <w:tcPr>
            <w:tcW w:w="392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7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8</w:t>
            </w: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9</w:t>
            </w:r>
          </w:p>
        </w:tc>
      </w:tr>
      <w:tr w:rsidR="00117EDD" w:rsidRPr="00117EDD" w:rsidTr="00117EDD">
        <w:tc>
          <w:tcPr>
            <w:tcW w:w="5000" w:type="pct"/>
            <w:gridSpan w:val="11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</w:rPr>
            </w:pPr>
            <w:r w:rsidRPr="00117EDD">
              <w:rPr>
                <w:rFonts w:eastAsia="Calibri"/>
                <w:b/>
              </w:rPr>
              <w:t>Легкая атлетика 12 ч</w:t>
            </w: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Спринтерский бег, эстафетный бег (6ч)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Высокий старт (20-40м), стартовый разгон, бег по дистанции (50-60м). Специальные беговые упражнения. ОРУ. Эстафеты встречные. Челночный бег (3×10м).  Развитие скоростных качеств. Инструктаж по ТБ. 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бегать с максимальной скоростью на дистанцию 60м.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Высокий старта (20-40м), бег по дистанции (50-60м). Линейная эстафета. Специальные беговые упражнения. ОРУ. Челночный бег (3×10м).  Развитие скоростных качеств. 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бегать с максимальной скоростью на дистанцию 60м.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Высокий старта (20-40м), бег по дистанции (50-60м). Линейная эстафета. Специальные беговые упражнения. ОРУ. Челночный бег (3×10м).  Развитие скоростных качеств. 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бегать с максимальной скоростью на дистанцию 60м.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Высокий старта (20-40м), бег по дистанции (50-60м). Линейная эстафета. Специальные беговые упражнения. ОРУ. Челночный бег (3×10м).  Развитие скоростных качеств. 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бегать с максимальной скоростью на дистанцию 60м.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Высокий старта (20-40м), бег по дистанции (50-60м). Линейная эстафета. Специальные беговые упражнения. ОРУ. Челночный бег (3×10м).  Развитие скоростных качеств. 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бегать с максимальной скоростью на дистанцию 60м.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Специальные беговые упражнения. ОРУ. Развитие скоростных качеств. 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бегать с максимальной скоростью на дистанцию 60м.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Прыжок в длину способом </w:t>
            </w:r>
            <w:r w:rsidRPr="00117EDD">
              <w:rPr>
                <w:rFonts w:eastAsia="Calibri"/>
              </w:rPr>
              <w:lastRenderedPageBreak/>
              <w:t>«Согнув ноги». Метание малого мяча (4ч)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lastRenderedPageBreak/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Прыжок в длину с места. Метание мяча на дальность и на заданное расстояние. ОРУ. Специальные беговые упражнения. Развитие </w:t>
            </w:r>
            <w:r w:rsidRPr="00117EDD">
              <w:rPr>
                <w:rFonts w:eastAsia="Calibri"/>
              </w:rPr>
              <w:lastRenderedPageBreak/>
              <w:t>скоростно-силовых качеств. Правила соревнований по прыжкам в длину.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lastRenderedPageBreak/>
              <w:t xml:space="preserve">Уметь: </w:t>
            </w:r>
            <w:r w:rsidRPr="00117EDD">
              <w:rPr>
                <w:rFonts w:eastAsia="Calibri"/>
              </w:rPr>
              <w:t>прыгать в длину с места, метать мяч  на дальность.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Прыжок в длину с места. Отталкивание. Метание теннисного мяча(</w:t>
            </w:r>
            <w:r w:rsidRPr="00117EDD">
              <w:rPr>
                <w:rFonts w:eastAsia="Calibri"/>
                <w:i/>
              </w:rPr>
              <w:t>150г</w:t>
            </w:r>
            <w:r w:rsidRPr="00117EDD">
              <w:rPr>
                <w:rFonts w:eastAsia="Calibri"/>
              </w:rPr>
              <w:t>) с 3-5 шагов на дальность. ОРУ. Специальные беговые упражнения. Правила соревнований по метанию.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прыгать в длину с места, метать мяч на дальность.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Прыжок в длину с места. Приземление. Метание теннисного мяча (</w:t>
            </w:r>
            <w:r w:rsidRPr="00117EDD">
              <w:rPr>
                <w:rFonts w:eastAsia="Calibri"/>
                <w:i/>
              </w:rPr>
              <w:t>150г</w:t>
            </w:r>
            <w:r w:rsidRPr="00117EDD">
              <w:rPr>
                <w:rFonts w:eastAsia="Calibri"/>
              </w:rPr>
              <w:t xml:space="preserve">) с 3-5 шагов на дальность.  ОРУ. Специальные беговые упражнения. 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прыгать в длину с места, метать мяч на дальность.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Прыжок в длину на результат.  Развитие скоростно-силовых качеств. Правила соревнований в метании.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прыгать в длину с места, метать мяч на дальность.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Учетный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Бег на средние дистанции (2ч)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Бег (600 м). ОРУ. Специальные беговые упражнения. Правила соревнований в беге на средние дистанции.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пробегать 600 м.</w:t>
            </w: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Без учета времени</w:t>
            </w:r>
          </w:p>
        </w:tc>
        <w:tc>
          <w:tcPr>
            <w:tcW w:w="406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1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5000" w:type="pct"/>
            <w:gridSpan w:val="11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proofErr w:type="spellStart"/>
            <w:r w:rsidRPr="00117EDD">
              <w:rPr>
                <w:rFonts w:eastAsia="Calibri"/>
                <w:b/>
              </w:rPr>
              <w:t>Голбол</w:t>
            </w:r>
            <w:proofErr w:type="spellEnd"/>
            <w:r w:rsidRPr="00117EDD">
              <w:rPr>
                <w:rFonts w:eastAsia="Calibri"/>
                <w:b/>
              </w:rPr>
              <w:t xml:space="preserve">  6 ч</w:t>
            </w: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 w:val="restar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proofErr w:type="spellStart"/>
            <w:r w:rsidRPr="00117EDD">
              <w:rPr>
                <w:rFonts w:eastAsia="Calibri"/>
              </w:rPr>
              <w:t>Голбол</w:t>
            </w:r>
            <w:proofErr w:type="spellEnd"/>
            <w:r w:rsidRPr="00117EDD">
              <w:rPr>
                <w:rFonts w:eastAsia="Calibri"/>
              </w:rPr>
              <w:t xml:space="preserve"> (9ч)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Стойки и перемещение игрока, бегом, лицом и спиной вперед, приставными и </w:t>
            </w:r>
            <w:proofErr w:type="spellStart"/>
            <w:r w:rsidRPr="00117EDD">
              <w:rPr>
                <w:rFonts w:eastAsia="Calibri"/>
              </w:rPr>
              <w:t>скрестными</w:t>
            </w:r>
            <w:proofErr w:type="spellEnd"/>
            <w:r w:rsidRPr="00117EDD">
              <w:rPr>
                <w:rFonts w:eastAsia="Calibri"/>
              </w:rPr>
              <w:t xml:space="preserve"> шагами в сторону.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перемещаться и выполнять стойки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Текущий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Удары по катящемуся мячу, остановка мяча.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выполнять ловлю  катящегося мяча, останавливать мяч.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Текущий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Совершенствование</w:t>
            </w: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Комбинации из освоенных элементов игры в </w:t>
            </w:r>
            <w:proofErr w:type="spellStart"/>
            <w:r w:rsidRPr="00117EDD">
              <w:rPr>
                <w:rFonts w:eastAsia="Calibri"/>
              </w:rPr>
              <w:t>голбол</w:t>
            </w:r>
            <w:proofErr w:type="spellEnd"/>
            <w:r w:rsidRPr="00117EDD">
              <w:rPr>
                <w:rFonts w:eastAsia="Calibri"/>
              </w:rPr>
              <w:t>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выполнять ловлю  катящегося мяча, останавливать мяч.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Текущий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Совершенствование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Двусторонняя игра в </w:t>
            </w:r>
            <w:proofErr w:type="spellStart"/>
            <w:r w:rsidRPr="00117EDD">
              <w:rPr>
                <w:rFonts w:eastAsia="Calibri"/>
              </w:rPr>
              <w:t>голбол</w:t>
            </w:r>
            <w:proofErr w:type="spellEnd"/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демонстрировать умения и навыки, основные тактико-технические действия в игре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Текущий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Совершенствование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Игра в </w:t>
            </w:r>
            <w:proofErr w:type="spellStart"/>
            <w:r w:rsidRPr="00117EDD">
              <w:rPr>
                <w:rFonts w:eastAsia="Calibri"/>
              </w:rPr>
              <w:t>голбол</w:t>
            </w:r>
            <w:proofErr w:type="spellEnd"/>
            <w:r w:rsidRPr="00117EDD">
              <w:rPr>
                <w:rFonts w:eastAsia="Calibri"/>
              </w:rPr>
              <w:t xml:space="preserve">  по основным правилам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демонстрировать умения и навыки, основные тактико-технические действия в игре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Текущий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416" w:type="pct"/>
            <w:gridSpan w:val="2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Учетный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Двусторонняя игра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демонстрировать умения и навыки, основные тактико-технические действия в игре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Оценка тактико-технических действий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1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5000" w:type="pct"/>
            <w:gridSpan w:val="11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</w:rPr>
            </w:pPr>
            <w:r w:rsidRPr="00117EDD">
              <w:rPr>
                <w:rFonts w:eastAsia="Calibri"/>
                <w:b/>
              </w:rPr>
              <w:t>Гимнастика 6 ч</w:t>
            </w:r>
          </w:p>
        </w:tc>
      </w:tr>
      <w:tr w:rsidR="00117EDD" w:rsidRPr="00117EDD" w:rsidTr="00117EDD">
        <w:trPr>
          <w:trHeight w:val="884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Акробатика (5ч)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Изучение нового материала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Кувырок вперед в стойку на лопатках </w:t>
            </w:r>
            <w:r w:rsidRPr="00117EDD">
              <w:rPr>
                <w:rFonts w:eastAsia="Calibri"/>
                <w:i/>
              </w:rPr>
              <w:t>(м)</w:t>
            </w:r>
            <w:r w:rsidRPr="00117EDD">
              <w:rPr>
                <w:rFonts w:eastAsia="Calibri"/>
              </w:rPr>
              <w:t xml:space="preserve">.  Кувырок назад в </w:t>
            </w:r>
            <w:proofErr w:type="spellStart"/>
            <w:r w:rsidRPr="00117EDD">
              <w:rPr>
                <w:rFonts w:eastAsia="Calibri"/>
              </w:rPr>
              <w:t>полушпагат</w:t>
            </w:r>
            <w:proofErr w:type="spellEnd"/>
            <w:r w:rsidRPr="00117EDD">
              <w:rPr>
                <w:rFonts w:eastAsia="Calibri"/>
              </w:rPr>
              <w:t xml:space="preserve">. «Мост» из положения, стоя без помощи </w:t>
            </w:r>
            <w:r w:rsidRPr="00117EDD">
              <w:rPr>
                <w:rFonts w:eastAsia="Calibri"/>
                <w:i/>
              </w:rPr>
              <w:t xml:space="preserve">(д).  </w:t>
            </w:r>
            <w:r w:rsidRPr="00117EDD">
              <w:rPr>
                <w:rFonts w:eastAsia="Calibri"/>
              </w:rPr>
              <w:t>ОРУ. Эстафеты. Развитие силовых способностей.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выполнять акробатические элементы раздельно и в комбинации.</w:t>
            </w: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Текущий</w:t>
            </w:r>
          </w:p>
        </w:tc>
        <w:tc>
          <w:tcPr>
            <w:tcW w:w="406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2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Совершенствование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Комплексный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Кувырок вперед в стойку на лопатках </w:t>
            </w:r>
            <w:r w:rsidRPr="00117EDD">
              <w:rPr>
                <w:rFonts w:eastAsia="Calibri"/>
                <w:i/>
              </w:rPr>
              <w:t>(м)</w:t>
            </w:r>
            <w:r w:rsidRPr="00117EDD">
              <w:rPr>
                <w:rFonts w:eastAsia="Calibri"/>
              </w:rPr>
              <w:t xml:space="preserve">.  Кувырок назад в </w:t>
            </w:r>
            <w:proofErr w:type="spellStart"/>
            <w:r w:rsidRPr="00117EDD">
              <w:rPr>
                <w:rFonts w:eastAsia="Calibri"/>
              </w:rPr>
              <w:t>полушпагат</w:t>
            </w:r>
            <w:proofErr w:type="spellEnd"/>
            <w:r w:rsidRPr="00117EDD">
              <w:rPr>
                <w:rFonts w:eastAsia="Calibri"/>
              </w:rPr>
              <w:t xml:space="preserve">. «Мост» из положения, стоя без помощи </w:t>
            </w:r>
            <w:r w:rsidRPr="00117EDD">
              <w:rPr>
                <w:rFonts w:eastAsia="Calibri"/>
                <w:i/>
              </w:rPr>
              <w:t xml:space="preserve">(д).  </w:t>
            </w:r>
            <w:r w:rsidRPr="00117EDD">
              <w:rPr>
                <w:rFonts w:eastAsia="Calibri"/>
              </w:rPr>
              <w:t>ОРУ. Эстафеты. Развитие силовых способностей.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выполнять акробатические элементы раздельно и в комбинации. </w:t>
            </w: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Текущий</w:t>
            </w:r>
          </w:p>
        </w:tc>
        <w:tc>
          <w:tcPr>
            <w:tcW w:w="406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2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Комплексный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Комплексный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Текущий</w:t>
            </w: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Учетный 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Оценка техники выполнения акробатических упражнений. </w:t>
            </w: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5000" w:type="pct"/>
            <w:gridSpan w:val="11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</w:rPr>
            </w:pPr>
            <w:r w:rsidRPr="00117EDD">
              <w:rPr>
                <w:rFonts w:eastAsia="Calibri"/>
                <w:b/>
              </w:rPr>
              <w:t xml:space="preserve">Коррекционные упражнения 34 ч </w:t>
            </w:r>
          </w:p>
        </w:tc>
      </w:tr>
      <w:tr w:rsidR="00117EDD" w:rsidRPr="00117EDD" w:rsidTr="00117EDD">
        <w:trPr>
          <w:trHeight w:val="986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Обучение и формирование навыка правильной осанки. (9 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Изучение нового материала.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Обучение</w:t>
            </w:r>
            <w:r w:rsidR="00BA5281" w:rsidRPr="00BA5281">
              <w:rPr>
                <w:rFonts w:eastAsia="Calibri"/>
              </w:rPr>
              <w:t xml:space="preserve"> </w:t>
            </w:r>
            <w:r w:rsidRPr="00117EDD">
              <w:rPr>
                <w:rFonts w:eastAsia="Calibri"/>
              </w:rPr>
              <w:t xml:space="preserve">использованию навыка правильной осанки при выполнении </w:t>
            </w:r>
            <w:proofErr w:type="gramStart"/>
            <w:r w:rsidRPr="00117EDD">
              <w:rPr>
                <w:rFonts w:eastAsia="Calibri"/>
              </w:rPr>
              <w:t>физических</w:t>
            </w:r>
            <w:proofErr w:type="gramEnd"/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упражнений в усложненных вариантах (использование набивных мячей, гимнастических палок, гантелей, резиновых бинтов).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формировать навык правильной осанки</w:t>
            </w: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rPr>
          <w:trHeight w:val="641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Обучение использованию сформированного навыка правильной осанки в спортивных играх, эстафетах и в повседневной самостоятельной  деятельности.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использовать сформированный навык правильной осанки</w:t>
            </w: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rPr>
          <w:trHeight w:val="756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Обучение</w:t>
            </w:r>
            <w:r w:rsidR="00BA5281" w:rsidRPr="00BA5281">
              <w:rPr>
                <w:rFonts w:eastAsia="Calibri"/>
              </w:rPr>
              <w:t xml:space="preserve"> </w:t>
            </w:r>
            <w:r w:rsidRPr="00117EDD">
              <w:rPr>
                <w:rFonts w:eastAsia="Calibri"/>
              </w:rPr>
              <w:t>правильной осанке на суженной сенсорной основе.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использовать сформированный навык правильной осанки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rPr>
          <w:trHeight w:val="676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rPr>
          <w:trHeight w:val="988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ind w:hanging="467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Исправление дефектов осанки и движений (9 ч)</w:t>
            </w:r>
          </w:p>
        </w:tc>
        <w:tc>
          <w:tcPr>
            <w:tcW w:w="452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Изучение нового материала.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Обучение специальным</w:t>
            </w:r>
            <w:r w:rsidR="00BA5281" w:rsidRPr="00BA5281">
              <w:rPr>
                <w:rFonts w:eastAsia="Calibri"/>
              </w:rPr>
              <w:t xml:space="preserve"> </w:t>
            </w:r>
            <w:r w:rsidRPr="00117EDD">
              <w:rPr>
                <w:rFonts w:eastAsia="Calibri"/>
              </w:rPr>
              <w:t xml:space="preserve">упражнениям в вытяжении и </w:t>
            </w:r>
            <w:proofErr w:type="spellStart"/>
            <w:r w:rsidRPr="00117EDD">
              <w:rPr>
                <w:rFonts w:eastAsia="Calibri"/>
              </w:rPr>
              <w:t>самовытяжении</w:t>
            </w:r>
            <w:proofErr w:type="spellEnd"/>
            <w:r w:rsidRPr="00117EDD">
              <w:rPr>
                <w:rFonts w:eastAsia="Calibri"/>
              </w:rPr>
              <w:t>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использовать сформированный навык правильной осанки</w:t>
            </w: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rPr>
          <w:trHeight w:val="700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ind w:hanging="501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Укрепление мышц плечевого</w:t>
            </w:r>
            <w:r w:rsidR="00BA5281" w:rsidRPr="00BA5281">
              <w:rPr>
                <w:rFonts w:eastAsia="Calibri"/>
              </w:rPr>
              <w:t xml:space="preserve"> </w:t>
            </w:r>
            <w:r w:rsidRPr="00117EDD">
              <w:rPr>
                <w:rFonts w:eastAsia="Calibri"/>
              </w:rPr>
              <w:t>пояса, с использованием предметов: гимнастические палки, гантели.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использовать сформированный навык правильной осанки</w:t>
            </w: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rPr>
          <w:trHeight w:val="1038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Укрепление мышц спины, брюшного пресса.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использовать сформированный навык правильной осанки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Изучение нового материала.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Закрепление программного</w:t>
            </w:r>
            <w:r w:rsidR="00BA5281" w:rsidRPr="00BA5281">
              <w:rPr>
                <w:rFonts w:eastAsia="Calibri"/>
              </w:rPr>
              <w:t xml:space="preserve"> </w:t>
            </w:r>
            <w:r w:rsidRPr="00117EDD">
              <w:rPr>
                <w:rFonts w:eastAsia="Calibri"/>
              </w:rPr>
              <w:t>материала посредством увеличения количества повторений, темпа, амплитуды движений, сочетание работы рук и ног. Развитие вестибулярного аппарата.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использовать сформированный навык правильной осанки</w:t>
            </w: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rPr>
          <w:trHeight w:val="988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rPr>
          <w:trHeight w:val="1270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Профилактика и коррекция плоскостопия. (5 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Укрепление </w:t>
            </w:r>
            <w:proofErr w:type="spellStart"/>
            <w:r w:rsidRPr="00117EDD">
              <w:rPr>
                <w:rFonts w:eastAsia="Calibri"/>
              </w:rPr>
              <w:t>мышечно</w:t>
            </w:r>
            <w:proofErr w:type="spellEnd"/>
            <w:r w:rsidRPr="00117EDD">
              <w:rPr>
                <w:rFonts w:eastAsia="Calibri"/>
              </w:rPr>
              <w:t xml:space="preserve"> </w:t>
            </w:r>
            <w:proofErr w:type="gramStart"/>
            <w:r w:rsidRPr="00117EDD">
              <w:rPr>
                <w:rFonts w:eastAsia="Calibri"/>
              </w:rPr>
              <w:t>–с</w:t>
            </w:r>
            <w:proofErr w:type="gramEnd"/>
            <w:r w:rsidRPr="00117EDD">
              <w:rPr>
                <w:rFonts w:eastAsia="Calibri"/>
              </w:rPr>
              <w:t>вязочного аппарата свода стопы (ходьба босиком вдоль гимнастической</w:t>
            </w:r>
            <w:r w:rsidR="00BA5281" w:rsidRPr="00BA5281">
              <w:rPr>
                <w:rFonts w:eastAsia="Calibri"/>
              </w:rPr>
              <w:t xml:space="preserve"> </w:t>
            </w:r>
            <w:r w:rsidRPr="00117EDD">
              <w:rPr>
                <w:rFonts w:eastAsia="Calibri"/>
              </w:rPr>
              <w:t>стенки, лазание по гимнастической стенке, использование массажных мячей, гимнастических палок).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выполнять упражнения на укрепление </w:t>
            </w:r>
            <w:proofErr w:type="spellStart"/>
            <w:r w:rsidRPr="00117EDD">
              <w:rPr>
                <w:rFonts w:eastAsia="Calibri"/>
              </w:rPr>
              <w:t>мышечно</w:t>
            </w:r>
            <w:proofErr w:type="spellEnd"/>
            <w:r w:rsidRPr="00117EDD">
              <w:rPr>
                <w:rFonts w:eastAsia="Calibri"/>
              </w:rPr>
              <w:t xml:space="preserve"> – связочного аппарата свода стопы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  <w:i/>
              </w:rPr>
            </w:pP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rPr>
          <w:trHeight w:val="1000"/>
        </w:trPr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Формирование правильного механизма ходьбы. Закрепление приобретенных навыков выполнения упражнений путем изменения и. п., скорости, темпа, переноса центра тяжести тела.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формировать правильную ходьбу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формировать правильную ходьбу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lastRenderedPageBreak/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Совершенствование сердечно-сосудистой и </w:t>
            </w:r>
            <w:proofErr w:type="gramStart"/>
            <w:r w:rsidRPr="00117EDD">
              <w:rPr>
                <w:rFonts w:eastAsia="Calibri"/>
              </w:rPr>
              <w:t>дыхательной</w:t>
            </w:r>
            <w:proofErr w:type="gramEnd"/>
            <w:r w:rsidRPr="00117EDD">
              <w:rPr>
                <w:rFonts w:eastAsia="Calibri"/>
              </w:rPr>
              <w:t xml:space="preserve"> систем. (3 ч) 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Формирование навыка прерывистого и порционного дыхания. Упражнения, способствующие повышен</w:t>
            </w:r>
            <w:r w:rsidR="00FF78AB">
              <w:rPr>
                <w:rFonts w:eastAsia="Calibri"/>
              </w:rPr>
              <w:t>ию обменных процессов. Обучение</w:t>
            </w:r>
            <w:r w:rsidR="00FF78AB">
              <w:rPr>
                <w:rFonts w:eastAsia="Calibri"/>
                <w:lang w:val="en-US"/>
              </w:rPr>
              <w:t xml:space="preserve"> </w:t>
            </w:r>
            <w:proofErr w:type="gramStart"/>
            <w:r w:rsidRPr="00117EDD">
              <w:rPr>
                <w:rFonts w:eastAsia="Calibri"/>
              </w:rPr>
              <w:t>последовательному</w:t>
            </w:r>
            <w:proofErr w:type="gramEnd"/>
            <w:r w:rsidRPr="00117EDD">
              <w:rPr>
                <w:rFonts w:eastAsia="Calibri"/>
              </w:rPr>
              <w:t xml:space="preserve"> расслабления мышц (шеи, рук, грудной клетки, ног).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формировать правильную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формировать правильную ходьбу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формировать правильную ходьбу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Корригирующие упражнения </w:t>
            </w:r>
            <w:proofErr w:type="gramStart"/>
            <w:r w:rsidRPr="00117EDD">
              <w:rPr>
                <w:rFonts w:eastAsia="Calibri"/>
              </w:rPr>
              <w:t xml:space="preserve">( </w:t>
            </w:r>
            <w:proofErr w:type="gramEnd"/>
            <w:r w:rsidRPr="00117EDD">
              <w:rPr>
                <w:rFonts w:eastAsia="Calibri"/>
              </w:rPr>
              <w:t xml:space="preserve">6 ч) 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 w:val="restart"/>
          </w:tcPr>
          <w:p w:rsidR="00117EDD" w:rsidRPr="00117EDD" w:rsidRDefault="00FF78AB" w:rsidP="00117EDD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Обучение наиболее сложным</w:t>
            </w:r>
            <w:r w:rsidRPr="00FF78AB">
              <w:rPr>
                <w:rFonts w:eastAsia="Calibri"/>
              </w:rPr>
              <w:t xml:space="preserve"> </w:t>
            </w:r>
            <w:r w:rsidR="00117EDD" w:rsidRPr="00117EDD">
              <w:rPr>
                <w:rFonts w:eastAsia="Calibri"/>
              </w:rPr>
              <w:t xml:space="preserve">упражнениям на </w:t>
            </w:r>
            <w:proofErr w:type="spellStart"/>
            <w:r w:rsidR="00117EDD" w:rsidRPr="00117EDD">
              <w:rPr>
                <w:rFonts w:eastAsia="Calibri"/>
              </w:rPr>
              <w:t>фитболах</w:t>
            </w:r>
            <w:proofErr w:type="spellEnd"/>
            <w:r w:rsidR="00117EDD" w:rsidRPr="00117EDD">
              <w:rPr>
                <w:rFonts w:eastAsia="Calibri"/>
              </w:rPr>
              <w:t xml:space="preserve"> для укрепления мышц: плечевого пояса, рук, брюшного пресса, спины, свода стопы).</w:t>
            </w:r>
            <w:proofErr w:type="gramEnd"/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выполнять упражнения на укрепление мышц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выполнять упражнения на укрепление мышц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выполнять упражнения на укрепление мышц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выполнять упражнения на укрепление мышц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выполнять упражнения на укрепление мышц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выполнять упражнения на укрепление мышц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Развитие навыка пространственной ориентации в замкнутом пространстве. (2 ч).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Формирование свободного </w:t>
            </w:r>
            <w:r w:rsidR="00FF78AB">
              <w:rPr>
                <w:rFonts w:eastAsia="Calibri"/>
              </w:rPr>
              <w:t>выполнения поворотов на 90, 180</w:t>
            </w:r>
            <w:r w:rsidR="00FF78AB" w:rsidRPr="00FF78AB">
              <w:rPr>
                <w:rFonts w:eastAsia="Calibri"/>
              </w:rPr>
              <w:t xml:space="preserve"> </w:t>
            </w:r>
            <w:r w:rsidRPr="00117EDD">
              <w:rPr>
                <w:rFonts w:eastAsia="Calibri"/>
              </w:rPr>
              <w:t>и 360. Закрепление и совершенствование сформированных навыков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готовности сохранных анализаторов к восприятию окружающих предметов и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пространства в практической деятельности и в повседневной жизни.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ориентироваться в пространстве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ориентироваться в пространстве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Текущий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3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5000" w:type="pct"/>
            <w:gridSpan w:val="11"/>
          </w:tcPr>
          <w:p w:rsidR="00117EDD" w:rsidRPr="00117EDD" w:rsidRDefault="00117EDD" w:rsidP="00117EDD">
            <w:pPr>
              <w:jc w:val="center"/>
              <w:rPr>
                <w:rFonts w:eastAsia="Calibri"/>
                <w:b/>
              </w:rPr>
            </w:pPr>
            <w:r w:rsidRPr="00117EDD">
              <w:rPr>
                <w:rFonts w:eastAsia="Calibri"/>
                <w:b/>
              </w:rPr>
              <w:t>Легкая атлетика (10ч)</w:t>
            </w: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Бег на средние </w:t>
            </w:r>
            <w:r w:rsidRPr="00117EDD">
              <w:rPr>
                <w:rFonts w:eastAsia="Calibri"/>
              </w:rPr>
              <w:lastRenderedPageBreak/>
              <w:t>дистанции (2ч)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lastRenderedPageBreak/>
              <w:t>Комбиниро</w:t>
            </w:r>
            <w:r w:rsidRPr="00117EDD">
              <w:rPr>
                <w:rFonts w:eastAsia="Calibri"/>
              </w:rPr>
              <w:lastRenderedPageBreak/>
              <w:t>ванный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</w:p>
        </w:tc>
        <w:tc>
          <w:tcPr>
            <w:tcW w:w="154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lastRenderedPageBreak/>
              <w:t xml:space="preserve">Бег (600м). ОРУ. Специальные беговые </w:t>
            </w:r>
            <w:r w:rsidRPr="00117EDD">
              <w:rPr>
                <w:rFonts w:eastAsia="Calibri"/>
              </w:rPr>
              <w:lastRenderedPageBreak/>
              <w:t>упражнения. Правила соревнований в беге на средние дистанции.</w:t>
            </w:r>
          </w:p>
        </w:tc>
        <w:tc>
          <w:tcPr>
            <w:tcW w:w="784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lastRenderedPageBreak/>
              <w:t xml:space="preserve">Уметь: </w:t>
            </w:r>
            <w:r w:rsidRPr="00117EDD">
              <w:rPr>
                <w:rFonts w:eastAsia="Calibri"/>
              </w:rPr>
              <w:t xml:space="preserve">пробегать </w:t>
            </w:r>
            <w:r w:rsidRPr="00117EDD">
              <w:rPr>
                <w:rFonts w:eastAsia="Calibri"/>
              </w:rPr>
              <w:lastRenderedPageBreak/>
              <w:t>600м.</w:t>
            </w:r>
          </w:p>
        </w:tc>
        <w:tc>
          <w:tcPr>
            <w:tcW w:w="430" w:type="pct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lastRenderedPageBreak/>
              <w:t xml:space="preserve">Без учета </w:t>
            </w:r>
            <w:r w:rsidRPr="00117EDD">
              <w:rPr>
                <w:rFonts w:eastAsia="Calibri"/>
              </w:rPr>
              <w:lastRenderedPageBreak/>
              <w:t>времени</w:t>
            </w:r>
          </w:p>
        </w:tc>
        <w:tc>
          <w:tcPr>
            <w:tcW w:w="406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lastRenderedPageBreak/>
              <w:t xml:space="preserve">Комплекс </w:t>
            </w:r>
            <w:r w:rsidRPr="00117EDD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</w:tc>
        <w:tc>
          <w:tcPr>
            <w:tcW w:w="154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784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30" w:type="pct"/>
            <w:vMerge/>
          </w:tcPr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406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Спринтерский бег, эстафетный бег (5ч)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Вводный 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Высокий старт (20-40м),  бег по дистанции (50-60м). Эстафеты. Специальные беговые упражнения. ОРУ. Инструктаж по ТБ. 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бегать с максимальной скоростью на заданную дистанцию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4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Комбинированный 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Высокий старт (20-40м),  бег по дистанции (50-60м). Эстафеты. Специальные беговые упражнения. ОРУ. Правила соревнований.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бегать с максимальной скоростью на заданную дистанцию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4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Совершенствование 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Высокий старт (20-40м),  бег по дистанции (50-60м). Эстафеты. Специальные беговые упражнения. ОРУ. Правила соревнований.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бегать с максимальной скоростью на заданную дистанцию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4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Совершенствование 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Высокий старт (20-40м),  бег по дистанции (50-60м). Эстафеты. Специальные беговые упражнения. ОРУ. Правила соревнований.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бегать с максимальной скоростью на заданную дистанцию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4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Контрольный </w:t>
            </w: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Специальные беговые упражнения. ОРУ. Эстафеты. Развитие скоростных качеств. Правила соревнований в спринтерском беге.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 xml:space="preserve">бегать с максимальной скоростью на заданную дистанцию 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Учетный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4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  <w:r w:rsidRPr="00117EDD">
              <w:rPr>
                <w:rFonts w:eastAsia="Calibri"/>
              </w:rPr>
              <w:t>Прыжок в длину с места. Метание малого мяча. (3ч)</w:t>
            </w: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Изучение нового материала.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Прыжок в длину с места.  Метание теннисного мяча на заданное расстояние. Специальные беговые упражнения. ОРУ в движении. Развитие скоростно-силовых качеств.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прыгать в длину с места, метать малый мяч на дальность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4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Прыжок в длину с места. Метание теннисного мяча на дальность. Специальные беговые упражнения. ОРУ в движении. Развитие скоростно-силовых качеств.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t xml:space="preserve">Уметь: </w:t>
            </w:r>
            <w:r w:rsidRPr="00117EDD">
              <w:rPr>
                <w:rFonts w:eastAsia="Calibri"/>
              </w:rPr>
              <w:t>прыгать в длину с места, метать малый мяч на дальность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4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  <w:tr w:rsidR="00117EDD" w:rsidRPr="00117EDD" w:rsidTr="00117EDD">
        <w:tc>
          <w:tcPr>
            <w:tcW w:w="373" w:type="pct"/>
          </w:tcPr>
          <w:p w:rsidR="00117EDD" w:rsidRPr="00117EDD" w:rsidRDefault="00117EDD" w:rsidP="00117EDD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452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>Комбинированный</w:t>
            </w:r>
          </w:p>
          <w:p w:rsidR="00117EDD" w:rsidRPr="00117EDD" w:rsidRDefault="00117EDD" w:rsidP="00117EDD">
            <w:pPr>
              <w:rPr>
                <w:rFonts w:eastAsia="Calibri"/>
              </w:rPr>
            </w:pPr>
          </w:p>
        </w:tc>
        <w:tc>
          <w:tcPr>
            <w:tcW w:w="154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t xml:space="preserve">Прыжок в длину с места.  Метание теннисного мяча на дальность. Специальные беговые упражнения. ОРУ. Развитие скоростно-силовых </w:t>
            </w:r>
            <w:r w:rsidRPr="00117EDD">
              <w:rPr>
                <w:rFonts w:eastAsia="Calibri"/>
              </w:rPr>
              <w:lastRenderedPageBreak/>
              <w:t>качеств.</w:t>
            </w:r>
          </w:p>
        </w:tc>
        <w:tc>
          <w:tcPr>
            <w:tcW w:w="784" w:type="pct"/>
          </w:tcPr>
          <w:p w:rsidR="00117EDD" w:rsidRPr="00117EDD" w:rsidRDefault="00117EDD" w:rsidP="00117EDD">
            <w:pPr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i/>
              </w:rPr>
              <w:lastRenderedPageBreak/>
              <w:t xml:space="preserve">Уметь: </w:t>
            </w:r>
            <w:r w:rsidRPr="00117EDD">
              <w:rPr>
                <w:rFonts w:eastAsia="Calibri"/>
              </w:rPr>
              <w:t xml:space="preserve">прыгать в длину с места, метать малый мяч на </w:t>
            </w:r>
            <w:r w:rsidRPr="00117EDD">
              <w:rPr>
                <w:rFonts w:eastAsia="Calibri"/>
              </w:rPr>
              <w:lastRenderedPageBreak/>
              <w:t>дальность</w:t>
            </w:r>
          </w:p>
        </w:tc>
        <w:tc>
          <w:tcPr>
            <w:tcW w:w="430" w:type="pct"/>
          </w:tcPr>
          <w:p w:rsidR="00117EDD" w:rsidRPr="00117EDD" w:rsidRDefault="00117EDD" w:rsidP="00117EDD">
            <w:pPr>
              <w:rPr>
                <w:rFonts w:eastAsia="Calibri"/>
              </w:rPr>
            </w:pPr>
            <w:r w:rsidRPr="00117EDD">
              <w:rPr>
                <w:rFonts w:eastAsia="Calibri"/>
              </w:rPr>
              <w:lastRenderedPageBreak/>
              <w:t xml:space="preserve">Текущий </w:t>
            </w:r>
          </w:p>
        </w:tc>
        <w:tc>
          <w:tcPr>
            <w:tcW w:w="406" w:type="pct"/>
            <w:gridSpan w:val="2"/>
          </w:tcPr>
          <w:p w:rsidR="00117EDD" w:rsidRPr="00117EDD" w:rsidRDefault="00117EDD" w:rsidP="00117EDD">
            <w:pPr>
              <w:jc w:val="center"/>
              <w:rPr>
                <w:rFonts w:ascii="Calibri" w:eastAsia="Calibri" w:hAnsi="Calibri"/>
              </w:rPr>
            </w:pPr>
            <w:r w:rsidRPr="00117EDD">
              <w:rPr>
                <w:rFonts w:eastAsia="Calibri"/>
                <w:sz w:val="24"/>
                <w:szCs w:val="24"/>
              </w:rPr>
              <w:t>Комплекс 4</w:t>
            </w:r>
          </w:p>
        </w:tc>
        <w:tc>
          <w:tcPr>
            <w:tcW w:w="231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  <w:tc>
          <w:tcPr>
            <w:tcW w:w="239" w:type="pct"/>
          </w:tcPr>
          <w:p w:rsidR="00117EDD" w:rsidRPr="00117EDD" w:rsidRDefault="00117EDD" w:rsidP="00117EDD">
            <w:pPr>
              <w:jc w:val="center"/>
              <w:rPr>
                <w:rFonts w:eastAsia="Calibri"/>
              </w:rPr>
            </w:pPr>
          </w:p>
        </w:tc>
      </w:tr>
    </w:tbl>
    <w:p w:rsidR="00117EDD" w:rsidRPr="00117EDD" w:rsidRDefault="00117EDD" w:rsidP="00117E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EDD" w:rsidRPr="00117EDD" w:rsidRDefault="00117EDD" w:rsidP="00117E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7EDD" w:rsidRPr="00004F65" w:rsidRDefault="00117EDD" w:rsidP="00C24621">
      <w:pPr>
        <w:widowControl w:val="0"/>
        <w:autoSpaceDE w:val="0"/>
        <w:autoSpaceDN w:val="0"/>
        <w:adjustRightInd w:val="0"/>
        <w:spacing w:before="120" w:after="0" w:line="240" w:lineRule="auto"/>
        <w:ind w:right="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AD5819" w:rsidRPr="00C24621" w:rsidRDefault="00AD5819" w:rsidP="00C24621">
      <w:pPr>
        <w:spacing w:line="240" w:lineRule="auto"/>
        <w:ind w:firstLine="851"/>
        <w:jc w:val="both"/>
        <w:rPr>
          <w:sz w:val="24"/>
          <w:szCs w:val="24"/>
        </w:rPr>
      </w:pPr>
    </w:p>
    <w:sectPr w:rsidR="00AD5819" w:rsidRPr="00C24621" w:rsidSect="00C24621">
      <w:pgSz w:w="16838" w:h="11906" w:orient="landscape"/>
      <w:pgMar w:top="993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600E"/>
    <w:multiLevelType w:val="hybridMultilevel"/>
    <w:tmpl w:val="071866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347C4"/>
    <w:multiLevelType w:val="hybridMultilevel"/>
    <w:tmpl w:val="EF7E37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65"/>
    <w:rsid w:val="00004F65"/>
    <w:rsid w:val="00117EDD"/>
    <w:rsid w:val="00315057"/>
    <w:rsid w:val="00A167CF"/>
    <w:rsid w:val="00AD5819"/>
    <w:rsid w:val="00B554EA"/>
    <w:rsid w:val="00BA5281"/>
    <w:rsid w:val="00BE477A"/>
    <w:rsid w:val="00C24621"/>
    <w:rsid w:val="00F95234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4F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4F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04F65"/>
    <w:pPr>
      <w:widowControl w:val="0"/>
      <w:autoSpaceDE w:val="0"/>
      <w:autoSpaceDN w:val="0"/>
      <w:adjustRightInd w:val="0"/>
      <w:spacing w:after="120" w:line="30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04F65"/>
    <w:pPr>
      <w:ind w:left="720"/>
      <w:contextualSpacing/>
    </w:pPr>
  </w:style>
  <w:style w:type="table" w:styleId="a4">
    <w:name w:val="Table Grid"/>
    <w:basedOn w:val="a1"/>
    <w:uiPriority w:val="59"/>
    <w:rsid w:val="0011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4F6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4F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004F65"/>
    <w:pPr>
      <w:widowControl w:val="0"/>
      <w:autoSpaceDE w:val="0"/>
      <w:autoSpaceDN w:val="0"/>
      <w:adjustRightInd w:val="0"/>
      <w:spacing w:after="120" w:line="30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F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04F65"/>
    <w:pPr>
      <w:ind w:left="720"/>
      <w:contextualSpacing/>
    </w:pPr>
  </w:style>
  <w:style w:type="table" w:styleId="a4">
    <w:name w:val="Table Grid"/>
    <w:basedOn w:val="a1"/>
    <w:uiPriority w:val="59"/>
    <w:rsid w:val="0011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2017-11-05T18:12:00Z</cp:lastPrinted>
  <dcterms:created xsi:type="dcterms:W3CDTF">2017-10-08T16:25:00Z</dcterms:created>
  <dcterms:modified xsi:type="dcterms:W3CDTF">2017-11-05T18:17:00Z</dcterms:modified>
</cp:coreProperties>
</file>