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7" w:rsidRPr="00F91894" w:rsidRDefault="00121D07" w:rsidP="00A86686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F91894">
        <w:rPr>
          <w:rFonts w:ascii="Times New Roman" w:eastAsia="Times New Roman" w:hAnsi="Times New Roman"/>
          <w:b/>
          <w:szCs w:val="24"/>
          <w:lang w:eastAsia="ru-RU"/>
        </w:rPr>
        <w:t>Сделать подписи к рисунку «Внешнее строение лягушки».</w:t>
      </w:r>
    </w:p>
    <w:p w:rsidR="00121D07" w:rsidRDefault="00121D07" w:rsidP="00121D07">
      <w:pPr>
        <w:pStyle w:val="a6"/>
        <w:rPr>
          <w:color w:val="000000"/>
          <w:sz w:val="22"/>
          <w:szCs w:val="22"/>
          <w:shd w:val="clear" w:color="auto" w:fill="FFFFFF"/>
        </w:rPr>
      </w:pPr>
    </w:p>
    <w:p w:rsidR="00121D07" w:rsidRDefault="00121D07" w:rsidP="00121D07">
      <w:pPr>
        <w:pStyle w:val="a6"/>
        <w:rPr>
          <w:color w:val="000000"/>
          <w:sz w:val="22"/>
          <w:szCs w:val="2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06956" cy="1958196"/>
            <wp:effectExtent l="19050" t="0" r="0" b="0"/>
            <wp:docPr id="6" name="Рисунок 4" descr="http://blu-ray-sale.ru/thijatic/d0bad0b0d0bad0b8d0b5d0bed181d0bed0b1d0b5d0bdd0bdd0bed181d1823991251-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u-ray-sale.ru/thijatic/d0bad0b0d0bad0b8d0b5d0bed181d0bed0b1d0b5d0bdd0bdd0bed181d1823991251-2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56" cy="195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7" w:rsidRDefault="00121D07" w:rsidP="00121D07">
      <w:pPr>
        <w:rPr>
          <w:b/>
          <w:i/>
        </w:rPr>
      </w:pPr>
    </w:p>
    <w:p w:rsidR="00121D07" w:rsidRPr="00F91894" w:rsidRDefault="00F91894" w:rsidP="00F91894">
      <w:pPr>
        <w:framePr w:hSpace="180" w:wrap="around" w:vAnchor="text" w:hAnchor="margin" w:y="-268"/>
        <w:suppressOverlap/>
        <w:rPr>
          <w:sz w:val="22"/>
          <w:lang w:eastAsia="ru-RU"/>
        </w:rPr>
      </w:pPr>
      <w:r w:rsidRPr="00F91894">
        <w:rPr>
          <w:b/>
          <w:bCs/>
          <w:i/>
          <w:iCs/>
          <w:sz w:val="22"/>
          <w:lang w:eastAsia="ru-RU"/>
        </w:rPr>
        <w:t>2.</w:t>
      </w:r>
      <w:r w:rsidR="00121D07" w:rsidRPr="00F91894">
        <w:rPr>
          <w:b/>
          <w:bCs/>
          <w:i/>
          <w:iCs/>
          <w:sz w:val="22"/>
          <w:lang w:eastAsia="ru-RU"/>
        </w:rPr>
        <w:t>Заполните таблицу «Лягушка –земново</w:t>
      </w:r>
      <w:r w:rsidR="003F29CD">
        <w:rPr>
          <w:b/>
          <w:bCs/>
          <w:i/>
          <w:iCs/>
          <w:sz w:val="22"/>
          <w:lang w:eastAsia="ru-RU"/>
        </w:rPr>
        <w:t>дно</w:t>
      </w:r>
      <w:r w:rsidR="00121D07" w:rsidRPr="00F91894">
        <w:rPr>
          <w:b/>
          <w:bCs/>
          <w:i/>
          <w:iCs/>
          <w:sz w:val="22"/>
          <w:lang w:eastAsia="ru-RU"/>
        </w:rPr>
        <w:t>е животное».</w:t>
      </w:r>
    </w:p>
    <w:tbl>
      <w:tblPr>
        <w:tblW w:w="0" w:type="auto"/>
        <w:tblInd w:w="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8"/>
        <w:gridCol w:w="3419"/>
      </w:tblGrid>
      <w:tr w:rsidR="00121D07" w:rsidRPr="00F91894" w:rsidTr="006E6CF9">
        <w:trPr>
          <w:trHeight w:val="428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07" w:rsidRPr="00F91894" w:rsidRDefault="00121D07" w:rsidP="006E6CF9">
            <w:pPr>
              <w:framePr w:hSpace="180" w:wrap="around" w:vAnchor="text" w:hAnchor="margin" w:y="-268"/>
              <w:suppressOverlap/>
              <w:jc w:val="center"/>
              <w:rPr>
                <w:sz w:val="22"/>
                <w:lang w:eastAsia="ru-RU"/>
              </w:rPr>
            </w:pPr>
            <w:r w:rsidRPr="00F91894">
              <w:rPr>
                <w:b/>
                <w:bCs/>
                <w:i/>
                <w:iCs/>
                <w:sz w:val="22"/>
                <w:lang w:eastAsia="ru-RU"/>
              </w:rPr>
              <w:t>Черты приспособленности к водной среде обитания.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07" w:rsidRPr="00F91894" w:rsidRDefault="00121D07" w:rsidP="006E6CF9">
            <w:pPr>
              <w:framePr w:hSpace="180" w:wrap="around" w:vAnchor="text" w:hAnchor="margin" w:y="-268"/>
              <w:suppressOverlap/>
              <w:jc w:val="center"/>
              <w:rPr>
                <w:sz w:val="22"/>
                <w:lang w:eastAsia="ru-RU"/>
              </w:rPr>
            </w:pPr>
            <w:r w:rsidRPr="00F91894">
              <w:rPr>
                <w:b/>
                <w:bCs/>
                <w:i/>
                <w:iCs/>
                <w:sz w:val="22"/>
                <w:lang w:eastAsia="ru-RU"/>
              </w:rPr>
              <w:t>Черты приспособленности к наземной среде обитания.</w:t>
            </w:r>
          </w:p>
        </w:tc>
      </w:tr>
      <w:tr w:rsidR="00121D07" w:rsidRPr="00F91894" w:rsidTr="006E6CF9">
        <w:trPr>
          <w:trHeight w:val="428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07" w:rsidRPr="00F91894" w:rsidRDefault="00121D07" w:rsidP="006E6CF9">
            <w:pPr>
              <w:framePr w:hSpace="180" w:wrap="around" w:vAnchor="text" w:hAnchor="margin" w:y="-268"/>
              <w:suppressOverlap/>
              <w:rPr>
                <w:sz w:val="22"/>
                <w:lang w:eastAsia="ru-RU"/>
              </w:rPr>
            </w:pPr>
            <w:r w:rsidRPr="00F91894">
              <w:rPr>
                <w:sz w:val="22"/>
                <w:lang w:eastAsia="ru-RU"/>
              </w:rPr>
              <w:t> </w:t>
            </w:r>
          </w:p>
          <w:p w:rsidR="00121D07" w:rsidRPr="00F91894" w:rsidRDefault="00121D07" w:rsidP="006E6CF9">
            <w:pPr>
              <w:framePr w:hSpace="180" w:wrap="around" w:vAnchor="text" w:hAnchor="margin" w:y="-268"/>
              <w:suppressOverlap/>
              <w:rPr>
                <w:sz w:val="22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07" w:rsidRPr="00F91894" w:rsidRDefault="00121D07" w:rsidP="006E6CF9">
            <w:pPr>
              <w:framePr w:hSpace="180" w:wrap="around" w:vAnchor="text" w:hAnchor="margin" w:y="-268"/>
              <w:suppressOverlap/>
              <w:rPr>
                <w:sz w:val="22"/>
                <w:lang w:eastAsia="ru-RU"/>
              </w:rPr>
            </w:pPr>
            <w:r w:rsidRPr="00F91894">
              <w:rPr>
                <w:sz w:val="22"/>
                <w:lang w:eastAsia="ru-RU"/>
              </w:rPr>
              <w:t> </w:t>
            </w:r>
          </w:p>
        </w:tc>
      </w:tr>
    </w:tbl>
    <w:p w:rsidR="00121D07" w:rsidRPr="00F91894" w:rsidRDefault="00121D07" w:rsidP="00121D07">
      <w:pPr>
        <w:rPr>
          <w:b/>
          <w:i/>
          <w:sz w:val="22"/>
        </w:rPr>
      </w:pPr>
      <w:r w:rsidRPr="00F91894">
        <w:rPr>
          <w:b/>
          <w:i/>
          <w:sz w:val="22"/>
        </w:rPr>
        <w:t xml:space="preserve">3. Сколько типов дыхания имеет лягушка? </w:t>
      </w:r>
    </w:p>
    <w:p w:rsidR="00121D07" w:rsidRPr="00F91894" w:rsidRDefault="00121D07" w:rsidP="00121D07">
      <w:pPr>
        <w:rPr>
          <w:sz w:val="22"/>
        </w:rPr>
      </w:pPr>
      <w:r w:rsidRPr="00F91894">
        <w:rPr>
          <w:sz w:val="22"/>
        </w:rPr>
        <w:t xml:space="preserve">А. Лёгкие и кожа                                    Б. Лёгкие, кожа, жабры </w:t>
      </w:r>
    </w:p>
    <w:p w:rsidR="00121D07" w:rsidRPr="00F91894" w:rsidRDefault="00121D07" w:rsidP="00121D07">
      <w:pPr>
        <w:rPr>
          <w:sz w:val="22"/>
        </w:rPr>
      </w:pPr>
      <w:r w:rsidRPr="00F91894">
        <w:rPr>
          <w:sz w:val="22"/>
        </w:rPr>
        <w:t xml:space="preserve">В. Только кожа                                       Г. Только жабры </w:t>
      </w:r>
    </w:p>
    <w:p w:rsidR="00121D07" w:rsidRPr="00F91894" w:rsidRDefault="00121D07" w:rsidP="00121D07">
      <w:pPr>
        <w:rPr>
          <w:b/>
          <w:i/>
          <w:sz w:val="22"/>
        </w:rPr>
      </w:pPr>
      <w:r w:rsidRPr="00F91894">
        <w:rPr>
          <w:b/>
          <w:i/>
          <w:sz w:val="22"/>
        </w:rPr>
        <w:t xml:space="preserve">4. Сердце лягушки состоит … </w:t>
      </w:r>
    </w:p>
    <w:p w:rsidR="00121D07" w:rsidRPr="00F91894" w:rsidRDefault="00121D07" w:rsidP="00121D07">
      <w:pPr>
        <w:rPr>
          <w:sz w:val="22"/>
        </w:rPr>
      </w:pPr>
      <w:r w:rsidRPr="00F91894">
        <w:rPr>
          <w:sz w:val="22"/>
        </w:rPr>
        <w:t xml:space="preserve">А. 4-х камерное       Б. 2-ух камерное </w:t>
      </w:r>
    </w:p>
    <w:p w:rsidR="00121D07" w:rsidRPr="00F91894" w:rsidRDefault="00121D07" w:rsidP="00121D07">
      <w:pPr>
        <w:rPr>
          <w:sz w:val="22"/>
        </w:rPr>
      </w:pPr>
      <w:r w:rsidRPr="00F91894">
        <w:rPr>
          <w:sz w:val="22"/>
        </w:rPr>
        <w:t xml:space="preserve">В. 3-х камерное       Г. однокамерное </w:t>
      </w:r>
    </w:p>
    <w:p w:rsidR="00121D07" w:rsidRPr="00F91894" w:rsidRDefault="00121D07" w:rsidP="00121D07">
      <w:pPr>
        <w:rPr>
          <w:b/>
          <w:i/>
          <w:sz w:val="22"/>
        </w:rPr>
      </w:pPr>
      <w:r w:rsidRPr="00F91894">
        <w:rPr>
          <w:b/>
          <w:i/>
          <w:sz w:val="22"/>
        </w:rPr>
        <w:t xml:space="preserve">5. Головастик – это … </w:t>
      </w:r>
    </w:p>
    <w:p w:rsidR="00F91894" w:rsidRPr="00F91894" w:rsidRDefault="00121D07" w:rsidP="00121D07">
      <w:pPr>
        <w:rPr>
          <w:sz w:val="22"/>
        </w:rPr>
      </w:pPr>
      <w:r w:rsidRPr="00F91894">
        <w:rPr>
          <w:sz w:val="22"/>
        </w:rPr>
        <w:t xml:space="preserve">А. Зародыш, развивающийся в икринке       </w:t>
      </w:r>
    </w:p>
    <w:p w:rsidR="00121D07" w:rsidRPr="00F91894" w:rsidRDefault="00121D07" w:rsidP="00121D07">
      <w:pPr>
        <w:rPr>
          <w:sz w:val="22"/>
        </w:rPr>
      </w:pPr>
      <w:r w:rsidRPr="00F91894">
        <w:rPr>
          <w:sz w:val="22"/>
        </w:rPr>
        <w:t>Б. Молодой лягушонок</w:t>
      </w:r>
    </w:p>
    <w:p w:rsidR="00F91894" w:rsidRPr="00F91894" w:rsidRDefault="00121D07" w:rsidP="00121D07">
      <w:pPr>
        <w:rPr>
          <w:sz w:val="22"/>
        </w:rPr>
      </w:pPr>
      <w:r w:rsidRPr="00F91894">
        <w:rPr>
          <w:sz w:val="22"/>
        </w:rPr>
        <w:t xml:space="preserve">В.  Земноводное из отряда хвостатых                 </w:t>
      </w:r>
    </w:p>
    <w:p w:rsidR="00121D07" w:rsidRPr="00F91894" w:rsidRDefault="00121D07" w:rsidP="00121D07">
      <w:pPr>
        <w:rPr>
          <w:sz w:val="22"/>
        </w:rPr>
      </w:pPr>
      <w:r w:rsidRPr="00F91894">
        <w:rPr>
          <w:sz w:val="22"/>
        </w:rPr>
        <w:t>Г. Личинка лягушки</w:t>
      </w:r>
    </w:p>
    <w:p w:rsidR="00121D07" w:rsidRPr="00121D07" w:rsidRDefault="00121D07" w:rsidP="00121D07">
      <w:pPr>
        <w:rPr>
          <w:b/>
          <w:i/>
          <w:sz w:val="22"/>
          <w:szCs w:val="22"/>
        </w:rPr>
      </w:pPr>
      <w:r w:rsidRPr="00CC5FEB">
        <w:rPr>
          <w:b/>
          <w:i/>
        </w:rPr>
        <w:t xml:space="preserve">6. Выберите верные </w:t>
      </w:r>
      <w:r w:rsidRPr="00121D07">
        <w:rPr>
          <w:b/>
          <w:i/>
          <w:sz w:val="22"/>
          <w:szCs w:val="22"/>
        </w:rPr>
        <w:t>высказывания:</w:t>
      </w:r>
    </w:p>
    <w:p w:rsidR="00121D07" w:rsidRPr="00121D07" w:rsidRDefault="00121D07" w:rsidP="00A8668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121D07">
        <w:rPr>
          <w:rFonts w:ascii="Times New Roman" w:hAnsi="Times New Roman"/>
        </w:rPr>
        <w:t>Оплодотворение у земноводных внутреннее – самки откладывают оплодотворённую икру.</w:t>
      </w:r>
    </w:p>
    <w:p w:rsidR="00121D07" w:rsidRPr="00121D07" w:rsidRDefault="00121D07" w:rsidP="00A8668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121D07">
        <w:rPr>
          <w:rFonts w:ascii="Times New Roman" w:hAnsi="Times New Roman"/>
        </w:rPr>
        <w:t>Жабы живут на суше, а размножаются в воде.</w:t>
      </w:r>
    </w:p>
    <w:p w:rsidR="00121D07" w:rsidRPr="00121D07" w:rsidRDefault="00121D07" w:rsidP="00A8668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121D07">
        <w:rPr>
          <w:rFonts w:ascii="Times New Roman" w:hAnsi="Times New Roman"/>
        </w:rPr>
        <w:t>Глаза земноводных имеют подвижные веки.</w:t>
      </w:r>
    </w:p>
    <w:p w:rsidR="00121D07" w:rsidRPr="00121D07" w:rsidRDefault="00121D07" w:rsidP="00A8668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121D07">
        <w:rPr>
          <w:rFonts w:ascii="Times New Roman" w:hAnsi="Times New Roman"/>
        </w:rPr>
        <w:t>У самцов лягушек, во время кваканья раздуваются барабанные перепонки.</w:t>
      </w:r>
    </w:p>
    <w:p w:rsidR="00121D07" w:rsidRPr="00121D07" w:rsidRDefault="00121D07" w:rsidP="00A8668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121D07">
        <w:rPr>
          <w:rFonts w:ascii="Times New Roman" w:hAnsi="Times New Roman"/>
        </w:rPr>
        <w:t>Среди земноводных самое крупное животное – нильский крокодил.</w:t>
      </w:r>
    </w:p>
    <w:p w:rsidR="00121D07" w:rsidRPr="00121D07" w:rsidRDefault="00121D07" w:rsidP="00A86686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121D07">
        <w:rPr>
          <w:rFonts w:ascii="Times New Roman" w:hAnsi="Times New Roman"/>
        </w:rPr>
        <w:t xml:space="preserve">Передний мозг у земноводных развит лучше, чем у рыб. </w:t>
      </w:r>
    </w:p>
    <w:p w:rsidR="00121D07" w:rsidRPr="00121D07" w:rsidRDefault="00121D07" w:rsidP="00121D07">
      <w:pPr>
        <w:rPr>
          <w:b/>
          <w:i/>
          <w:sz w:val="22"/>
          <w:szCs w:val="22"/>
        </w:rPr>
      </w:pPr>
      <w:r w:rsidRPr="00121D07">
        <w:rPr>
          <w:b/>
          <w:i/>
          <w:sz w:val="22"/>
          <w:szCs w:val="22"/>
        </w:rPr>
        <w:t>7. Отделы тела земноводных: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1) голова, туловище, конечности</w:t>
      </w:r>
      <w:r w:rsidRPr="00121D07">
        <w:rPr>
          <w:sz w:val="22"/>
          <w:szCs w:val="22"/>
        </w:rPr>
        <w:tab/>
      </w:r>
      <w:r w:rsidRPr="00121D07">
        <w:rPr>
          <w:sz w:val="22"/>
          <w:szCs w:val="22"/>
        </w:rPr>
        <w:tab/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2) голова, шея, туловище, конечности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lastRenderedPageBreak/>
        <w:t>3) голова, шея грудь, брюшко, конечности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4) голова, шея, туловище</w:t>
      </w:r>
    </w:p>
    <w:p w:rsidR="00121D07" w:rsidRPr="00121D07" w:rsidRDefault="00121D07" w:rsidP="00121D07">
      <w:pPr>
        <w:rPr>
          <w:b/>
          <w:i/>
          <w:sz w:val="22"/>
          <w:szCs w:val="22"/>
        </w:rPr>
      </w:pPr>
      <w:r w:rsidRPr="00121D07">
        <w:rPr>
          <w:b/>
          <w:i/>
          <w:sz w:val="22"/>
          <w:szCs w:val="22"/>
        </w:rPr>
        <w:t>8. Отделы позвоночника земноводных: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1) шейный, туловищный, крестцовый, хвостовой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2) шейный, грудной, туловищный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3) шейный, туловищный, хвостовой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4) туловищный и хвостовой</w:t>
      </w:r>
    </w:p>
    <w:p w:rsidR="00121D07" w:rsidRPr="00121D07" w:rsidRDefault="00121D07" w:rsidP="00121D07">
      <w:pPr>
        <w:rPr>
          <w:b/>
          <w:i/>
          <w:sz w:val="22"/>
          <w:szCs w:val="22"/>
        </w:rPr>
      </w:pPr>
      <w:r w:rsidRPr="00121D07">
        <w:rPr>
          <w:b/>
          <w:i/>
          <w:sz w:val="22"/>
          <w:szCs w:val="22"/>
        </w:rPr>
        <w:t>9. У земноводных шейный отдел позвоночника: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1) отсутствует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2) образован одним позвонком</w:t>
      </w:r>
    </w:p>
    <w:p w:rsidR="00121D07" w:rsidRPr="00121D07" w:rsidRDefault="00121D07" w:rsidP="00121D07">
      <w:pPr>
        <w:rPr>
          <w:b/>
          <w:i/>
          <w:sz w:val="22"/>
          <w:szCs w:val="22"/>
        </w:rPr>
      </w:pPr>
      <w:r w:rsidRPr="00121D07">
        <w:rPr>
          <w:b/>
          <w:i/>
          <w:sz w:val="22"/>
          <w:szCs w:val="22"/>
        </w:rPr>
        <w:t>10. Функцию дыхания у взрослых земноводных выполняют: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1) жабры и лёгкие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2) жабры и трахеи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3) кожа и плавательный пузырь</w:t>
      </w:r>
    </w:p>
    <w:p w:rsidR="00121D07" w:rsidRPr="00121D07" w:rsidRDefault="00121D07" w:rsidP="00121D07">
      <w:pPr>
        <w:rPr>
          <w:sz w:val="22"/>
          <w:szCs w:val="22"/>
        </w:rPr>
      </w:pPr>
      <w:r w:rsidRPr="00121D07">
        <w:rPr>
          <w:sz w:val="22"/>
          <w:szCs w:val="22"/>
        </w:rPr>
        <w:t>4) кожа и лёгкие</w:t>
      </w:r>
    </w:p>
    <w:p w:rsidR="00121D07" w:rsidRPr="00121D07" w:rsidRDefault="00121D07" w:rsidP="00121D07">
      <w:pPr>
        <w:jc w:val="both"/>
        <w:rPr>
          <w:b/>
          <w:i/>
          <w:sz w:val="22"/>
          <w:szCs w:val="22"/>
        </w:rPr>
      </w:pPr>
      <w:r w:rsidRPr="00121D07">
        <w:rPr>
          <w:b/>
          <w:i/>
          <w:sz w:val="22"/>
          <w:szCs w:val="22"/>
        </w:rPr>
        <w:t>11.Выберите признаки характерные для лягушек</w:t>
      </w:r>
    </w:p>
    <w:p w:rsidR="00121D07" w:rsidRPr="00121D07" w:rsidRDefault="00121D07" w:rsidP="00121D07">
      <w:pPr>
        <w:jc w:val="both"/>
        <w:rPr>
          <w:sz w:val="22"/>
          <w:szCs w:val="22"/>
        </w:rPr>
      </w:pPr>
      <w:r w:rsidRPr="00121D07">
        <w:rPr>
          <w:sz w:val="22"/>
          <w:szCs w:val="22"/>
        </w:rPr>
        <w:t>1) Обитают в воде и на суше размножаются в воде</w:t>
      </w:r>
    </w:p>
    <w:p w:rsidR="00121D07" w:rsidRPr="00121D07" w:rsidRDefault="00121D07" w:rsidP="00121D07">
      <w:pPr>
        <w:jc w:val="both"/>
        <w:rPr>
          <w:sz w:val="22"/>
          <w:szCs w:val="22"/>
        </w:rPr>
      </w:pPr>
      <w:r w:rsidRPr="00121D07">
        <w:rPr>
          <w:sz w:val="22"/>
          <w:szCs w:val="22"/>
        </w:rPr>
        <w:t>2) Обитают в воде и на суше размножаются на суше</w:t>
      </w:r>
    </w:p>
    <w:p w:rsidR="00121D07" w:rsidRPr="00121D07" w:rsidRDefault="00121D07" w:rsidP="00121D07">
      <w:pPr>
        <w:jc w:val="both"/>
        <w:rPr>
          <w:sz w:val="22"/>
          <w:szCs w:val="22"/>
        </w:rPr>
      </w:pPr>
      <w:r w:rsidRPr="00121D07">
        <w:rPr>
          <w:sz w:val="22"/>
          <w:szCs w:val="22"/>
        </w:rPr>
        <w:t>3) Холоднокровные животные</w:t>
      </w:r>
    </w:p>
    <w:p w:rsidR="00121D07" w:rsidRPr="00121D07" w:rsidRDefault="00121D07" w:rsidP="00121D07">
      <w:pPr>
        <w:jc w:val="both"/>
        <w:rPr>
          <w:sz w:val="22"/>
          <w:szCs w:val="22"/>
        </w:rPr>
      </w:pPr>
      <w:r w:rsidRPr="00121D07">
        <w:rPr>
          <w:sz w:val="22"/>
          <w:szCs w:val="22"/>
        </w:rPr>
        <w:t>4) Имеют голую кожу</w:t>
      </w:r>
    </w:p>
    <w:p w:rsidR="00121D07" w:rsidRPr="00121D07" w:rsidRDefault="00121D07" w:rsidP="00121D07">
      <w:pPr>
        <w:jc w:val="both"/>
        <w:rPr>
          <w:sz w:val="22"/>
          <w:szCs w:val="22"/>
        </w:rPr>
      </w:pPr>
      <w:r w:rsidRPr="00121D07">
        <w:rPr>
          <w:sz w:val="22"/>
          <w:szCs w:val="22"/>
        </w:rPr>
        <w:t>5) Имеют постоянную температуру тела</w:t>
      </w:r>
    </w:p>
    <w:p w:rsidR="00121D07" w:rsidRPr="00121D07" w:rsidRDefault="00121D07" w:rsidP="00121D07">
      <w:pPr>
        <w:tabs>
          <w:tab w:val="left" w:pos="4080"/>
        </w:tabs>
        <w:rPr>
          <w:b/>
          <w:i/>
          <w:sz w:val="22"/>
          <w:szCs w:val="22"/>
        </w:rPr>
      </w:pPr>
      <w:r w:rsidRPr="00121D07">
        <w:rPr>
          <w:b/>
          <w:i/>
          <w:sz w:val="22"/>
          <w:szCs w:val="22"/>
        </w:rPr>
        <w:t>12.Головастик дышит под водой:</w:t>
      </w:r>
    </w:p>
    <w:p w:rsidR="00121D07" w:rsidRPr="00121D07" w:rsidRDefault="00121D07" w:rsidP="00121D07">
      <w:pPr>
        <w:tabs>
          <w:tab w:val="left" w:pos="4080"/>
        </w:tabs>
        <w:rPr>
          <w:sz w:val="22"/>
          <w:szCs w:val="22"/>
        </w:rPr>
      </w:pPr>
      <w:r w:rsidRPr="00121D07">
        <w:rPr>
          <w:sz w:val="22"/>
          <w:szCs w:val="22"/>
        </w:rPr>
        <w:t>а) только легкими;            б) легкими и кожей;</w:t>
      </w:r>
    </w:p>
    <w:p w:rsidR="00121D07" w:rsidRPr="00121D07" w:rsidRDefault="00121D07" w:rsidP="00121D07">
      <w:pPr>
        <w:tabs>
          <w:tab w:val="left" w:pos="4080"/>
        </w:tabs>
        <w:rPr>
          <w:i/>
          <w:sz w:val="22"/>
          <w:szCs w:val="22"/>
        </w:rPr>
      </w:pPr>
      <w:r w:rsidRPr="00121D07">
        <w:rPr>
          <w:sz w:val="22"/>
          <w:szCs w:val="22"/>
        </w:rPr>
        <w:t>в) только кожей;                г</w:t>
      </w:r>
      <w:r w:rsidRPr="00121D07">
        <w:rPr>
          <w:i/>
          <w:sz w:val="22"/>
          <w:szCs w:val="22"/>
        </w:rPr>
        <w:t>) жабрами.</w:t>
      </w:r>
    </w:p>
    <w:p w:rsidR="00121D07" w:rsidRPr="00121D07" w:rsidRDefault="00121D07" w:rsidP="00121D07">
      <w:pPr>
        <w:tabs>
          <w:tab w:val="left" w:pos="4080"/>
        </w:tabs>
        <w:rPr>
          <w:b/>
          <w:i/>
          <w:sz w:val="22"/>
          <w:szCs w:val="22"/>
        </w:rPr>
      </w:pPr>
      <w:r w:rsidRPr="00121D07">
        <w:rPr>
          <w:b/>
          <w:i/>
          <w:sz w:val="22"/>
          <w:szCs w:val="22"/>
        </w:rPr>
        <w:t>13.Ловят добычу, выбрасывая изо рта широкий липкий язык, прикрепленный передним концом:</w:t>
      </w:r>
    </w:p>
    <w:p w:rsidR="00121D07" w:rsidRPr="00121D07" w:rsidRDefault="00121D07" w:rsidP="00121D07">
      <w:pPr>
        <w:tabs>
          <w:tab w:val="left" w:pos="4080"/>
        </w:tabs>
        <w:rPr>
          <w:sz w:val="22"/>
          <w:szCs w:val="22"/>
        </w:rPr>
      </w:pPr>
      <w:r w:rsidRPr="00121D07">
        <w:rPr>
          <w:sz w:val="22"/>
          <w:szCs w:val="22"/>
        </w:rPr>
        <w:t>а</w:t>
      </w:r>
      <w:r w:rsidRPr="00121D07">
        <w:rPr>
          <w:i/>
          <w:sz w:val="22"/>
          <w:szCs w:val="22"/>
        </w:rPr>
        <w:t>) жабы и лягушки</w:t>
      </w:r>
      <w:r w:rsidRPr="00121D07">
        <w:rPr>
          <w:sz w:val="22"/>
          <w:szCs w:val="22"/>
        </w:rPr>
        <w:t>;          б) тритоны и саламандры;</w:t>
      </w:r>
    </w:p>
    <w:p w:rsidR="00121D07" w:rsidRPr="00121D07" w:rsidRDefault="00121D07" w:rsidP="00121D07">
      <w:pPr>
        <w:tabs>
          <w:tab w:val="left" w:pos="4080"/>
        </w:tabs>
        <w:rPr>
          <w:sz w:val="22"/>
          <w:szCs w:val="22"/>
        </w:rPr>
      </w:pPr>
      <w:r w:rsidRPr="00121D07">
        <w:rPr>
          <w:sz w:val="22"/>
          <w:szCs w:val="22"/>
        </w:rPr>
        <w:t>в) ящерицы и змеи;           г) черепахи и крокодилы.</w:t>
      </w:r>
    </w:p>
    <w:p w:rsidR="00121D07" w:rsidRPr="00121D07" w:rsidRDefault="00121D07" w:rsidP="00F91894">
      <w:pPr>
        <w:rPr>
          <w:color w:val="000000"/>
          <w:sz w:val="22"/>
          <w:szCs w:val="22"/>
          <w:shd w:val="clear" w:color="auto" w:fill="FFFFFF"/>
        </w:rPr>
      </w:pPr>
      <w:r w:rsidRPr="00121D07">
        <w:rPr>
          <w:b/>
          <w:i/>
          <w:sz w:val="22"/>
          <w:szCs w:val="22"/>
        </w:rPr>
        <w:t>14.</w:t>
      </w:r>
      <w:r w:rsidRPr="00121D07">
        <w:rPr>
          <w:b/>
          <w:i/>
          <w:color w:val="000000"/>
          <w:sz w:val="22"/>
          <w:szCs w:val="22"/>
          <w:shd w:val="clear" w:color="auto" w:fill="FFFFFF"/>
        </w:rPr>
        <w:t xml:space="preserve"> Найдите ошибки в приведенном тексте. Укажите номера предложений, в которых они допущены, объясните их.</w:t>
      </w:r>
      <w:r w:rsidRPr="00121D07">
        <w:rPr>
          <w:b/>
          <w:i/>
          <w:color w:val="000000"/>
          <w:sz w:val="22"/>
          <w:szCs w:val="22"/>
        </w:rPr>
        <w:br/>
      </w:r>
      <w:r w:rsidRPr="00121D07">
        <w:rPr>
          <w:color w:val="000000"/>
          <w:sz w:val="22"/>
          <w:szCs w:val="22"/>
          <w:shd w:val="clear" w:color="auto" w:fill="FFFFFF"/>
        </w:rPr>
        <w:t>1. Тело лягушки покрыто слизью, что предохраняет кожу от высыхания.</w:t>
      </w:r>
      <w:r w:rsidRPr="00121D07">
        <w:rPr>
          <w:color w:val="000000"/>
          <w:sz w:val="22"/>
          <w:szCs w:val="22"/>
        </w:rPr>
        <w:br/>
      </w:r>
      <w:r w:rsidRPr="00121D07">
        <w:rPr>
          <w:color w:val="000000"/>
          <w:sz w:val="22"/>
          <w:szCs w:val="22"/>
          <w:shd w:val="clear" w:color="auto" w:fill="FFFFFF"/>
        </w:rPr>
        <w:t xml:space="preserve">2. У лягушки выпуклые глаза, их прикрывают верхние веки с ресницами. </w:t>
      </w:r>
    </w:p>
    <w:p w:rsidR="005979B8" w:rsidRDefault="00121D07" w:rsidP="00F91894">
      <w:pPr>
        <w:pStyle w:val="a6"/>
        <w:tabs>
          <w:tab w:val="left" w:pos="142"/>
        </w:tabs>
        <w:spacing w:after="0"/>
        <w:rPr>
          <w:color w:val="000000"/>
          <w:sz w:val="22"/>
          <w:szCs w:val="22"/>
          <w:shd w:val="clear" w:color="auto" w:fill="FFFFFF"/>
        </w:rPr>
      </w:pPr>
      <w:r w:rsidRPr="00121D07">
        <w:rPr>
          <w:color w:val="000000"/>
          <w:sz w:val="22"/>
          <w:szCs w:val="22"/>
          <w:shd w:val="clear" w:color="auto" w:fill="FFFFFF"/>
        </w:rPr>
        <w:t>3. Окраска у лягушки яркая, привлекающая насекомых.</w:t>
      </w:r>
      <w:r w:rsidRPr="00121D07">
        <w:rPr>
          <w:color w:val="000000"/>
          <w:sz w:val="22"/>
          <w:szCs w:val="22"/>
        </w:rPr>
        <w:br/>
      </w:r>
      <w:r w:rsidRPr="00121D07">
        <w:rPr>
          <w:color w:val="000000"/>
          <w:sz w:val="22"/>
          <w:szCs w:val="22"/>
          <w:shd w:val="clear" w:color="auto" w:fill="FFFFFF"/>
        </w:rPr>
        <w:t>4. Большое значение в размножении земноводных играет вода.</w:t>
      </w:r>
    </w:p>
    <w:p w:rsidR="00F91894" w:rsidRPr="00F91894" w:rsidRDefault="00F91894" w:rsidP="00F91894">
      <w:pPr>
        <w:pStyle w:val="af0"/>
        <w:spacing w:before="0" w:beforeAutospacing="0" w:after="0" w:afterAutospacing="0"/>
        <w:rPr>
          <w:color w:val="000000"/>
          <w:sz w:val="14"/>
          <w:szCs w:val="16"/>
        </w:rPr>
      </w:pPr>
      <w:r>
        <w:rPr>
          <w:b/>
          <w:bCs/>
          <w:color w:val="000000"/>
          <w:sz w:val="22"/>
        </w:rPr>
        <w:t>15.</w:t>
      </w:r>
      <w:r w:rsidRPr="00F91894">
        <w:rPr>
          <w:b/>
          <w:bCs/>
          <w:color w:val="000000"/>
          <w:sz w:val="22"/>
        </w:rPr>
        <w:t>Дополни высказывание:</w:t>
      </w:r>
    </w:p>
    <w:p w:rsidR="00F91894" w:rsidRPr="00F91894" w:rsidRDefault="00F91894" w:rsidP="00A86686">
      <w:pPr>
        <w:pStyle w:val="af0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rPr>
          <w:color w:val="000000"/>
          <w:sz w:val="14"/>
          <w:szCs w:val="16"/>
        </w:rPr>
      </w:pPr>
      <w:r w:rsidRPr="00F91894">
        <w:rPr>
          <w:color w:val="000000"/>
          <w:sz w:val="22"/>
        </w:rPr>
        <w:t>Тело тритона заканчивается…</w:t>
      </w:r>
    </w:p>
    <w:p w:rsidR="00F91894" w:rsidRPr="00F91894" w:rsidRDefault="00F91894" w:rsidP="00A86686">
      <w:pPr>
        <w:pStyle w:val="af0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rPr>
          <w:color w:val="000000"/>
          <w:sz w:val="14"/>
          <w:szCs w:val="16"/>
        </w:rPr>
      </w:pPr>
      <w:r w:rsidRPr="00F91894">
        <w:rPr>
          <w:color w:val="000000"/>
          <w:sz w:val="22"/>
        </w:rPr>
        <w:t>Личинка земноводного дышит …</w:t>
      </w:r>
    </w:p>
    <w:p w:rsidR="00F91894" w:rsidRPr="00F91894" w:rsidRDefault="00F91894" w:rsidP="00A86686">
      <w:pPr>
        <w:pStyle w:val="af0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rPr>
          <w:color w:val="000000"/>
          <w:sz w:val="14"/>
          <w:szCs w:val="16"/>
        </w:rPr>
      </w:pPr>
      <w:r w:rsidRPr="00F91894">
        <w:rPr>
          <w:color w:val="000000"/>
          <w:sz w:val="22"/>
        </w:rPr>
        <w:t>Личинка</w:t>
      </w:r>
      <w:r w:rsidRPr="00F91894">
        <w:rPr>
          <w:rStyle w:val="apple-converted-space"/>
          <w:color w:val="000000"/>
          <w:sz w:val="22"/>
        </w:rPr>
        <w:t> </w:t>
      </w:r>
      <w:hyperlink r:id="rId8" w:tgtFrame="_blank" w:history="1">
        <w:r w:rsidRPr="00F91894">
          <w:rPr>
            <w:rStyle w:val="af"/>
            <w:bCs/>
            <w:color w:val="auto"/>
            <w:sz w:val="22"/>
            <w:u w:val="none"/>
          </w:rPr>
          <w:t>лягушки</w:t>
        </w:r>
      </w:hyperlink>
      <w:r w:rsidRPr="00F91894">
        <w:rPr>
          <w:sz w:val="22"/>
        </w:rPr>
        <w:t>.</w:t>
      </w:r>
      <w:r w:rsidRPr="00F91894">
        <w:rPr>
          <w:color w:val="000000"/>
          <w:sz w:val="22"/>
        </w:rPr>
        <w:t xml:space="preserve"> ….</w:t>
      </w:r>
    </w:p>
    <w:p w:rsidR="00F91894" w:rsidRPr="00F91894" w:rsidRDefault="00F91894" w:rsidP="00A86686">
      <w:pPr>
        <w:pStyle w:val="af0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rPr>
          <w:color w:val="000000"/>
          <w:sz w:val="14"/>
          <w:szCs w:val="16"/>
        </w:rPr>
      </w:pPr>
      <w:r w:rsidRPr="00F91894">
        <w:rPr>
          <w:color w:val="000000"/>
          <w:sz w:val="22"/>
        </w:rPr>
        <w:t>Яйцо земноводного.</w:t>
      </w:r>
      <w:r w:rsidRPr="00F91894">
        <w:rPr>
          <w:rStyle w:val="apple-converted-space"/>
          <w:color w:val="000000"/>
          <w:sz w:val="22"/>
        </w:rPr>
        <w:t> </w:t>
      </w:r>
      <w:r w:rsidRPr="00F91894">
        <w:rPr>
          <w:b/>
          <w:bCs/>
          <w:i/>
          <w:iCs/>
          <w:color w:val="000000"/>
          <w:sz w:val="22"/>
        </w:rPr>
        <w:t>….</w:t>
      </w:r>
    </w:p>
    <w:p w:rsidR="00F91894" w:rsidRPr="00F91894" w:rsidRDefault="00F91894" w:rsidP="00A86686">
      <w:pPr>
        <w:pStyle w:val="af0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rPr>
          <w:color w:val="000000"/>
          <w:sz w:val="14"/>
          <w:szCs w:val="16"/>
        </w:rPr>
      </w:pPr>
      <w:r w:rsidRPr="00F91894">
        <w:rPr>
          <w:color w:val="000000"/>
          <w:sz w:val="22"/>
        </w:rPr>
        <w:t>Дыхание земноводных, живущих вдали от водоёмов.</w:t>
      </w:r>
      <w:r w:rsidRPr="00F91894">
        <w:rPr>
          <w:rStyle w:val="apple-converted-space"/>
          <w:color w:val="000000"/>
          <w:sz w:val="22"/>
        </w:rPr>
        <w:t> </w:t>
      </w:r>
      <w:r w:rsidRPr="00F91894">
        <w:rPr>
          <w:b/>
          <w:bCs/>
          <w:i/>
          <w:iCs/>
          <w:color w:val="000000"/>
          <w:sz w:val="22"/>
        </w:rPr>
        <w:t>…..</w:t>
      </w:r>
    </w:p>
    <w:p w:rsidR="00121D07" w:rsidRPr="00121D07" w:rsidRDefault="00121D07" w:rsidP="00121D07">
      <w:pPr>
        <w:pStyle w:val="a6"/>
        <w:rPr>
          <w:sz w:val="22"/>
          <w:szCs w:val="22"/>
        </w:rPr>
      </w:pPr>
    </w:p>
    <w:sectPr w:rsidR="00121D07" w:rsidRPr="00121D07" w:rsidSect="00121D07">
      <w:pgSz w:w="16838" w:h="11906" w:orient="landscape"/>
      <w:pgMar w:top="567" w:right="426" w:bottom="284" w:left="426" w:header="720" w:footer="720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1F" w:rsidRDefault="00B6701F" w:rsidP="008253D2">
      <w:r>
        <w:separator/>
      </w:r>
    </w:p>
  </w:endnote>
  <w:endnote w:type="continuationSeparator" w:id="1">
    <w:p w:rsidR="00B6701F" w:rsidRDefault="00B6701F" w:rsidP="0082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1F" w:rsidRDefault="00B6701F" w:rsidP="008253D2">
      <w:r>
        <w:separator/>
      </w:r>
    </w:p>
  </w:footnote>
  <w:footnote w:type="continuationSeparator" w:id="1">
    <w:p w:rsidR="00B6701F" w:rsidRDefault="00B6701F" w:rsidP="0082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39A3"/>
    <w:multiLevelType w:val="multilevel"/>
    <w:tmpl w:val="73089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D263344"/>
    <w:multiLevelType w:val="hybridMultilevel"/>
    <w:tmpl w:val="1A10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ADD"/>
    <w:multiLevelType w:val="hybridMultilevel"/>
    <w:tmpl w:val="BF687AE8"/>
    <w:lvl w:ilvl="0" w:tplc="CCC4FD4A">
      <w:start w:val="1"/>
      <w:numFmt w:val="decimal"/>
      <w:lvlText w:val="%1."/>
      <w:lvlJc w:val="left"/>
      <w:pPr>
        <w:ind w:left="360" w:hanging="360"/>
      </w:pPr>
      <w:rPr>
        <w:b/>
        <w:i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592"/>
    <w:rsid w:val="000E2F66"/>
    <w:rsid w:val="000F7CD9"/>
    <w:rsid w:val="00121D07"/>
    <w:rsid w:val="002004AA"/>
    <w:rsid w:val="002049EC"/>
    <w:rsid w:val="00261408"/>
    <w:rsid w:val="002C1E87"/>
    <w:rsid w:val="00310E51"/>
    <w:rsid w:val="003304AF"/>
    <w:rsid w:val="003522A4"/>
    <w:rsid w:val="003F29CD"/>
    <w:rsid w:val="00403A91"/>
    <w:rsid w:val="00414A6B"/>
    <w:rsid w:val="00424C43"/>
    <w:rsid w:val="00523B8D"/>
    <w:rsid w:val="00532429"/>
    <w:rsid w:val="00552BCB"/>
    <w:rsid w:val="0058574A"/>
    <w:rsid w:val="005979B8"/>
    <w:rsid w:val="0069789F"/>
    <w:rsid w:val="006A4F2F"/>
    <w:rsid w:val="0073031E"/>
    <w:rsid w:val="007529DF"/>
    <w:rsid w:val="0077189A"/>
    <w:rsid w:val="0079682D"/>
    <w:rsid w:val="008253D2"/>
    <w:rsid w:val="008C5AE9"/>
    <w:rsid w:val="008E6BC0"/>
    <w:rsid w:val="00946790"/>
    <w:rsid w:val="009731DB"/>
    <w:rsid w:val="009E7592"/>
    <w:rsid w:val="00A26A4C"/>
    <w:rsid w:val="00A41D4B"/>
    <w:rsid w:val="00A70124"/>
    <w:rsid w:val="00A86686"/>
    <w:rsid w:val="00B6701F"/>
    <w:rsid w:val="00B835CE"/>
    <w:rsid w:val="00C1190D"/>
    <w:rsid w:val="00CC5FEB"/>
    <w:rsid w:val="00CF0654"/>
    <w:rsid w:val="00DB2463"/>
    <w:rsid w:val="00DC462C"/>
    <w:rsid w:val="00E36C75"/>
    <w:rsid w:val="00EA31F4"/>
    <w:rsid w:val="00F0179E"/>
    <w:rsid w:val="00F519B6"/>
    <w:rsid w:val="00F738F7"/>
    <w:rsid w:val="00F91894"/>
    <w:rsid w:val="00FA5D1B"/>
    <w:rsid w:val="00FA63D0"/>
    <w:rsid w:val="00FB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F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38F7"/>
  </w:style>
  <w:style w:type="character" w:customStyle="1" w:styleId="WW-Absatz-Standardschriftart">
    <w:name w:val="WW-Absatz-Standardschriftart"/>
    <w:rsid w:val="00F738F7"/>
  </w:style>
  <w:style w:type="character" w:customStyle="1" w:styleId="WW-Absatz-Standardschriftart1">
    <w:name w:val="WW-Absatz-Standardschriftart1"/>
    <w:rsid w:val="00F738F7"/>
  </w:style>
  <w:style w:type="character" w:customStyle="1" w:styleId="WW-Absatz-Standardschriftart11">
    <w:name w:val="WW-Absatz-Standardschriftart11"/>
    <w:rsid w:val="00F738F7"/>
  </w:style>
  <w:style w:type="character" w:customStyle="1" w:styleId="WW-Absatz-Standardschriftart111">
    <w:name w:val="WW-Absatz-Standardschriftart111"/>
    <w:rsid w:val="00F738F7"/>
  </w:style>
  <w:style w:type="character" w:customStyle="1" w:styleId="WW-Absatz-Standardschriftart1111">
    <w:name w:val="WW-Absatz-Standardschriftart1111"/>
    <w:rsid w:val="00F738F7"/>
  </w:style>
  <w:style w:type="character" w:customStyle="1" w:styleId="WW-Absatz-Standardschriftart11111">
    <w:name w:val="WW-Absatz-Standardschriftart11111"/>
    <w:rsid w:val="00F738F7"/>
  </w:style>
  <w:style w:type="character" w:customStyle="1" w:styleId="WW-Absatz-Standardschriftart111111">
    <w:name w:val="WW-Absatz-Standardschriftart111111"/>
    <w:rsid w:val="00F738F7"/>
  </w:style>
  <w:style w:type="character" w:customStyle="1" w:styleId="WW8Num1z0">
    <w:name w:val="WW8Num1z0"/>
    <w:rsid w:val="00F738F7"/>
    <w:rPr>
      <w:sz w:val="28"/>
      <w:szCs w:val="28"/>
    </w:rPr>
  </w:style>
  <w:style w:type="character" w:customStyle="1" w:styleId="WW8Num1z1">
    <w:name w:val="WW8Num1z1"/>
    <w:rsid w:val="00F738F7"/>
  </w:style>
  <w:style w:type="character" w:customStyle="1" w:styleId="WW8Num1z2">
    <w:name w:val="WW8Num1z2"/>
    <w:rsid w:val="00F738F7"/>
  </w:style>
  <w:style w:type="character" w:customStyle="1" w:styleId="WW8Num1z3">
    <w:name w:val="WW8Num1z3"/>
    <w:rsid w:val="00F738F7"/>
  </w:style>
  <w:style w:type="character" w:customStyle="1" w:styleId="WW8Num1z4">
    <w:name w:val="WW8Num1z4"/>
    <w:rsid w:val="00F738F7"/>
  </w:style>
  <w:style w:type="character" w:customStyle="1" w:styleId="WW8Num1z5">
    <w:name w:val="WW8Num1z5"/>
    <w:rsid w:val="00F738F7"/>
  </w:style>
  <w:style w:type="character" w:customStyle="1" w:styleId="WW8Num1z6">
    <w:name w:val="WW8Num1z6"/>
    <w:rsid w:val="00F738F7"/>
  </w:style>
  <w:style w:type="character" w:customStyle="1" w:styleId="WW8Num1z7">
    <w:name w:val="WW8Num1z7"/>
    <w:rsid w:val="00F738F7"/>
  </w:style>
  <w:style w:type="character" w:customStyle="1" w:styleId="WW8Num1z8">
    <w:name w:val="WW8Num1z8"/>
    <w:rsid w:val="00F738F7"/>
  </w:style>
  <w:style w:type="character" w:customStyle="1" w:styleId="WW8Num2z0">
    <w:name w:val="WW8Num2z0"/>
    <w:rsid w:val="00F738F7"/>
    <w:rPr>
      <w:sz w:val="28"/>
      <w:szCs w:val="28"/>
    </w:rPr>
  </w:style>
  <w:style w:type="character" w:customStyle="1" w:styleId="WW8Num2z1">
    <w:name w:val="WW8Num2z1"/>
    <w:rsid w:val="00F738F7"/>
  </w:style>
  <w:style w:type="character" w:customStyle="1" w:styleId="WW8Num2z2">
    <w:name w:val="WW8Num2z2"/>
    <w:rsid w:val="00F738F7"/>
  </w:style>
  <w:style w:type="character" w:customStyle="1" w:styleId="WW8Num2z3">
    <w:name w:val="WW8Num2z3"/>
    <w:rsid w:val="00F738F7"/>
  </w:style>
  <w:style w:type="character" w:customStyle="1" w:styleId="WW8Num2z4">
    <w:name w:val="WW8Num2z4"/>
    <w:rsid w:val="00F738F7"/>
  </w:style>
  <w:style w:type="character" w:customStyle="1" w:styleId="WW8Num2z5">
    <w:name w:val="WW8Num2z5"/>
    <w:rsid w:val="00F738F7"/>
  </w:style>
  <w:style w:type="character" w:customStyle="1" w:styleId="WW8Num2z6">
    <w:name w:val="WW8Num2z6"/>
    <w:rsid w:val="00F738F7"/>
  </w:style>
  <w:style w:type="character" w:customStyle="1" w:styleId="WW8Num2z7">
    <w:name w:val="WW8Num2z7"/>
    <w:rsid w:val="00F738F7"/>
  </w:style>
  <w:style w:type="character" w:customStyle="1" w:styleId="WW8Num2z8">
    <w:name w:val="WW8Num2z8"/>
    <w:rsid w:val="00F738F7"/>
  </w:style>
  <w:style w:type="character" w:customStyle="1" w:styleId="WW8Num3z0">
    <w:name w:val="WW8Num3z0"/>
    <w:rsid w:val="00F738F7"/>
  </w:style>
  <w:style w:type="character" w:customStyle="1" w:styleId="WW8Num3z1">
    <w:name w:val="WW8Num3z1"/>
    <w:rsid w:val="00F738F7"/>
  </w:style>
  <w:style w:type="character" w:customStyle="1" w:styleId="WW8Num3z2">
    <w:name w:val="WW8Num3z2"/>
    <w:rsid w:val="00F738F7"/>
  </w:style>
  <w:style w:type="character" w:customStyle="1" w:styleId="WW8Num3z3">
    <w:name w:val="WW8Num3z3"/>
    <w:rsid w:val="00F738F7"/>
  </w:style>
  <w:style w:type="character" w:customStyle="1" w:styleId="WW8Num3z4">
    <w:name w:val="WW8Num3z4"/>
    <w:rsid w:val="00F738F7"/>
  </w:style>
  <w:style w:type="character" w:customStyle="1" w:styleId="WW8Num3z5">
    <w:name w:val="WW8Num3z5"/>
    <w:rsid w:val="00F738F7"/>
  </w:style>
  <w:style w:type="character" w:customStyle="1" w:styleId="WW8Num3z6">
    <w:name w:val="WW8Num3z6"/>
    <w:rsid w:val="00F738F7"/>
  </w:style>
  <w:style w:type="character" w:customStyle="1" w:styleId="WW8Num3z7">
    <w:name w:val="WW8Num3z7"/>
    <w:rsid w:val="00F738F7"/>
  </w:style>
  <w:style w:type="character" w:customStyle="1" w:styleId="WW8Num3z8">
    <w:name w:val="WW8Num3z8"/>
    <w:rsid w:val="00F738F7"/>
  </w:style>
  <w:style w:type="character" w:customStyle="1" w:styleId="WW-Absatz-Standardschriftart1111111">
    <w:name w:val="WW-Absatz-Standardschriftart1111111"/>
    <w:rsid w:val="00F738F7"/>
  </w:style>
  <w:style w:type="character" w:customStyle="1" w:styleId="WW-Absatz-Standardschriftart11111111">
    <w:name w:val="WW-Absatz-Standardschriftart11111111"/>
    <w:rsid w:val="00F738F7"/>
  </w:style>
  <w:style w:type="character" w:customStyle="1" w:styleId="11">
    <w:name w:val="Основной шрифт абзаца1"/>
    <w:rsid w:val="00F738F7"/>
  </w:style>
  <w:style w:type="character" w:customStyle="1" w:styleId="a3">
    <w:name w:val="Символ нумерации"/>
    <w:rsid w:val="00F738F7"/>
  </w:style>
  <w:style w:type="character" w:styleId="a4">
    <w:name w:val="Strong"/>
    <w:qFormat/>
    <w:rsid w:val="00F738F7"/>
    <w:rPr>
      <w:b/>
      <w:bCs/>
    </w:rPr>
  </w:style>
  <w:style w:type="paragraph" w:customStyle="1" w:styleId="a5">
    <w:name w:val="Заголовок"/>
    <w:basedOn w:val="a"/>
    <w:next w:val="a6"/>
    <w:rsid w:val="00F738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F738F7"/>
    <w:pPr>
      <w:spacing w:after="120"/>
    </w:pPr>
  </w:style>
  <w:style w:type="paragraph" w:styleId="a8">
    <w:name w:val="List"/>
    <w:basedOn w:val="a6"/>
    <w:rsid w:val="00F738F7"/>
    <w:rPr>
      <w:rFonts w:cs="Mangal"/>
    </w:rPr>
  </w:style>
  <w:style w:type="paragraph" w:styleId="a9">
    <w:name w:val="caption"/>
    <w:basedOn w:val="a"/>
    <w:qFormat/>
    <w:rsid w:val="00F738F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738F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F738F7"/>
    <w:pPr>
      <w:suppressLineNumbers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738F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rsid w:val="00F738F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1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rsid w:val="00552BCB"/>
  </w:style>
  <w:style w:type="table" w:customStyle="1" w:styleId="13">
    <w:name w:val="Сетка таблицы1"/>
    <w:basedOn w:val="a1"/>
    <w:uiPriority w:val="59"/>
    <w:rsid w:val="003304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basedOn w:val="a0"/>
    <w:link w:val="91"/>
    <w:uiPriority w:val="99"/>
    <w:locked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C1E87"/>
    <w:pPr>
      <w:shd w:val="clear" w:color="auto" w:fill="FFFFFF"/>
      <w:suppressAutoHyphens w:val="0"/>
      <w:spacing w:line="240" w:lineRule="atLeast"/>
    </w:pPr>
    <w:rPr>
      <w:rFonts w:ascii="Book Antiqua" w:hAnsi="Book Antiqua" w:cs="Book Antiqua"/>
      <w:b/>
      <w:bCs/>
      <w:sz w:val="18"/>
      <w:szCs w:val="18"/>
      <w:lang w:eastAsia="ru-RU"/>
    </w:rPr>
  </w:style>
  <w:style w:type="character" w:customStyle="1" w:styleId="32">
    <w:name w:val="Заголовок №3 (2)"/>
    <w:basedOn w:val="a0"/>
    <w:link w:val="321"/>
    <w:uiPriority w:val="99"/>
    <w:locked/>
    <w:rsid w:val="002C1E87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2C1E87"/>
    <w:pPr>
      <w:shd w:val="clear" w:color="auto" w:fill="FFFFFF"/>
      <w:suppressAutoHyphens w:val="0"/>
      <w:spacing w:line="439" w:lineRule="exact"/>
      <w:ind w:firstLine="1140"/>
      <w:outlineLvl w:val="2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 + Полужирный"/>
    <w:uiPriority w:val="99"/>
    <w:rsid w:val="002C1E87"/>
    <w:rPr>
      <w:rFonts w:ascii="Book Antiqua" w:hAnsi="Book Antiqua" w:cs="Book Antiqua" w:hint="default"/>
      <w:b/>
      <w:bCs/>
      <w:sz w:val="22"/>
      <w:szCs w:val="22"/>
    </w:rPr>
  </w:style>
  <w:style w:type="character" w:customStyle="1" w:styleId="98">
    <w:name w:val="Основной текст (9)8"/>
    <w:basedOn w:val="9"/>
    <w:uiPriority w:val="99"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7529DF"/>
    <w:rPr>
      <w:sz w:val="24"/>
      <w:szCs w:val="24"/>
      <w:lang w:eastAsia="zh-CN"/>
    </w:rPr>
  </w:style>
  <w:style w:type="character" w:customStyle="1" w:styleId="14">
    <w:name w:val="Заголовок №1_"/>
    <w:basedOn w:val="a0"/>
    <w:link w:val="15"/>
    <w:locked/>
    <w:rsid w:val="007529D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7529DF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entury Schoolbook" w:hAnsi="Century Schoolbook"/>
      <w:b/>
      <w:bCs/>
      <w:sz w:val="23"/>
      <w:szCs w:val="23"/>
      <w:lang w:eastAsia="ru-RU"/>
    </w:rPr>
  </w:style>
  <w:style w:type="character" w:customStyle="1" w:styleId="BookmanOldStyle">
    <w:name w:val="Колонтитул + Bookman Old Style"/>
    <w:aliases w:val="9,5 pt,Основной текст + 9,Не полужирный,Основной текст + 10 pt,Основной текст + 5,Основной текст + 8,5 pt1"/>
    <w:basedOn w:val="a0"/>
    <w:rsid w:val="007529DF"/>
    <w:rPr>
      <w:rFonts w:ascii="Bookman Old Style" w:eastAsia="Malgun Gothic" w:hAnsi="Bookman Old Style" w:cs="Bookman Old Style" w:hint="default"/>
      <w:b/>
      <w:bCs/>
      <w:sz w:val="19"/>
      <w:szCs w:val="19"/>
      <w:shd w:val="clear" w:color="auto" w:fill="FFFFFF"/>
    </w:rPr>
  </w:style>
  <w:style w:type="character" w:customStyle="1" w:styleId="af3">
    <w:name w:val="Основной текст + Не полужирный"/>
    <w:basedOn w:val="a7"/>
    <w:rsid w:val="007529DF"/>
    <w:rPr>
      <w:rFonts w:ascii="Century Schoolbook" w:eastAsiaTheme="minorHAnsi" w:hAnsi="Century Schoolbook" w:cs="Century Schoolbook" w:hint="default"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paragraph" w:customStyle="1" w:styleId="Default">
    <w:name w:val="Default"/>
    <w:uiPriority w:val="99"/>
    <w:semiHidden/>
    <w:rsid w:val="00EA31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">
    <w:name w:val="c3"/>
    <w:basedOn w:val="a"/>
    <w:uiPriority w:val="99"/>
    <w:semiHidden/>
    <w:rsid w:val="00EA31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EA31F4"/>
  </w:style>
  <w:style w:type="character" w:customStyle="1" w:styleId="c1">
    <w:name w:val="c1"/>
    <w:basedOn w:val="a0"/>
    <w:rsid w:val="00EA31F4"/>
  </w:style>
  <w:style w:type="character" w:customStyle="1" w:styleId="c0">
    <w:name w:val="c0"/>
    <w:basedOn w:val="a0"/>
    <w:rsid w:val="00EA31F4"/>
  </w:style>
  <w:style w:type="character" w:styleId="HTML">
    <w:name w:val="HTML Cite"/>
    <w:basedOn w:val="a0"/>
    <w:uiPriority w:val="99"/>
    <w:semiHidden/>
    <w:unhideWhenUsed/>
    <w:rsid w:val="00EA31F4"/>
    <w:rPr>
      <w:i/>
      <w:iCs/>
    </w:rPr>
  </w:style>
  <w:style w:type="character" w:customStyle="1" w:styleId="8">
    <w:name w:val="Основной текст (8)"/>
    <w:rsid w:val="003522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f4">
    <w:name w:val="Emphasis"/>
    <w:basedOn w:val="a0"/>
    <w:uiPriority w:val="20"/>
    <w:qFormat/>
    <w:rsid w:val="00DB2463"/>
    <w:rPr>
      <w:i/>
      <w:iCs/>
    </w:rPr>
  </w:style>
  <w:style w:type="paragraph" w:customStyle="1" w:styleId="c2">
    <w:name w:val="c2"/>
    <w:basedOn w:val="a"/>
    <w:uiPriority w:val="99"/>
    <w:semiHidden/>
    <w:rsid w:val="002614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Основной текст4"/>
    <w:basedOn w:val="a"/>
    <w:rsid w:val="00310E51"/>
    <w:pPr>
      <w:widowControl w:val="0"/>
      <w:shd w:val="clear" w:color="auto" w:fill="FFFFFF"/>
      <w:suppressAutoHyphens w:val="0"/>
      <w:spacing w:line="235" w:lineRule="exact"/>
      <w:jc w:val="both"/>
    </w:pPr>
    <w:rPr>
      <w:color w:val="000000"/>
      <w:sz w:val="19"/>
      <w:szCs w:val="19"/>
      <w:lang w:eastAsia="ru-RU"/>
    </w:rPr>
  </w:style>
  <w:style w:type="character" w:customStyle="1" w:styleId="af5">
    <w:name w:val="Основной текст + Курсив"/>
    <w:basedOn w:val="a0"/>
    <w:rsid w:val="00310E51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paragraph" w:customStyle="1" w:styleId="c11">
    <w:name w:val="c11"/>
    <w:basedOn w:val="a"/>
    <w:rsid w:val="00F0179E"/>
    <w:pPr>
      <w:suppressAutoHyphens w:val="0"/>
      <w:spacing w:before="120" w:after="120"/>
    </w:pPr>
    <w:rPr>
      <w:lang w:eastAsia="ru-RU"/>
    </w:rPr>
  </w:style>
  <w:style w:type="character" w:customStyle="1" w:styleId="c8">
    <w:name w:val="c8"/>
    <w:basedOn w:val="a0"/>
    <w:rsid w:val="00F0179E"/>
  </w:style>
  <w:style w:type="character" w:customStyle="1" w:styleId="c5">
    <w:name w:val="c5"/>
    <w:basedOn w:val="a0"/>
    <w:rsid w:val="00F0179E"/>
  </w:style>
  <w:style w:type="character" w:customStyle="1" w:styleId="sobi2listingfieldyear">
    <w:name w:val="sobi2listing_field_year"/>
    <w:basedOn w:val="a0"/>
    <w:rsid w:val="002049EC"/>
  </w:style>
  <w:style w:type="paragraph" w:customStyle="1" w:styleId="af6">
    <w:name w:val="Базовый"/>
    <w:rsid w:val="0053242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A26A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6A4C"/>
    <w:rPr>
      <w:rFonts w:ascii="Tahoma" w:hAnsi="Tahoma" w:cs="Tahoma"/>
      <w:sz w:val="16"/>
      <w:szCs w:val="16"/>
      <w:lang w:eastAsia="zh-CN"/>
    </w:rPr>
  </w:style>
  <w:style w:type="paragraph" w:styleId="af9">
    <w:name w:val="header"/>
    <w:basedOn w:val="a"/>
    <w:link w:val="afa"/>
    <w:uiPriority w:val="99"/>
    <w:semiHidden/>
    <w:unhideWhenUsed/>
    <w:rsid w:val="008253D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253D2"/>
    <w:rPr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semiHidden/>
    <w:unhideWhenUsed/>
    <w:rsid w:val="008253D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253D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maticheskaya-kontrolnaya-rabota-po-biologii-klass-nadklass-ribizemnovodnie-26526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32" baseType="variant">
      <vt:variant>
        <vt:i4>1835008</vt:i4>
      </vt:variant>
      <vt:variant>
        <vt:i4>63</vt:i4>
      </vt:variant>
      <vt:variant>
        <vt:i4>0</vt:i4>
      </vt:variant>
      <vt:variant>
        <vt:i4>5</vt:i4>
      </vt:variant>
      <vt:variant>
        <vt:lpwstr>http://melody24.net/search/%D0%90%D0%BB%D0%B5%D0%BA%D1%81%D0%B0%D0%BD%D0%B4%D1%80+%D0%93%D0%BE%D1%80%D0%BE%D0%B4%D0%BD%D0%B8%D1%86%D0%BA%D0%B8%D0%B9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http://www.russhanson.org/ispolnit/gorodnickiy.html</vt:lpwstr>
      </vt:variant>
      <vt:variant>
        <vt:lpwstr/>
      </vt:variant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http://pesnibardov.ru/i.php?bard=315</vt:lpwstr>
      </vt:variant>
      <vt:variant>
        <vt:lpwstr/>
      </vt:variant>
      <vt:variant>
        <vt:i4>6357117</vt:i4>
      </vt:variant>
      <vt:variant>
        <vt:i4>54</vt:i4>
      </vt:variant>
      <vt:variant>
        <vt:i4>0</vt:i4>
      </vt:variant>
      <vt:variant>
        <vt:i4>5</vt:i4>
      </vt:variant>
      <vt:variant>
        <vt:lpwstr>http://www.bards.ru/gorodnicky</vt:lpwstr>
      </vt:variant>
      <vt:variant>
        <vt:lpwstr/>
      </vt:variant>
      <vt:variant>
        <vt:i4>2097252</vt:i4>
      </vt:variant>
      <vt:variant>
        <vt:i4>51</vt:i4>
      </vt:variant>
      <vt:variant>
        <vt:i4>0</vt:i4>
      </vt:variant>
      <vt:variant>
        <vt:i4>5</vt:i4>
      </vt:variant>
      <vt:variant>
        <vt:lpwstr>http://www.allbiograf.ru/muzyka/bardy/23-gorodnitskii-aleksandr-moiseevich</vt:lpwstr>
      </vt:variant>
      <vt:variant>
        <vt:lpwstr/>
      </vt:variant>
      <vt:variant>
        <vt:i4>3145764</vt:i4>
      </vt:variant>
      <vt:variant>
        <vt:i4>48</vt:i4>
      </vt:variant>
      <vt:variant>
        <vt:i4>0</vt:i4>
      </vt:variant>
      <vt:variant>
        <vt:i4>5</vt:i4>
      </vt:variant>
      <vt:variant>
        <vt:lpwstr>http://www.peoples.ru/art/music/bard/gorodnitskiy/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https://ru.wikipedia.org/wiki/%D0%93%D0%BE%D1%80%D0%BE%D0%B4%D0%BD%D0%B8%D1%86%D0%BA%D0%B8%D0%B9,_%D0%90%D0%BB%D0%B5%D0%BA%D1%81%D0%B0%D0%BD%D0%B4%D1%80_%D0%9C%D0%BE%D0%B8%D1%81%D0%B5%D0%B5%D0%B2%D0%B8%D1%87</vt:lpwstr>
      </vt:variant>
      <vt:variant>
        <vt:lpwstr/>
      </vt:variant>
      <vt:variant>
        <vt:i4>2950219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http://ru.wikipedia.org/wiki/Континент_(журнал)</vt:lpwstr>
      </vt:variant>
      <vt:variant>
        <vt:lpwstr/>
      </vt:variant>
      <vt:variant>
        <vt:i4>2950198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http://ru.wikipedia.org/wiki/Знамя_(журнал)</vt:lpwstr>
      </vt:variant>
      <vt:variant>
        <vt:lpwstr/>
      </vt:variant>
      <vt:variant>
        <vt:i4>3080229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http://ru.wikipedia.org/wiki/Новый_мир_(журнал)</vt:lpwstr>
      </vt:variant>
      <vt:variant>
        <vt:lpwstr/>
      </vt:variant>
      <vt:variant>
        <vt:i4>7865441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http://ru.wikipedia.org/wiki/Филологический_факультет_МГУ</vt:lpwstr>
      </vt:variant>
      <vt:variant>
        <vt:lpwstr/>
      </vt:variant>
      <vt:variant>
        <vt:i4>71894089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http://ru.wikipedia.org/wiki/Государственный_академический_театр_им._Е._Вахтангова</vt:lpwstr>
      </vt:variant>
      <vt:variant>
        <vt:lpwstr/>
      </vt:variant>
      <vt:variant>
        <vt:i4>71042104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http://ru.wikipedia.org/wiki/Греческий_язык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http://ru.wikipedia.org/wiki/Французский_язык</vt:lpwstr>
      </vt:variant>
      <vt:variant>
        <vt:lpwstr/>
      </vt:variant>
      <vt:variant>
        <vt:i4>71893079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http://ru.wikipedia.org/wiki/Переводчик</vt:lpwstr>
      </vt:variant>
      <vt:variant>
        <vt:lpwstr/>
      </vt:variant>
      <vt:variant>
        <vt:i4>70386739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http://ru.wikipedia.org/wiki/Рудой,_Алексей_Николаевич</vt:lpwstr>
      </vt:variant>
      <vt:variant>
        <vt:lpwstr/>
      </vt:variant>
      <vt:variant>
        <vt:i4>72089681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http://ru.wikipedia.org/wiki/Томск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http://ru.wikipedia.org/w/index.php?title=Алексей_Нежевец&amp;action=edit&amp;redlink=1</vt:lpwstr>
      </vt:variant>
      <vt:variant>
        <vt:lpwstr/>
      </vt:variant>
      <vt:variant>
        <vt:i4>70451287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http://ru.wikipedia.org/wiki/Минск</vt:lpwstr>
      </vt:variant>
      <vt:variant>
        <vt:lpwstr/>
      </vt:variant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http://ru.wikipedia.org/wiki/Кане,_Михаил_Азриельевич</vt:lpwstr>
      </vt:variant>
      <vt:variant>
        <vt:lpwstr/>
      </vt:variant>
      <vt:variant>
        <vt:i4>70844454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http://ru.wikipedia.org/wiki/Гитара</vt:lpwstr>
      </vt:variant>
      <vt:variant>
        <vt:lpwstr/>
      </vt:variant>
      <vt:variant>
        <vt:i4>70648911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http://ru.wikipedia.org/wiki/А_капелла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34</cp:revision>
  <cp:lastPrinted>2015-05-04T13:16:00Z</cp:lastPrinted>
  <dcterms:created xsi:type="dcterms:W3CDTF">2016-02-14T09:28:00Z</dcterms:created>
  <dcterms:modified xsi:type="dcterms:W3CDTF">2018-01-16T12:29:00Z</dcterms:modified>
</cp:coreProperties>
</file>