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51" w:rsidRPr="00652A51" w:rsidRDefault="00652A51" w:rsidP="00652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52A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652A51" w:rsidRPr="00652A51" w:rsidRDefault="00652A51" w:rsidP="00652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52A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средняя общеобразовательная школа г. Зернограда</w:t>
      </w:r>
    </w:p>
    <w:p w:rsidR="00652A51" w:rsidRPr="00652A51" w:rsidRDefault="00652A51" w:rsidP="00652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52A51" w:rsidRPr="00652A51" w:rsidRDefault="00652A51" w:rsidP="00652A51">
      <w:pPr>
        <w:spacing w:after="0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52A51" w:rsidRPr="00652A51" w:rsidRDefault="00652A51" w:rsidP="00652A51">
      <w:pPr>
        <w:spacing w:after="0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52A51" w:rsidRPr="00652A51" w:rsidRDefault="00652A51" w:rsidP="00652A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52A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52A51" w:rsidRPr="00652A51" w:rsidRDefault="00652A51" w:rsidP="00652A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52A51" w:rsidRPr="00652A51" w:rsidRDefault="00652A51" w:rsidP="00652A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52A51" w:rsidRPr="00652A51" w:rsidRDefault="00652A51" w:rsidP="00652A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52A51" w:rsidRPr="00652A51" w:rsidRDefault="00652A51" w:rsidP="00CC71A2">
      <w:pPr>
        <w:tabs>
          <w:tab w:val="left" w:pos="344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652A51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 </w:t>
      </w:r>
      <w:r w:rsidR="00CC71A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Программа</w:t>
      </w:r>
      <w:r w:rsidR="00CC71A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</w:p>
    <w:p w:rsidR="00652A51" w:rsidRPr="00652A51" w:rsidRDefault="00CC71A2" w:rsidP="00652A51">
      <w:pPr>
        <w:tabs>
          <w:tab w:val="left" w:pos="2361"/>
        </w:tabs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CC71A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«Развитие ЗОЖ  как альтернатива ПАВ, </w:t>
      </w:r>
      <w:proofErr w:type="spellStart"/>
      <w:r w:rsidRPr="00CC71A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табакокурения</w:t>
      </w:r>
      <w:proofErr w:type="spellEnd"/>
      <w:r w:rsidRPr="00CC71A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, </w:t>
      </w:r>
      <w:r w:rsidRPr="00CC71A2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</w:rPr>
        <w:t>токсикомании в школе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</w:rPr>
        <w:t>».</w:t>
      </w:r>
      <w:r w:rsidR="00652A51" w:rsidRPr="00652A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</w:p>
    <w:p w:rsidR="00652A51" w:rsidRDefault="00652A51" w:rsidP="00652A51">
      <w:pPr>
        <w:tabs>
          <w:tab w:val="left" w:pos="236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A7AE6" w:rsidRDefault="006A7AE6" w:rsidP="00652A51">
      <w:pPr>
        <w:tabs>
          <w:tab w:val="left" w:pos="236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A7AE6" w:rsidRDefault="006A7AE6" w:rsidP="00652A51">
      <w:pPr>
        <w:tabs>
          <w:tab w:val="left" w:pos="236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A7AE6" w:rsidRDefault="006A7AE6" w:rsidP="00652A51">
      <w:pPr>
        <w:tabs>
          <w:tab w:val="left" w:pos="236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A7AE6" w:rsidRDefault="006A7AE6" w:rsidP="00652A51">
      <w:pPr>
        <w:tabs>
          <w:tab w:val="left" w:pos="236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A7AE6" w:rsidRPr="00652A51" w:rsidRDefault="006A7AE6" w:rsidP="00652A51">
      <w:pPr>
        <w:tabs>
          <w:tab w:val="left" w:pos="236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52A51" w:rsidRPr="00652A51" w:rsidRDefault="00652A51" w:rsidP="00652A51">
      <w:pPr>
        <w:tabs>
          <w:tab w:val="left" w:pos="23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C71A2" w:rsidRPr="00CC71A2" w:rsidRDefault="00CC71A2" w:rsidP="00CC7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C7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Уровень общего образования (класс</w:t>
      </w:r>
      <w:r w:rsidRPr="00CC71A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):   </w:t>
      </w:r>
      <w:r w:rsidRPr="00CC71A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начальное, основное, среднее (1-11класс).</w:t>
      </w:r>
    </w:p>
    <w:p w:rsidR="00652A51" w:rsidRPr="00652A51" w:rsidRDefault="00652A51" w:rsidP="00CC71A2">
      <w:pPr>
        <w:tabs>
          <w:tab w:val="left" w:pos="2361"/>
        </w:tabs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652A51" w:rsidRPr="00652A51" w:rsidRDefault="00652A51" w:rsidP="00652A51">
      <w:pPr>
        <w:tabs>
          <w:tab w:val="left" w:pos="236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52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Образовательная область</w:t>
      </w:r>
      <w:r w:rsidRPr="00652A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  <w:r w:rsidRPr="00652A51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  </w:t>
      </w:r>
      <w:r w:rsidRPr="00652A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психология просвещения,</w:t>
      </w:r>
    </w:p>
    <w:p w:rsidR="00652A51" w:rsidRDefault="00652A51" w:rsidP="00652A51">
      <w:pPr>
        <w:tabs>
          <w:tab w:val="left" w:pos="236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</w:t>
      </w:r>
      <w:r w:rsidRPr="00652A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коррекционная психология</w:t>
      </w:r>
      <w:r w:rsidR="00CC71A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CC71A2" w:rsidRPr="00652A51" w:rsidRDefault="00CC71A2" w:rsidP="00652A51">
      <w:pPr>
        <w:tabs>
          <w:tab w:val="left" w:pos="236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52A51" w:rsidRPr="00652A51" w:rsidRDefault="00652A51" w:rsidP="00652A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52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Педагог-психолог</w:t>
      </w:r>
      <w:r w:rsidRPr="00652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proofErr w:type="spellStart"/>
      <w:r w:rsidRPr="00652A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Силкина</w:t>
      </w:r>
      <w:proofErr w:type="spellEnd"/>
      <w:r w:rsidRPr="00652A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С.В.</w:t>
      </w:r>
    </w:p>
    <w:p w:rsidR="00652A51" w:rsidRPr="00652A51" w:rsidRDefault="00652A51" w:rsidP="00652A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</w:p>
    <w:p w:rsidR="00652A51" w:rsidRPr="00652A51" w:rsidRDefault="00652A51" w:rsidP="0065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652A51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</w:t>
      </w:r>
    </w:p>
    <w:p w:rsidR="00652A51" w:rsidRPr="00652A51" w:rsidRDefault="00652A51" w:rsidP="00652A51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652A51" w:rsidRPr="00652A51" w:rsidRDefault="00652A51" w:rsidP="00652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A51" w:rsidRPr="00652A51" w:rsidRDefault="00652A51" w:rsidP="00652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A51" w:rsidRPr="00652A51" w:rsidRDefault="00652A51" w:rsidP="00652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A51" w:rsidRPr="00652A51" w:rsidRDefault="00652A51" w:rsidP="00652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A51" w:rsidRPr="00652A51" w:rsidRDefault="00652A51" w:rsidP="0065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A5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рофилактическая п</w:t>
      </w:r>
      <w:r w:rsidRPr="00652A51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развитию ЗОЖ и уменьшению</w:t>
      </w:r>
      <w:r w:rsidRPr="00652A51">
        <w:rPr>
          <w:rFonts w:ascii="Times New Roman" w:eastAsia="Times New Roman" w:hAnsi="Times New Roman" w:cs="Times New Roman"/>
          <w:sz w:val="28"/>
          <w:szCs w:val="28"/>
        </w:rPr>
        <w:t xml:space="preserve"> факторов риска употребления ПАВ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токсикомании,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A51" w:rsidRPr="00652A51" w:rsidRDefault="00652A51" w:rsidP="00652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A51" w:rsidRPr="00652A51" w:rsidRDefault="00652A51" w:rsidP="00652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A51" w:rsidRPr="00652A51" w:rsidRDefault="00652A51" w:rsidP="00652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A51" w:rsidRDefault="00652A51" w:rsidP="00652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1A2" w:rsidRPr="00652A51" w:rsidRDefault="00CC71A2" w:rsidP="00652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A51" w:rsidRPr="00652A51" w:rsidRDefault="00652A51" w:rsidP="0065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8D9" w:rsidRPr="006A7AE6" w:rsidRDefault="001975DB" w:rsidP="006A7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52A51" w:rsidRPr="00652A51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52A51" w:rsidRPr="00652A51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6A7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382" w:rsidRPr="005F1382" w:rsidRDefault="005F1382" w:rsidP="005F1382">
      <w:pPr>
        <w:pStyle w:val="Default"/>
        <w:jc w:val="center"/>
        <w:rPr>
          <w:b/>
          <w:sz w:val="28"/>
          <w:szCs w:val="28"/>
        </w:rPr>
      </w:pPr>
      <w:r w:rsidRPr="005F1382">
        <w:rPr>
          <w:b/>
          <w:sz w:val="28"/>
          <w:szCs w:val="28"/>
        </w:rPr>
        <w:lastRenderedPageBreak/>
        <w:t>Содержание программы: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1. Паспорт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2. Пояснительная записка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08D9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8D9" w:rsidRPr="00590713">
        <w:rPr>
          <w:sz w:val="28"/>
          <w:szCs w:val="28"/>
        </w:rPr>
        <w:t>Ожидаемые конечные результаты реализации программы, их социальная эффективность.</w:t>
      </w:r>
    </w:p>
    <w:p w:rsidR="005F1382" w:rsidRDefault="002708D9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1382">
        <w:rPr>
          <w:sz w:val="28"/>
          <w:szCs w:val="28"/>
        </w:rPr>
        <w:t>Цели и задачи реализации программы</w:t>
      </w:r>
      <w:r w:rsidR="00DA7DE0">
        <w:rPr>
          <w:sz w:val="28"/>
          <w:szCs w:val="28"/>
        </w:rPr>
        <w:t>.</w:t>
      </w:r>
      <w:r w:rsidR="005F1382">
        <w:rPr>
          <w:sz w:val="28"/>
          <w:szCs w:val="28"/>
        </w:rPr>
        <w:t xml:space="preserve"> </w:t>
      </w:r>
    </w:p>
    <w:p w:rsidR="005F1382" w:rsidRDefault="002708D9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5</w:t>
      </w:r>
      <w:r w:rsidR="00DA7DE0">
        <w:rPr>
          <w:sz w:val="28"/>
          <w:szCs w:val="28"/>
        </w:rPr>
        <w:t>. Принципы реализации программы.</w:t>
      </w:r>
    </w:p>
    <w:p w:rsidR="005F1382" w:rsidRDefault="002708D9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6</w:t>
      </w:r>
      <w:r w:rsidR="005F1382">
        <w:rPr>
          <w:sz w:val="28"/>
          <w:szCs w:val="28"/>
        </w:rPr>
        <w:t>. Сроки и этапы реализации программы</w:t>
      </w:r>
      <w:r w:rsidR="00DA7DE0">
        <w:rPr>
          <w:sz w:val="28"/>
          <w:szCs w:val="28"/>
        </w:rPr>
        <w:t>.</w:t>
      </w:r>
      <w:r w:rsidR="005F1382">
        <w:rPr>
          <w:sz w:val="28"/>
          <w:szCs w:val="28"/>
        </w:rPr>
        <w:t xml:space="preserve"> </w:t>
      </w:r>
    </w:p>
    <w:p w:rsidR="005F1382" w:rsidRDefault="002708D9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7</w:t>
      </w:r>
      <w:r w:rsidR="005F1382">
        <w:rPr>
          <w:sz w:val="28"/>
          <w:szCs w:val="28"/>
        </w:rPr>
        <w:t>. Направления реализации программы</w:t>
      </w:r>
      <w:r w:rsidR="00DA7DE0">
        <w:rPr>
          <w:sz w:val="28"/>
          <w:szCs w:val="28"/>
        </w:rPr>
        <w:t>.</w:t>
      </w:r>
      <w:r w:rsidR="005F1382">
        <w:rPr>
          <w:sz w:val="28"/>
          <w:szCs w:val="28"/>
        </w:rPr>
        <w:t xml:space="preserve"> </w:t>
      </w:r>
    </w:p>
    <w:p w:rsidR="005F1382" w:rsidRDefault="002708D9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5F1382">
        <w:rPr>
          <w:sz w:val="28"/>
          <w:szCs w:val="28"/>
        </w:rPr>
        <w:t>. Основные функции субъектов профилактической деятельности при организации работы по профилактике зависимостей</w:t>
      </w:r>
      <w:r w:rsidR="00DA7DE0">
        <w:rPr>
          <w:sz w:val="28"/>
          <w:szCs w:val="28"/>
        </w:rPr>
        <w:t>.</w:t>
      </w:r>
      <w:r w:rsidR="005F1382">
        <w:rPr>
          <w:sz w:val="28"/>
          <w:szCs w:val="28"/>
        </w:rPr>
        <w:t xml:space="preserve"> </w:t>
      </w:r>
    </w:p>
    <w:p w:rsidR="00590713" w:rsidRDefault="002708D9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9</w:t>
      </w:r>
      <w:r w:rsidR="00590713">
        <w:rPr>
          <w:sz w:val="28"/>
          <w:szCs w:val="28"/>
        </w:rPr>
        <w:t>. формы и методы профилактической работы.</w:t>
      </w:r>
    </w:p>
    <w:p w:rsidR="005F1382" w:rsidRDefault="002708D9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10</w:t>
      </w:r>
      <w:r w:rsidR="005F1382">
        <w:rPr>
          <w:sz w:val="28"/>
          <w:szCs w:val="28"/>
        </w:rPr>
        <w:t>. Возрастны</w:t>
      </w:r>
      <w:r w:rsidR="00DA7DE0">
        <w:rPr>
          <w:sz w:val="28"/>
          <w:szCs w:val="28"/>
        </w:rPr>
        <w:t>е этапы профилактической работы.</w:t>
      </w:r>
    </w:p>
    <w:p w:rsidR="005F1382" w:rsidRDefault="002708D9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11</w:t>
      </w:r>
      <w:r w:rsidR="005F1382">
        <w:rPr>
          <w:sz w:val="28"/>
          <w:szCs w:val="28"/>
        </w:rPr>
        <w:t xml:space="preserve">. Основные мероприятия по профилактике употребления ПАВ среди учащихся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12. Заключение </w:t>
      </w:r>
    </w:p>
    <w:p w:rsidR="005F1382" w:rsidRDefault="005F1382" w:rsidP="005F13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Список литературы. </w:t>
      </w:r>
    </w:p>
    <w:p w:rsidR="00872EC4" w:rsidRDefault="00872EC4" w:rsidP="00872E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EC4" w:rsidRPr="00872EC4" w:rsidRDefault="00872EC4" w:rsidP="00872E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382" w:rsidRPr="00AA59A1" w:rsidRDefault="005F1382" w:rsidP="005F1382">
      <w:pPr>
        <w:pStyle w:val="Default"/>
        <w:rPr>
          <w:b/>
          <w:bCs/>
          <w:sz w:val="28"/>
          <w:szCs w:val="28"/>
        </w:rPr>
      </w:pPr>
      <w:r w:rsidRPr="00AA59A1">
        <w:rPr>
          <w:b/>
          <w:bCs/>
          <w:sz w:val="28"/>
          <w:szCs w:val="28"/>
        </w:rPr>
        <w:lastRenderedPageBreak/>
        <w:t xml:space="preserve">1.Паспорт программы. </w:t>
      </w:r>
    </w:p>
    <w:p w:rsidR="005F1382" w:rsidRPr="00FF73F7" w:rsidRDefault="005F1382" w:rsidP="005F1382">
      <w:pPr>
        <w:pStyle w:val="Default"/>
        <w:rPr>
          <w:b/>
          <w:bCs/>
          <w:sz w:val="32"/>
          <w:szCs w:val="32"/>
        </w:rPr>
      </w:pPr>
    </w:p>
    <w:p w:rsidR="005F1382" w:rsidRPr="00945AD3" w:rsidRDefault="005F1382" w:rsidP="005F1382">
      <w:pPr>
        <w:pStyle w:val="Default"/>
        <w:contextualSpacing/>
        <w:jc w:val="both"/>
        <w:rPr>
          <w:bCs/>
        </w:rPr>
      </w:pPr>
      <w:r w:rsidRPr="005F1382">
        <w:rPr>
          <w:b/>
          <w:bCs/>
          <w:sz w:val="28"/>
          <w:szCs w:val="28"/>
        </w:rPr>
        <w:t>Наименование программы:</w:t>
      </w:r>
      <w:r w:rsidRPr="005F1382">
        <w:rPr>
          <w:bCs/>
          <w:sz w:val="28"/>
          <w:szCs w:val="28"/>
        </w:rPr>
        <w:t xml:space="preserve"> </w:t>
      </w:r>
      <w:r w:rsidR="00CC71A2">
        <w:rPr>
          <w:bCs/>
          <w:sz w:val="28"/>
          <w:szCs w:val="28"/>
        </w:rPr>
        <w:t xml:space="preserve"> </w:t>
      </w:r>
      <w:r w:rsidR="00CC71A2" w:rsidRPr="00945AD3">
        <w:rPr>
          <w:bCs/>
        </w:rPr>
        <w:t xml:space="preserve">«Развитие ЗОЖ  как альтернатива ПАВ, </w:t>
      </w:r>
      <w:proofErr w:type="spellStart"/>
      <w:r w:rsidR="00CC71A2" w:rsidRPr="00945AD3">
        <w:rPr>
          <w:bCs/>
        </w:rPr>
        <w:t>табакокурения</w:t>
      </w:r>
      <w:proofErr w:type="spellEnd"/>
      <w:r w:rsidR="00CC71A2" w:rsidRPr="00945AD3">
        <w:rPr>
          <w:bCs/>
        </w:rPr>
        <w:t xml:space="preserve">, </w:t>
      </w:r>
      <w:r w:rsidR="00CC71A2" w:rsidRPr="00945AD3">
        <w:rPr>
          <w:bCs/>
          <w:iCs/>
        </w:rPr>
        <w:t>токсикомании в школе»</w:t>
      </w:r>
      <w:r w:rsidR="00CC71A2" w:rsidRPr="00945AD3">
        <w:rPr>
          <w:bCs/>
        </w:rPr>
        <w:t xml:space="preserve">.  </w:t>
      </w:r>
    </w:p>
    <w:p w:rsidR="005F1382" w:rsidRPr="005F1382" w:rsidRDefault="005F1382" w:rsidP="005F1382">
      <w:pPr>
        <w:pStyle w:val="Default"/>
        <w:contextualSpacing/>
        <w:jc w:val="both"/>
        <w:rPr>
          <w:bCs/>
          <w:sz w:val="28"/>
          <w:szCs w:val="28"/>
        </w:rPr>
      </w:pPr>
    </w:p>
    <w:p w:rsidR="00AA59A1" w:rsidRPr="00945AD3" w:rsidRDefault="005F1382" w:rsidP="00AA59A1">
      <w:pPr>
        <w:pStyle w:val="Default"/>
        <w:contextualSpacing/>
        <w:jc w:val="both"/>
      </w:pPr>
      <w:r w:rsidRPr="005F1382">
        <w:rPr>
          <w:b/>
          <w:bCs/>
          <w:sz w:val="28"/>
          <w:szCs w:val="28"/>
        </w:rPr>
        <w:t xml:space="preserve">Цель программы: </w:t>
      </w:r>
      <w:r w:rsidRPr="00945AD3">
        <w:t xml:space="preserve">создание условий для </w:t>
      </w:r>
      <w:r w:rsidR="00652A51" w:rsidRPr="00945AD3">
        <w:t xml:space="preserve"> </w:t>
      </w:r>
      <w:r w:rsidRPr="00945AD3">
        <w:t xml:space="preserve">антинаркотического воспитания школьников; формирование у обучающихся стойкой негативной установки по отношению к употреблению </w:t>
      </w:r>
      <w:proofErr w:type="spellStart"/>
      <w:r w:rsidRPr="00945AD3">
        <w:t>психоактивных</w:t>
      </w:r>
      <w:proofErr w:type="spellEnd"/>
      <w:r w:rsidRPr="00945AD3">
        <w:t xml:space="preserve"> веществ</w:t>
      </w:r>
      <w:r w:rsidR="00652A51" w:rsidRPr="00945AD3">
        <w:t>, внедрение ЗОЖ</w:t>
      </w:r>
      <w:r w:rsidRPr="00945AD3">
        <w:t xml:space="preserve"> как способу решения своих проблем или проведения досуга. </w:t>
      </w:r>
    </w:p>
    <w:p w:rsidR="00AA59A1" w:rsidRPr="00AA59A1" w:rsidRDefault="00AA59A1" w:rsidP="00AA59A1">
      <w:pPr>
        <w:pStyle w:val="Default"/>
        <w:contextualSpacing/>
        <w:jc w:val="both"/>
        <w:rPr>
          <w:sz w:val="28"/>
          <w:szCs w:val="28"/>
        </w:rPr>
      </w:pPr>
    </w:p>
    <w:p w:rsidR="00AA59A1" w:rsidRPr="00AA59A1" w:rsidRDefault="00AA59A1" w:rsidP="00AA59A1">
      <w:pPr>
        <w:pStyle w:val="Default"/>
        <w:jc w:val="both"/>
        <w:rPr>
          <w:sz w:val="28"/>
          <w:szCs w:val="28"/>
        </w:rPr>
      </w:pPr>
      <w:r w:rsidRPr="00AA59A1">
        <w:rPr>
          <w:b/>
          <w:bCs/>
          <w:sz w:val="28"/>
          <w:szCs w:val="28"/>
        </w:rPr>
        <w:t xml:space="preserve">Задачи: </w:t>
      </w:r>
      <w:r w:rsidRPr="00AA59A1">
        <w:rPr>
          <w:sz w:val="28"/>
          <w:szCs w:val="28"/>
        </w:rPr>
        <w:t xml:space="preserve">                 </w:t>
      </w:r>
    </w:p>
    <w:p w:rsidR="00AA59A1" w:rsidRPr="00945AD3" w:rsidRDefault="00AA59A1" w:rsidP="00AA59A1">
      <w:pPr>
        <w:pStyle w:val="Default"/>
        <w:spacing w:after="167"/>
      </w:pPr>
      <w:r w:rsidRPr="00AA59A1">
        <w:rPr>
          <w:sz w:val="28"/>
          <w:szCs w:val="28"/>
        </w:rPr>
        <w:t xml:space="preserve"> </w:t>
      </w:r>
      <w:r w:rsidRPr="00945AD3">
        <w:t xml:space="preserve">- предупреждение возникновения у </w:t>
      </w:r>
      <w:proofErr w:type="gramStart"/>
      <w:r w:rsidRPr="00945AD3">
        <w:t>обучающихся</w:t>
      </w:r>
      <w:proofErr w:type="gramEnd"/>
      <w:r w:rsidRPr="00945AD3">
        <w:t xml:space="preserve"> установки на желание попробовать наркотики, алкоголь, табак; </w:t>
      </w:r>
    </w:p>
    <w:p w:rsidR="00AA59A1" w:rsidRPr="00945AD3" w:rsidRDefault="00AA59A1" w:rsidP="00AA59A1">
      <w:pPr>
        <w:pStyle w:val="Default"/>
        <w:spacing w:after="167"/>
      </w:pPr>
      <w:r w:rsidRPr="00945AD3">
        <w:t xml:space="preserve"> - привлечение родителей к решению вопросов профилактики вредных привычек; </w:t>
      </w:r>
    </w:p>
    <w:p w:rsidR="00AA59A1" w:rsidRPr="00945AD3" w:rsidRDefault="00AA59A1" w:rsidP="00AA59A1">
      <w:pPr>
        <w:pStyle w:val="Default"/>
        <w:spacing w:after="167"/>
      </w:pPr>
      <w:r w:rsidRPr="00945AD3">
        <w:t xml:space="preserve"> - обеспечение условий для организации и проведения мероприятий, направленных на формирование у подростков стремления к ведению здорового образа жизни; </w:t>
      </w:r>
    </w:p>
    <w:p w:rsidR="005F1382" w:rsidRPr="00945AD3" w:rsidRDefault="00AA59A1" w:rsidP="00AA59A1">
      <w:pPr>
        <w:pStyle w:val="Default"/>
        <w:spacing w:after="167"/>
      </w:pPr>
      <w:r w:rsidRPr="00945AD3">
        <w:t xml:space="preserve"> -создание информационного поля по профилактике ПАВ. </w:t>
      </w:r>
    </w:p>
    <w:p w:rsidR="005F1382" w:rsidRPr="00945AD3" w:rsidRDefault="005F1382" w:rsidP="005F1382">
      <w:pPr>
        <w:pStyle w:val="Default"/>
        <w:spacing w:after="167"/>
        <w:contextualSpacing/>
        <w:jc w:val="both"/>
      </w:pPr>
      <w:r w:rsidRPr="005F1382">
        <w:rPr>
          <w:b/>
          <w:bCs/>
          <w:sz w:val="28"/>
          <w:szCs w:val="28"/>
        </w:rPr>
        <w:t xml:space="preserve">Срок реализации программы: </w:t>
      </w:r>
      <w:r w:rsidR="00CC71A2">
        <w:rPr>
          <w:sz w:val="28"/>
          <w:szCs w:val="28"/>
        </w:rPr>
        <w:t xml:space="preserve"> </w:t>
      </w:r>
      <w:r w:rsidR="00CC71A2" w:rsidRPr="00945AD3">
        <w:t>2018-2020</w:t>
      </w:r>
      <w:r w:rsidRPr="00945AD3">
        <w:t xml:space="preserve"> год. </w:t>
      </w:r>
    </w:p>
    <w:p w:rsidR="005F1382" w:rsidRPr="005F1382" w:rsidRDefault="005F1382" w:rsidP="005F1382">
      <w:pPr>
        <w:pStyle w:val="Default"/>
        <w:spacing w:after="167"/>
        <w:contextualSpacing/>
        <w:jc w:val="both"/>
        <w:rPr>
          <w:sz w:val="28"/>
          <w:szCs w:val="28"/>
        </w:rPr>
      </w:pPr>
    </w:p>
    <w:p w:rsidR="005F1382" w:rsidRPr="00945AD3" w:rsidRDefault="00CC71A2" w:rsidP="005F1382">
      <w:pPr>
        <w:pStyle w:val="Default"/>
        <w:contextualSpacing/>
        <w:jc w:val="both"/>
      </w:pPr>
      <w:r>
        <w:rPr>
          <w:b/>
          <w:bCs/>
          <w:sz w:val="28"/>
          <w:szCs w:val="28"/>
        </w:rPr>
        <w:t xml:space="preserve"> Планируемый </w:t>
      </w:r>
      <w:r w:rsidR="005F1382" w:rsidRPr="005F1382">
        <w:rPr>
          <w:b/>
          <w:bCs/>
          <w:sz w:val="28"/>
          <w:szCs w:val="28"/>
        </w:rPr>
        <w:t xml:space="preserve"> результат: </w:t>
      </w:r>
      <w:r w:rsidR="005F1382" w:rsidRPr="00945AD3">
        <w:t xml:space="preserve">уменьшение факторов риска употребления ПАВ; </w:t>
      </w:r>
    </w:p>
    <w:p w:rsidR="005F1382" w:rsidRPr="00945AD3" w:rsidRDefault="005F1382" w:rsidP="005F1382">
      <w:pPr>
        <w:pStyle w:val="Default"/>
        <w:contextualSpacing/>
        <w:jc w:val="both"/>
      </w:pPr>
      <w:r w:rsidRPr="00945AD3">
        <w:t>вовлечение подростков, молодежи и их семей в общественно-значимую деятельность; установление социальных связей с органами системы профилактики наркомании.</w:t>
      </w:r>
      <w:r w:rsidR="00CC71A2" w:rsidRPr="00945AD3">
        <w:t xml:space="preserve"> Принятие здорового образа жизни.</w:t>
      </w:r>
      <w:r w:rsidRPr="00945AD3">
        <w:t xml:space="preserve"> </w:t>
      </w:r>
    </w:p>
    <w:p w:rsidR="005F1382" w:rsidRDefault="005F1382" w:rsidP="005F1382">
      <w:pPr>
        <w:pStyle w:val="Default"/>
        <w:rPr>
          <w:sz w:val="23"/>
          <w:szCs w:val="23"/>
        </w:rPr>
      </w:pPr>
    </w:p>
    <w:p w:rsidR="005F1382" w:rsidRPr="00AA59A1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AA59A1">
        <w:rPr>
          <w:b/>
          <w:bCs/>
          <w:sz w:val="28"/>
          <w:szCs w:val="28"/>
        </w:rPr>
        <w:t>2.</w:t>
      </w:r>
      <w:r w:rsidR="00AA59A1">
        <w:rPr>
          <w:b/>
          <w:bCs/>
          <w:sz w:val="28"/>
          <w:szCs w:val="28"/>
        </w:rPr>
        <w:t xml:space="preserve"> </w:t>
      </w:r>
      <w:r w:rsidRPr="00AA59A1">
        <w:rPr>
          <w:b/>
          <w:bCs/>
          <w:sz w:val="28"/>
          <w:szCs w:val="28"/>
        </w:rPr>
        <w:t>Пояснительная записка</w:t>
      </w:r>
      <w:r w:rsidR="00FF73F7" w:rsidRPr="00AA59A1">
        <w:rPr>
          <w:sz w:val="28"/>
          <w:szCs w:val="28"/>
        </w:rPr>
        <w:t>.</w:t>
      </w:r>
      <w:r w:rsidRPr="00AA59A1">
        <w:rPr>
          <w:sz w:val="28"/>
          <w:szCs w:val="28"/>
        </w:rPr>
        <w:t xml:space="preserve"> </w:t>
      </w:r>
    </w:p>
    <w:p w:rsidR="005F1382" w:rsidRPr="00945AD3" w:rsidRDefault="005F1382" w:rsidP="002708D9">
      <w:pPr>
        <w:pStyle w:val="Default"/>
        <w:ind w:firstLine="567"/>
        <w:contextualSpacing/>
        <w:jc w:val="both"/>
      </w:pPr>
      <w:r w:rsidRPr="00945AD3">
        <w:t>Выражение «болезнь легче предотвратить, чем лечить» верно, в отношении употребления ПАВ,</w:t>
      </w:r>
      <w:r w:rsidR="00AA59A1" w:rsidRPr="00945AD3">
        <w:t xml:space="preserve"> и вредных </w:t>
      </w:r>
      <w:proofErr w:type="gramStart"/>
      <w:r w:rsidR="00AA59A1" w:rsidRPr="00945AD3">
        <w:t>привычек</w:t>
      </w:r>
      <w:proofErr w:type="gramEnd"/>
      <w:r w:rsidRPr="00945AD3">
        <w:t xml:space="preserve"> однако, как показывает практика наших дней, и предотвратить это явление не так-то просто. </w:t>
      </w:r>
    </w:p>
    <w:p w:rsidR="005F1382" w:rsidRPr="00945AD3" w:rsidRDefault="005F1382" w:rsidP="00FF73F7">
      <w:pPr>
        <w:pStyle w:val="Default"/>
        <w:contextualSpacing/>
        <w:jc w:val="both"/>
      </w:pPr>
      <w:r w:rsidRPr="00945AD3">
        <w:t xml:space="preserve">Профилактика как система мер, направленных на предотвращение болезни, требует осознанного научного подхода, согласованных продуманных действий специалистов различных сфер (медиков, педагогов, психологов, работников правоохранительных органов), значительных финансовых и материальных затрат, а самое главное - пристального внимания и постоянных действий со стороны государства. </w:t>
      </w:r>
    </w:p>
    <w:p w:rsidR="00FF73F7" w:rsidRPr="00945AD3" w:rsidRDefault="00AA59A1" w:rsidP="00FF73F7">
      <w:pPr>
        <w:pStyle w:val="Default"/>
        <w:contextualSpacing/>
        <w:jc w:val="both"/>
      </w:pPr>
      <w:r w:rsidRPr="00945AD3">
        <w:t xml:space="preserve">        </w:t>
      </w:r>
      <w:r w:rsidR="005F1382" w:rsidRPr="00945AD3">
        <w:t xml:space="preserve">Наркомания молодеет, и среди причин, </w:t>
      </w:r>
      <w:r w:rsidR="00CC71A2" w:rsidRPr="00945AD3">
        <w:t xml:space="preserve"> выделенных </w:t>
      </w:r>
      <w:r w:rsidR="005F1382" w:rsidRPr="00945AD3">
        <w:t>самими подростками, способствующих их приобщению к наркотикам, называются следующие:</w:t>
      </w:r>
    </w:p>
    <w:p w:rsidR="00FF73F7" w:rsidRPr="00945AD3" w:rsidRDefault="005F1382" w:rsidP="00FF73F7">
      <w:pPr>
        <w:pStyle w:val="Default"/>
        <w:contextualSpacing/>
        <w:jc w:val="both"/>
      </w:pPr>
      <w:r w:rsidRPr="00945AD3">
        <w:t xml:space="preserve"> - конфликты в семье;</w:t>
      </w:r>
    </w:p>
    <w:p w:rsidR="00FF73F7" w:rsidRPr="00945AD3" w:rsidRDefault="005F1382" w:rsidP="00FF73F7">
      <w:pPr>
        <w:pStyle w:val="Default"/>
        <w:contextualSpacing/>
        <w:jc w:val="both"/>
      </w:pPr>
      <w:r w:rsidRPr="00945AD3">
        <w:t xml:space="preserve"> - желание все попробовать в этой жизни;</w:t>
      </w:r>
    </w:p>
    <w:p w:rsidR="00FF73F7" w:rsidRPr="00945AD3" w:rsidRDefault="005F1382" w:rsidP="00FF73F7">
      <w:pPr>
        <w:pStyle w:val="Default"/>
        <w:contextualSpacing/>
        <w:jc w:val="both"/>
      </w:pPr>
      <w:r w:rsidRPr="00945AD3">
        <w:t xml:space="preserve"> - от скуки;</w:t>
      </w:r>
    </w:p>
    <w:p w:rsidR="00FF73F7" w:rsidRPr="00945AD3" w:rsidRDefault="005F1382" w:rsidP="00FF73F7">
      <w:pPr>
        <w:pStyle w:val="Default"/>
        <w:contextualSpacing/>
        <w:jc w:val="both"/>
      </w:pPr>
      <w:r w:rsidRPr="00945AD3">
        <w:t xml:space="preserve"> - желание расслабиться; снять напряжение;</w:t>
      </w:r>
    </w:p>
    <w:p w:rsidR="00FF73F7" w:rsidRPr="00945AD3" w:rsidRDefault="005F1382" w:rsidP="00FF73F7">
      <w:pPr>
        <w:pStyle w:val="Default"/>
        <w:contextualSpacing/>
        <w:jc w:val="both"/>
      </w:pPr>
      <w:r w:rsidRPr="00945AD3">
        <w:t xml:space="preserve"> - желание не быть белой вороной в компании сверстников;</w:t>
      </w:r>
    </w:p>
    <w:p w:rsidR="00FF73F7" w:rsidRPr="00945AD3" w:rsidRDefault="005F1382" w:rsidP="00FF73F7">
      <w:pPr>
        <w:pStyle w:val="Default"/>
        <w:contextualSpacing/>
        <w:jc w:val="both"/>
      </w:pPr>
      <w:r w:rsidRPr="00945AD3">
        <w:t xml:space="preserve"> - по глупости, т.е. по незнанию;</w:t>
      </w:r>
    </w:p>
    <w:p w:rsidR="00FF73F7" w:rsidRPr="00945AD3" w:rsidRDefault="005F1382" w:rsidP="00FF73F7">
      <w:pPr>
        <w:pStyle w:val="Default"/>
        <w:contextualSpacing/>
        <w:jc w:val="both"/>
      </w:pPr>
      <w:r w:rsidRPr="00945AD3">
        <w:t xml:space="preserve"> - желание испытать </w:t>
      </w:r>
      <w:proofErr w:type="gramStart"/>
      <w:r w:rsidRPr="00945AD3">
        <w:t>кайф</w:t>
      </w:r>
      <w:proofErr w:type="gramEnd"/>
      <w:r w:rsidRPr="00945AD3">
        <w:t xml:space="preserve">; </w:t>
      </w:r>
    </w:p>
    <w:p w:rsidR="00FF73F7" w:rsidRPr="00945AD3" w:rsidRDefault="005F1382" w:rsidP="00FF73F7">
      <w:pPr>
        <w:pStyle w:val="Default"/>
        <w:contextualSpacing/>
        <w:jc w:val="both"/>
      </w:pPr>
      <w:r w:rsidRPr="00945AD3">
        <w:t>- назло родителям;</w:t>
      </w:r>
    </w:p>
    <w:p w:rsidR="00FF73F7" w:rsidRPr="00945AD3" w:rsidRDefault="005F1382" w:rsidP="00FF73F7">
      <w:pPr>
        <w:pStyle w:val="Default"/>
        <w:contextualSpacing/>
        <w:jc w:val="both"/>
      </w:pPr>
      <w:r w:rsidRPr="00945AD3">
        <w:t xml:space="preserve"> - под давлением </w:t>
      </w:r>
      <w:proofErr w:type="gramStart"/>
      <w:r w:rsidRPr="00945AD3">
        <w:t>более старших</w:t>
      </w:r>
      <w:proofErr w:type="gramEnd"/>
      <w:r w:rsidRPr="00945AD3">
        <w:t xml:space="preserve"> или авторитетов;</w:t>
      </w:r>
    </w:p>
    <w:p w:rsidR="00FF73F7" w:rsidRPr="00945AD3" w:rsidRDefault="005F1382" w:rsidP="00FF73F7">
      <w:pPr>
        <w:pStyle w:val="Default"/>
        <w:contextualSpacing/>
        <w:jc w:val="both"/>
      </w:pPr>
      <w:r w:rsidRPr="00945AD3">
        <w:t xml:space="preserve"> - это сейчас модно.</w:t>
      </w:r>
      <w:r w:rsidR="00CC71A2" w:rsidRPr="00945AD3">
        <w:t xml:space="preserve">  </w:t>
      </w:r>
    </w:p>
    <w:p w:rsidR="005F1382" w:rsidRPr="00945AD3" w:rsidRDefault="005F1382" w:rsidP="00CC71A2">
      <w:pPr>
        <w:pStyle w:val="Default"/>
        <w:ind w:firstLine="567"/>
        <w:contextualSpacing/>
        <w:jc w:val="both"/>
      </w:pPr>
      <w:r w:rsidRPr="00945AD3">
        <w:t xml:space="preserve"> </w:t>
      </w:r>
      <w:proofErr w:type="gramStart"/>
      <w:r w:rsidRPr="00945AD3">
        <w:t xml:space="preserve">Конечно, это далеко не полный список причин, но даже из него видно, что важнейшие из них носят социально-психологический характер. </w:t>
      </w:r>
      <w:proofErr w:type="gramEnd"/>
    </w:p>
    <w:p w:rsidR="005F1382" w:rsidRPr="00945AD3" w:rsidRDefault="005F1382" w:rsidP="00FF73F7">
      <w:pPr>
        <w:pStyle w:val="Default"/>
        <w:contextualSpacing/>
        <w:jc w:val="both"/>
      </w:pPr>
      <w:r w:rsidRPr="00945AD3">
        <w:lastRenderedPageBreak/>
        <w:t xml:space="preserve">Но, по большому счету, заболеет человек наркоманией или нет, зависит от того, насколько он способен самостоятельно осознать опасность приобщения к наркотикам и принять правильное решение в отношении их употребления. Для него также важна </w:t>
      </w:r>
      <w:r w:rsidR="00FF73F7" w:rsidRPr="00945AD3">
        <w:t>с</w:t>
      </w:r>
      <w:r w:rsidRPr="00945AD3">
        <w:t xml:space="preserve">пособность </w:t>
      </w:r>
      <w:proofErr w:type="gramStart"/>
      <w:r w:rsidRPr="00945AD3">
        <w:t>понимать</w:t>
      </w:r>
      <w:proofErr w:type="gramEnd"/>
      <w:r w:rsidRPr="00945AD3">
        <w:t xml:space="preserve"> самого себя, осознавать свои потребности и найти способы их удовлетворения без употребления </w:t>
      </w:r>
      <w:proofErr w:type="spellStart"/>
      <w:r w:rsidRPr="00945AD3">
        <w:t>психоактивных</w:t>
      </w:r>
      <w:proofErr w:type="spellEnd"/>
      <w:r w:rsidRPr="00945AD3">
        <w:t xml:space="preserve"> веществ. </w:t>
      </w:r>
    </w:p>
    <w:p w:rsidR="005F1382" w:rsidRPr="00945AD3" w:rsidRDefault="005F1382" w:rsidP="00FF73F7">
      <w:pPr>
        <w:pStyle w:val="Default"/>
        <w:contextualSpacing/>
        <w:jc w:val="both"/>
      </w:pPr>
      <w:r w:rsidRPr="00945AD3">
        <w:t xml:space="preserve">Если говорить о системе первичной профилактики </w:t>
      </w:r>
      <w:proofErr w:type="spellStart"/>
      <w:r w:rsidRPr="00945AD3">
        <w:t>табак</w:t>
      </w:r>
      <w:proofErr w:type="gramStart"/>
      <w:r w:rsidRPr="00945AD3">
        <w:t>о</w:t>
      </w:r>
      <w:proofErr w:type="spellEnd"/>
      <w:r w:rsidRPr="00945AD3">
        <w:t>-</w:t>
      </w:r>
      <w:proofErr w:type="gramEnd"/>
      <w:r w:rsidRPr="00945AD3">
        <w:t xml:space="preserve">, </w:t>
      </w:r>
      <w:proofErr w:type="spellStart"/>
      <w:r w:rsidRPr="00945AD3">
        <w:t>нарко</w:t>
      </w:r>
      <w:proofErr w:type="spellEnd"/>
      <w:r w:rsidRPr="00945AD3">
        <w:t>- и алкогольной зависимости,</w:t>
      </w:r>
      <w:r w:rsidR="00CC71A2" w:rsidRPr="00945AD3">
        <w:t xml:space="preserve"> токсикомании,</w:t>
      </w:r>
      <w:r w:rsidRPr="00945AD3">
        <w:t xml:space="preserve"> то именно эти направления психолого-педагогической работы с подростком должны стать приоритетными. Профилактическую работу, направленную на личность подростка, необходимо вести силами родителей, педагогов, психологов. Но, как опять-таки показывает мировой и наш собственный опыт, эта работа может быть достаточно эффективной и в том случае, когда она осуществляется силами самих подростков. </w:t>
      </w:r>
    </w:p>
    <w:p w:rsidR="005F1382" w:rsidRPr="00945AD3" w:rsidRDefault="005F1382" w:rsidP="002708D9">
      <w:pPr>
        <w:pStyle w:val="Default"/>
        <w:ind w:firstLine="567"/>
        <w:contextualSpacing/>
        <w:jc w:val="both"/>
      </w:pPr>
      <w:r w:rsidRPr="00945AD3">
        <w:t xml:space="preserve">Профилактическая работа не рассматривается некоторыми представителями молодежных структур как первоочередная и важная. Подорван кредит доверия к нам, взрослым. Выходом из сложившейся ситуации могло бы стать создание профилактических программ нового поколения и развитие новых, нетрадиционных подходов в профилактике. Одним из таких подходов могло бы быть привлечение к профилактической работе подростков. </w:t>
      </w:r>
    </w:p>
    <w:p w:rsidR="005F1382" w:rsidRPr="00945AD3" w:rsidRDefault="002708D9" w:rsidP="002708D9">
      <w:pPr>
        <w:pStyle w:val="Default"/>
        <w:ind w:firstLine="567"/>
        <w:contextualSpacing/>
        <w:jc w:val="both"/>
      </w:pPr>
      <w:r w:rsidRPr="00945AD3">
        <w:t xml:space="preserve"> </w:t>
      </w:r>
      <w:r w:rsidR="005F1382" w:rsidRPr="00945AD3">
        <w:t xml:space="preserve"> Именно потому, что подростки склонны отрицать авторитет взрослых, а общение со сверстниками проходит в более доверительной обстановке и информация воспринимается с меньшим сопротивлением, возникла идея привлечения к проведению профилактической работы самих подростков. </w:t>
      </w:r>
    </w:p>
    <w:p w:rsidR="005F1382" w:rsidRPr="00945AD3" w:rsidRDefault="005F1382" w:rsidP="0045334A">
      <w:pPr>
        <w:pStyle w:val="Default"/>
        <w:contextualSpacing/>
        <w:jc w:val="both"/>
      </w:pPr>
      <w:r w:rsidRPr="00945AD3">
        <w:t xml:space="preserve">Принадлежность ребят, проводящих занятия со сверстниками, к одному поколению, способность говорить на одном языке, их успешность и привлекательный имидж, компетентность и доступность - все это увеличивает положительный эффект профилактической работы. </w:t>
      </w:r>
    </w:p>
    <w:p w:rsidR="0045334A" w:rsidRDefault="00AA59A1" w:rsidP="0045334A">
      <w:pPr>
        <w:ind w:firstLine="426"/>
        <w:contextualSpacing/>
        <w:jc w:val="both"/>
        <w:rPr>
          <w:sz w:val="28"/>
          <w:szCs w:val="28"/>
        </w:rPr>
      </w:pPr>
      <w:r w:rsidRPr="00945AD3">
        <w:rPr>
          <w:rFonts w:ascii="Times New Roman" w:hAnsi="Times New Roman" w:cs="Times New Roman"/>
          <w:sz w:val="24"/>
          <w:szCs w:val="24"/>
        </w:rPr>
        <w:t>А</w:t>
      </w:r>
      <w:r w:rsidR="005F1382" w:rsidRPr="00945AD3">
        <w:rPr>
          <w:rFonts w:ascii="Times New Roman" w:hAnsi="Times New Roman" w:cs="Times New Roman"/>
          <w:sz w:val="24"/>
          <w:szCs w:val="24"/>
        </w:rPr>
        <w:t xml:space="preserve"> в случае подростковой наркологии это - предотвращение аддитивного поведения подростков в целом, а не только алкоголизма и наркомании. Первичная профилактика зависимостей от </w:t>
      </w:r>
      <w:proofErr w:type="spellStart"/>
      <w:r w:rsidR="005F1382" w:rsidRPr="00945AD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F1382" w:rsidRPr="00945AD3">
        <w:rPr>
          <w:rFonts w:ascii="Times New Roman" w:hAnsi="Times New Roman" w:cs="Times New Roman"/>
          <w:sz w:val="24"/>
          <w:szCs w:val="24"/>
        </w:rPr>
        <w:t xml:space="preserve"> веществ (ПАВ) направлена не на наркоманов, а на здоровых детей и детей из группы риска. А в эту группу риска попадает сейчас чуть ли не каждый второй подросток.</w:t>
      </w:r>
      <w:r w:rsidR="0045334A" w:rsidRPr="0045334A">
        <w:rPr>
          <w:sz w:val="28"/>
          <w:szCs w:val="28"/>
        </w:rPr>
        <w:t xml:space="preserve"> </w:t>
      </w:r>
    </w:p>
    <w:p w:rsidR="0045334A" w:rsidRPr="0045334A" w:rsidRDefault="0045334A" w:rsidP="0045334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34A">
        <w:rPr>
          <w:rFonts w:ascii="Times New Roman" w:hAnsi="Times New Roman" w:cs="Times New Roman"/>
          <w:i/>
          <w:sz w:val="24"/>
          <w:szCs w:val="24"/>
          <w:u w:val="single"/>
        </w:rPr>
        <w:t>Считаем,</w:t>
      </w:r>
      <w:r w:rsidRPr="0045334A">
        <w:rPr>
          <w:rFonts w:ascii="Times New Roman" w:hAnsi="Times New Roman" w:cs="Times New Roman"/>
          <w:sz w:val="24"/>
          <w:szCs w:val="24"/>
        </w:rPr>
        <w:t xml:space="preserve"> что реализация данной программы будет способствовать преодолению информационно-просветительского подхода в антинаркотическом воспитании. В процессе эксперимента произойдет смена традиционной профилактики через разовые мероприятия на систематическую антинаркотическую работу, которую, по сути, следует рассматривать как важную воспитательную и психологическую помощь учащимся в формировании у них ценностей здорового образа жизни. </w:t>
      </w:r>
    </w:p>
    <w:p w:rsidR="0045334A" w:rsidRPr="0045334A" w:rsidRDefault="0045334A" w:rsidP="0045334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34A">
        <w:rPr>
          <w:rFonts w:ascii="Times New Roman" w:hAnsi="Times New Roman" w:cs="Times New Roman"/>
          <w:i/>
          <w:sz w:val="24"/>
          <w:szCs w:val="24"/>
          <w:u w:val="single"/>
        </w:rPr>
        <w:t>Предполагаем,</w:t>
      </w:r>
      <w:r w:rsidRPr="0045334A">
        <w:rPr>
          <w:rFonts w:ascii="Times New Roman" w:hAnsi="Times New Roman" w:cs="Times New Roman"/>
          <w:sz w:val="24"/>
          <w:szCs w:val="24"/>
        </w:rPr>
        <w:t xml:space="preserve"> что успешная реализация программы подготовит и привлечет к участию в психолого-педагогической профилактике не только отдельных специалистов, а весь коллектив образовательного учреждения, учащихся и их родителей. </w:t>
      </w:r>
    </w:p>
    <w:p w:rsidR="004C5858" w:rsidRPr="00945AD3" w:rsidRDefault="00AA59A1" w:rsidP="00945AD3">
      <w:pPr>
        <w:pStyle w:val="Default"/>
        <w:spacing w:after="19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A59A1">
        <w:rPr>
          <w:b/>
          <w:sz w:val="28"/>
          <w:szCs w:val="28"/>
        </w:rPr>
        <w:t xml:space="preserve">. </w:t>
      </w:r>
      <w:r w:rsidR="004C5858" w:rsidRPr="00AA59A1">
        <w:rPr>
          <w:b/>
          <w:sz w:val="28"/>
          <w:szCs w:val="28"/>
        </w:rPr>
        <w:t xml:space="preserve"> </w:t>
      </w:r>
      <w:r w:rsidR="00BA08DB" w:rsidRPr="00AA59A1">
        <w:rPr>
          <w:b/>
          <w:sz w:val="28"/>
          <w:szCs w:val="28"/>
        </w:rPr>
        <w:t>Программа  реализуется на основе следующих принципов психолог</w:t>
      </w:r>
      <w:proofErr w:type="gramStart"/>
      <w:r w:rsidR="00BA08DB" w:rsidRPr="00AA59A1">
        <w:rPr>
          <w:b/>
          <w:sz w:val="28"/>
          <w:szCs w:val="28"/>
        </w:rPr>
        <w:t>о-</w:t>
      </w:r>
      <w:proofErr w:type="gramEnd"/>
      <w:r w:rsidR="00526CC3">
        <w:rPr>
          <w:b/>
          <w:sz w:val="28"/>
          <w:szCs w:val="28"/>
        </w:rPr>
        <w:t xml:space="preserve"> педагогической </w:t>
      </w:r>
      <w:r w:rsidR="00BA08DB" w:rsidRPr="00AA59A1">
        <w:rPr>
          <w:b/>
          <w:sz w:val="28"/>
          <w:szCs w:val="28"/>
        </w:rPr>
        <w:t xml:space="preserve"> профилактики</w:t>
      </w:r>
      <w:r w:rsidR="00BA08DB" w:rsidRPr="00BA08DB">
        <w:rPr>
          <w:sz w:val="28"/>
          <w:szCs w:val="28"/>
        </w:rPr>
        <w:t xml:space="preserve">: </w:t>
      </w:r>
    </w:p>
    <w:p w:rsidR="004C5858" w:rsidRPr="00945AD3" w:rsidRDefault="00BA08DB" w:rsidP="00BA08DB">
      <w:pPr>
        <w:pStyle w:val="Default"/>
        <w:spacing w:after="145"/>
        <w:contextualSpacing/>
        <w:jc w:val="both"/>
      </w:pPr>
      <w:r w:rsidRPr="00945AD3">
        <w:rPr>
          <w:b/>
          <w:bCs/>
          <w:i/>
          <w:iCs/>
        </w:rPr>
        <w:t xml:space="preserve">Комплексность </w:t>
      </w:r>
      <w:r w:rsidRPr="00945AD3">
        <w:t xml:space="preserve">– согласованное взаимодействие специалистов образовательного учреждения, межведомственное взаимодействие, и координация различных профилактических мероприятий в русле единой целостной программы комплексной профилактики. Вопросы предупреждения курения, использования детьми, подростками и молодежью алкоголя наркотиков и токсических веществ должно рассматриваться в качестве звеньев единой системы воспитания. </w:t>
      </w:r>
    </w:p>
    <w:p w:rsidR="00CE4B4A" w:rsidRPr="00945AD3" w:rsidRDefault="00BA08DB" w:rsidP="00BA08DB">
      <w:pPr>
        <w:pStyle w:val="Default"/>
        <w:spacing w:after="145"/>
        <w:contextualSpacing/>
        <w:jc w:val="both"/>
      </w:pPr>
      <w:r w:rsidRPr="00945AD3">
        <w:rPr>
          <w:b/>
          <w:bCs/>
          <w:i/>
          <w:iCs/>
        </w:rPr>
        <w:lastRenderedPageBreak/>
        <w:t>Добровольност</w:t>
      </w:r>
      <w:r w:rsidRPr="00945AD3">
        <w:rPr>
          <w:i/>
          <w:iCs/>
        </w:rPr>
        <w:t xml:space="preserve">ь </w:t>
      </w:r>
      <w:r w:rsidRPr="00945AD3">
        <w:t xml:space="preserve">- добровольное участие молодежи и подростков, их родителей во всех мероприятиях. Принуждение может привести к совершенно противоположным результатам. </w:t>
      </w:r>
    </w:p>
    <w:p w:rsidR="00CE4B4A" w:rsidRPr="00945AD3" w:rsidRDefault="00BA08DB" w:rsidP="00BA08DB">
      <w:pPr>
        <w:pStyle w:val="Default"/>
        <w:spacing w:after="145"/>
        <w:contextualSpacing/>
        <w:jc w:val="both"/>
      </w:pPr>
      <w:proofErr w:type="spellStart"/>
      <w:r w:rsidRPr="00945AD3">
        <w:rPr>
          <w:b/>
          <w:bCs/>
          <w:i/>
          <w:iCs/>
        </w:rPr>
        <w:t>Аксиологичность</w:t>
      </w:r>
      <w:proofErr w:type="spellEnd"/>
      <w:r w:rsidRPr="00945AD3">
        <w:rPr>
          <w:b/>
          <w:bCs/>
          <w:i/>
          <w:iCs/>
        </w:rPr>
        <w:t xml:space="preserve"> </w:t>
      </w:r>
      <w:r w:rsidRPr="00945AD3">
        <w:t xml:space="preserve">– формирование у детей и молодежи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др., которые являются ориентирами и регуляторами их поведения. </w:t>
      </w:r>
    </w:p>
    <w:p w:rsidR="00CE4B4A" w:rsidRPr="00945AD3" w:rsidRDefault="00BA08DB" w:rsidP="00BA08DB">
      <w:pPr>
        <w:pStyle w:val="Default"/>
        <w:spacing w:after="145"/>
        <w:contextualSpacing/>
        <w:jc w:val="both"/>
      </w:pPr>
      <w:r w:rsidRPr="00945AD3">
        <w:rPr>
          <w:b/>
          <w:bCs/>
          <w:i/>
          <w:iCs/>
        </w:rPr>
        <w:t xml:space="preserve">Позитивность и конструктивность </w:t>
      </w:r>
      <w:r w:rsidRPr="00945AD3">
        <w:t xml:space="preserve">– педагогическая профилактика должна носить не запрещающий, а конструктивно-позитивный характер. Важно сформировать у ребенка представление о недопустимости употребления ПАВ, и показать ему, как без помощи ПАВ сделать жизнь прекрасной, интересной и счастливой. </w:t>
      </w:r>
    </w:p>
    <w:p w:rsidR="00BA08DB" w:rsidRPr="00945AD3" w:rsidRDefault="00BA08DB" w:rsidP="00BA08DB">
      <w:pPr>
        <w:pStyle w:val="Default"/>
        <w:spacing w:after="145"/>
        <w:contextualSpacing/>
        <w:jc w:val="both"/>
      </w:pPr>
      <w:r w:rsidRPr="00945AD3">
        <w:rPr>
          <w:b/>
          <w:bCs/>
          <w:i/>
          <w:iCs/>
        </w:rPr>
        <w:t xml:space="preserve">Последовательность </w:t>
      </w:r>
      <w:r w:rsidRPr="00945AD3">
        <w:rPr>
          <w:i/>
          <w:iCs/>
        </w:rPr>
        <w:t>(</w:t>
      </w:r>
      <w:proofErr w:type="spellStart"/>
      <w:r w:rsidRPr="00945AD3">
        <w:rPr>
          <w:i/>
          <w:iCs/>
        </w:rPr>
        <w:t>этапность</w:t>
      </w:r>
      <w:proofErr w:type="spellEnd"/>
      <w:r w:rsidRPr="00945AD3">
        <w:rPr>
          <w:i/>
          <w:iCs/>
        </w:rPr>
        <w:t xml:space="preserve">) </w:t>
      </w:r>
      <w:r w:rsidRPr="00945AD3">
        <w:t xml:space="preserve">– разделение целей и задач профилактики на общие стратегические и частные (этапные). Невозможность реализации профилактических программ одномоментно, по типу разовых кампаний. Для обеспечения последовательности реализации системной профилактики в нее обязательно должен входить социально-психологический мониторинг, ориентированный не только на оценку субъективных и объективных факторов распространения наркотиков, но и на формирование структур и элементов системы сдерживания распространения, системы социально-психологической поддержки. </w:t>
      </w:r>
    </w:p>
    <w:p w:rsidR="009A403B" w:rsidRDefault="00BA08DB" w:rsidP="00945AD3">
      <w:pPr>
        <w:pStyle w:val="Default"/>
        <w:contextualSpacing/>
        <w:jc w:val="both"/>
        <w:rPr>
          <w:sz w:val="28"/>
          <w:szCs w:val="28"/>
        </w:rPr>
      </w:pPr>
      <w:r w:rsidRPr="00945AD3">
        <w:rPr>
          <w:b/>
          <w:bCs/>
          <w:i/>
          <w:iCs/>
        </w:rPr>
        <w:t xml:space="preserve">Гармонизация общественных, групповых и личных интересов </w:t>
      </w:r>
      <w:r w:rsidRPr="00945AD3">
        <w:t>- процесс ведения такой сложной работы предполагает паритет интересов социума и интересов конкретной личности</w:t>
      </w:r>
      <w:r w:rsidRPr="00BA08DB">
        <w:rPr>
          <w:sz w:val="28"/>
          <w:szCs w:val="28"/>
        </w:rPr>
        <w:t>.</w:t>
      </w:r>
    </w:p>
    <w:p w:rsidR="00945AD3" w:rsidRPr="00945AD3" w:rsidRDefault="00945AD3" w:rsidP="00945AD3">
      <w:pPr>
        <w:pStyle w:val="Default"/>
        <w:contextualSpacing/>
        <w:jc w:val="both"/>
        <w:rPr>
          <w:sz w:val="28"/>
          <w:szCs w:val="28"/>
        </w:rPr>
      </w:pPr>
    </w:p>
    <w:p w:rsidR="009A403B" w:rsidRPr="00945AD3" w:rsidRDefault="00945AD3" w:rsidP="00945AD3">
      <w:pPr>
        <w:pStyle w:val="Default"/>
        <w:tabs>
          <w:tab w:val="left" w:pos="426"/>
        </w:tabs>
        <w:spacing w:after="199"/>
        <w:rPr>
          <w:b/>
          <w:sz w:val="28"/>
          <w:szCs w:val="28"/>
        </w:rPr>
      </w:pPr>
      <w:r w:rsidRPr="00945AD3">
        <w:rPr>
          <w:b/>
          <w:sz w:val="28"/>
          <w:szCs w:val="28"/>
        </w:rPr>
        <w:t>4.</w:t>
      </w:r>
      <w:r w:rsidR="009A403B" w:rsidRPr="00945AD3">
        <w:rPr>
          <w:b/>
          <w:sz w:val="28"/>
          <w:szCs w:val="28"/>
        </w:rPr>
        <w:t xml:space="preserve"> Направления реализации программы. </w:t>
      </w:r>
    </w:p>
    <w:p w:rsidR="009A403B" w:rsidRPr="00D713CF" w:rsidRDefault="009A403B" w:rsidP="00945AD3">
      <w:pPr>
        <w:pStyle w:val="Default"/>
        <w:tabs>
          <w:tab w:val="left" w:pos="426"/>
        </w:tabs>
        <w:spacing w:after="143"/>
        <w:contextualSpacing/>
        <w:jc w:val="both"/>
      </w:pPr>
      <w:r w:rsidRPr="00D713CF">
        <w:rPr>
          <w:b/>
          <w:bCs/>
        </w:rPr>
        <w:t xml:space="preserve">Работа с педагогическими кадрами </w:t>
      </w:r>
    </w:p>
    <w:p w:rsidR="009A403B" w:rsidRPr="00D713CF" w:rsidRDefault="009A403B" w:rsidP="009A403B">
      <w:pPr>
        <w:pStyle w:val="Default"/>
        <w:spacing w:after="143"/>
        <w:contextualSpacing/>
        <w:jc w:val="both"/>
      </w:pPr>
      <w:r w:rsidRPr="00D713CF">
        <w:rPr>
          <w:rFonts w:ascii="Wingdings" w:hAnsi="Wingdings" w:cs="Wingdings"/>
        </w:rPr>
        <w:t></w:t>
      </w:r>
      <w:r w:rsidRPr="00D713CF">
        <w:rPr>
          <w:rFonts w:ascii="Wingdings" w:hAnsi="Wingdings" w:cs="Wingdings"/>
        </w:rPr>
        <w:t></w:t>
      </w:r>
      <w:r w:rsidRPr="00D713CF">
        <w:t xml:space="preserve">информирование по проблеме </w:t>
      </w:r>
      <w:r w:rsidR="00945AD3" w:rsidRPr="00D713CF">
        <w:t xml:space="preserve"> ПАВ, вредных привычек, зависимостей и</w:t>
      </w:r>
      <w:r w:rsidRPr="00D713CF">
        <w:t xml:space="preserve"> и</w:t>
      </w:r>
      <w:r w:rsidR="00945AD3" w:rsidRPr="00D713CF">
        <w:t>х</w:t>
      </w:r>
      <w:r w:rsidRPr="00D713CF">
        <w:t xml:space="preserve"> </w:t>
      </w:r>
      <w:r w:rsidR="00945AD3" w:rsidRPr="00D713CF">
        <w:t xml:space="preserve"> </w:t>
      </w:r>
      <w:r w:rsidRPr="00D713CF">
        <w:t xml:space="preserve"> первичной профилактике; </w:t>
      </w:r>
    </w:p>
    <w:p w:rsidR="00945AD3" w:rsidRPr="00D713CF" w:rsidRDefault="009A403B" w:rsidP="00945AD3">
      <w:pPr>
        <w:pStyle w:val="Default"/>
        <w:contextualSpacing/>
        <w:jc w:val="both"/>
      </w:pPr>
      <w:r w:rsidRPr="00D713CF">
        <w:rPr>
          <w:rFonts w:ascii="Wingdings" w:hAnsi="Wingdings" w:cs="Wingdings"/>
        </w:rPr>
        <w:t></w:t>
      </w:r>
      <w:r w:rsidRPr="00D713CF">
        <w:rPr>
          <w:rFonts w:ascii="Wingdings" w:hAnsi="Wingdings" w:cs="Wingdings"/>
        </w:rPr>
        <w:t></w:t>
      </w:r>
      <w:r w:rsidRPr="00D713CF">
        <w:t>индивиду</w:t>
      </w:r>
      <w:r w:rsidR="00945AD3" w:rsidRPr="00D713CF">
        <w:t>альная работа, консультирование;</w:t>
      </w:r>
    </w:p>
    <w:p w:rsidR="00945AD3" w:rsidRPr="00D713CF" w:rsidRDefault="00945AD3" w:rsidP="00945AD3">
      <w:pPr>
        <w:pStyle w:val="Default"/>
        <w:numPr>
          <w:ilvl w:val="0"/>
          <w:numId w:val="12"/>
        </w:numPr>
        <w:ind w:left="426" w:hanging="426"/>
        <w:contextualSpacing/>
        <w:jc w:val="both"/>
      </w:pPr>
      <w:r w:rsidRPr="00D713CF">
        <w:t xml:space="preserve"> проведение мероприятий по ЗОЖ.</w:t>
      </w:r>
    </w:p>
    <w:p w:rsidR="00CE4B4A" w:rsidRPr="00D713CF" w:rsidRDefault="00CE4B4A" w:rsidP="00D713CF">
      <w:pPr>
        <w:pStyle w:val="Default"/>
        <w:contextualSpacing/>
        <w:jc w:val="both"/>
      </w:pPr>
    </w:p>
    <w:p w:rsidR="009A403B" w:rsidRDefault="009A403B" w:rsidP="009A403B">
      <w:pPr>
        <w:pStyle w:val="Default"/>
        <w:contextualSpacing/>
        <w:jc w:val="both"/>
        <w:rPr>
          <w:b/>
          <w:bCs/>
        </w:rPr>
      </w:pPr>
      <w:r w:rsidRPr="00D713CF">
        <w:rPr>
          <w:b/>
          <w:bCs/>
        </w:rPr>
        <w:t xml:space="preserve">Работа с учащимися </w:t>
      </w:r>
    </w:p>
    <w:p w:rsidR="00526CC3" w:rsidRPr="00D713CF" w:rsidRDefault="00526CC3" w:rsidP="00526CC3">
      <w:pPr>
        <w:pStyle w:val="Default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</w:pPr>
      <w:r>
        <w:t>занятия, классные часы, конкурсы, выставки рисунков по здоровому образу жизни;</w:t>
      </w:r>
    </w:p>
    <w:p w:rsidR="009A403B" w:rsidRPr="00D713CF" w:rsidRDefault="009A403B" w:rsidP="009A403B">
      <w:pPr>
        <w:pStyle w:val="Default"/>
        <w:spacing w:after="145"/>
        <w:contextualSpacing/>
        <w:jc w:val="both"/>
      </w:pPr>
      <w:r w:rsidRPr="00D713CF">
        <w:rPr>
          <w:rFonts w:ascii="Wingdings" w:hAnsi="Wingdings" w:cs="Wingdings"/>
        </w:rPr>
        <w:t></w:t>
      </w:r>
      <w:r w:rsidRPr="00D713CF">
        <w:rPr>
          <w:rFonts w:ascii="Wingdings" w:hAnsi="Wingdings" w:cs="Wingdings"/>
        </w:rPr>
        <w:t></w:t>
      </w:r>
      <w:r w:rsidR="00CE4B4A" w:rsidRPr="00D713CF">
        <w:t>мероприятия</w:t>
      </w:r>
      <w:r w:rsidRPr="00D713CF">
        <w:t xml:space="preserve"> по профилактике наркомании, токсикомании</w:t>
      </w:r>
      <w:r w:rsidR="00945AD3" w:rsidRPr="00D713CF">
        <w:t>, вредных привычек, зависимостей</w:t>
      </w:r>
      <w:r w:rsidRPr="00D713CF">
        <w:t xml:space="preserve"> и СПИДа; </w:t>
      </w:r>
    </w:p>
    <w:p w:rsidR="009A403B" w:rsidRPr="00D713CF" w:rsidRDefault="009A403B" w:rsidP="009A403B">
      <w:pPr>
        <w:pStyle w:val="Default"/>
        <w:spacing w:after="145"/>
        <w:contextualSpacing/>
        <w:jc w:val="both"/>
      </w:pPr>
      <w:r w:rsidRPr="00D713CF">
        <w:rPr>
          <w:rFonts w:ascii="Wingdings" w:hAnsi="Wingdings" w:cs="Wingdings"/>
        </w:rPr>
        <w:t></w:t>
      </w:r>
      <w:r w:rsidRPr="00D713CF">
        <w:rPr>
          <w:rFonts w:ascii="Wingdings" w:hAnsi="Wingdings" w:cs="Wingdings"/>
        </w:rPr>
        <w:t></w:t>
      </w:r>
      <w:r w:rsidRPr="00D713CF">
        <w:t xml:space="preserve">тематические </w:t>
      </w:r>
      <w:r w:rsidR="00945AD3" w:rsidRPr="00D713CF">
        <w:t xml:space="preserve"> мероприяти</w:t>
      </w:r>
      <w:proofErr w:type="gramStart"/>
      <w:r w:rsidR="00945AD3" w:rsidRPr="00D713CF">
        <w:t>я(</w:t>
      </w:r>
      <w:proofErr w:type="gramEnd"/>
      <w:r w:rsidR="00945AD3" w:rsidRPr="00D713CF">
        <w:t>лекции, беседы)</w:t>
      </w:r>
      <w:r w:rsidR="00D713CF" w:rsidRPr="00D713CF">
        <w:t>,</w:t>
      </w:r>
      <w:r w:rsidRPr="00D713CF">
        <w:t xml:space="preserve"> встречи со специалистами (юрист, нарколог</w:t>
      </w:r>
      <w:r w:rsidR="00D713CF" w:rsidRPr="00D713CF">
        <w:t>, врачи</w:t>
      </w:r>
      <w:r w:rsidRPr="00D713CF">
        <w:t xml:space="preserve"> и т.д.); </w:t>
      </w:r>
    </w:p>
    <w:p w:rsidR="009A403B" w:rsidRPr="00D713CF" w:rsidRDefault="009A403B" w:rsidP="009A403B">
      <w:pPr>
        <w:pStyle w:val="Default"/>
        <w:contextualSpacing/>
        <w:jc w:val="both"/>
      </w:pPr>
      <w:r w:rsidRPr="00D713CF">
        <w:rPr>
          <w:rFonts w:ascii="Wingdings" w:hAnsi="Wingdings" w:cs="Wingdings"/>
        </w:rPr>
        <w:t></w:t>
      </w:r>
      <w:r w:rsidRPr="00D713CF">
        <w:rPr>
          <w:rFonts w:ascii="Wingdings" w:hAnsi="Wingdings" w:cs="Wingdings"/>
        </w:rPr>
        <w:t></w:t>
      </w:r>
      <w:r w:rsidRPr="00D713CF">
        <w:t>организация и проведение индивидуальной работы (со</w:t>
      </w:r>
      <w:r w:rsidR="00945AD3" w:rsidRPr="00D713CF">
        <w:t>беседования, интервью);</w:t>
      </w:r>
    </w:p>
    <w:p w:rsidR="009A403B" w:rsidRPr="00D713CF" w:rsidRDefault="00945AD3" w:rsidP="009A403B">
      <w:pPr>
        <w:pStyle w:val="Default"/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</w:pPr>
      <w:r w:rsidRPr="00D713CF">
        <w:t>перви</w:t>
      </w:r>
      <w:r w:rsidR="00526CC3">
        <w:t>чная профилактика и диагностика.</w:t>
      </w:r>
    </w:p>
    <w:p w:rsidR="00D713CF" w:rsidRPr="00D713CF" w:rsidRDefault="00D713CF" w:rsidP="00D713CF">
      <w:pPr>
        <w:pStyle w:val="Default"/>
        <w:tabs>
          <w:tab w:val="left" w:pos="426"/>
        </w:tabs>
        <w:contextualSpacing/>
        <w:jc w:val="both"/>
      </w:pPr>
    </w:p>
    <w:p w:rsidR="009A403B" w:rsidRPr="00D713CF" w:rsidRDefault="009A403B" w:rsidP="009A403B">
      <w:pPr>
        <w:pStyle w:val="Default"/>
        <w:contextualSpacing/>
        <w:jc w:val="both"/>
      </w:pPr>
      <w:r w:rsidRPr="00D713CF">
        <w:rPr>
          <w:b/>
          <w:bCs/>
        </w:rPr>
        <w:t xml:space="preserve">Работа с родителями </w:t>
      </w:r>
    </w:p>
    <w:p w:rsidR="009A403B" w:rsidRPr="00D713CF" w:rsidRDefault="009A403B" w:rsidP="009A403B">
      <w:pPr>
        <w:pStyle w:val="Default"/>
        <w:spacing w:after="148"/>
        <w:contextualSpacing/>
        <w:jc w:val="both"/>
      </w:pPr>
      <w:r w:rsidRPr="00D713CF">
        <w:rPr>
          <w:rFonts w:ascii="Wingdings" w:hAnsi="Wingdings" w:cs="Wingdings"/>
        </w:rPr>
        <w:t></w:t>
      </w:r>
      <w:r w:rsidRPr="00D713CF">
        <w:rPr>
          <w:rFonts w:ascii="Wingdings" w:hAnsi="Wingdings" w:cs="Wingdings"/>
        </w:rPr>
        <w:t></w:t>
      </w:r>
      <w:r w:rsidRPr="00D713CF">
        <w:t xml:space="preserve">участие в </w:t>
      </w:r>
      <w:r w:rsidR="00CE4B4A" w:rsidRPr="00D713CF">
        <w:t xml:space="preserve">проведении </w:t>
      </w:r>
      <w:r w:rsidR="00D713CF" w:rsidRPr="00D713CF">
        <w:t xml:space="preserve">тематических </w:t>
      </w:r>
      <w:r w:rsidR="00CE4B4A" w:rsidRPr="00D713CF">
        <w:t>родительских собраний и школьных мероприятий</w:t>
      </w:r>
      <w:r w:rsidR="00526CC3">
        <w:t xml:space="preserve"> по данной теме</w:t>
      </w:r>
      <w:r w:rsidR="00CE4B4A" w:rsidRPr="00D713CF">
        <w:t>;</w:t>
      </w:r>
    </w:p>
    <w:p w:rsidR="009A403B" w:rsidRPr="00D713CF" w:rsidRDefault="009A403B" w:rsidP="009A403B">
      <w:pPr>
        <w:pStyle w:val="Default"/>
        <w:spacing w:after="148"/>
        <w:contextualSpacing/>
        <w:jc w:val="both"/>
      </w:pPr>
      <w:r w:rsidRPr="00D713CF">
        <w:rPr>
          <w:rFonts w:ascii="Wingdings" w:hAnsi="Wingdings" w:cs="Wingdings"/>
        </w:rPr>
        <w:t></w:t>
      </w:r>
      <w:r w:rsidRPr="00D713CF">
        <w:rPr>
          <w:rFonts w:ascii="Wingdings" w:hAnsi="Wingdings" w:cs="Wingdings"/>
        </w:rPr>
        <w:t></w:t>
      </w:r>
      <w:r w:rsidRPr="00D713CF">
        <w:t xml:space="preserve">информационно-консультативная работа; </w:t>
      </w:r>
    </w:p>
    <w:p w:rsidR="009A403B" w:rsidRPr="00D713CF" w:rsidRDefault="009A403B" w:rsidP="009A403B">
      <w:pPr>
        <w:pStyle w:val="Default"/>
        <w:contextualSpacing/>
        <w:jc w:val="both"/>
      </w:pPr>
    </w:p>
    <w:p w:rsidR="009A403B" w:rsidRPr="00D713CF" w:rsidRDefault="009A403B" w:rsidP="009A403B">
      <w:pPr>
        <w:pStyle w:val="Default"/>
        <w:contextualSpacing/>
        <w:jc w:val="both"/>
      </w:pPr>
      <w:r w:rsidRPr="00D713CF">
        <w:rPr>
          <w:b/>
          <w:bCs/>
        </w:rPr>
        <w:t>Совместная работа с правоохранительными, медицинскими и другими заинтересованными орга</w:t>
      </w:r>
      <w:r w:rsidR="00D713CF">
        <w:rPr>
          <w:b/>
          <w:bCs/>
        </w:rPr>
        <w:t>нами по профилактике зависимостей</w:t>
      </w:r>
      <w:r w:rsidRPr="00D713CF">
        <w:rPr>
          <w:b/>
          <w:bCs/>
        </w:rPr>
        <w:t xml:space="preserve"> в подростковой среде </w:t>
      </w:r>
    </w:p>
    <w:p w:rsidR="009A403B" w:rsidRPr="00D713CF" w:rsidRDefault="009A403B" w:rsidP="009A403B">
      <w:pPr>
        <w:pStyle w:val="Default"/>
        <w:spacing w:after="145"/>
        <w:contextualSpacing/>
        <w:jc w:val="both"/>
      </w:pPr>
      <w:r w:rsidRPr="00D713CF">
        <w:rPr>
          <w:rFonts w:ascii="Wingdings" w:hAnsi="Wingdings" w:cs="Wingdings"/>
        </w:rPr>
        <w:t></w:t>
      </w:r>
      <w:r w:rsidRPr="00D713CF">
        <w:rPr>
          <w:rFonts w:ascii="Wingdings" w:hAnsi="Wingdings" w:cs="Wingdings"/>
        </w:rPr>
        <w:t></w:t>
      </w:r>
      <w:r w:rsidRPr="00D713CF">
        <w:t xml:space="preserve">ведение разъяснительно – просветительской работы с подростками и родителями; </w:t>
      </w:r>
    </w:p>
    <w:p w:rsidR="009A403B" w:rsidRPr="00D713CF" w:rsidRDefault="009A403B" w:rsidP="009A403B">
      <w:pPr>
        <w:pStyle w:val="Default"/>
        <w:spacing w:after="145"/>
        <w:contextualSpacing/>
        <w:jc w:val="both"/>
      </w:pPr>
      <w:r w:rsidRPr="00D713CF">
        <w:rPr>
          <w:rFonts w:ascii="Wingdings" w:hAnsi="Wingdings" w:cs="Wingdings"/>
        </w:rPr>
        <w:t></w:t>
      </w:r>
      <w:r w:rsidRPr="00D713CF">
        <w:rPr>
          <w:rFonts w:ascii="Wingdings" w:hAnsi="Wingdings" w:cs="Wingdings"/>
        </w:rPr>
        <w:t></w:t>
      </w:r>
      <w:r w:rsidRPr="00D713CF">
        <w:t xml:space="preserve">проведение рейдов по выявлению каналов распространения и потребления </w:t>
      </w:r>
      <w:proofErr w:type="spellStart"/>
      <w:r w:rsidRPr="00D713CF">
        <w:t>психоактивных</w:t>
      </w:r>
      <w:proofErr w:type="spellEnd"/>
      <w:r w:rsidRPr="00D713CF">
        <w:t xml:space="preserve"> веществ; </w:t>
      </w:r>
    </w:p>
    <w:p w:rsidR="00D713CF" w:rsidRDefault="009A403B" w:rsidP="009A403B">
      <w:pPr>
        <w:pStyle w:val="Default"/>
        <w:contextualSpacing/>
        <w:jc w:val="both"/>
      </w:pPr>
      <w:r w:rsidRPr="00D713CF">
        <w:rPr>
          <w:rFonts w:ascii="Wingdings" w:hAnsi="Wingdings" w:cs="Wingdings"/>
        </w:rPr>
        <w:t></w:t>
      </w:r>
      <w:r w:rsidRPr="00D713CF">
        <w:rPr>
          <w:rFonts w:ascii="Wingdings" w:hAnsi="Wingdings" w:cs="Wingdings"/>
        </w:rPr>
        <w:t></w:t>
      </w:r>
      <w:r w:rsidRPr="00D713CF">
        <w:t>организация занятий для подростков по изучению их прав, обязанностей и ответственности</w:t>
      </w:r>
      <w:r w:rsidR="00D713CF">
        <w:t>;</w:t>
      </w:r>
    </w:p>
    <w:p w:rsidR="00CE4B4A" w:rsidRDefault="00D713CF" w:rsidP="009A403B">
      <w:pPr>
        <w:pStyle w:val="Default"/>
        <w:numPr>
          <w:ilvl w:val="0"/>
          <w:numId w:val="12"/>
        </w:numPr>
        <w:tabs>
          <w:tab w:val="left" w:pos="426"/>
        </w:tabs>
        <w:ind w:left="142" w:hanging="142"/>
        <w:contextualSpacing/>
        <w:jc w:val="both"/>
      </w:pPr>
      <w:r>
        <w:t>реализация  направления ЗОЖ.</w:t>
      </w:r>
    </w:p>
    <w:p w:rsidR="00D713CF" w:rsidRPr="00D713CF" w:rsidRDefault="00D713CF" w:rsidP="00D713CF">
      <w:pPr>
        <w:pStyle w:val="Default"/>
        <w:tabs>
          <w:tab w:val="left" w:pos="426"/>
        </w:tabs>
        <w:ind w:left="142"/>
        <w:contextualSpacing/>
        <w:jc w:val="both"/>
        <w:rPr>
          <w:sz w:val="28"/>
          <w:szCs w:val="28"/>
        </w:rPr>
      </w:pPr>
    </w:p>
    <w:p w:rsidR="00344E65" w:rsidRPr="00D713CF" w:rsidRDefault="00D713CF" w:rsidP="00344E65">
      <w:pPr>
        <w:pStyle w:val="Default"/>
        <w:spacing w:after="199"/>
        <w:jc w:val="both"/>
        <w:rPr>
          <w:b/>
          <w:sz w:val="28"/>
          <w:szCs w:val="28"/>
        </w:rPr>
      </w:pPr>
      <w:r w:rsidRPr="00D713C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344E65" w:rsidRPr="00D713CF">
        <w:rPr>
          <w:b/>
          <w:sz w:val="28"/>
          <w:szCs w:val="28"/>
        </w:rPr>
        <w:t xml:space="preserve">Основные функции субъектов профилактической деятельности при организации работы по профилактике зависимостей. </w:t>
      </w:r>
    </w:p>
    <w:p w:rsidR="00344E65" w:rsidRPr="00695AA3" w:rsidRDefault="00344E65" w:rsidP="00344E65">
      <w:pPr>
        <w:pStyle w:val="Default"/>
        <w:contextualSpacing/>
        <w:jc w:val="both"/>
      </w:pPr>
      <w:r w:rsidRPr="00695AA3">
        <w:rPr>
          <w:b/>
          <w:i/>
          <w:iCs/>
        </w:rPr>
        <w:t>Администрация школ</w:t>
      </w:r>
      <w:r w:rsidR="0010013A" w:rsidRPr="00695AA3">
        <w:rPr>
          <w:b/>
          <w:i/>
          <w:iCs/>
        </w:rPr>
        <w:t>ы</w:t>
      </w:r>
      <w:r w:rsidRPr="00695AA3">
        <w:rPr>
          <w:b/>
        </w:rPr>
        <w:t>:</w:t>
      </w:r>
      <w:r w:rsidRPr="00695AA3">
        <w:t xml:space="preserve"> осуществляет контроль и координацию профилактической работы в образовательном учреждении в целом</w:t>
      </w:r>
      <w:r w:rsidR="00D713CF" w:rsidRPr="00695AA3">
        <w:t xml:space="preserve"> и развитие направления ЗО</w:t>
      </w:r>
      <w:proofErr w:type="gramStart"/>
      <w:r w:rsidR="00D713CF" w:rsidRPr="00695AA3">
        <w:t>Ж(</w:t>
      </w:r>
      <w:proofErr w:type="gramEnd"/>
      <w:r w:rsidR="00D713CF" w:rsidRPr="00695AA3">
        <w:t>Программа «Здорового питания»</w:t>
      </w:r>
      <w:r w:rsidRPr="00695AA3">
        <w:t xml:space="preserve">. </w:t>
      </w:r>
    </w:p>
    <w:p w:rsidR="00344E65" w:rsidRPr="00695AA3" w:rsidRDefault="00344E65" w:rsidP="00344E65">
      <w:pPr>
        <w:pStyle w:val="Default"/>
        <w:contextualSpacing/>
        <w:jc w:val="both"/>
      </w:pPr>
      <w:r w:rsidRPr="00695AA3">
        <w:rPr>
          <w:b/>
          <w:i/>
          <w:iCs/>
        </w:rPr>
        <w:t>Учителя-предметники и классные руководители</w:t>
      </w:r>
      <w:r w:rsidRPr="00695AA3">
        <w:rPr>
          <w:b/>
        </w:rPr>
        <w:t>:</w:t>
      </w:r>
      <w:r w:rsidRPr="00695AA3">
        <w:t xml:space="preserve"> </w:t>
      </w:r>
      <w:r w:rsidR="00D713CF" w:rsidRPr="00695AA3">
        <w:t xml:space="preserve">  осуществляют комплексный подход</w:t>
      </w:r>
      <w:r w:rsidRPr="00695AA3">
        <w:t xml:space="preserve"> к решению проблемы (организация внеклассных мероприятий, работа с родителями, психолого-педагогической службой школы), обеспечивают организацию профилактической </w:t>
      </w:r>
      <w:r w:rsidR="00D713CF" w:rsidRPr="00695AA3">
        <w:t xml:space="preserve">и развивающей </w:t>
      </w:r>
      <w:r w:rsidRPr="00695AA3">
        <w:t xml:space="preserve">работы на уроке. </w:t>
      </w:r>
    </w:p>
    <w:p w:rsidR="00344E65" w:rsidRPr="00695AA3" w:rsidRDefault="00344E65" w:rsidP="00344E65">
      <w:pPr>
        <w:pStyle w:val="Default"/>
        <w:contextualSpacing/>
        <w:jc w:val="both"/>
      </w:pPr>
      <w:r w:rsidRPr="00695AA3">
        <w:rPr>
          <w:b/>
          <w:i/>
          <w:iCs/>
        </w:rPr>
        <w:t xml:space="preserve">Школьный педагог - психолог: </w:t>
      </w:r>
      <w:r w:rsidRPr="00695AA3">
        <w:t xml:space="preserve">обеспечивает: </w:t>
      </w:r>
    </w:p>
    <w:p w:rsidR="00344E65" w:rsidRPr="00695AA3" w:rsidRDefault="004C5858" w:rsidP="00344E65">
      <w:pPr>
        <w:pStyle w:val="Default"/>
        <w:spacing w:after="181"/>
        <w:contextualSpacing/>
        <w:jc w:val="both"/>
      </w:pPr>
      <w:r w:rsidRPr="00695AA3">
        <w:t>-</w:t>
      </w:r>
      <w:r w:rsidR="00344E65" w:rsidRPr="00695AA3">
        <w:t xml:space="preserve">психологическую поддержку педагогического процесса (выявление и предотвращение различных ситуаций риска, возникающих в ходе учебно-воспитательного процесса, позитивное разрешение конфликтных ситуаций); </w:t>
      </w:r>
    </w:p>
    <w:p w:rsidR="00344E65" w:rsidRPr="00695AA3" w:rsidRDefault="004C5858" w:rsidP="00344E65">
      <w:pPr>
        <w:pStyle w:val="Default"/>
        <w:spacing w:after="181"/>
        <w:contextualSpacing/>
        <w:jc w:val="both"/>
      </w:pPr>
      <w:r w:rsidRPr="00695AA3">
        <w:t>-</w:t>
      </w:r>
      <w:r w:rsidR="00344E65" w:rsidRPr="00695AA3">
        <w:t xml:space="preserve">психологическое консультирование и сопровождение семей учащихся; </w:t>
      </w:r>
    </w:p>
    <w:p w:rsidR="00344E65" w:rsidRPr="00695AA3" w:rsidRDefault="004C5858" w:rsidP="00344E65">
      <w:pPr>
        <w:pStyle w:val="Default"/>
        <w:contextualSpacing/>
        <w:jc w:val="both"/>
      </w:pPr>
      <w:r w:rsidRPr="00695AA3">
        <w:t>-</w:t>
      </w:r>
      <w:r w:rsidR="00344E65" w:rsidRPr="00695AA3">
        <w:t xml:space="preserve">организационно целостную психологическую помощь детям группы риска, в том числе направление ребенка и его родителей к тому специалисту, который может оказать им квалифицированную помощь вне школы. </w:t>
      </w:r>
    </w:p>
    <w:p w:rsidR="0010013A" w:rsidRPr="00695AA3" w:rsidRDefault="0010013A" w:rsidP="0010013A">
      <w:pPr>
        <w:pStyle w:val="Default"/>
      </w:pPr>
      <w:r w:rsidRPr="00695AA3">
        <w:rPr>
          <w:b/>
          <w:bCs/>
          <w:i/>
          <w:iCs/>
        </w:rPr>
        <w:t xml:space="preserve">Социальный педагог </w:t>
      </w:r>
      <w:r w:rsidRPr="00695AA3">
        <w:t xml:space="preserve">несет ответственность: </w:t>
      </w:r>
    </w:p>
    <w:p w:rsidR="0010013A" w:rsidRPr="00695AA3" w:rsidRDefault="0010013A" w:rsidP="0010013A">
      <w:pPr>
        <w:pStyle w:val="Default"/>
        <w:spacing w:after="55"/>
      </w:pPr>
      <w:r w:rsidRPr="00695AA3">
        <w:t xml:space="preserve">- за привлечение к совместной деятельности различных заинтересованных организаций, установление с ними постоянных и действенных контактов; </w:t>
      </w:r>
    </w:p>
    <w:p w:rsidR="0010013A" w:rsidRPr="00695AA3" w:rsidRDefault="0010013A" w:rsidP="0010013A">
      <w:pPr>
        <w:pStyle w:val="Default"/>
      </w:pPr>
      <w:r w:rsidRPr="00695AA3">
        <w:t xml:space="preserve">-систематическую работу с семьями школьника (особенно с семьями детей «группы риска»); </w:t>
      </w:r>
    </w:p>
    <w:p w:rsidR="00D713CF" w:rsidRPr="00695AA3" w:rsidRDefault="00344E65" w:rsidP="00344E65">
      <w:pPr>
        <w:pStyle w:val="Default"/>
        <w:contextualSpacing/>
        <w:jc w:val="both"/>
      </w:pPr>
      <w:r w:rsidRPr="00695AA3">
        <w:rPr>
          <w:b/>
          <w:i/>
          <w:iCs/>
        </w:rPr>
        <w:t>Органы ученического самоуправления:</w:t>
      </w:r>
      <w:r w:rsidRPr="00695AA3">
        <w:rPr>
          <w:i/>
          <w:iCs/>
        </w:rPr>
        <w:t xml:space="preserve"> </w:t>
      </w:r>
      <w:r w:rsidRPr="00695AA3">
        <w:t>создают общешкольное волонтерское движение, проводят социологические опросы, участвуют в антинаркотических мер</w:t>
      </w:r>
      <w:r w:rsidR="00CE4B4A" w:rsidRPr="00695AA3">
        <w:t>оприятиях</w:t>
      </w:r>
      <w:r w:rsidR="00D713CF" w:rsidRPr="00695AA3">
        <w:t xml:space="preserve"> и организуют мероприятия по здоровому образу жизни</w:t>
      </w:r>
      <w:r w:rsidR="00CE4B4A" w:rsidRPr="00695AA3">
        <w:t>;</w:t>
      </w:r>
    </w:p>
    <w:p w:rsidR="00344E65" w:rsidRPr="00695AA3" w:rsidRDefault="00D713CF" w:rsidP="00344E65">
      <w:pPr>
        <w:pStyle w:val="Default"/>
        <w:contextualSpacing/>
        <w:jc w:val="both"/>
      </w:pPr>
      <w:r w:rsidRPr="00695AA3">
        <w:rPr>
          <w:b/>
          <w:i/>
        </w:rPr>
        <w:t>Педагог-б</w:t>
      </w:r>
      <w:r w:rsidR="00344E65" w:rsidRPr="00695AA3">
        <w:rPr>
          <w:b/>
          <w:i/>
          <w:iCs/>
        </w:rPr>
        <w:t>иблиотека</w:t>
      </w:r>
      <w:r w:rsidRPr="00695AA3">
        <w:rPr>
          <w:b/>
          <w:i/>
          <w:iCs/>
        </w:rPr>
        <w:t>рь</w:t>
      </w:r>
      <w:r w:rsidR="00344E65" w:rsidRPr="00695AA3">
        <w:rPr>
          <w:b/>
          <w:i/>
          <w:iCs/>
        </w:rPr>
        <w:t>:</w:t>
      </w:r>
      <w:r w:rsidR="00344E65" w:rsidRPr="00695AA3">
        <w:rPr>
          <w:i/>
          <w:iCs/>
        </w:rPr>
        <w:t xml:space="preserve"> </w:t>
      </w:r>
      <w:r w:rsidR="00344E65" w:rsidRPr="00695AA3">
        <w:t xml:space="preserve">обеспечивает информационно-методическую базу </w:t>
      </w:r>
      <w:r w:rsidRPr="00695AA3">
        <w:t xml:space="preserve">для </w:t>
      </w:r>
      <w:r w:rsidR="00344E65" w:rsidRPr="00695AA3">
        <w:t xml:space="preserve">профилактической работы. </w:t>
      </w:r>
    </w:p>
    <w:p w:rsidR="00CE4B4A" w:rsidRPr="00695AA3" w:rsidRDefault="00CE4B4A" w:rsidP="00344E65">
      <w:pPr>
        <w:pStyle w:val="Default"/>
        <w:contextualSpacing/>
        <w:jc w:val="both"/>
        <w:rPr>
          <w:b/>
          <w:i/>
        </w:rPr>
      </w:pPr>
      <w:r w:rsidRPr="00695AA3">
        <w:rPr>
          <w:b/>
          <w:i/>
        </w:rPr>
        <w:t>Правоохранительные органы:</w:t>
      </w:r>
    </w:p>
    <w:p w:rsidR="00CE4B4A" w:rsidRPr="00695AA3" w:rsidRDefault="00CE4B4A" w:rsidP="00CE4B4A">
      <w:pPr>
        <w:pStyle w:val="Default"/>
        <w:spacing w:after="183"/>
        <w:contextualSpacing/>
        <w:jc w:val="both"/>
      </w:pPr>
      <w:r w:rsidRPr="00695AA3">
        <w:t xml:space="preserve">-работают с детьми и родителями по вопросам правовой ответственности за употребление, хранение и распространение наркотических средств и психотропных веществ; </w:t>
      </w:r>
    </w:p>
    <w:p w:rsidR="00CE4B4A" w:rsidRPr="00695AA3" w:rsidRDefault="00CE4B4A" w:rsidP="00CE4B4A">
      <w:pPr>
        <w:pStyle w:val="Default"/>
        <w:spacing w:after="183"/>
        <w:contextualSpacing/>
        <w:jc w:val="both"/>
      </w:pPr>
      <w:r w:rsidRPr="00695AA3">
        <w:t xml:space="preserve">-осуществляют юридическое консультирование по проблемам наркомании; </w:t>
      </w:r>
    </w:p>
    <w:p w:rsidR="00CE4B4A" w:rsidRPr="00695AA3" w:rsidRDefault="00CE4B4A" w:rsidP="00CE4B4A">
      <w:pPr>
        <w:pStyle w:val="Default"/>
        <w:spacing w:after="183"/>
        <w:contextualSpacing/>
        <w:jc w:val="both"/>
      </w:pPr>
      <w:r w:rsidRPr="00695AA3">
        <w:t xml:space="preserve">-обеспечивают взаимодействие школы с районными комиссиями по делам несовершеннолетних и защите их прав, отделениями профилактики правонарушений несовершеннолетних; </w:t>
      </w:r>
    </w:p>
    <w:p w:rsidR="00CE4B4A" w:rsidRPr="00695AA3" w:rsidRDefault="00CE4B4A" w:rsidP="00CE4B4A">
      <w:pPr>
        <w:pStyle w:val="Default"/>
        <w:contextualSpacing/>
        <w:jc w:val="both"/>
      </w:pPr>
      <w:r w:rsidRPr="00695AA3">
        <w:t xml:space="preserve">-организуют первичный профилактический учет детей и подростков, замеченных в приеме наркотиков. </w:t>
      </w:r>
    </w:p>
    <w:p w:rsidR="004C5858" w:rsidRPr="00695AA3" w:rsidRDefault="00CE4B4A" w:rsidP="004C5858">
      <w:pPr>
        <w:pStyle w:val="Default"/>
        <w:spacing w:after="199"/>
        <w:contextualSpacing/>
        <w:jc w:val="both"/>
      </w:pPr>
      <w:r w:rsidRPr="00695AA3">
        <w:t xml:space="preserve"> </w:t>
      </w:r>
      <w:r w:rsidR="004C5858" w:rsidRPr="00695AA3">
        <w:rPr>
          <w:b/>
          <w:i/>
        </w:rPr>
        <w:t xml:space="preserve">Инспектор </w:t>
      </w:r>
      <w:r w:rsidR="00D713CF" w:rsidRPr="00695AA3">
        <w:rPr>
          <w:b/>
          <w:i/>
        </w:rPr>
        <w:t>КДН</w:t>
      </w:r>
      <w:r w:rsidR="00D713CF" w:rsidRPr="00695AA3">
        <w:t xml:space="preserve"> </w:t>
      </w:r>
      <w:r w:rsidR="004C5858" w:rsidRPr="00695AA3">
        <w:t xml:space="preserve">по делам несовершеннолетних </w:t>
      </w:r>
      <w:r w:rsidR="00D713CF" w:rsidRPr="00695AA3">
        <w:t>органов внутренних дел, закрепленный за общеобразовательным учреждением,</w:t>
      </w:r>
      <w:r w:rsidR="004C5858" w:rsidRPr="00695AA3">
        <w:t xml:space="preserve"> профилактическую деятельность строит по трем основным направлениям: работа с учащимися, родителями и педагогическими коллективами. Среди основных задач школьных инспекторов – профилактика правонарушений, связанных с незаконным оборотом наркотиков.</w:t>
      </w:r>
    </w:p>
    <w:p w:rsidR="00695AA3" w:rsidRDefault="00695AA3" w:rsidP="004C5858">
      <w:pPr>
        <w:pStyle w:val="Default"/>
        <w:spacing w:after="199"/>
        <w:contextualSpacing/>
        <w:jc w:val="both"/>
        <w:rPr>
          <w:b/>
        </w:rPr>
      </w:pPr>
    </w:p>
    <w:p w:rsidR="00CE4B4A" w:rsidRPr="00695AA3" w:rsidRDefault="00695AA3" w:rsidP="004C5858">
      <w:pPr>
        <w:pStyle w:val="Default"/>
        <w:spacing w:after="199"/>
        <w:contextualSpacing/>
        <w:jc w:val="both"/>
        <w:rPr>
          <w:b/>
          <w:sz w:val="28"/>
          <w:szCs w:val="28"/>
        </w:rPr>
      </w:pPr>
      <w:r w:rsidRPr="00695AA3">
        <w:rPr>
          <w:b/>
          <w:sz w:val="28"/>
          <w:szCs w:val="28"/>
        </w:rPr>
        <w:t>6.</w:t>
      </w:r>
      <w:r w:rsidR="00CE4B4A" w:rsidRPr="00695AA3">
        <w:rPr>
          <w:b/>
          <w:sz w:val="28"/>
          <w:szCs w:val="28"/>
        </w:rPr>
        <w:t xml:space="preserve"> Формы и методы профилактической работы: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1.Беседы.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2.Лекции.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3.Линейки-презентации.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4.Классные часы.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5. Встречи с интересными людьми.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6.Просмотр видеофильмов.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lastRenderedPageBreak/>
        <w:t>7.Педагогические, профилактические советы.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8.Конкурсы рисунков.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9.Акции.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10.Диагностические исследования.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11. Индивидуальная работа с учащимися «группы риска»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12. Спортивные мероприятия.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13. Волонтёрская работа.</w:t>
      </w:r>
    </w:p>
    <w:p w:rsidR="001631BE" w:rsidRPr="00695AA3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AA3">
        <w:rPr>
          <w:rFonts w:ascii="Times New Roman" w:hAnsi="Times New Roman" w:cs="Times New Roman"/>
          <w:sz w:val="24"/>
          <w:szCs w:val="24"/>
        </w:rPr>
        <w:t>14.Трудоустройство и занятость в летнее и каникулярное время.</w:t>
      </w:r>
    </w:p>
    <w:p w:rsidR="0010013A" w:rsidRPr="001631BE" w:rsidRDefault="00CE4B4A" w:rsidP="001631BE">
      <w:pPr>
        <w:pStyle w:val="Default"/>
        <w:spacing w:after="199"/>
        <w:contextualSpacing/>
        <w:jc w:val="both"/>
        <w:rPr>
          <w:sz w:val="28"/>
          <w:szCs w:val="28"/>
        </w:rPr>
      </w:pPr>
      <w:r w:rsidRPr="001631BE">
        <w:rPr>
          <w:sz w:val="28"/>
          <w:szCs w:val="28"/>
        </w:rPr>
        <w:t xml:space="preserve">                                                            </w:t>
      </w:r>
    </w:p>
    <w:p w:rsidR="0010013A" w:rsidRPr="00695AA3" w:rsidRDefault="00695AA3" w:rsidP="0010013A">
      <w:pPr>
        <w:pStyle w:val="Default"/>
        <w:spacing w:after="199"/>
        <w:rPr>
          <w:b/>
          <w:sz w:val="28"/>
          <w:szCs w:val="28"/>
        </w:rPr>
      </w:pPr>
      <w:r w:rsidRPr="00695AA3">
        <w:rPr>
          <w:b/>
          <w:sz w:val="28"/>
          <w:szCs w:val="28"/>
        </w:rPr>
        <w:t>7</w:t>
      </w:r>
      <w:r w:rsidR="001631BE" w:rsidRPr="00695A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Э</w:t>
      </w:r>
      <w:r w:rsidR="0010013A" w:rsidRPr="00695AA3">
        <w:rPr>
          <w:b/>
          <w:sz w:val="28"/>
          <w:szCs w:val="28"/>
        </w:rPr>
        <w:t>тапы профилактической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343"/>
      </w:tblGrid>
      <w:tr w:rsidR="0010013A" w:rsidRPr="00065FB8" w:rsidTr="001631BE">
        <w:tc>
          <w:tcPr>
            <w:tcW w:w="1242" w:type="dxa"/>
          </w:tcPr>
          <w:p w:rsidR="0010013A" w:rsidRPr="0093719F" w:rsidRDefault="0010013A" w:rsidP="0010013A">
            <w:pPr>
              <w:pStyle w:val="Default"/>
              <w:spacing w:after="199"/>
              <w:jc w:val="center"/>
              <w:rPr>
                <w:b/>
              </w:rPr>
            </w:pPr>
            <w:r w:rsidRPr="0093719F">
              <w:rPr>
                <w:b/>
              </w:rPr>
              <w:t>Этапы.</w:t>
            </w:r>
          </w:p>
        </w:tc>
        <w:tc>
          <w:tcPr>
            <w:tcW w:w="1985" w:type="dxa"/>
          </w:tcPr>
          <w:p w:rsidR="0010013A" w:rsidRPr="0093719F" w:rsidRDefault="0010013A" w:rsidP="0010013A">
            <w:pPr>
              <w:pStyle w:val="Default"/>
              <w:spacing w:after="199"/>
              <w:jc w:val="center"/>
              <w:rPr>
                <w:b/>
              </w:rPr>
            </w:pPr>
            <w:r w:rsidRPr="0093719F">
              <w:rPr>
                <w:b/>
              </w:rPr>
              <w:t>Возраст.</w:t>
            </w:r>
          </w:p>
        </w:tc>
        <w:tc>
          <w:tcPr>
            <w:tcW w:w="6343" w:type="dxa"/>
          </w:tcPr>
          <w:p w:rsidR="0010013A" w:rsidRPr="0093719F" w:rsidRDefault="0010013A" w:rsidP="0010013A">
            <w:pPr>
              <w:pStyle w:val="Default"/>
              <w:spacing w:after="199"/>
              <w:jc w:val="center"/>
              <w:rPr>
                <w:b/>
              </w:rPr>
            </w:pPr>
            <w:r w:rsidRPr="0093719F">
              <w:rPr>
                <w:b/>
              </w:rPr>
              <w:t>Характеристика.</w:t>
            </w:r>
          </w:p>
        </w:tc>
      </w:tr>
      <w:tr w:rsidR="0010013A" w:rsidRPr="00065FB8" w:rsidTr="001631BE">
        <w:tc>
          <w:tcPr>
            <w:tcW w:w="1242" w:type="dxa"/>
          </w:tcPr>
          <w:p w:rsidR="0010013A" w:rsidRPr="0093719F" w:rsidRDefault="0010013A" w:rsidP="0010013A">
            <w:pPr>
              <w:pStyle w:val="Default"/>
              <w:spacing w:after="199"/>
              <w:jc w:val="center"/>
            </w:pPr>
            <w:r w:rsidRPr="0093719F">
              <w:t>1</w:t>
            </w:r>
          </w:p>
        </w:tc>
        <w:tc>
          <w:tcPr>
            <w:tcW w:w="1985" w:type="dxa"/>
          </w:tcPr>
          <w:p w:rsidR="0010013A" w:rsidRPr="0093719F" w:rsidRDefault="0010013A" w:rsidP="0010013A">
            <w:pPr>
              <w:pStyle w:val="Default"/>
              <w:spacing w:after="199"/>
              <w:jc w:val="center"/>
            </w:pPr>
            <w:r w:rsidRPr="0093719F">
              <w:t>6-9 лет</w:t>
            </w:r>
          </w:p>
          <w:p w:rsidR="00510276" w:rsidRPr="0093719F" w:rsidRDefault="00510276" w:rsidP="0010013A">
            <w:pPr>
              <w:pStyle w:val="Default"/>
              <w:spacing w:after="199"/>
              <w:jc w:val="center"/>
            </w:pPr>
          </w:p>
          <w:p w:rsidR="00510276" w:rsidRPr="0093719F" w:rsidRDefault="00510276" w:rsidP="0010013A">
            <w:pPr>
              <w:pStyle w:val="Default"/>
              <w:spacing w:after="199"/>
              <w:jc w:val="center"/>
            </w:pPr>
          </w:p>
          <w:p w:rsidR="00590713" w:rsidRPr="0093719F" w:rsidRDefault="00590713" w:rsidP="0010013A">
            <w:pPr>
              <w:pStyle w:val="Default"/>
              <w:spacing w:after="199"/>
              <w:jc w:val="center"/>
            </w:pPr>
          </w:p>
          <w:p w:rsidR="00510276" w:rsidRPr="0093719F" w:rsidRDefault="00510276" w:rsidP="0010013A">
            <w:pPr>
              <w:pStyle w:val="Default"/>
              <w:spacing w:after="199"/>
              <w:jc w:val="center"/>
            </w:pPr>
            <w:r w:rsidRPr="0093719F">
              <w:t>9-11 лет</w:t>
            </w:r>
          </w:p>
          <w:p w:rsidR="00510276" w:rsidRPr="0093719F" w:rsidRDefault="00510276" w:rsidP="0010013A">
            <w:pPr>
              <w:pStyle w:val="Default"/>
              <w:spacing w:after="199"/>
              <w:jc w:val="center"/>
            </w:pPr>
          </w:p>
        </w:tc>
        <w:tc>
          <w:tcPr>
            <w:tcW w:w="6343" w:type="dxa"/>
          </w:tcPr>
          <w:p w:rsidR="0010013A" w:rsidRPr="0093719F" w:rsidRDefault="0010013A" w:rsidP="0010013A">
            <w:pPr>
              <w:pStyle w:val="Default"/>
              <w:jc w:val="both"/>
            </w:pPr>
            <w:r w:rsidRPr="0093719F">
              <w:t xml:space="preserve">Формирование представления о </w:t>
            </w:r>
            <w:r w:rsidR="00695AA3" w:rsidRPr="0093719F">
              <w:t xml:space="preserve">своем </w:t>
            </w:r>
            <w:r w:rsidRPr="0093719F">
              <w:t>здоровье, его значении, об основах здорового образа жизни; освоение навыков безопасного поведения (в том числе связанных с наркотизацией окружающих</w:t>
            </w:r>
            <w:r w:rsidR="00510276" w:rsidRPr="0093719F">
              <w:t xml:space="preserve">), </w:t>
            </w:r>
            <w:r w:rsidRPr="0093719F">
              <w:t xml:space="preserve">развитие навыков самоконтроля. </w:t>
            </w:r>
          </w:p>
          <w:p w:rsidR="00510276" w:rsidRPr="0093719F" w:rsidRDefault="00510276" w:rsidP="0010013A">
            <w:pPr>
              <w:pStyle w:val="Default"/>
              <w:jc w:val="both"/>
            </w:pPr>
          </w:p>
          <w:p w:rsidR="00510276" w:rsidRPr="0093719F" w:rsidRDefault="00510276" w:rsidP="00510276">
            <w:pPr>
              <w:pStyle w:val="Default"/>
              <w:jc w:val="both"/>
            </w:pPr>
            <w:r w:rsidRPr="0093719F">
              <w:t xml:space="preserve">Формирование комплексного представления о здоровье, расширение знаний о негативном воздействии ПАВ на организм человека; формирование устойчивости к негативному давлению среды. </w:t>
            </w:r>
          </w:p>
        </w:tc>
      </w:tr>
      <w:tr w:rsidR="00510276" w:rsidRPr="00065FB8" w:rsidTr="001631BE">
        <w:tc>
          <w:tcPr>
            <w:tcW w:w="1242" w:type="dxa"/>
          </w:tcPr>
          <w:p w:rsidR="00510276" w:rsidRPr="0093719F" w:rsidRDefault="00510276" w:rsidP="0010013A">
            <w:pPr>
              <w:pStyle w:val="Default"/>
              <w:spacing w:after="199"/>
              <w:jc w:val="center"/>
            </w:pPr>
            <w:r w:rsidRPr="0093719F">
              <w:t>2</w:t>
            </w:r>
          </w:p>
        </w:tc>
        <w:tc>
          <w:tcPr>
            <w:tcW w:w="1985" w:type="dxa"/>
          </w:tcPr>
          <w:p w:rsidR="00510276" w:rsidRPr="0093719F" w:rsidRDefault="00510276" w:rsidP="0010013A">
            <w:pPr>
              <w:pStyle w:val="Default"/>
              <w:spacing w:after="199"/>
              <w:jc w:val="center"/>
            </w:pPr>
            <w:r w:rsidRPr="0093719F">
              <w:t>11-13 лет</w:t>
            </w:r>
          </w:p>
        </w:tc>
        <w:tc>
          <w:tcPr>
            <w:tcW w:w="6343" w:type="dxa"/>
          </w:tcPr>
          <w:p w:rsidR="00510276" w:rsidRPr="0093719F" w:rsidRDefault="00510276" w:rsidP="00510276">
            <w:pPr>
              <w:pStyle w:val="Default"/>
              <w:jc w:val="both"/>
            </w:pPr>
            <w:r w:rsidRPr="0093719F">
              <w:t xml:space="preserve">Выработка специальных навыков высокой самооценки себя как личности; необходимо заложить установку “не делай, как другие” по отношению </w:t>
            </w:r>
            <w:proofErr w:type="gramStart"/>
            <w:r w:rsidRPr="0093719F">
              <w:t>к</w:t>
            </w:r>
            <w:proofErr w:type="gramEnd"/>
            <w:r w:rsidRPr="0093719F">
              <w:t xml:space="preserve"> ПАВ; расширение знаний о негативном воздействии </w:t>
            </w:r>
            <w:proofErr w:type="spellStart"/>
            <w:r w:rsidRPr="0093719F">
              <w:t>наркогенных</w:t>
            </w:r>
            <w:proofErr w:type="spellEnd"/>
            <w:r w:rsidRPr="0093719F">
              <w:t xml:space="preserve"> веществ на организм (свойства, механизм действия, мифы о безопасности ПАВ). </w:t>
            </w:r>
          </w:p>
        </w:tc>
      </w:tr>
      <w:tr w:rsidR="00510276" w:rsidRPr="00065FB8" w:rsidTr="001631BE">
        <w:tc>
          <w:tcPr>
            <w:tcW w:w="1242" w:type="dxa"/>
          </w:tcPr>
          <w:p w:rsidR="00510276" w:rsidRPr="0093719F" w:rsidRDefault="00510276" w:rsidP="0010013A">
            <w:pPr>
              <w:pStyle w:val="Default"/>
              <w:spacing w:after="199"/>
              <w:jc w:val="center"/>
            </w:pPr>
            <w:r w:rsidRPr="0093719F">
              <w:t>3</w:t>
            </w:r>
          </w:p>
        </w:tc>
        <w:tc>
          <w:tcPr>
            <w:tcW w:w="1985" w:type="dxa"/>
          </w:tcPr>
          <w:p w:rsidR="00510276" w:rsidRPr="0093719F" w:rsidRDefault="00510276" w:rsidP="0010013A">
            <w:pPr>
              <w:pStyle w:val="Default"/>
              <w:spacing w:after="199"/>
              <w:jc w:val="center"/>
            </w:pPr>
            <w:r w:rsidRPr="0093719F">
              <w:t>14-17 лет</w:t>
            </w:r>
          </w:p>
        </w:tc>
        <w:tc>
          <w:tcPr>
            <w:tcW w:w="6343" w:type="dxa"/>
          </w:tcPr>
          <w:p w:rsidR="00510276" w:rsidRPr="0093719F" w:rsidRDefault="00510276" w:rsidP="00510276">
            <w:pPr>
              <w:pStyle w:val="Default"/>
              <w:jc w:val="both"/>
            </w:pPr>
            <w:r w:rsidRPr="0093719F">
              <w:t xml:space="preserve">Освоение навыков отказа и навыков пошагового общения в ситуациях, связанных с ПАВ умения найти </w:t>
            </w:r>
            <w:r w:rsidR="00695AA3" w:rsidRPr="0093719F">
              <w:t>выход в конфликтной ситуации; “У</w:t>
            </w:r>
            <w:r w:rsidRPr="0093719F">
              <w:t xml:space="preserve">мей сказать – НЕТ!” </w:t>
            </w:r>
          </w:p>
        </w:tc>
      </w:tr>
    </w:tbl>
    <w:p w:rsidR="00695AA3" w:rsidRDefault="00695AA3" w:rsidP="00590713">
      <w:pPr>
        <w:pStyle w:val="Default"/>
        <w:jc w:val="center"/>
        <w:rPr>
          <w:b/>
          <w:bCs/>
          <w:sz w:val="28"/>
          <w:szCs w:val="28"/>
        </w:rPr>
      </w:pPr>
    </w:p>
    <w:p w:rsidR="003D3091" w:rsidRPr="00065FB8" w:rsidRDefault="00695AA3" w:rsidP="00590713">
      <w:pPr>
        <w:pStyle w:val="Default"/>
        <w:jc w:val="center"/>
        <w:rPr>
          <w:rFonts w:eastAsia="Times New Roman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8</w:t>
      </w:r>
      <w:r w:rsidR="001631BE" w:rsidRPr="00065FB8">
        <w:rPr>
          <w:b/>
          <w:bCs/>
          <w:sz w:val="28"/>
          <w:szCs w:val="28"/>
        </w:rPr>
        <w:t xml:space="preserve">. </w:t>
      </w:r>
      <w:r w:rsidR="00510276" w:rsidRPr="00065FB8">
        <w:rPr>
          <w:b/>
          <w:bCs/>
          <w:sz w:val="28"/>
          <w:szCs w:val="28"/>
        </w:rPr>
        <w:t>Основные мероприятия по профилактике злоупотребления ПАВ.</w:t>
      </w:r>
    </w:p>
    <w:p w:rsidR="005A7024" w:rsidRPr="00065FB8" w:rsidRDefault="005A7024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24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2835"/>
        <w:gridCol w:w="2977"/>
      </w:tblGrid>
      <w:tr w:rsidR="00590713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590713" w:rsidRPr="00695AA3" w:rsidRDefault="0059071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0713" w:rsidRPr="00695AA3" w:rsidRDefault="0059071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5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686" w:type="dxa"/>
          </w:tcPr>
          <w:p w:rsidR="00590713" w:rsidRPr="00695AA3" w:rsidRDefault="00590713" w:rsidP="00AA0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590713" w:rsidRPr="00695AA3" w:rsidRDefault="00590713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0713" w:rsidRPr="00695AA3" w:rsidRDefault="00590713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2B2B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D72B2B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72B2B" w:rsidRPr="00695AA3" w:rsidRDefault="00D72B2B" w:rsidP="00AA0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Style w:val="FontStyle28"/>
                <w:sz w:val="24"/>
                <w:szCs w:val="24"/>
              </w:rPr>
              <w:t>Разработка и у</w:t>
            </w:r>
            <w:r w:rsidRPr="00695AA3">
              <w:rPr>
                <w:rStyle w:val="FontStyle28"/>
                <w:rFonts w:eastAsia="Times New Roman"/>
                <w:sz w:val="24"/>
                <w:szCs w:val="24"/>
              </w:rPr>
              <w:t>тверждение комплексной программы по профи</w:t>
            </w:r>
            <w:r w:rsidRPr="00695AA3">
              <w:rPr>
                <w:rStyle w:val="FontStyle28"/>
                <w:rFonts w:eastAsia="Times New Roman"/>
                <w:sz w:val="24"/>
                <w:szCs w:val="24"/>
              </w:rPr>
              <w:softHyphen/>
              <w:t xml:space="preserve">лактике наркомании </w:t>
            </w:r>
          </w:p>
        </w:tc>
        <w:tc>
          <w:tcPr>
            <w:tcW w:w="2268" w:type="dxa"/>
          </w:tcPr>
          <w:p w:rsidR="00D72B2B" w:rsidRPr="00695AA3" w:rsidRDefault="00D72B2B" w:rsidP="00695A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="00695AA3"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72B2B" w:rsidRPr="00695AA3" w:rsidRDefault="00D72B2B" w:rsidP="007026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Завуч по ВР, админист</w:t>
            </w:r>
            <w:r w:rsidR="0070269D" w:rsidRPr="00695AA3">
              <w:rPr>
                <w:rFonts w:ascii="Times New Roman" w:hAnsi="Times New Roman" w:cs="Times New Roman"/>
                <w:sz w:val="24"/>
                <w:szCs w:val="24"/>
              </w:rPr>
              <w:t>рация школы, социальный педагог</w:t>
            </w: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9D" w:rsidRPr="00695AA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590713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590713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90713" w:rsidRPr="00695AA3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культурно</w:t>
            </w:r>
            <w:r w:rsidR="00FE47FD"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7FD"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  (кружки, секции).</w:t>
            </w:r>
          </w:p>
          <w:p w:rsidR="00590713" w:rsidRPr="00695AA3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713" w:rsidRPr="00695AA3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835" w:type="dxa"/>
          </w:tcPr>
          <w:p w:rsidR="00590713" w:rsidRPr="00695AA3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руководители кружков.</w:t>
            </w:r>
          </w:p>
        </w:tc>
      </w:tr>
      <w:tr w:rsidR="00590713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590713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90713" w:rsidRPr="00695AA3" w:rsidRDefault="00590713" w:rsidP="00590713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590713" w:rsidRPr="00695AA3" w:rsidRDefault="00590713" w:rsidP="0045334A">
            <w:pPr>
              <w:spacing w:before="33" w:after="33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администрацией школы,</w:t>
            </w:r>
          </w:p>
          <w:p w:rsidR="00590713" w:rsidRPr="00695AA3" w:rsidRDefault="00590713" w:rsidP="0045334A">
            <w:pPr>
              <w:spacing w:before="33" w:after="33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классными руководителями.</w:t>
            </w:r>
          </w:p>
          <w:p w:rsidR="00590713" w:rsidRPr="00695AA3" w:rsidRDefault="00590713" w:rsidP="0045334A">
            <w:pPr>
              <w:spacing w:before="33" w:after="33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Ознакомление с планом работы.</w:t>
            </w:r>
          </w:p>
          <w:p w:rsidR="00590713" w:rsidRPr="00695AA3" w:rsidRDefault="00590713" w:rsidP="0059071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FD" w:rsidRPr="00695AA3" w:rsidRDefault="0045334A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90713" w:rsidRPr="00695AA3" w:rsidRDefault="0045334A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47FD" w:rsidRPr="00695AA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35" w:type="dxa"/>
          </w:tcPr>
          <w:p w:rsidR="00590713" w:rsidRPr="00695AA3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руководители, социальный педагог</w:t>
            </w:r>
            <w:r w:rsidR="0070269D"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</w:t>
            </w:r>
            <w:r w:rsidR="00E80448"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-психолог.</w:t>
            </w:r>
          </w:p>
        </w:tc>
      </w:tr>
      <w:tr w:rsidR="00590713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590713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590713" w:rsidRPr="00695AA3" w:rsidRDefault="00FE47FD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базы данных по учащимся, имеющим отклонения в поведении, и семьям, находящимся в социально опасном положении, неблагополучного характера с целью последующей помощи </w:t>
            </w:r>
            <w:proofErr w:type="spellStart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proofErr w:type="spellEnd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 детей «группы риска».</w:t>
            </w:r>
          </w:p>
          <w:p w:rsidR="00590713" w:rsidRPr="00695AA3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713" w:rsidRPr="00695AA3" w:rsidRDefault="0045334A" w:rsidP="00FE47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E47FD" w:rsidRPr="00695AA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35" w:type="dxa"/>
          </w:tcPr>
          <w:p w:rsidR="00590713" w:rsidRPr="00695AA3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  <w:r w:rsidR="00E80448" w:rsidRPr="00695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69D"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E80448" w:rsidRPr="00695AA3">
              <w:rPr>
                <w:rFonts w:ascii="Times New Roman" w:hAnsi="Times New Roman" w:cs="Times New Roman"/>
                <w:sz w:val="24"/>
                <w:szCs w:val="24"/>
              </w:rPr>
              <w:t>-психолог.</w:t>
            </w:r>
          </w:p>
        </w:tc>
      </w:tr>
      <w:tr w:rsidR="00590713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590713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E47FD" w:rsidRPr="00695AA3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«Твой выбор» Выявление подростков, склонных к употреблению ПАВ или вовлеченных в употребление.</w:t>
            </w:r>
          </w:p>
          <w:p w:rsidR="00590713" w:rsidRPr="00695AA3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713" w:rsidRPr="00695AA3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FD" w:rsidRPr="00695AA3" w:rsidRDefault="0045334A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713" w:rsidRPr="00695AA3" w:rsidRDefault="0045334A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47FD" w:rsidRPr="00695AA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35" w:type="dxa"/>
          </w:tcPr>
          <w:p w:rsidR="00590713" w:rsidRPr="00695AA3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70269D"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классные руководители</w:t>
            </w:r>
            <w:r w:rsidR="0045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завуч по охране здоровья </w:t>
            </w:r>
            <w:proofErr w:type="gramStart"/>
            <w:r w:rsidR="004533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80448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E80448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80448" w:rsidRPr="00695AA3" w:rsidRDefault="00E80448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среди учащихся </w:t>
            </w:r>
            <w:r w:rsidR="0045334A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5, 9 классов с целью </w:t>
            </w:r>
            <w:proofErr w:type="gramStart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 их адаптацией к новым условиям обучения.</w:t>
            </w:r>
          </w:p>
        </w:tc>
        <w:tc>
          <w:tcPr>
            <w:tcW w:w="2268" w:type="dxa"/>
          </w:tcPr>
          <w:p w:rsidR="00E80448" w:rsidRPr="00695AA3" w:rsidRDefault="0045334A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448" w:rsidRPr="00695AA3" w:rsidRDefault="0045334A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0448" w:rsidRPr="00695AA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35" w:type="dxa"/>
          </w:tcPr>
          <w:p w:rsidR="00E80448" w:rsidRPr="00695AA3" w:rsidRDefault="00E8044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="004533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3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33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E80448" w:rsidRPr="00695AA3" w:rsidRDefault="00E8044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65FB8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065FB8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65FB8" w:rsidRPr="00695AA3" w:rsidRDefault="00065FB8" w:rsidP="00FE47FD">
            <w:pPr>
              <w:spacing w:before="33" w:after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посвященный результатам анкетирования, адаптации учащихся.</w:t>
            </w:r>
          </w:p>
        </w:tc>
        <w:tc>
          <w:tcPr>
            <w:tcW w:w="2268" w:type="dxa"/>
          </w:tcPr>
          <w:p w:rsidR="00065FB8" w:rsidRPr="00695AA3" w:rsidRDefault="0045334A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65FB8" w:rsidRPr="00695AA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35" w:type="dxa"/>
          </w:tcPr>
          <w:p w:rsidR="00065FB8" w:rsidRPr="00695AA3" w:rsidRDefault="00065FB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80448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E80448" w:rsidRPr="00695AA3" w:rsidRDefault="0070269D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80448" w:rsidRPr="00695AA3" w:rsidRDefault="00E80448" w:rsidP="00FE47FD">
            <w:pPr>
              <w:spacing w:before="33" w:after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Среди учащихся 7,8 классов провести анкетирование с целью выявления знаний и отношения детей разных возрастных гру</w:t>
            </w:r>
            <w:proofErr w:type="gramStart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пп к зд</w:t>
            </w:r>
            <w:proofErr w:type="gramEnd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оровому образу жизни.</w:t>
            </w:r>
          </w:p>
        </w:tc>
        <w:tc>
          <w:tcPr>
            <w:tcW w:w="2268" w:type="dxa"/>
          </w:tcPr>
          <w:p w:rsidR="00E80448" w:rsidRPr="00695AA3" w:rsidRDefault="0045334A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448" w:rsidRPr="00695AA3" w:rsidRDefault="0045334A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0448" w:rsidRPr="00695AA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35" w:type="dxa"/>
          </w:tcPr>
          <w:p w:rsidR="00E80448" w:rsidRPr="00695AA3" w:rsidRDefault="00E8044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75242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B75242" w:rsidRPr="00695AA3" w:rsidRDefault="0070269D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75242" w:rsidRPr="00695AA3" w:rsidRDefault="00B75242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операции: «СПАЙС»</w:t>
            </w:r>
            <w:r w:rsidR="00453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75242" w:rsidRPr="00695AA3" w:rsidRDefault="00B75242" w:rsidP="00453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Ноябрь.</w:t>
            </w:r>
            <w:proofErr w:type="gramStart"/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B75242" w:rsidRPr="00695AA3" w:rsidRDefault="00B75242" w:rsidP="004533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Завуч по  ВР, социальный педагог, </w:t>
            </w:r>
            <w:r w:rsidR="0045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34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45334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5334A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="004533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руководители.</w:t>
            </w:r>
          </w:p>
        </w:tc>
      </w:tr>
      <w:tr w:rsidR="00590713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590713" w:rsidRPr="00695AA3" w:rsidRDefault="0070269D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E47FD" w:rsidRPr="00695AA3" w:rsidRDefault="00FE47FD" w:rsidP="00FE47FD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и классных часов:</w:t>
            </w:r>
          </w:p>
          <w:p w:rsidR="00FE47FD" w:rsidRPr="00695AA3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-«Уголовный кодекс о наркотиках»,</w:t>
            </w:r>
          </w:p>
          <w:p w:rsidR="00FE47FD" w:rsidRPr="00695AA3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-«Наркотики и здоровье»,</w:t>
            </w:r>
          </w:p>
          <w:p w:rsidR="00FE47FD" w:rsidRPr="00695AA3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-«Можно ли избавиться от наркомании»</w:t>
            </w:r>
          </w:p>
          <w:p w:rsidR="00FE47FD" w:rsidRPr="00695AA3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-«Мой выбор - моё здоровье»</w:t>
            </w:r>
          </w:p>
          <w:p w:rsidR="00FE47FD" w:rsidRPr="00695AA3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-«Умей сказать нет»</w:t>
            </w:r>
          </w:p>
          <w:p w:rsidR="00590713" w:rsidRPr="00695AA3" w:rsidRDefault="00FE47FD" w:rsidP="0077737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-«Правда и мифы о наркотиках».</w:t>
            </w:r>
          </w:p>
        </w:tc>
        <w:tc>
          <w:tcPr>
            <w:tcW w:w="2268" w:type="dxa"/>
          </w:tcPr>
          <w:p w:rsidR="00590713" w:rsidRPr="00695AA3" w:rsidRDefault="00FE47FD" w:rsidP="00FE47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 работы классных руководителей</w:t>
            </w:r>
          </w:p>
        </w:tc>
        <w:tc>
          <w:tcPr>
            <w:tcW w:w="2835" w:type="dxa"/>
          </w:tcPr>
          <w:p w:rsidR="00590713" w:rsidRPr="00695AA3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13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590713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90713" w:rsidRPr="00695AA3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мероприятий, направленных на пропаганду ЗОЖ.</w:t>
            </w:r>
          </w:p>
          <w:p w:rsidR="00590713" w:rsidRPr="00695AA3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713" w:rsidRPr="00695AA3" w:rsidRDefault="00B75242" w:rsidP="00B752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Ежегодно по плану воспитательной работы.</w:t>
            </w:r>
          </w:p>
        </w:tc>
        <w:tc>
          <w:tcPr>
            <w:tcW w:w="2835" w:type="dxa"/>
          </w:tcPr>
          <w:p w:rsidR="00B75242" w:rsidRPr="00695AA3" w:rsidRDefault="00B75242" w:rsidP="00B7524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90713" w:rsidRPr="00695AA3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вожатые.</w:t>
            </w:r>
          </w:p>
        </w:tc>
      </w:tr>
      <w:tr w:rsidR="00E80448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E80448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0448" w:rsidRPr="00695AA3" w:rsidRDefault="00E80448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школьных, городских, областных соревнованиях по </w:t>
            </w:r>
            <w:r w:rsidRPr="0069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атлетике, волейболу, футболу, спартакиаде школьников,  всероссийских соревнованиях</w:t>
            </w:r>
          </w:p>
        </w:tc>
        <w:tc>
          <w:tcPr>
            <w:tcW w:w="2268" w:type="dxa"/>
          </w:tcPr>
          <w:p w:rsidR="00E80448" w:rsidRPr="00695AA3" w:rsidRDefault="00E80448" w:rsidP="00B752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особому плану</w:t>
            </w:r>
          </w:p>
        </w:tc>
        <w:tc>
          <w:tcPr>
            <w:tcW w:w="2835" w:type="dxa"/>
          </w:tcPr>
          <w:p w:rsidR="00E80448" w:rsidRPr="00695AA3" w:rsidRDefault="00E80448" w:rsidP="00E80448">
            <w:pPr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E80448" w:rsidRPr="00695AA3" w:rsidRDefault="00E80448" w:rsidP="00E80448">
            <w:pPr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Физкультуры, </w:t>
            </w:r>
            <w:r w:rsidRPr="0069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спортивных секций </w:t>
            </w:r>
          </w:p>
          <w:p w:rsidR="00E80448" w:rsidRPr="00695AA3" w:rsidRDefault="00E80448" w:rsidP="00B7524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713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590713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90713" w:rsidRPr="00695AA3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наркомании и токсикомании на уроках ОБЖ, </w:t>
            </w:r>
            <w:hyperlink r:id="rId6" w:tgtFrame="_blank" w:history="1">
              <w:r w:rsidRPr="00695AA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химии</w:t>
              </w:r>
            </w:hyperlink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, биологии и др.</w:t>
            </w:r>
          </w:p>
          <w:p w:rsidR="00590713" w:rsidRPr="00695AA3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713" w:rsidRPr="00695AA3" w:rsidRDefault="00B75242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Ежегодно в течение года.</w:t>
            </w:r>
          </w:p>
        </w:tc>
        <w:tc>
          <w:tcPr>
            <w:tcW w:w="2835" w:type="dxa"/>
          </w:tcPr>
          <w:p w:rsidR="00590713" w:rsidRPr="00695AA3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 </w:t>
            </w:r>
            <w:hyperlink r:id="rId7" w:tgtFrame="_blank" w:history="1">
              <w:r w:rsidRPr="00695AA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химии</w:t>
              </w:r>
            </w:hyperlink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, биологии,  классные руководители</w:t>
            </w:r>
          </w:p>
        </w:tc>
      </w:tr>
      <w:tr w:rsidR="00590713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590713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90713" w:rsidRPr="00695AA3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для родителей. «Отклонения у подростка, употребляющего наркотики», «Признаки злоупотребления химическими веществами», «Если ребёнок напряжён и охвачен паникой. Что делать, если вы найдёте ребёнка в состоянии наркотического </w:t>
            </w:r>
            <w:hyperlink r:id="rId8" w:tgtFrame="_blank" w:history="1">
              <w:r w:rsidRPr="00695AA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кризиса</w:t>
              </w:r>
            </w:hyperlink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90713" w:rsidRPr="00695AA3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713" w:rsidRPr="00695AA3" w:rsidRDefault="00B75242" w:rsidP="00B75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на родительских общешкольных и классных собраниях.</w:t>
            </w:r>
          </w:p>
        </w:tc>
        <w:tc>
          <w:tcPr>
            <w:tcW w:w="2835" w:type="dxa"/>
          </w:tcPr>
          <w:p w:rsidR="00590713" w:rsidRPr="00695AA3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школы.</w:t>
            </w:r>
          </w:p>
        </w:tc>
      </w:tr>
      <w:tr w:rsidR="00B75242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B75242" w:rsidRPr="00695AA3" w:rsidRDefault="00116477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75242" w:rsidRPr="00695AA3" w:rsidRDefault="00B75242" w:rsidP="00B752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, с целью выяснения занятости во внеурочное время.</w:t>
            </w:r>
          </w:p>
          <w:p w:rsidR="00B75242" w:rsidRPr="00695AA3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242" w:rsidRPr="00695AA3" w:rsidRDefault="00B75242" w:rsidP="00B7524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 социального педагога</w:t>
            </w:r>
          </w:p>
        </w:tc>
        <w:tc>
          <w:tcPr>
            <w:tcW w:w="2835" w:type="dxa"/>
          </w:tcPr>
          <w:p w:rsidR="00B75242" w:rsidRPr="00695AA3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классные руководители.</w:t>
            </w:r>
          </w:p>
        </w:tc>
      </w:tr>
      <w:tr w:rsidR="00B75242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B75242" w:rsidRPr="00695AA3" w:rsidRDefault="00116477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75242" w:rsidRPr="00695AA3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Мероприятия: «СТОП.</w:t>
            </w:r>
            <w:r w:rsidR="00E80448"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  <w:proofErr w:type="gramStart"/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ПИД».</w:t>
            </w:r>
          </w:p>
        </w:tc>
        <w:tc>
          <w:tcPr>
            <w:tcW w:w="2268" w:type="dxa"/>
          </w:tcPr>
          <w:p w:rsidR="00B75242" w:rsidRPr="00695AA3" w:rsidRDefault="00695AA3" w:rsidP="00B752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242"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декабря.</w:t>
            </w:r>
          </w:p>
        </w:tc>
        <w:tc>
          <w:tcPr>
            <w:tcW w:w="2835" w:type="dxa"/>
          </w:tcPr>
          <w:p w:rsidR="00B75242" w:rsidRPr="00695AA3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Завуч по ВР, социальный педагог, классные руководители</w:t>
            </w:r>
            <w:r w:rsidR="00E80448"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448" w:rsidRPr="00695AA3">
              <w:rPr>
                <w:rFonts w:ascii="Times New Roman" w:hAnsi="Times New Roman" w:cs="Times New Roman"/>
                <w:sz w:val="24"/>
                <w:szCs w:val="24"/>
              </w:rPr>
              <w:t>педагого</w:t>
            </w:r>
            <w:proofErr w:type="spellEnd"/>
            <w:r w:rsidR="00E80448" w:rsidRPr="00695AA3">
              <w:rPr>
                <w:rFonts w:ascii="Times New Roman" w:hAnsi="Times New Roman" w:cs="Times New Roman"/>
                <w:sz w:val="24"/>
                <w:szCs w:val="24"/>
              </w:rPr>
              <w:t>-психолог.</w:t>
            </w:r>
          </w:p>
        </w:tc>
      </w:tr>
      <w:tr w:rsidR="00116477" w:rsidRPr="00695AA3" w:rsidTr="0077737B">
        <w:tc>
          <w:tcPr>
            <w:tcW w:w="709" w:type="dxa"/>
          </w:tcPr>
          <w:p w:rsidR="00116477" w:rsidRPr="00695AA3" w:rsidRDefault="00116477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16477" w:rsidRPr="0077737B" w:rsidRDefault="00116477" w:rsidP="00777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Беседы с  инспектором ПДН  «Цена вредных привычек», «Закон и порядок».</w:t>
            </w:r>
          </w:p>
        </w:tc>
        <w:tc>
          <w:tcPr>
            <w:tcW w:w="2268" w:type="dxa"/>
          </w:tcPr>
          <w:p w:rsidR="00116477" w:rsidRPr="00695AA3" w:rsidRDefault="00695AA3" w:rsidP="004558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477" w:rsidRPr="00695AA3" w:rsidRDefault="00695AA3" w:rsidP="004558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6477"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екабрь. </w:t>
            </w:r>
          </w:p>
          <w:p w:rsidR="00116477" w:rsidRPr="0077737B" w:rsidRDefault="00116477" w:rsidP="004558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835" w:type="dxa"/>
          </w:tcPr>
          <w:p w:rsidR="00116477" w:rsidRPr="00695AA3" w:rsidRDefault="00116477" w:rsidP="004558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16477" w:rsidRPr="00695AA3" w:rsidRDefault="00116477" w:rsidP="004558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ПДН.</w:t>
            </w:r>
          </w:p>
        </w:tc>
        <w:tc>
          <w:tcPr>
            <w:tcW w:w="2977" w:type="dxa"/>
          </w:tcPr>
          <w:p w:rsidR="00116477" w:rsidRPr="00695AA3" w:rsidRDefault="00116477" w:rsidP="004558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77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116477" w:rsidRPr="00695AA3" w:rsidRDefault="00116477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16477" w:rsidRPr="00695AA3" w:rsidRDefault="00116477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наркотиках». Показ видео роликов  «Спайс» в рамках недели ЗОЖ.8-11 классы</w:t>
            </w:r>
          </w:p>
        </w:tc>
        <w:tc>
          <w:tcPr>
            <w:tcW w:w="2268" w:type="dxa"/>
          </w:tcPr>
          <w:p w:rsidR="00116477" w:rsidRPr="00695AA3" w:rsidRDefault="00695AA3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477"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в январе-феврале.</w:t>
            </w:r>
          </w:p>
        </w:tc>
        <w:tc>
          <w:tcPr>
            <w:tcW w:w="2835" w:type="dxa"/>
          </w:tcPr>
          <w:p w:rsidR="00116477" w:rsidRPr="00695AA3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Завуч по ВР, социальный педагог, учитель ОБЖ.</w:t>
            </w:r>
          </w:p>
        </w:tc>
      </w:tr>
      <w:tr w:rsidR="00116477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116477" w:rsidRPr="00695AA3" w:rsidRDefault="00116477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16477" w:rsidRPr="00695AA3" w:rsidRDefault="00116477" w:rsidP="00777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«Вредные привычки». Показ видео ролика в рамках недели ЗОЖ.1-4 классы</w:t>
            </w:r>
          </w:p>
        </w:tc>
        <w:tc>
          <w:tcPr>
            <w:tcW w:w="2268" w:type="dxa"/>
          </w:tcPr>
          <w:p w:rsidR="00116477" w:rsidRPr="00695AA3" w:rsidRDefault="00695AA3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477"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в январе-феврале.</w:t>
            </w:r>
          </w:p>
        </w:tc>
        <w:tc>
          <w:tcPr>
            <w:tcW w:w="2835" w:type="dxa"/>
          </w:tcPr>
          <w:p w:rsidR="00116477" w:rsidRPr="00695AA3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Завуч по ВР, социальный </w:t>
            </w:r>
            <w:proofErr w:type="spellStart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="00695AA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695AA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="0069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477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116477" w:rsidRPr="00695AA3" w:rsidRDefault="0070269D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16477" w:rsidRPr="00695AA3" w:rsidRDefault="00116477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Показ видео ролика «</w:t>
            </w:r>
            <w:proofErr w:type="gramStart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наркотиках. Мифы». 5-7 классы в рамках недели ЗОЖ.</w:t>
            </w:r>
          </w:p>
        </w:tc>
        <w:tc>
          <w:tcPr>
            <w:tcW w:w="2268" w:type="dxa"/>
          </w:tcPr>
          <w:p w:rsidR="00116477" w:rsidRPr="00695AA3" w:rsidRDefault="00695AA3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477"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в январе-феврале.</w:t>
            </w:r>
          </w:p>
        </w:tc>
        <w:tc>
          <w:tcPr>
            <w:tcW w:w="2835" w:type="dxa"/>
          </w:tcPr>
          <w:p w:rsidR="00116477" w:rsidRPr="00695AA3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Завуч по ВР, социальный педагог, учитель ОБЖ.</w:t>
            </w:r>
          </w:p>
        </w:tc>
      </w:tr>
      <w:tr w:rsidR="00D3013D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D3013D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3013D" w:rsidRPr="00695AA3" w:rsidRDefault="00D3013D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на тему: “Пути сохранения физического, психологического и социального здоровья </w:t>
            </w:r>
            <w:proofErr w:type="gramStart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 школы».</w:t>
            </w:r>
          </w:p>
        </w:tc>
        <w:tc>
          <w:tcPr>
            <w:tcW w:w="2268" w:type="dxa"/>
          </w:tcPr>
          <w:p w:rsidR="00D3013D" w:rsidRPr="00695AA3" w:rsidRDefault="00D3013D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феврале.</w:t>
            </w:r>
          </w:p>
        </w:tc>
        <w:tc>
          <w:tcPr>
            <w:tcW w:w="2835" w:type="dxa"/>
          </w:tcPr>
          <w:p w:rsidR="00D3013D" w:rsidRPr="00695AA3" w:rsidRDefault="00D3013D" w:rsidP="00695A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Завуч по ВР, педагог-психолог, </w:t>
            </w:r>
            <w:r w:rsidR="00695AA3">
              <w:rPr>
                <w:rFonts w:ascii="Times New Roman" w:hAnsi="Times New Roman" w:cs="Times New Roman"/>
                <w:sz w:val="24"/>
                <w:szCs w:val="24"/>
              </w:rPr>
              <w:t xml:space="preserve"> врач.</w:t>
            </w:r>
          </w:p>
        </w:tc>
      </w:tr>
      <w:tr w:rsidR="00116477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116477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16477" w:rsidRPr="00695AA3" w:rsidRDefault="00116477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Конкурс рисунков: «Мы за ЗОЖ», «Молодёжь за ЗОЖ», «Вред наркотиков».</w:t>
            </w:r>
          </w:p>
        </w:tc>
        <w:tc>
          <w:tcPr>
            <w:tcW w:w="2268" w:type="dxa"/>
          </w:tcPr>
          <w:p w:rsidR="00116477" w:rsidRPr="00695AA3" w:rsidRDefault="0077737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r w:rsidR="00116477"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 w:rsidR="00116477"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педагога.</w:t>
            </w:r>
          </w:p>
        </w:tc>
        <w:tc>
          <w:tcPr>
            <w:tcW w:w="2835" w:type="dxa"/>
          </w:tcPr>
          <w:p w:rsidR="00116477" w:rsidRPr="00695AA3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116477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116477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16477" w:rsidRPr="00695AA3" w:rsidRDefault="00116477" w:rsidP="00116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статей, журналов, книг «Против наркомании».</w:t>
            </w:r>
          </w:p>
        </w:tc>
        <w:tc>
          <w:tcPr>
            <w:tcW w:w="2268" w:type="dxa"/>
          </w:tcPr>
          <w:p w:rsidR="00116477" w:rsidRPr="00695AA3" w:rsidRDefault="00695AA3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116477" w:rsidRPr="00695AA3" w:rsidRDefault="00695AA3" w:rsidP="00695A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 </w:t>
            </w:r>
          </w:p>
        </w:tc>
      </w:tr>
      <w:tr w:rsidR="00116477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116477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16477" w:rsidRPr="00695AA3" w:rsidRDefault="00116477" w:rsidP="001164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в коридоре школы по профилактике наркомании.</w:t>
            </w:r>
          </w:p>
        </w:tc>
        <w:tc>
          <w:tcPr>
            <w:tcW w:w="2268" w:type="dxa"/>
          </w:tcPr>
          <w:p w:rsidR="00116477" w:rsidRPr="00695AA3" w:rsidRDefault="00695AA3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16477" w:rsidRPr="00695AA3" w:rsidRDefault="00695AA3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16477" w:rsidRPr="00695AA3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116477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116477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16477" w:rsidRPr="00695AA3" w:rsidRDefault="00116477" w:rsidP="001164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диагностической </w:t>
            </w: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268" w:type="dxa"/>
          </w:tcPr>
          <w:p w:rsidR="00116477" w:rsidRPr="00695AA3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</w:tcPr>
          <w:p w:rsidR="00116477" w:rsidRPr="00695AA3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Педагог-психолог, </w:t>
            </w:r>
            <w:r w:rsidRPr="0069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  <w:r w:rsidR="00E80448" w:rsidRPr="0069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448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E80448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80448" w:rsidRPr="00695AA3" w:rsidRDefault="00E80448" w:rsidP="001164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по профилактике наркомании с учащимися, состоящими на различных видах учёта. «Не попасть под чужое влияние», «Мифы о наркотиках», «Последствия употребления наркотиков».</w:t>
            </w:r>
          </w:p>
        </w:tc>
        <w:tc>
          <w:tcPr>
            <w:tcW w:w="2268" w:type="dxa"/>
          </w:tcPr>
          <w:p w:rsidR="00E80448" w:rsidRPr="00695AA3" w:rsidRDefault="00E8044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835" w:type="dxa"/>
          </w:tcPr>
          <w:p w:rsidR="00E80448" w:rsidRPr="00695AA3" w:rsidRDefault="00E80448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="00695AA3">
              <w:rPr>
                <w:rFonts w:ascii="Times New Roman" w:hAnsi="Times New Roman" w:cs="Times New Roman"/>
                <w:sz w:val="24"/>
                <w:szCs w:val="24"/>
              </w:rPr>
              <w:t>льный педагог, педагог-психолог, учитель ОБЖ.</w:t>
            </w:r>
          </w:p>
        </w:tc>
      </w:tr>
      <w:tr w:rsidR="00E80448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E80448" w:rsidRPr="00695AA3" w:rsidRDefault="00E8044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80448" w:rsidRPr="00695AA3" w:rsidRDefault="00E80448" w:rsidP="001164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специальных материалов антинаркотической направленности: буклеты, брошюры.</w:t>
            </w:r>
          </w:p>
        </w:tc>
        <w:tc>
          <w:tcPr>
            <w:tcW w:w="2268" w:type="dxa"/>
          </w:tcPr>
          <w:p w:rsidR="00E80448" w:rsidRPr="00695AA3" w:rsidRDefault="00E8044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835" w:type="dxa"/>
          </w:tcPr>
          <w:p w:rsidR="00E80448" w:rsidRPr="00695AA3" w:rsidRDefault="00E80448" w:rsidP="00695A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Социальный пе</w:t>
            </w:r>
            <w:r w:rsidR="00695AA3">
              <w:rPr>
                <w:rFonts w:ascii="Times New Roman" w:hAnsi="Times New Roman" w:cs="Times New Roman"/>
                <w:sz w:val="24"/>
                <w:szCs w:val="24"/>
              </w:rPr>
              <w:t>дагог, волонтёрское объединение.</w:t>
            </w:r>
          </w:p>
        </w:tc>
      </w:tr>
      <w:tr w:rsidR="00E80448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E80448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3013D" w:rsidRPr="00695AA3" w:rsidRDefault="00E80448" w:rsidP="004558C8">
            <w:pPr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Совета профилактики правонарушений.  По особому плану.</w:t>
            </w:r>
          </w:p>
        </w:tc>
        <w:tc>
          <w:tcPr>
            <w:tcW w:w="2268" w:type="dxa"/>
          </w:tcPr>
          <w:p w:rsidR="00E80448" w:rsidRPr="00695AA3" w:rsidRDefault="00E8044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четверть.</w:t>
            </w:r>
          </w:p>
        </w:tc>
        <w:tc>
          <w:tcPr>
            <w:tcW w:w="2835" w:type="dxa"/>
          </w:tcPr>
          <w:p w:rsidR="00E80448" w:rsidRPr="00695AA3" w:rsidRDefault="00695AA3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социальный педагог, педагог-психолог, учителя.</w:t>
            </w:r>
          </w:p>
        </w:tc>
      </w:tr>
      <w:tr w:rsidR="00065FB8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065FB8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65FB8" w:rsidRPr="00695AA3" w:rsidRDefault="00065FB8" w:rsidP="00695AA3">
            <w:pPr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волонтёрского отряда </w:t>
            </w:r>
            <w:r w:rsidR="0069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5FB8" w:rsidRPr="00695AA3" w:rsidRDefault="00065FB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835" w:type="dxa"/>
          </w:tcPr>
          <w:p w:rsidR="00065FB8" w:rsidRPr="00695AA3" w:rsidRDefault="00065FB8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013D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D3013D" w:rsidRPr="00695AA3" w:rsidRDefault="0070269D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D3013D" w:rsidRPr="00695AA3" w:rsidRDefault="00D3013D" w:rsidP="004558C8">
            <w:pPr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Организация  летнего лагеря труда и отдыха</w:t>
            </w:r>
          </w:p>
        </w:tc>
        <w:tc>
          <w:tcPr>
            <w:tcW w:w="2268" w:type="dxa"/>
          </w:tcPr>
          <w:p w:rsidR="00D3013D" w:rsidRPr="00695AA3" w:rsidRDefault="00D3013D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июнь-август</w:t>
            </w:r>
          </w:p>
        </w:tc>
        <w:tc>
          <w:tcPr>
            <w:tcW w:w="2835" w:type="dxa"/>
          </w:tcPr>
          <w:p w:rsidR="00D3013D" w:rsidRPr="00695AA3" w:rsidRDefault="00D72B2B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72B2B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D72B2B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72B2B" w:rsidRPr="00695AA3" w:rsidRDefault="00D72B2B" w:rsidP="004558C8">
            <w:pPr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Организация отдыха учащихся в каникулярное время.</w:t>
            </w:r>
          </w:p>
        </w:tc>
        <w:tc>
          <w:tcPr>
            <w:tcW w:w="2268" w:type="dxa"/>
          </w:tcPr>
          <w:p w:rsidR="00D72B2B" w:rsidRPr="00695AA3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D72B2B" w:rsidRPr="00695AA3" w:rsidRDefault="00695AA3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72B2B" w:rsidRPr="00695AA3" w:rsidRDefault="00D72B2B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D72B2B" w:rsidRPr="00695AA3" w:rsidTr="0077737B">
        <w:trPr>
          <w:gridAfter w:val="1"/>
          <w:wAfter w:w="2977" w:type="dxa"/>
        </w:trPr>
        <w:tc>
          <w:tcPr>
            <w:tcW w:w="709" w:type="dxa"/>
          </w:tcPr>
          <w:p w:rsidR="00D72B2B" w:rsidRPr="00695AA3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269D" w:rsidRPr="00695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72B2B" w:rsidRPr="00695AA3" w:rsidRDefault="00D72B2B" w:rsidP="004558C8">
            <w:pPr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Круглый стол: «Анализ реализации программы, подведение итогов, разработка мероприятий на новый учебный год</w:t>
            </w:r>
            <w:proofErr w:type="gramStart"/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</w:tcPr>
          <w:p w:rsidR="00D72B2B" w:rsidRPr="00695AA3" w:rsidRDefault="00695AA3" w:rsidP="00695A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конце года</w:t>
            </w:r>
          </w:p>
        </w:tc>
        <w:tc>
          <w:tcPr>
            <w:tcW w:w="2835" w:type="dxa"/>
          </w:tcPr>
          <w:p w:rsidR="00D72B2B" w:rsidRPr="00695AA3" w:rsidRDefault="00D72B2B" w:rsidP="00B75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A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педагог. Педагог-психолог.</w:t>
            </w:r>
          </w:p>
        </w:tc>
      </w:tr>
    </w:tbl>
    <w:p w:rsidR="0077737B" w:rsidRDefault="0077737B" w:rsidP="0077737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3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 </w:t>
      </w:r>
      <w:r w:rsidRPr="007773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</w:p>
    <w:p w:rsidR="00510276" w:rsidRPr="0077737B" w:rsidRDefault="0077737B" w:rsidP="0077737B">
      <w:pPr>
        <w:spacing w:after="0" w:line="240" w:lineRule="auto"/>
        <w:rPr>
          <w:sz w:val="24"/>
          <w:szCs w:val="24"/>
        </w:rPr>
      </w:pPr>
      <w:r w:rsidRPr="007773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ПРИМЕРНАЯ ТЕМАТИКА УРОКОВ</w:t>
      </w:r>
      <w:r w:rsidRPr="00777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73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ПРОФИЛАКТИКЕ НАРКОМАНИИ.</w:t>
      </w:r>
      <w:r w:rsidRPr="00777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1 - 4 классы.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1. Полет и падение.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2. Плохие и хорошие вещества.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3. Хорошие и дурные поступки.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4. Правда и ложь.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5. Добрые дела.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5 - 8 классы.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1. Первая проба наркотика – начало полета, в конце которого падение.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2. Торговля наркотиками.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3. Можно ли избавиться от наркомании.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4. Свобода и наркотики.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5. Распространение наркомании.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 – 11 классы.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1. Прием наркотика – всегда полет, но в конце – всегда падение.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2. Оборот наркотиков.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3. Можно ли избавиться от наркомании.</w:t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4. Распространение наркомании.</w:t>
      </w:r>
    </w:p>
    <w:p w:rsidR="00510276" w:rsidRPr="00510276" w:rsidRDefault="00590713" w:rsidP="005102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5334A">
        <w:rPr>
          <w:sz w:val="28"/>
          <w:szCs w:val="28"/>
        </w:rPr>
        <w:t xml:space="preserve">    </w:t>
      </w:r>
      <w:r w:rsidR="00510276" w:rsidRPr="00510276">
        <w:rPr>
          <w:sz w:val="28"/>
          <w:szCs w:val="28"/>
        </w:rPr>
        <w:t xml:space="preserve">Считаем, что реализация данной программы будет способствовать преодолению информационно-просветительского подхода в антинаркотическом воспитании. В процессе эксперимента произойдет смена традиционной профилактики через разовые мероприятия на систематическую антинаркотическую работу, которую, по сути, следует рассматривать как важную воспитательную и психологическую помощь учащимся в формировании у них ценностей здорового образа жизни. </w:t>
      </w:r>
    </w:p>
    <w:p w:rsidR="00510276" w:rsidRPr="00510276" w:rsidRDefault="00510276" w:rsidP="00510276">
      <w:pPr>
        <w:pStyle w:val="Default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Предполагаем, что успешная реализация программы подготовит и привлечет к участию в психолого-педагогической профилактике не только отдельных специалистов, а весь коллектив образовательного учреждения, учащихся и их родителей. </w:t>
      </w:r>
    </w:p>
    <w:p w:rsidR="00510276" w:rsidRPr="00590713" w:rsidRDefault="00590713" w:rsidP="00510276">
      <w:pPr>
        <w:pStyle w:val="Default"/>
        <w:pageBreakBefore/>
        <w:jc w:val="both"/>
        <w:rPr>
          <w:sz w:val="32"/>
          <w:szCs w:val="32"/>
        </w:rPr>
      </w:pPr>
      <w:r w:rsidRPr="00590713">
        <w:rPr>
          <w:b/>
          <w:bCs/>
          <w:sz w:val="32"/>
          <w:szCs w:val="32"/>
        </w:rPr>
        <w:lastRenderedPageBreak/>
        <w:t xml:space="preserve">13. </w:t>
      </w:r>
      <w:r w:rsidR="00510276" w:rsidRPr="00590713">
        <w:rPr>
          <w:b/>
          <w:bCs/>
          <w:sz w:val="32"/>
          <w:szCs w:val="32"/>
        </w:rPr>
        <w:t>Список литературы</w:t>
      </w:r>
      <w:r w:rsidR="00510276" w:rsidRPr="00590713">
        <w:rPr>
          <w:sz w:val="32"/>
          <w:szCs w:val="32"/>
        </w:rPr>
        <w:t xml:space="preserve">: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1. Концепция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в образовательной среде: Приложение к приказу Министерства образования России от 28.02.2000 № 619 // Вестник образования. 2000. №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2. Методические материалы Федеральной образовательная программа, «Разработка региональной системы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детьми и молодежью», Министерство образования Российской Федерации, Центр профилактики </w:t>
      </w:r>
      <w:proofErr w:type="spellStart"/>
      <w:r w:rsidRPr="00510276">
        <w:rPr>
          <w:sz w:val="28"/>
          <w:szCs w:val="28"/>
        </w:rPr>
        <w:t>аддиктивного</w:t>
      </w:r>
      <w:proofErr w:type="spellEnd"/>
      <w:r w:rsidRPr="00510276">
        <w:rPr>
          <w:sz w:val="28"/>
          <w:szCs w:val="28"/>
        </w:rPr>
        <w:t xml:space="preserve"> поведения у детей и молодежи Минобразования России;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3. Программы дистанционного образования для учреждений профессионального образования по вопросам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среди несовершеннолетних и молодежи. М., 2002.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4. Руководство по профилактике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несовершеннолетними и молодежью. Руководство. М., 2003.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5. Государственный стандарт первичной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в образовательной среде (проект). </w:t>
      </w:r>
      <w:proofErr w:type="spellStart"/>
      <w:r w:rsidRPr="00510276">
        <w:rPr>
          <w:sz w:val="28"/>
          <w:szCs w:val="28"/>
        </w:rPr>
        <w:t>МоиН</w:t>
      </w:r>
      <w:proofErr w:type="spellEnd"/>
      <w:r w:rsidRPr="00510276">
        <w:rPr>
          <w:sz w:val="28"/>
          <w:szCs w:val="28"/>
        </w:rPr>
        <w:t xml:space="preserve"> РФ. М., 2003.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6. Шипицына Л. М. Курс: теоретические основы профилактики наркозависимости в образовательной среде. Федеральная образовательная программа: «Разработка региональной системы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детьми и молодежью».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7. Материалы координационной антинаркотической комиссии при губернаторе Белгородской области. 2004 </w:t>
      </w:r>
    </w:p>
    <w:p w:rsidR="00510276" w:rsidRPr="00510276" w:rsidRDefault="00510276" w:rsidP="00510276">
      <w:pPr>
        <w:pStyle w:val="Default"/>
        <w:jc w:val="both"/>
        <w:rPr>
          <w:sz w:val="28"/>
          <w:szCs w:val="28"/>
        </w:rPr>
      </w:pPr>
      <w:r w:rsidRPr="00510276">
        <w:rPr>
          <w:sz w:val="28"/>
          <w:szCs w:val="28"/>
        </w:rPr>
        <w:t>8. Зарецкая Л. В. Обучение через общение (интерактивные технологии ведения уроков тренингов в образовательных у</w:t>
      </w:r>
      <w:r w:rsidR="0070269D">
        <w:rPr>
          <w:sz w:val="28"/>
          <w:szCs w:val="28"/>
        </w:rPr>
        <w:t>чреждениях). Методическое пособи</w:t>
      </w:r>
      <w:r w:rsidRPr="00510276">
        <w:rPr>
          <w:sz w:val="28"/>
          <w:szCs w:val="28"/>
        </w:rPr>
        <w:t xml:space="preserve">е. М., 2004 </w:t>
      </w:r>
    </w:p>
    <w:p w:rsidR="00AE7B90" w:rsidRPr="00510276" w:rsidRDefault="00AE7B90" w:rsidP="00510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B90" w:rsidRPr="00510276" w:rsidRDefault="00AE7B90" w:rsidP="00510276">
      <w:pPr>
        <w:ind w:left="5245"/>
        <w:jc w:val="both"/>
        <w:rPr>
          <w:sz w:val="28"/>
          <w:szCs w:val="28"/>
        </w:rPr>
      </w:pPr>
    </w:p>
    <w:p w:rsidR="00AE7B90" w:rsidRPr="00510276" w:rsidRDefault="00AE7B90" w:rsidP="00510276">
      <w:pPr>
        <w:pStyle w:val="a3"/>
        <w:spacing w:before="160"/>
        <w:ind w:left="1622" w:right="537"/>
        <w:jc w:val="both"/>
        <w:rPr>
          <w:sz w:val="28"/>
          <w:szCs w:val="28"/>
        </w:rPr>
      </w:pPr>
    </w:p>
    <w:p w:rsidR="00AE7B90" w:rsidRPr="00AE7B90" w:rsidRDefault="00AE7B90" w:rsidP="00AE7B90">
      <w:pPr>
        <w:pStyle w:val="a3"/>
        <w:ind w:left="1622"/>
        <w:jc w:val="both"/>
        <w:rPr>
          <w:rFonts w:ascii="Times New Roman" w:hAnsi="Times New Roman" w:cs="Times New Roman"/>
          <w:sz w:val="24"/>
          <w:szCs w:val="24"/>
        </w:rPr>
      </w:pPr>
    </w:p>
    <w:p w:rsidR="00AA57CA" w:rsidRPr="00AA57CA" w:rsidRDefault="00AA57CA" w:rsidP="00AA57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7CA" w:rsidRPr="00AA57CA" w:rsidSect="00AA59A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9"/>
    <w:multiLevelType w:val="singleLevel"/>
    <w:tmpl w:val="000003FC"/>
    <w:lvl w:ilvl="0">
      <w:start w:val="1"/>
      <w:numFmt w:val="bullet"/>
      <w:lvlText w:val="·"/>
      <w:lvlJc w:val="left"/>
      <w:pPr>
        <w:ind w:left="1260" w:hanging="360"/>
      </w:pPr>
      <w:rPr>
        <w:rFonts w:ascii="Symbol" w:hAnsi="Symbol" w:cs="Symbol"/>
      </w:rPr>
    </w:lvl>
  </w:abstractNum>
  <w:abstractNum w:abstractNumId="1">
    <w:nsid w:val="000003EC"/>
    <w:multiLevelType w:val="singleLevel"/>
    <w:tmpl w:val="000003FF"/>
    <w:lvl w:ilvl="0">
      <w:start w:val="1"/>
      <w:numFmt w:val="decimal"/>
      <w:lvlText w:val="%1."/>
      <w:lvlJc w:val="left"/>
      <w:pPr>
        <w:ind w:firstLine="902"/>
      </w:pPr>
    </w:lvl>
  </w:abstractNum>
  <w:abstractNum w:abstractNumId="2">
    <w:nsid w:val="0FE27C91"/>
    <w:multiLevelType w:val="hybridMultilevel"/>
    <w:tmpl w:val="3F3A2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A45AD"/>
    <w:multiLevelType w:val="hybridMultilevel"/>
    <w:tmpl w:val="99FE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CE3"/>
    <w:multiLevelType w:val="hybridMultilevel"/>
    <w:tmpl w:val="3C80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33C48"/>
    <w:multiLevelType w:val="singleLevel"/>
    <w:tmpl w:val="9FF026D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AC266F0"/>
    <w:multiLevelType w:val="multilevel"/>
    <w:tmpl w:val="C4AA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E22BA"/>
    <w:multiLevelType w:val="hybridMultilevel"/>
    <w:tmpl w:val="E622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86B53"/>
    <w:multiLevelType w:val="hybridMultilevel"/>
    <w:tmpl w:val="4E50A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44FEF"/>
    <w:multiLevelType w:val="hybridMultilevel"/>
    <w:tmpl w:val="99863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21165"/>
    <w:multiLevelType w:val="hybridMultilevel"/>
    <w:tmpl w:val="15C6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1269B"/>
    <w:multiLevelType w:val="hybridMultilevel"/>
    <w:tmpl w:val="9BF80B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3043230"/>
    <w:multiLevelType w:val="multilevel"/>
    <w:tmpl w:val="8EB6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31AEE"/>
    <w:multiLevelType w:val="hybridMultilevel"/>
    <w:tmpl w:val="B3A4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A626C"/>
    <w:multiLevelType w:val="hybridMultilevel"/>
    <w:tmpl w:val="CE7AB42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11"/>
  </w:num>
  <w:num w:numId="8">
    <w:abstractNumId w:val="5"/>
    <w:lvlOverride w:ilvl="0">
      <w:startOverride w:val="1"/>
    </w:lvlOverride>
  </w:num>
  <w:num w:numId="9">
    <w:abstractNumId w:val="13"/>
  </w:num>
  <w:num w:numId="10">
    <w:abstractNumId w:val="8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778"/>
    <w:rsid w:val="00065FB8"/>
    <w:rsid w:val="00075B42"/>
    <w:rsid w:val="000912D8"/>
    <w:rsid w:val="00091A04"/>
    <w:rsid w:val="000D723F"/>
    <w:rsid w:val="0010013A"/>
    <w:rsid w:val="00116477"/>
    <w:rsid w:val="00154CD7"/>
    <w:rsid w:val="001631BE"/>
    <w:rsid w:val="001646AC"/>
    <w:rsid w:val="001975DB"/>
    <w:rsid w:val="002708D9"/>
    <w:rsid w:val="002D7F43"/>
    <w:rsid w:val="00344E65"/>
    <w:rsid w:val="003D3091"/>
    <w:rsid w:val="003F57CD"/>
    <w:rsid w:val="00417BEA"/>
    <w:rsid w:val="0045334A"/>
    <w:rsid w:val="00461CF2"/>
    <w:rsid w:val="00464FD9"/>
    <w:rsid w:val="00481E69"/>
    <w:rsid w:val="00485778"/>
    <w:rsid w:val="004C5858"/>
    <w:rsid w:val="00500DA7"/>
    <w:rsid w:val="00501904"/>
    <w:rsid w:val="005028A6"/>
    <w:rsid w:val="00510276"/>
    <w:rsid w:val="00526CC3"/>
    <w:rsid w:val="005652B2"/>
    <w:rsid w:val="005732D9"/>
    <w:rsid w:val="00590713"/>
    <w:rsid w:val="005A7024"/>
    <w:rsid w:val="005B41D0"/>
    <w:rsid w:val="005C3C33"/>
    <w:rsid w:val="005C489E"/>
    <w:rsid w:val="005F1382"/>
    <w:rsid w:val="00652A51"/>
    <w:rsid w:val="00662918"/>
    <w:rsid w:val="00695AA3"/>
    <w:rsid w:val="006A7AE6"/>
    <w:rsid w:val="0070269D"/>
    <w:rsid w:val="0073288D"/>
    <w:rsid w:val="00740A52"/>
    <w:rsid w:val="0077737B"/>
    <w:rsid w:val="007A0669"/>
    <w:rsid w:val="007C0494"/>
    <w:rsid w:val="0081648E"/>
    <w:rsid w:val="00854D1A"/>
    <w:rsid w:val="00872EC4"/>
    <w:rsid w:val="00905649"/>
    <w:rsid w:val="00926BF4"/>
    <w:rsid w:val="0093719F"/>
    <w:rsid w:val="00945AD3"/>
    <w:rsid w:val="009A39BF"/>
    <w:rsid w:val="009A403B"/>
    <w:rsid w:val="009B425F"/>
    <w:rsid w:val="00A00F83"/>
    <w:rsid w:val="00A51AA0"/>
    <w:rsid w:val="00A66B62"/>
    <w:rsid w:val="00AA0D28"/>
    <w:rsid w:val="00AA57CA"/>
    <w:rsid w:val="00AA59A1"/>
    <w:rsid w:val="00AE7B90"/>
    <w:rsid w:val="00B01736"/>
    <w:rsid w:val="00B17F41"/>
    <w:rsid w:val="00B75242"/>
    <w:rsid w:val="00BA08DB"/>
    <w:rsid w:val="00BE5FFC"/>
    <w:rsid w:val="00C21C32"/>
    <w:rsid w:val="00C357ED"/>
    <w:rsid w:val="00CA75E4"/>
    <w:rsid w:val="00CC71A2"/>
    <w:rsid w:val="00CE4B4A"/>
    <w:rsid w:val="00D3013D"/>
    <w:rsid w:val="00D36815"/>
    <w:rsid w:val="00D479AD"/>
    <w:rsid w:val="00D620E9"/>
    <w:rsid w:val="00D713CF"/>
    <w:rsid w:val="00D72B2B"/>
    <w:rsid w:val="00DA1EEE"/>
    <w:rsid w:val="00DA7DE0"/>
    <w:rsid w:val="00DB5A8C"/>
    <w:rsid w:val="00DD7135"/>
    <w:rsid w:val="00E249A8"/>
    <w:rsid w:val="00E80448"/>
    <w:rsid w:val="00F77A62"/>
    <w:rsid w:val="00F924E6"/>
    <w:rsid w:val="00FB51FC"/>
    <w:rsid w:val="00FE20D8"/>
    <w:rsid w:val="00FE47FD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90"/>
    <w:pPr>
      <w:ind w:left="720"/>
      <w:contextualSpacing/>
    </w:pPr>
  </w:style>
  <w:style w:type="table" w:styleId="a4">
    <w:name w:val="Table Grid"/>
    <w:basedOn w:val="a1"/>
    <w:uiPriority w:val="59"/>
    <w:rsid w:val="00091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1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01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13A"/>
    <w:rPr>
      <w:rFonts w:ascii="Tahoma" w:eastAsia="Times New Roman" w:hAnsi="Tahoma" w:cs="Tahoma"/>
      <w:sz w:val="16"/>
      <w:szCs w:val="16"/>
    </w:rPr>
  </w:style>
  <w:style w:type="character" w:customStyle="1" w:styleId="FontStyle28">
    <w:name w:val="Font Style28"/>
    <w:basedOn w:val="a0"/>
    <w:rsid w:val="00D72B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0309-s-005.edusite.ru/p210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40309-s-005.edusite.ru/p210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0309-s-005.edusite.ru/p210aa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2018-09-25T16:05:00Z</cp:lastPrinted>
  <dcterms:created xsi:type="dcterms:W3CDTF">2018-09-20T16:52:00Z</dcterms:created>
  <dcterms:modified xsi:type="dcterms:W3CDTF">2019-09-12T15:09:00Z</dcterms:modified>
</cp:coreProperties>
</file>