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5B" w:rsidRDefault="00BB645B" w:rsidP="00BB645B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9"/>
          <w:sz w:val="24"/>
          <w:szCs w:val="24"/>
          <w:shd w:val="clear" w:color="auto" w:fill="FFFFFF"/>
          <w:lang w:eastAsia="ru-RU"/>
        </w:rPr>
        <w:t xml:space="preserve">Программа </w:t>
      </w:r>
      <w:r w:rsidR="003838EF">
        <w:rPr>
          <w:rFonts w:ascii="Times New Roman" w:eastAsia="Times New Roman" w:hAnsi="Times New Roman" w:cs="Times New Roman"/>
          <w:b/>
          <w:color w:val="000009"/>
          <w:sz w:val="24"/>
          <w:szCs w:val="24"/>
          <w:shd w:val="clear" w:color="auto" w:fill="FFFFFF"/>
          <w:lang w:eastAsia="ru-RU"/>
        </w:rPr>
        <w:t>по русскому языку для учащихся 6</w:t>
      </w:r>
      <w:r>
        <w:rPr>
          <w:rFonts w:ascii="Times New Roman" w:eastAsia="Times New Roman" w:hAnsi="Times New Roman" w:cs="Times New Roman"/>
          <w:b/>
          <w:color w:val="000009"/>
          <w:sz w:val="24"/>
          <w:szCs w:val="24"/>
          <w:shd w:val="clear" w:color="auto" w:fill="FFFFFF"/>
          <w:lang w:eastAsia="ru-RU"/>
        </w:rPr>
        <w:t xml:space="preserve"> класса с ограниченными возможностями здоровья (задержка психического развития)</w:t>
      </w:r>
    </w:p>
    <w:p w:rsidR="00BB645B" w:rsidRDefault="00BB645B" w:rsidP="00BB645B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shd w:val="clear" w:color="auto" w:fill="FFFFFF"/>
          <w:lang w:eastAsia="ru-RU"/>
        </w:rPr>
        <w:t>Пояснительная записка</w:t>
      </w:r>
    </w:p>
    <w:p w:rsidR="00BB645B" w:rsidRDefault="00BB645B" w:rsidP="00BB6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shd w:val="clear" w:color="auto" w:fill="FFFFFF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по русскому языку для учащихся 5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 xml:space="preserve"> класса с ограниченными возможностями здоровья (задержка психического развития) составлена на основе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1. Программы специальных (коррекционных) общеобразовательных учреждений VIII вида. 5 – 9 классы под редакцией В. В. Воронковой. М., Гуманитарный издательский центр «</w:t>
      </w:r>
      <w:proofErr w:type="spellStart"/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», 2014 год.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2. Федерального компонента государственного образовательного стандарта основного общего образования (приказ МО РФ от 05.03. 2004 №1089)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3. Рабочей программы по русскому языку 5-11 классы (по программам</w:t>
      </w:r>
      <w:r w:rsidR="003838EF"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 xml:space="preserve"> М.М. Разумовской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)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 xml:space="preserve">4. Учебник «Русский язык» под редакцией </w:t>
      </w:r>
      <w:proofErr w:type="spellStart"/>
      <w:r w:rsidR="003838EF"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М.М.Разумовской</w:t>
      </w:r>
      <w:proofErr w:type="spellEnd"/>
      <w:r w:rsidR="003838EF"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и др.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когнитивно</w:t>
      </w:r>
      <w:proofErr w:type="spellEnd"/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 xml:space="preserve">-коммуникативного, </w:t>
      </w:r>
      <w:proofErr w:type="spellStart"/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 xml:space="preserve"> подходов к обучению родному языку: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1.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2. Совершенствование речемыслительной деятельности, коммуникативных умений и навыков;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3.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В методике преподавания русского языка определены задачи обучения предмету детей с отклонениями в развитии: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1. Научить учащихся правильно и осмысленно читать доступный их пониманию текст.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2. Выработать достаточно прочные навыки грамотного письма на основе усвоения звукового состава языка, элементарных сведений по грамматике и правописанию.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3. Повысить уровень общего развития учащихся.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4. Научить учащихся последовательно и правильно излагать свои мысли в устной и письменной форме.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5. Развивать нравственные качества учащихся.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Ввиду психологических особенностей детей с нарушением познавательной деятельности,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shd w:val="clear" w:color="auto" w:fill="FFFFFF"/>
          <w:lang w:eastAsia="ru-RU"/>
        </w:rPr>
        <w:t>Совершенствование движений и сенсомоторного развития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: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Развитие навыков каллиграфии;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Развитие артикуляционной моторики.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shd w:val="clear" w:color="auto" w:fill="FFFFFF"/>
          <w:lang w:eastAsia="ru-RU"/>
        </w:rPr>
        <w:t>Коррекция отдельных сторон психической деятельности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: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Коррекция и развитие восприятия, представлений, ощущений;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Коррекция и развитие памяти;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Коррекция и развитие внимания;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shd w:val="clear" w:color="auto" w:fill="FFFFFF"/>
          <w:lang w:eastAsia="ru-RU"/>
        </w:rPr>
        <w:t>Развитие различных видов мышления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: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lastRenderedPageBreak/>
        <w:t>Развитие наглядно-образного мышления;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shd w:val="clear" w:color="auto" w:fill="FFFFFF"/>
          <w:lang w:eastAsia="ru-RU"/>
        </w:rPr>
        <w:t>Развитие основных мыслительных операций: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Развитие умения сравнивать, анализировать;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Развитие умения выделять сходство и различие понятий;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Умение работать по словесной и письменной инструкциям, алгоритму;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Умение планировать деятельность.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shd w:val="clear" w:color="auto" w:fill="FFFFFF"/>
          <w:lang w:eastAsia="ru-RU"/>
        </w:rPr>
        <w:t>Коррекция нарушений в развитии эмоционально-личностной сферы: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Развитие инициативности, стремления доводить начатое дело до конца;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Формирование умения преодолевать трудности;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Воспитание самостоятельности принятия решения;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Формирование адекватности чувств;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Формирование устойчивой и адекватной самооценки;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Формирование умения анализировать свою деятельность;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Воспитание правильного отношения к критике.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shd w:val="clear" w:color="auto" w:fill="FFFFFF"/>
          <w:lang w:eastAsia="ru-RU"/>
        </w:rPr>
        <w:t>Коррекция и развитие речи: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Развитие фонематического восприятия;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Коррекция нарушений устной и письменной речи;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Коррекция монологической речи;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Коррекция диалогической речи;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Развитие лексико-грамматических средств языка.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 xml:space="preserve">В процессе изучения грамматики и правописания у учащихся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высших психических функций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 xml:space="preserve"> учащихся с целью более успешного осуществления их умственного и речевого развития.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shd w:val="clear" w:color="auto" w:fill="FFFFFF"/>
          <w:lang w:eastAsia="ru-RU"/>
        </w:rPr>
        <w:t>Содержание тем учебного курса.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shd w:val="clear" w:color="auto" w:fill="FFFFFF"/>
          <w:lang w:eastAsia="ru-RU"/>
        </w:rPr>
        <w:t>Повторение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Простое предложение. Простое предложение с однородными членами. Обращение.  Сложное предложение с союзами и, а, но, со словами который, когда, где, что, чтобы, потому что.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shd w:val="clear" w:color="auto" w:fill="FFFFFF"/>
          <w:lang w:eastAsia="ru-RU"/>
        </w:rPr>
        <w:t>Звуки и буквы.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Звуки гласные и согласные. Согласные твёрдые и мягкие. Звонкие и глухие. гласные ударные и безударные. Обозначение мягкости согласных буквой ь. обозначение звонких и глухих согласных на письме. Буквы е, ё, ю, я в начале слова. Разделительные ь и ъ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знаки. Количество звуков и букв в слове. 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shd w:val="clear" w:color="auto" w:fill="FFFFFF"/>
          <w:lang w:eastAsia="ru-RU"/>
        </w:rPr>
        <w:t>Слово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shd w:val="clear" w:color="auto" w:fill="FFFFFF"/>
          <w:lang w:eastAsia="ru-RU"/>
        </w:rPr>
        <w:t xml:space="preserve">Состав слова. 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 xml:space="preserve">Разбор слова по составу. Единообразное написание ударных и безударных гласных, звонких и глухих согласных   в корнях слов. Единообразное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написание  ряда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 xml:space="preserve"> приставок на согласную вне зависимости от произношения.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Правописание приставок, меняющих конечную согласную, в зависимости от произношения: без- (бес-), воз- (</w:t>
      </w:r>
      <w:proofErr w:type="spellStart"/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-), из- (</w:t>
      </w:r>
      <w:proofErr w:type="spellStart"/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ис</w:t>
      </w:r>
      <w:proofErr w:type="spellEnd"/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-), раз- (рас-).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Сложные слова. Образование сложных слов с помощью соединительных гласных. Сложносокращённые слова.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shd w:val="clear" w:color="auto" w:fill="FFFFFF"/>
          <w:lang w:eastAsia="ru-RU"/>
        </w:rPr>
        <w:t>Части речи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shd w:val="clear" w:color="auto" w:fill="FFFFFF"/>
          <w:lang w:eastAsia="ru-RU"/>
        </w:rPr>
        <w:t xml:space="preserve">Имя существительное. 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Роль существительного в речи. Основные грамматические категории имени существительного. Правописание падежных окончаний имен существительных. Несклоняемые существительные.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shd w:val="clear" w:color="auto" w:fill="FFFFFF"/>
          <w:lang w:eastAsia="ru-RU"/>
        </w:rPr>
        <w:t xml:space="preserve">Имя прилагательное. 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 xml:space="preserve">Роль прилагательного </w:t>
      </w:r>
      <w:proofErr w:type="spellStart"/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прилагательного</w:t>
      </w:r>
      <w:proofErr w:type="spellEnd"/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 xml:space="preserve"> в речи. Согласование имени прилагательного с именем существительным.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Правописание падежных окончаний имен прилагательных.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shd w:val="clear" w:color="auto" w:fill="FFFFFF"/>
          <w:lang w:eastAsia="ru-RU"/>
        </w:rPr>
        <w:t xml:space="preserve">Личные местоимения. 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 xml:space="preserve">Роль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личных  местоимений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 xml:space="preserve"> в речи. Правописание личных местоимений.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shd w:val="clear" w:color="auto" w:fill="FFFFFF"/>
          <w:lang w:eastAsia="ru-RU"/>
        </w:rPr>
        <w:lastRenderedPageBreak/>
        <w:t>Глагол.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Роль  глагола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 xml:space="preserve"> в речи. Неопределенная форма глагола.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shd w:val="clear" w:color="auto" w:fill="FFFFFF"/>
          <w:lang w:eastAsia="ru-RU"/>
        </w:rPr>
        <w:t>Спряжение глаголов.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Повелительная форма глагола. Правописание глаголов повелительной формы единственного и множественного числа.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shd w:val="clear" w:color="auto" w:fill="FFFFFF"/>
          <w:lang w:eastAsia="ru-RU"/>
        </w:rPr>
        <w:t>Имя числительное.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Понятие  об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 xml:space="preserve"> имени числительном. Числительные количественные и порядковые.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Правописание числительных от 5 до 20; 30; от 50 до 80 и от 500 до 900; 4; 200, 300, 400, 90,100.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shd w:val="clear" w:color="auto" w:fill="FFFFFF"/>
          <w:lang w:eastAsia="ru-RU"/>
        </w:rPr>
        <w:t>Наречие. 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онятие о наречии. Наречия, обозначающие время, место, способ действия.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 xml:space="preserve">Правописание наречий с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о  и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 xml:space="preserve"> а на конце.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  <w:shd w:val="clear" w:color="auto" w:fill="FFFFFF"/>
          <w:lang w:eastAsia="ru-RU"/>
        </w:rPr>
        <w:t>Части речи.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 xml:space="preserve"> Существительное, глагол, прилагательное, числительное, наречие, предлог. Употребление в речи.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shd w:val="clear" w:color="auto" w:fill="FFFFFF"/>
          <w:lang w:eastAsia="ru-RU"/>
        </w:rPr>
        <w:t>Предложение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Простое предложение. Главные и второстепенные члены предложения, предложения распространенные и нераспространённые, с однородными членами, обращение.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 xml:space="preserve">Сложное предложение. Предложения с союзами и,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а,  и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 xml:space="preserve"> без союзов, предложения со словами который, когда, где, что, чтобы, потому что.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 xml:space="preserve">Составление простых и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сложных  предложений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. Постановка знаков препинания в предложениях.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Прямая речь (после слов автора). Кавычки при прямой речи и двоеточие перед ней; большая буква в прямой речи. 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shd w:val="clear" w:color="auto" w:fill="FFFFFF"/>
          <w:lang w:eastAsia="ru-RU"/>
        </w:rPr>
        <w:t>Связная речь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Сочинение творческого характера с привлечением сведений из личных наблюдений, практической деятельности, прочитанных книг.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Повторение пройденного за год.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9"/>
          <w:shd w:val="clear" w:color="auto" w:fill="FFFFFF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color w:val="000009"/>
          <w:lang w:eastAsia="ru-RU"/>
        </w:rPr>
        <w:tab/>
      </w: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Требования к уровню подготовки.</w:t>
      </w:r>
    </w:p>
    <w:p w:rsidR="00BB645B" w:rsidRDefault="00BB645B" w:rsidP="00BB645B">
      <w:pPr>
        <w:shd w:val="clear" w:color="auto" w:fill="FFFFFF"/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К концу учебного года</w:t>
      </w:r>
    </w:p>
    <w:p w:rsidR="00BB645B" w:rsidRDefault="00BB645B" w:rsidP="00BB645B">
      <w:pPr>
        <w:shd w:val="clear" w:color="auto" w:fill="FFFFFF"/>
        <w:spacing w:after="0" w:line="240" w:lineRule="auto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9"/>
          <w:sz w:val="14"/>
          <w:szCs w:val="14"/>
          <w:shd w:val="clear" w:color="auto" w:fill="FFFFFF"/>
          <w:lang w:eastAsia="ru-RU"/>
        </w:rPr>
        <w:t xml:space="preserve">         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u w:val="single"/>
          <w:shd w:val="clear" w:color="auto" w:fill="FFFFFF"/>
          <w:lang w:eastAsia="ru-RU"/>
        </w:rPr>
        <w:t>учащиеся должны знать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:</w:t>
      </w:r>
    </w:p>
    <w:p w:rsidR="00BB645B" w:rsidRDefault="00BB645B" w:rsidP="00BB645B">
      <w:pPr>
        <w:shd w:val="clear" w:color="auto" w:fill="FFFFFF"/>
        <w:spacing w:after="0" w:line="240" w:lineRule="auto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9"/>
          <w:sz w:val="14"/>
          <w:szCs w:val="14"/>
          <w:shd w:val="clear" w:color="auto" w:fill="FFFFFF"/>
          <w:lang w:eastAsia="ru-RU"/>
        </w:rPr>
        <w:t xml:space="preserve">         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Части речи, использовать их в речи;</w:t>
      </w:r>
    </w:p>
    <w:p w:rsidR="00BB645B" w:rsidRDefault="00BB645B" w:rsidP="00BB645B">
      <w:pPr>
        <w:shd w:val="clear" w:color="auto" w:fill="FFFFFF"/>
        <w:spacing w:after="0" w:line="240" w:lineRule="auto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9"/>
          <w:sz w:val="14"/>
          <w:szCs w:val="14"/>
          <w:shd w:val="clear" w:color="auto" w:fill="FFFFFF"/>
          <w:lang w:eastAsia="ru-RU"/>
        </w:rPr>
        <w:t xml:space="preserve">         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Морфемный состав слова;</w:t>
      </w:r>
    </w:p>
    <w:p w:rsidR="00BB645B" w:rsidRDefault="00BB645B" w:rsidP="00BB645B">
      <w:pPr>
        <w:shd w:val="clear" w:color="auto" w:fill="FFFFFF"/>
        <w:spacing w:after="0" w:line="240" w:lineRule="auto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9"/>
          <w:sz w:val="14"/>
          <w:szCs w:val="14"/>
          <w:shd w:val="clear" w:color="auto" w:fill="FFFFFF"/>
          <w:lang w:eastAsia="ru-RU"/>
        </w:rPr>
        <w:t xml:space="preserve">         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Предложение и его типы;</w:t>
      </w:r>
    </w:p>
    <w:p w:rsidR="00BB645B" w:rsidRDefault="00BB645B" w:rsidP="00BB645B">
      <w:pPr>
        <w:shd w:val="clear" w:color="auto" w:fill="FFFFFF"/>
        <w:spacing w:after="0" w:line="240" w:lineRule="auto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9"/>
          <w:sz w:val="14"/>
          <w:szCs w:val="14"/>
          <w:shd w:val="clear" w:color="auto" w:fill="FFFFFF"/>
          <w:lang w:eastAsia="ru-RU"/>
        </w:rPr>
        <w:t xml:space="preserve">         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Наиболее распространённые правила правописания слов.</w:t>
      </w:r>
    </w:p>
    <w:p w:rsidR="00BB645B" w:rsidRDefault="00BB645B" w:rsidP="00BB645B">
      <w:pPr>
        <w:shd w:val="clear" w:color="auto" w:fill="FFFFFF"/>
        <w:spacing w:after="0" w:line="240" w:lineRule="auto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9"/>
          <w:sz w:val="14"/>
          <w:szCs w:val="14"/>
          <w:shd w:val="clear" w:color="auto" w:fill="FFFFFF"/>
          <w:lang w:eastAsia="ru-RU"/>
        </w:rPr>
        <w:t xml:space="preserve">         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u w:val="single"/>
          <w:shd w:val="clear" w:color="auto" w:fill="FFFFFF"/>
          <w:lang w:eastAsia="ru-RU"/>
        </w:rPr>
        <w:t>учащиеся должны уметь:</w:t>
      </w:r>
    </w:p>
    <w:p w:rsidR="00BB645B" w:rsidRDefault="00BB645B" w:rsidP="00BB645B">
      <w:pPr>
        <w:shd w:val="clear" w:color="auto" w:fill="FFFFFF"/>
        <w:spacing w:after="0" w:line="240" w:lineRule="auto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9"/>
          <w:sz w:val="14"/>
          <w:szCs w:val="14"/>
          <w:shd w:val="clear" w:color="auto" w:fill="FFFFFF"/>
          <w:lang w:eastAsia="ru-RU"/>
        </w:rPr>
        <w:t xml:space="preserve">         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Читать текст в соответствии с нормами выразительного чтения.</w:t>
      </w:r>
    </w:p>
    <w:p w:rsidR="00BB645B" w:rsidRDefault="00BB645B" w:rsidP="00BB645B">
      <w:pPr>
        <w:shd w:val="clear" w:color="auto" w:fill="FFFFFF"/>
        <w:spacing w:after="0" w:line="240" w:lineRule="auto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9"/>
          <w:sz w:val="14"/>
          <w:szCs w:val="14"/>
          <w:shd w:val="clear" w:color="auto" w:fill="FFFFFF"/>
          <w:lang w:eastAsia="ru-RU"/>
        </w:rPr>
        <w:t xml:space="preserve">         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Пересказывать текст.</w:t>
      </w:r>
    </w:p>
    <w:p w:rsidR="00BB645B" w:rsidRDefault="00BB645B" w:rsidP="00BB645B">
      <w:pPr>
        <w:shd w:val="clear" w:color="auto" w:fill="FFFFFF"/>
        <w:spacing w:after="0" w:line="240" w:lineRule="auto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9"/>
          <w:sz w:val="14"/>
          <w:szCs w:val="14"/>
          <w:shd w:val="clear" w:color="auto" w:fill="FFFFFF"/>
          <w:lang w:eastAsia="ru-RU"/>
        </w:rPr>
        <w:t xml:space="preserve">       </w:t>
      </w:r>
      <w:r>
        <w:rPr>
          <w:rFonts w:ascii="Times New Roman" w:eastAsia="Times New Roman" w:hAnsi="Times New Roman" w:cs="Times New Roman"/>
          <w:color w:val="000009"/>
          <w:sz w:val="14"/>
          <w:szCs w:val="1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 xml:space="preserve">Пользоваться </w:t>
      </w: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орфографическим  и</w:t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 xml:space="preserve"> толковым словарями.</w:t>
      </w:r>
    </w:p>
    <w:p w:rsidR="00BB645B" w:rsidRDefault="00BB645B" w:rsidP="00BB645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Учебно-методическое обеспечение.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 xml:space="preserve">1. Учебник «Русский язык» под редакцией </w:t>
      </w:r>
      <w:proofErr w:type="spellStart"/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Т.А.Ладыженской</w:t>
      </w:r>
      <w:proofErr w:type="spellEnd"/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,</w:t>
      </w:r>
      <w:r w:rsidRPr="00BB645B"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М.Т.Баранова</w:t>
      </w:r>
      <w:proofErr w:type="spellEnd"/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 xml:space="preserve"> и др.</w:t>
      </w:r>
    </w:p>
    <w:p w:rsidR="00BB645B" w:rsidRDefault="00BB645B" w:rsidP="00BB64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2. Программы специальных (коррекционных) образовательных учреждений VIII вида 5 – 9 классы (сборник 1) под редакцией Воронковой В.В., Москва, ВЛАДОС, 2010 г</w:t>
      </w:r>
    </w:p>
    <w:p w:rsidR="00BB645B" w:rsidRDefault="00BB645B" w:rsidP="00BB645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</w:pPr>
    </w:p>
    <w:p w:rsidR="00BB645B" w:rsidRDefault="00BB645B" w:rsidP="00BB645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</w:pPr>
    </w:p>
    <w:p w:rsidR="00BB645B" w:rsidRDefault="00BB645B" w:rsidP="00BB645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</w:pPr>
    </w:p>
    <w:p w:rsidR="009174D3" w:rsidRDefault="009174D3" w:rsidP="00BB645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</w:pPr>
    </w:p>
    <w:p w:rsidR="009174D3" w:rsidRDefault="009174D3" w:rsidP="00BB645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</w:pPr>
    </w:p>
    <w:p w:rsidR="009174D3" w:rsidRDefault="009174D3" w:rsidP="00BB645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</w:pPr>
    </w:p>
    <w:p w:rsidR="003838EF" w:rsidRDefault="003838EF" w:rsidP="004006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</w:pPr>
    </w:p>
    <w:p w:rsidR="003838EF" w:rsidRDefault="003838EF" w:rsidP="004006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</w:pPr>
    </w:p>
    <w:p w:rsidR="00BB645B" w:rsidRDefault="00BB645B" w:rsidP="00400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lastRenderedPageBreak/>
        <w:t>Тематический план</w:t>
      </w:r>
    </w:p>
    <w:p w:rsidR="00BB645B" w:rsidRDefault="00BB645B" w:rsidP="00400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shd w:val="clear" w:color="auto" w:fill="FFFFFF"/>
          <w:lang w:eastAsia="ru-RU"/>
        </w:rPr>
        <w:t>(34 час)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46"/>
        <w:gridCol w:w="850"/>
        <w:gridCol w:w="1427"/>
      </w:tblGrid>
      <w:tr w:rsidR="00BB645B" w:rsidTr="009174D3">
        <w:trPr>
          <w:trHeight w:val="1078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45B" w:rsidRDefault="00BB645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Темы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45B" w:rsidRDefault="00BB645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Кол-во часов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45B" w:rsidRDefault="00BB645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Развитие речи</w:t>
            </w:r>
          </w:p>
        </w:tc>
      </w:tr>
      <w:tr w:rsidR="00BB645B" w:rsidTr="009174D3">
        <w:trPr>
          <w:trHeight w:val="2808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45B" w:rsidRDefault="003838EF" w:rsidP="0091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Повторение пройденного в 5</w:t>
            </w:r>
            <w:r w:rsidR="00BB645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 xml:space="preserve"> классах</w:t>
            </w:r>
          </w:p>
          <w:p w:rsidR="00BB645B" w:rsidRDefault="00BB645B" w:rsidP="009174D3">
            <w:p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1-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9"/>
                <w:sz w:val="14"/>
                <w:szCs w:val="14"/>
                <w:shd w:val="clear" w:color="auto" w:fill="FFFFFF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урок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.  Правописание гласных в корне слова. Однокоренные слова. Подбор проверочных слов. Работа с орфографическим словарем.</w:t>
            </w:r>
          </w:p>
          <w:p w:rsidR="00BB645B" w:rsidRDefault="00BB645B" w:rsidP="009174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3-4 урок. Правописание согласных в корне слова. Подбор проверочных слов.</w:t>
            </w:r>
          </w:p>
          <w:p w:rsidR="00BB645B" w:rsidRDefault="00BB645B" w:rsidP="009174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5-6 урок. Правописание приставок.</w:t>
            </w:r>
          </w:p>
          <w:p w:rsidR="00BB645B" w:rsidRDefault="00BB645B" w:rsidP="009174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7 урок. Работа с текстом. Чтение. Пересказ. Монологический ответ.</w:t>
            </w:r>
          </w:p>
          <w:p w:rsidR="00BB645B" w:rsidRDefault="00BB645B" w:rsidP="003838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 xml:space="preserve">8 урок.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Изложение</w:t>
            </w:r>
            <w:r w:rsidR="003838EF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 xml:space="preserve"> повествовательного характера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45B" w:rsidRDefault="00BB645B" w:rsidP="009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  <w:p w:rsidR="00BB645B" w:rsidRDefault="00BB645B" w:rsidP="009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45B" w:rsidRDefault="004006C2" w:rsidP="009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  <w:p w:rsidR="00BB645B" w:rsidRDefault="00BB645B" w:rsidP="0040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45B" w:rsidTr="009174D3">
        <w:trPr>
          <w:trHeight w:val="1221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45B" w:rsidRDefault="00BB645B" w:rsidP="0091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 xml:space="preserve">9 урок.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 xml:space="preserve">Фонетика. Звуки и буквы. Буквы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Е,Ё</w:t>
            </w:r>
            <w:proofErr w:type="gramEnd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, Ю, Я</w:t>
            </w:r>
          </w:p>
          <w:p w:rsidR="00BB645B" w:rsidRDefault="00BB645B" w:rsidP="0091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 xml:space="preserve">10 урок.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Раздельное написание предлогов. Ъ и Ь</w:t>
            </w:r>
          </w:p>
          <w:p w:rsidR="00BB645B" w:rsidRDefault="00BB645B" w:rsidP="0091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 xml:space="preserve">11 урок.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Части слова. Орфограммы</w:t>
            </w:r>
          </w:p>
          <w:p w:rsidR="00BB645B" w:rsidRDefault="00BB645B" w:rsidP="0091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 xml:space="preserve">12 урок. Сочинение 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по картине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45B" w:rsidRDefault="00BB645B" w:rsidP="009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45B" w:rsidRDefault="004006C2" w:rsidP="009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:rsidR="00BB645B" w:rsidRDefault="00BB645B" w:rsidP="009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BB645B" w:rsidTr="009174D3">
        <w:trPr>
          <w:trHeight w:val="2191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45B" w:rsidRDefault="00BB645B" w:rsidP="0091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 xml:space="preserve">13-14 урок. </w:t>
            </w:r>
            <w:r w:rsidR="009174D3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Правописание существительных. Приставки</w:t>
            </w:r>
          </w:p>
          <w:p w:rsidR="00BB645B" w:rsidRDefault="00BB645B" w:rsidP="0091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 xml:space="preserve">15-16 урок. </w:t>
            </w:r>
            <w:r w:rsidR="009174D3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Правописание существительных. Корни</w:t>
            </w:r>
          </w:p>
          <w:p w:rsidR="00BB645B" w:rsidRDefault="00BB645B" w:rsidP="0091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 xml:space="preserve">17-19 урок. </w:t>
            </w:r>
            <w:r w:rsidR="009174D3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Правописание существительных. Суффиксы и окончания</w:t>
            </w:r>
          </w:p>
          <w:p w:rsidR="00BB645B" w:rsidRDefault="00BB645B" w:rsidP="0091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 xml:space="preserve">20 урок. </w:t>
            </w:r>
            <w:r w:rsidR="009174D3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Правописание прилагательных</w:t>
            </w:r>
          </w:p>
          <w:p w:rsidR="00BB645B" w:rsidRDefault="00BB645B" w:rsidP="0091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 xml:space="preserve">21 урок. </w:t>
            </w:r>
            <w:r w:rsidR="009174D3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Сочинение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45B" w:rsidRDefault="00BB645B" w:rsidP="009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45B" w:rsidRDefault="004006C2" w:rsidP="009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B645B" w:rsidRDefault="00BB645B" w:rsidP="009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 сочинение</w:t>
            </w:r>
          </w:p>
        </w:tc>
      </w:tr>
      <w:tr w:rsidR="00BB645B" w:rsidTr="00AD1763">
        <w:trPr>
          <w:trHeight w:val="645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45B" w:rsidRDefault="00BB645B" w:rsidP="0091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 xml:space="preserve">22-23 урок. </w:t>
            </w:r>
            <w:r w:rsidR="009174D3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Глагол и его правописание</w:t>
            </w:r>
          </w:p>
          <w:p w:rsidR="00BB645B" w:rsidRDefault="00BB645B" w:rsidP="0091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 xml:space="preserve">24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 xml:space="preserve">– 25 урок. </w:t>
            </w:r>
            <w:r w:rsidR="009174D3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Морфологические признаки глагола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45B" w:rsidRDefault="00BB645B" w:rsidP="009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45B" w:rsidRDefault="00BB645B" w:rsidP="009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45B" w:rsidTr="00AD1763">
        <w:trPr>
          <w:trHeight w:val="2741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45B" w:rsidRDefault="00BB645B" w:rsidP="0091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 xml:space="preserve">26 урок. </w:t>
            </w:r>
            <w:r w:rsidR="003838EF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Правописание числительных</w:t>
            </w:r>
          </w:p>
          <w:p w:rsidR="00BB645B" w:rsidRDefault="00BB645B" w:rsidP="0091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 xml:space="preserve">27 урок. </w:t>
            </w:r>
            <w:r w:rsidR="003838EF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Правописание числительных</w:t>
            </w:r>
          </w:p>
          <w:p w:rsidR="00BB645B" w:rsidRDefault="00BB645B" w:rsidP="0091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 xml:space="preserve">28 урок. </w:t>
            </w:r>
            <w:r w:rsidR="003838EF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Правописание числительных</w:t>
            </w:r>
          </w:p>
          <w:p w:rsidR="00BB645B" w:rsidRDefault="00BB645B" w:rsidP="0091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 xml:space="preserve">29 урок. </w:t>
            </w:r>
            <w:r w:rsidR="003838EF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Правописание местоимений</w:t>
            </w:r>
          </w:p>
          <w:p w:rsidR="00BB645B" w:rsidRDefault="00BB645B" w:rsidP="0091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 xml:space="preserve">30 урок. </w:t>
            </w:r>
            <w:r w:rsidR="003838EF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Правописание местоимений</w:t>
            </w:r>
          </w:p>
          <w:p w:rsidR="009174D3" w:rsidRDefault="00BB645B" w:rsidP="0091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 xml:space="preserve">31 урок. </w:t>
            </w:r>
            <w:r w:rsidR="003838EF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Правописание местоимений</w:t>
            </w:r>
          </w:p>
          <w:p w:rsidR="00BB645B" w:rsidRDefault="00BB645B" w:rsidP="0091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32 урок.</w:t>
            </w:r>
            <w:r w:rsidR="009174D3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838EF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Правописание наречий</w:t>
            </w:r>
          </w:p>
          <w:p w:rsidR="00BB645B" w:rsidRDefault="00BB645B" w:rsidP="0091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 xml:space="preserve">33 урок. </w:t>
            </w:r>
            <w:r w:rsidR="003838EF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Правописание наречий</w:t>
            </w:r>
          </w:p>
          <w:p w:rsidR="00BB645B" w:rsidRDefault="00BB645B" w:rsidP="00917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 xml:space="preserve">34 урок. </w:t>
            </w:r>
            <w:r w:rsidR="009174D3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Синтаксический разбор предложения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45B" w:rsidRDefault="00BB645B" w:rsidP="009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45B" w:rsidRDefault="00BB645B" w:rsidP="009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45B" w:rsidTr="00AD1763">
        <w:trPr>
          <w:trHeight w:val="25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45B" w:rsidRDefault="00BB645B" w:rsidP="00AD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45B" w:rsidRDefault="00BB645B" w:rsidP="009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645B" w:rsidRDefault="004006C2" w:rsidP="009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</w:tbl>
    <w:p w:rsidR="00BB645B" w:rsidRDefault="00BB645B" w:rsidP="0091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D9E" w:rsidRDefault="00FB6D9E" w:rsidP="009174D3">
      <w:pPr>
        <w:spacing w:after="0" w:line="240" w:lineRule="auto"/>
      </w:pPr>
    </w:p>
    <w:sectPr w:rsidR="00FB6D9E" w:rsidSect="009174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5B"/>
    <w:rsid w:val="003838EF"/>
    <w:rsid w:val="004006C2"/>
    <w:rsid w:val="009174D3"/>
    <w:rsid w:val="00AD1763"/>
    <w:rsid w:val="00BB645B"/>
    <w:rsid w:val="00FB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916A"/>
  <w15:chartTrackingRefBased/>
  <w15:docId w15:val="{538E2108-B6E6-4A5C-8226-2C0C308A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24</dc:creator>
  <cp:keywords/>
  <dc:description/>
  <cp:lastModifiedBy>Кабинет 24</cp:lastModifiedBy>
  <cp:revision>2</cp:revision>
  <dcterms:created xsi:type="dcterms:W3CDTF">2023-10-31T08:05:00Z</dcterms:created>
  <dcterms:modified xsi:type="dcterms:W3CDTF">2023-10-31T08:05:00Z</dcterms:modified>
</cp:coreProperties>
</file>