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88" w:rsidRDefault="005B517C" w:rsidP="005B517C">
      <w:pPr>
        <w:jc w:val="center"/>
        <w:rPr>
          <w:rFonts w:ascii="Times New Roman" w:hAnsi="Times New Roman"/>
          <w:b/>
          <w:bCs/>
          <w:i/>
          <w:sz w:val="24"/>
          <w:szCs w:val="24"/>
        </w:rPr>
      </w:pPr>
      <w:r>
        <w:rPr>
          <w:rFonts w:ascii="Times New Roman" w:hAnsi="Times New Roman"/>
          <w:sz w:val="24"/>
          <w:szCs w:val="24"/>
        </w:rPr>
        <w:t xml:space="preserve">Проект </w:t>
      </w:r>
      <w:r w:rsidR="00B13988" w:rsidRPr="00B13988">
        <w:rPr>
          <w:rFonts w:ascii="Times New Roman" w:hAnsi="Times New Roman"/>
          <w:b/>
          <w:bCs/>
          <w:i/>
          <w:sz w:val="24"/>
          <w:szCs w:val="24"/>
        </w:rPr>
        <w:t>«ЧУДЕСА ПЛАСТИКОВОЙ БУТЫЛКИ»</w:t>
      </w:r>
    </w:p>
    <w:p w:rsidR="005B517C" w:rsidRPr="005B517C" w:rsidRDefault="009D67F9" w:rsidP="005B517C">
      <w:pPr>
        <w:spacing w:after="0" w:line="240" w:lineRule="auto"/>
        <w:jc w:val="right"/>
        <w:rPr>
          <w:rFonts w:ascii="Times New Roman" w:eastAsia="Times New Roman" w:hAnsi="Times New Roman"/>
          <w:lang w:eastAsia="ru-RU"/>
        </w:rPr>
      </w:pPr>
      <w:r>
        <w:rPr>
          <w:rFonts w:ascii="Times New Roman" w:eastAsiaTheme="minorEastAsia" w:hAnsi="Times New Roman"/>
          <w:color w:val="000000" w:themeColor="text1"/>
          <w:sz w:val="24"/>
          <w:szCs w:val="24"/>
          <w:lang w:eastAsia="ru-RU"/>
        </w:rPr>
        <w:t>Руководитель</w:t>
      </w:r>
      <w:r w:rsidR="00B13988" w:rsidRPr="00B13988">
        <w:rPr>
          <w:rFonts w:ascii="Times New Roman" w:eastAsiaTheme="minorEastAsia" w:hAnsi="Times New Roman"/>
          <w:color w:val="000000" w:themeColor="text1"/>
          <w:sz w:val="24"/>
          <w:szCs w:val="24"/>
          <w:lang w:eastAsia="ru-RU"/>
        </w:rPr>
        <w:t xml:space="preserve"> проекта: </w:t>
      </w:r>
      <w:r>
        <w:rPr>
          <w:rFonts w:ascii="Times New Roman" w:eastAsiaTheme="minorEastAsia" w:hAnsi="Times New Roman"/>
          <w:iCs/>
          <w:color w:val="000000" w:themeColor="text1"/>
          <w:sz w:val="24"/>
          <w:szCs w:val="24"/>
          <w:lang w:eastAsia="ru-RU"/>
        </w:rPr>
        <w:t xml:space="preserve">воспитатель </w:t>
      </w:r>
      <w:r w:rsidR="00B13988" w:rsidRPr="00B13988">
        <w:rPr>
          <w:rFonts w:ascii="Times New Roman" w:eastAsiaTheme="minorEastAsia" w:hAnsi="Times New Roman"/>
          <w:iCs/>
          <w:color w:val="000000" w:themeColor="text1"/>
          <w:sz w:val="24"/>
          <w:szCs w:val="24"/>
          <w:lang w:eastAsia="ru-RU"/>
        </w:rPr>
        <w:t>Рыжова Е.В</w:t>
      </w:r>
      <w:r w:rsidR="00B13988" w:rsidRPr="00B13988">
        <w:rPr>
          <w:rFonts w:ascii="Times New Roman" w:eastAsia="Times New Roman" w:hAnsi="Times New Roman"/>
          <w:sz w:val="24"/>
          <w:szCs w:val="24"/>
          <w:lang w:eastAsia="ru-RU"/>
        </w:rPr>
        <w:t>.</w:t>
      </w:r>
      <w:r w:rsidR="005B517C" w:rsidRPr="005B517C">
        <w:rPr>
          <w:rFonts w:ascii="Times New Roman" w:eastAsia="Times New Roman" w:hAnsi="Times New Roman"/>
          <w:lang w:eastAsia="ru-RU"/>
        </w:rPr>
        <w:t xml:space="preserve"> </w:t>
      </w:r>
      <w:r w:rsidR="005B517C" w:rsidRPr="005B517C">
        <w:rPr>
          <w:rFonts w:ascii="Times New Roman" w:eastAsia="Times New Roman" w:hAnsi="Times New Roman"/>
          <w:lang w:eastAsia="ru-RU"/>
        </w:rPr>
        <w:t xml:space="preserve"> </w:t>
      </w:r>
      <w:r w:rsidR="005B517C" w:rsidRPr="005B517C">
        <w:rPr>
          <w:rFonts w:ascii="Times New Roman" w:eastAsia="Times New Roman" w:hAnsi="Times New Roman"/>
          <w:lang w:val="en-US" w:eastAsia="ru-RU"/>
        </w:rPr>
        <w:t>I</w:t>
      </w:r>
      <w:r w:rsidR="005B517C" w:rsidRPr="005B517C">
        <w:rPr>
          <w:rFonts w:ascii="Times New Roman" w:eastAsia="Times New Roman" w:hAnsi="Times New Roman"/>
          <w:lang w:eastAsia="ru-RU"/>
        </w:rPr>
        <w:t xml:space="preserve"> кв. категории</w:t>
      </w:r>
    </w:p>
    <w:p w:rsidR="005B517C" w:rsidRPr="005B517C" w:rsidRDefault="005B517C" w:rsidP="005B517C">
      <w:pPr>
        <w:spacing w:after="0" w:line="240" w:lineRule="auto"/>
        <w:jc w:val="right"/>
        <w:rPr>
          <w:rFonts w:ascii="Times New Roman" w:eastAsia="Times New Roman" w:hAnsi="Times New Roman"/>
          <w:lang w:eastAsia="ru-RU"/>
        </w:rPr>
      </w:pPr>
      <w:r w:rsidRPr="005B517C">
        <w:rPr>
          <w:rFonts w:ascii="Times New Roman" w:eastAsia="Times New Roman" w:hAnsi="Times New Roman"/>
          <w:lang w:eastAsia="ru-RU"/>
        </w:rPr>
        <w:t xml:space="preserve">Муниципальное бюджетное дошкольное образовательное  учреждение «Детский сад комбинированного вида №1 «Ласточка» ЗМР РТ </w:t>
      </w:r>
    </w:p>
    <w:p w:rsidR="00B13988" w:rsidRPr="00B13988" w:rsidRDefault="00B13988" w:rsidP="00B13988">
      <w:pPr>
        <w:rPr>
          <w:rFonts w:ascii="Times New Roman" w:hAnsi="Times New Roman"/>
          <w:b/>
          <w:sz w:val="24"/>
          <w:szCs w:val="24"/>
        </w:rPr>
      </w:pPr>
    </w:p>
    <w:p w:rsidR="0088591E" w:rsidRDefault="00B13988" w:rsidP="00B13988">
      <w:pPr>
        <w:spacing w:before="77" w:after="0" w:line="240" w:lineRule="auto"/>
        <w:ind w:left="547" w:hanging="547"/>
        <w:textAlignment w:val="baseline"/>
        <w:rPr>
          <w:rFonts w:ascii="Times New Roman" w:eastAsiaTheme="minorEastAsia" w:hAnsi="Times New Roman"/>
          <w:i/>
          <w:iCs/>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 </w:t>
      </w:r>
      <w:r w:rsidRPr="00B13988">
        <w:rPr>
          <w:rFonts w:ascii="Times New Roman" w:eastAsiaTheme="minorEastAsia" w:hAnsi="Times New Roman"/>
          <w:color w:val="000000" w:themeColor="text1"/>
          <w:sz w:val="24"/>
          <w:szCs w:val="24"/>
          <w:lang w:eastAsia="ru-RU"/>
        </w:rPr>
        <w:t xml:space="preserve">Участники: </w:t>
      </w:r>
      <w:r w:rsidRPr="00B13988">
        <w:rPr>
          <w:rFonts w:ascii="Times New Roman" w:eastAsiaTheme="minorEastAsia" w:hAnsi="Times New Roman"/>
          <w:iCs/>
          <w:color w:val="000000" w:themeColor="text1"/>
          <w:sz w:val="24"/>
          <w:szCs w:val="24"/>
          <w:lang w:eastAsia="ru-RU"/>
        </w:rPr>
        <w:t>дети группы №11 «Звездочки» совместно с родителями</w:t>
      </w:r>
      <w:r w:rsidRPr="00B13988">
        <w:rPr>
          <w:rFonts w:ascii="Times New Roman" w:eastAsiaTheme="minorEastAsia" w:hAnsi="Times New Roman"/>
          <w:i/>
          <w:iCs/>
          <w:color w:val="000000" w:themeColor="text1"/>
          <w:sz w:val="24"/>
          <w:szCs w:val="24"/>
          <w:lang w:eastAsia="ru-RU"/>
        </w:rPr>
        <w:t>.</w:t>
      </w:r>
    </w:p>
    <w:p w:rsidR="00B13988" w:rsidRPr="00B13988" w:rsidRDefault="00B13988" w:rsidP="005B517C">
      <w:pPr>
        <w:keepNext/>
        <w:keepLines/>
        <w:spacing w:before="240" w:after="0" w:line="240" w:lineRule="auto"/>
        <w:ind w:right="142"/>
        <w:outlineLvl w:val="0"/>
        <w:rPr>
          <w:rFonts w:ascii="Times New Roman" w:eastAsiaTheme="majorEastAsia" w:hAnsi="Times New Roman"/>
          <w:b/>
          <w:sz w:val="24"/>
          <w:szCs w:val="24"/>
        </w:rPr>
      </w:pPr>
      <w:r w:rsidRPr="00B13988">
        <w:rPr>
          <w:rFonts w:ascii="Times New Roman" w:eastAsiaTheme="majorEastAsia" w:hAnsi="Times New Roman"/>
          <w:b/>
          <w:sz w:val="24"/>
          <w:szCs w:val="24"/>
        </w:rPr>
        <w:t>Актуальность</w:t>
      </w:r>
    </w:p>
    <w:p w:rsidR="00886B7D" w:rsidRDefault="00F17CA3" w:rsidP="005B517C">
      <w:pPr>
        <w:spacing w:line="240" w:lineRule="auto"/>
        <w:ind w:right="142"/>
        <w:jc w:val="both"/>
        <w:rPr>
          <w:rFonts w:ascii="Times New Roman" w:hAnsi="Times New Roman"/>
          <w:sz w:val="24"/>
          <w:szCs w:val="24"/>
          <w:shd w:val="clear" w:color="auto" w:fill="FFFFFF"/>
        </w:rPr>
      </w:pPr>
      <w:r w:rsidRPr="00F17CA3">
        <w:rPr>
          <w:rFonts w:ascii="Times New Roman" w:hAnsi="Times New Roman"/>
          <w:sz w:val="24"/>
          <w:szCs w:val="24"/>
          <w:shd w:val="clear" w:color="auto" w:fill="FFFFFF"/>
        </w:rPr>
        <w:t xml:space="preserve">Иногда, невозможно пройти по улице, не удивившись тому, насколько сильно жители не хотят сохранять её красоту. Повсюду валяется мусор, проходя мимо которого, одни  не удосуживаются задуматься, откуда он взялся, другие укоризненно глядят на стихийные свалки, но проходят мимо. А ведь </w:t>
      </w:r>
      <w:r>
        <w:rPr>
          <w:rFonts w:ascii="Times New Roman" w:hAnsi="Times New Roman"/>
          <w:sz w:val="24"/>
          <w:szCs w:val="24"/>
          <w:shd w:val="clear" w:color="auto" w:fill="FFFFFF"/>
        </w:rPr>
        <w:t>каждый из нас понимает, что город был</w:t>
      </w:r>
      <w:r w:rsidRPr="00F17CA3">
        <w:rPr>
          <w:rFonts w:ascii="Times New Roman" w:hAnsi="Times New Roman"/>
          <w:sz w:val="24"/>
          <w:szCs w:val="24"/>
          <w:shd w:val="clear" w:color="auto" w:fill="FFFFFF"/>
        </w:rPr>
        <w:t xml:space="preserve"> бы гораздо красивее</w:t>
      </w:r>
      <w:r w:rsidR="00B00FCB">
        <w:rPr>
          <w:rFonts w:ascii="Times New Roman" w:hAnsi="Times New Roman"/>
          <w:sz w:val="24"/>
          <w:szCs w:val="24"/>
          <w:shd w:val="clear" w:color="auto" w:fill="FFFFFF"/>
        </w:rPr>
        <w:t xml:space="preserve"> и чище</w:t>
      </w:r>
      <w:r w:rsidRPr="00F17CA3">
        <w:rPr>
          <w:rFonts w:ascii="Times New Roman" w:hAnsi="Times New Roman"/>
          <w:sz w:val="24"/>
          <w:szCs w:val="24"/>
          <w:shd w:val="clear" w:color="auto" w:fill="FFFFFF"/>
        </w:rPr>
        <w:t xml:space="preserve"> без этого мусора</w:t>
      </w:r>
      <w:r>
        <w:rPr>
          <w:rFonts w:ascii="Times New Roman" w:hAnsi="Times New Roman"/>
          <w:sz w:val="24"/>
          <w:szCs w:val="24"/>
          <w:shd w:val="clear" w:color="auto" w:fill="FFFFFF"/>
        </w:rPr>
        <w:t xml:space="preserve">. </w:t>
      </w:r>
      <w:r w:rsidRPr="00F17CA3">
        <w:rPr>
          <w:rFonts w:ascii="Times New Roman" w:hAnsi="Times New Roman"/>
          <w:sz w:val="24"/>
          <w:szCs w:val="24"/>
          <w:shd w:val="clear" w:color="auto" w:fill="FFFFFF"/>
        </w:rPr>
        <w:t xml:space="preserve">В наши  дни  ежегодно производятся и выбрасываются миллионы бутылок. И с каждым годом отходы из  пластиковых  бутылок растут, за счёт того что появляется всё большее количество продуктов, которые упаковывают в пластиковые бутылки. Пластиковые бутылки не разлагаются, и могут лежать в земле от 500 до 1000 лет. </w:t>
      </w:r>
      <w:r w:rsidR="00B13988" w:rsidRPr="00B13988">
        <w:rPr>
          <w:rFonts w:ascii="Times New Roman" w:hAnsi="Times New Roman"/>
          <w:sz w:val="24"/>
          <w:szCs w:val="24"/>
          <w:shd w:val="clear" w:color="auto" w:fill="FFFFFF"/>
        </w:rPr>
        <w:t>Огромное количество мусора на улицах города заставляют задуматься над вопросом: зачем нужна пластиковая бутылка?</w:t>
      </w:r>
    </w:p>
    <w:p w:rsidR="00B13988" w:rsidRPr="00B13988" w:rsidRDefault="00B13988" w:rsidP="005B517C">
      <w:pPr>
        <w:spacing w:line="240" w:lineRule="auto"/>
        <w:ind w:right="142"/>
        <w:jc w:val="both"/>
        <w:rPr>
          <w:rFonts w:ascii="Times New Roman" w:hAnsi="Times New Roman"/>
          <w:sz w:val="24"/>
          <w:szCs w:val="24"/>
          <w:shd w:val="clear" w:color="auto" w:fill="FFFFFF"/>
        </w:rPr>
      </w:pPr>
      <w:r w:rsidRPr="00B13988">
        <w:rPr>
          <w:rFonts w:ascii="Times New Roman" w:hAnsi="Times New Roman"/>
          <w:sz w:val="24"/>
          <w:szCs w:val="24"/>
          <w:shd w:val="clear" w:color="auto" w:fill="FFFFFF"/>
        </w:rPr>
        <w:t>Пластик</w:t>
      </w:r>
      <w:r w:rsidRPr="00B13988">
        <w:rPr>
          <w:rFonts w:ascii="Times New Roman" w:hAnsi="Times New Roman"/>
          <w:sz w:val="24"/>
          <w:szCs w:val="24"/>
          <w:shd w:val="clear" w:color="auto" w:fill="FFFFFF"/>
          <w:lang w:val="tt-RU"/>
        </w:rPr>
        <w:t>овые бутылки,</w:t>
      </w:r>
      <w:r w:rsidRPr="00B13988">
        <w:rPr>
          <w:rFonts w:ascii="Times New Roman" w:hAnsi="Times New Roman"/>
          <w:sz w:val="24"/>
          <w:szCs w:val="24"/>
          <w:shd w:val="clear" w:color="auto" w:fill="FFFFFF"/>
        </w:rPr>
        <w:t xml:space="preserve"> быстро стали популярными, как у производителей, так и у потребителей из-за их простоты применения</w:t>
      </w:r>
      <w:r w:rsidRPr="00B13988">
        <w:rPr>
          <w:rFonts w:ascii="Times New Roman" w:hAnsi="Times New Roman"/>
          <w:sz w:val="24"/>
          <w:szCs w:val="24"/>
          <w:shd w:val="clear" w:color="auto" w:fill="FFFFFF"/>
          <w:lang w:val="tt-RU"/>
        </w:rPr>
        <w:t>.</w:t>
      </w:r>
      <w:r w:rsidRPr="00B13988">
        <w:rPr>
          <w:rFonts w:ascii="Times New Roman" w:hAnsi="Times New Roman"/>
          <w:sz w:val="24"/>
          <w:szCs w:val="24"/>
          <w:shd w:val="clear" w:color="auto" w:fill="FFFFFF"/>
        </w:rPr>
        <w:t xml:space="preserve"> </w:t>
      </w:r>
      <w:r w:rsidR="00886B7D" w:rsidRPr="00886B7D">
        <w:rPr>
          <w:rFonts w:ascii="Times New Roman" w:hAnsi="Times New Roman"/>
          <w:sz w:val="24"/>
          <w:szCs w:val="24"/>
          <w:shd w:val="clear" w:color="auto" w:fill="FFFFFF"/>
        </w:rPr>
        <w:t>Пластиковые бутылки были впервые использованы в коммерческих целях в 1947 году, но оставались относительно дорогими в начале 1960-х годов, когда были изготовлены из полиэтилена высокой плотности. Первые образцы весили 135 г. (на 96% больше, чем сейчас). Сейчас она весит 69 граммов.</w:t>
      </w:r>
    </w:p>
    <w:p w:rsidR="00B13988" w:rsidRPr="00B13988" w:rsidRDefault="00B13988" w:rsidP="005B517C">
      <w:pPr>
        <w:spacing w:line="240" w:lineRule="auto"/>
        <w:ind w:right="142"/>
        <w:jc w:val="both"/>
        <w:rPr>
          <w:rFonts w:ascii="Times New Roman" w:hAnsi="Times New Roman"/>
          <w:b/>
          <w:sz w:val="24"/>
          <w:szCs w:val="24"/>
        </w:rPr>
      </w:pPr>
      <w:r w:rsidRPr="00B13988">
        <w:rPr>
          <w:rFonts w:ascii="Times New Roman" w:hAnsi="Times New Roman"/>
          <w:b/>
          <w:sz w:val="24"/>
          <w:szCs w:val="24"/>
        </w:rPr>
        <w:t>Причин</w:t>
      </w:r>
      <w:r w:rsidRPr="00B13988">
        <w:rPr>
          <w:rFonts w:ascii="Times New Roman" w:hAnsi="Times New Roman"/>
          <w:b/>
          <w:sz w:val="24"/>
          <w:szCs w:val="24"/>
          <w:lang w:val="tt-RU"/>
        </w:rPr>
        <w:t>ы</w:t>
      </w:r>
      <w:r w:rsidRPr="00B13988">
        <w:rPr>
          <w:rFonts w:ascii="Times New Roman" w:hAnsi="Times New Roman"/>
          <w:b/>
          <w:sz w:val="24"/>
          <w:szCs w:val="24"/>
        </w:rPr>
        <w:t xml:space="preserve"> увеличения производства</w:t>
      </w:r>
      <w:r w:rsidRPr="00B13988">
        <w:rPr>
          <w:rFonts w:ascii="Times New Roman" w:hAnsi="Times New Roman"/>
          <w:b/>
          <w:sz w:val="24"/>
          <w:szCs w:val="24"/>
          <w:lang w:val="tt-RU"/>
        </w:rPr>
        <w:t xml:space="preserve"> бутылк</w:t>
      </w:r>
      <w:r w:rsidRPr="00B13988">
        <w:rPr>
          <w:rFonts w:ascii="Times New Roman" w:hAnsi="Times New Roman"/>
          <w:b/>
          <w:sz w:val="24"/>
          <w:szCs w:val="24"/>
        </w:rPr>
        <w:t>пластиковых бутылок:</w:t>
      </w:r>
    </w:p>
    <w:p w:rsidR="00B13988" w:rsidRPr="00B13988" w:rsidRDefault="00B13988" w:rsidP="005B517C">
      <w:pPr>
        <w:numPr>
          <w:ilvl w:val="0"/>
          <w:numId w:val="1"/>
        </w:numPr>
        <w:spacing w:line="240" w:lineRule="auto"/>
        <w:ind w:right="142"/>
        <w:contextualSpacing/>
        <w:jc w:val="both"/>
        <w:rPr>
          <w:rFonts w:ascii="Times New Roman" w:hAnsi="Times New Roman"/>
          <w:sz w:val="24"/>
          <w:szCs w:val="24"/>
        </w:rPr>
      </w:pPr>
      <w:r w:rsidRPr="00B13988">
        <w:rPr>
          <w:rFonts w:ascii="Times New Roman" w:hAnsi="Times New Roman"/>
          <w:sz w:val="24"/>
          <w:szCs w:val="24"/>
        </w:rPr>
        <w:t>рост производства товаров массового потребления, упакованных в пластик;</w:t>
      </w:r>
    </w:p>
    <w:p w:rsidR="00B13988" w:rsidRPr="00B13988" w:rsidRDefault="00B13988" w:rsidP="005B517C">
      <w:pPr>
        <w:numPr>
          <w:ilvl w:val="0"/>
          <w:numId w:val="1"/>
        </w:numPr>
        <w:spacing w:line="240" w:lineRule="auto"/>
        <w:ind w:right="142"/>
        <w:contextualSpacing/>
        <w:jc w:val="both"/>
        <w:rPr>
          <w:rFonts w:ascii="Times New Roman" w:hAnsi="Times New Roman"/>
          <w:sz w:val="24"/>
          <w:szCs w:val="24"/>
        </w:rPr>
      </w:pPr>
      <w:r w:rsidRPr="00B13988">
        <w:rPr>
          <w:rFonts w:ascii="Times New Roman" w:hAnsi="Times New Roman"/>
          <w:sz w:val="24"/>
          <w:szCs w:val="24"/>
        </w:rPr>
        <w:t>прочность и лёгкость пластикового упаковочного материала;</w:t>
      </w:r>
    </w:p>
    <w:p w:rsidR="00B13988" w:rsidRPr="00B13988" w:rsidRDefault="00B13988" w:rsidP="005B517C">
      <w:pPr>
        <w:numPr>
          <w:ilvl w:val="0"/>
          <w:numId w:val="1"/>
        </w:numPr>
        <w:spacing w:line="240" w:lineRule="auto"/>
        <w:ind w:right="142"/>
        <w:contextualSpacing/>
        <w:jc w:val="both"/>
        <w:rPr>
          <w:rFonts w:ascii="Times New Roman" w:hAnsi="Times New Roman"/>
          <w:sz w:val="24"/>
          <w:szCs w:val="24"/>
        </w:rPr>
      </w:pPr>
      <w:r w:rsidRPr="00B13988">
        <w:rPr>
          <w:rFonts w:ascii="Times New Roman" w:hAnsi="Times New Roman"/>
          <w:sz w:val="24"/>
          <w:szCs w:val="24"/>
        </w:rPr>
        <w:t>одноразовое их использование.</w:t>
      </w:r>
    </w:p>
    <w:p w:rsidR="00B13988" w:rsidRDefault="00B13988" w:rsidP="005B517C">
      <w:pPr>
        <w:numPr>
          <w:ilvl w:val="0"/>
          <w:numId w:val="1"/>
        </w:numPr>
        <w:spacing w:line="240" w:lineRule="auto"/>
        <w:ind w:right="142"/>
        <w:contextualSpacing/>
        <w:jc w:val="both"/>
        <w:rPr>
          <w:rFonts w:ascii="Times New Roman" w:hAnsi="Times New Roman"/>
          <w:sz w:val="24"/>
          <w:szCs w:val="24"/>
          <w:shd w:val="clear" w:color="auto" w:fill="FFFFFF"/>
        </w:rPr>
      </w:pPr>
      <w:r w:rsidRPr="00B13988">
        <w:rPr>
          <w:rFonts w:ascii="Times New Roman" w:hAnsi="Times New Roman"/>
          <w:sz w:val="24"/>
          <w:szCs w:val="24"/>
          <w:shd w:val="clear" w:color="auto" w:fill="FFFFFF"/>
        </w:rPr>
        <w:t>сравнительно низкие затрат</w:t>
      </w:r>
      <w:r w:rsidRPr="00B13988">
        <w:rPr>
          <w:rFonts w:ascii="Times New Roman" w:hAnsi="Times New Roman"/>
          <w:sz w:val="24"/>
          <w:szCs w:val="24"/>
          <w:shd w:val="clear" w:color="auto" w:fill="FFFFFF"/>
          <w:lang w:val="tt-RU"/>
        </w:rPr>
        <w:t>ы</w:t>
      </w:r>
      <w:r w:rsidRPr="00B13988">
        <w:rPr>
          <w:rFonts w:ascii="Times New Roman" w:hAnsi="Times New Roman"/>
          <w:sz w:val="24"/>
          <w:szCs w:val="24"/>
          <w:shd w:val="clear" w:color="auto" w:fill="FFFFFF"/>
        </w:rPr>
        <w:t xml:space="preserve"> на производство по сравнению со стеклянными бутылками. </w:t>
      </w:r>
    </w:p>
    <w:p w:rsidR="00B13988" w:rsidRPr="00B13988" w:rsidRDefault="00B13988" w:rsidP="005B517C">
      <w:pPr>
        <w:spacing w:after="0" w:line="240" w:lineRule="auto"/>
        <w:ind w:right="142"/>
        <w:jc w:val="both"/>
        <w:rPr>
          <w:rFonts w:ascii="Times New Roman" w:eastAsia="Times New Roman" w:hAnsi="Times New Roman"/>
          <w:b/>
          <w:sz w:val="24"/>
          <w:szCs w:val="24"/>
          <w:lang w:eastAsia="ru-RU"/>
        </w:rPr>
      </w:pPr>
      <w:r w:rsidRPr="00B13988">
        <w:rPr>
          <w:rFonts w:ascii="Times New Roman" w:eastAsia="Times New Roman" w:hAnsi="Times New Roman"/>
          <w:b/>
          <w:sz w:val="24"/>
          <w:szCs w:val="24"/>
          <w:lang w:eastAsia="ru-RU"/>
        </w:rPr>
        <w:t>Экологическая проблема, связанная с пластиковыми бутылками</w:t>
      </w:r>
    </w:p>
    <w:p w:rsidR="00B13988" w:rsidRP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 xml:space="preserve"> Оказывается, что кроме пользы для человека бутылка несет «экологическую проблему». Куда же девать такое большое количество бутылок, которые мы используем?</w:t>
      </w:r>
    </w:p>
    <w:p w:rsid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 xml:space="preserve"> В океанах пластиковые бутылки скопились на многих берегах. Горы пластмассы под действием морской воды превращаются в разноцветные камушки. С одной стороны</w:t>
      </w:r>
      <w:r w:rsidRPr="00B13988">
        <w:rPr>
          <w:rFonts w:ascii="Times New Roman" w:eastAsia="Times New Roman" w:hAnsi="Times New Roman"/>
          <w:sz w:val="24"/>
          <w:szCs w:val="24"/>
          <w:lang w:val="tt-RU" w:eastAsia="ru-RU"/>
        </w:rPr>
        <w:t xml:space="preserve"> -</w:t>
      </w:r>
      <w:r w:rsidRPr="00B13988">
        <w:rPr>
          <w:rFonts w:ascii="Times New Roman" w:eastAsia="Times New Roman" w:hAnsi="Times New Roman"/>
          <w:sz w:val="24"/>
          <w:szCs w:val="24"/>
          <w:lang w:eastAsia="ru-RU"/>
        </w:rPr>
        <w:t xml:space="preserve"> это красиво, а с другой стороны, этот мусор представляет большую угрозу для живых организмов. Многие птицы погибают, так как с рыбой поедают эту пластмассу. Она не переваривается, и птицы погибают от голода. Уже зафиксировано много случаев, когда части тела животных попадают в пластиковые бутылки</w:t>
      </w:r>
      <w:r>
        <w:rPr>
          <w:rFonts w:ascii="Times New Roman" w:eastAsia="Times New Roman" w:hAnsi="Times New Roman"/>
          <w:sz w:val="24"/>
          <w:szCs w:val="24"/>
          <w:lang w:eastAsia="ru-RU"/>
        </w:rPr>
        <w:t xml:space="preserve"> и животные от этого страдают. </w:t>
      </w:r>
      <w:r w:rsidRPr="00B13988">
        <w:rPr>
          <w:rFonts w:ascii="Times New Roman" w:eastAsia="Times New Roman" w:hAnsi="Times New Roman"/>
          <w:sz w:val="24"/>
          <w:szCs w:val="24"/>
          <w:lang w:eastAsia="ru-RU"/>
        </w:rPr>
        <w:t xml:space="preserve"> Огромное количество пластика на улицах нашего</w:t>
      </w:r>
      <w:r>
        <w:rPr>
          <w:rFonts w:ascii="Times New Roman" w:eastAsia="Times New Roman" w:hAnsi="Times New Roman"/>
          <w:sz w:val="24"/>
          <w:szCs w:val="24"/>
          <w:lang w:eastAsia="ru-RU"/>
        </w:rPr>
        <w:t xml:space="preserve"> </w:t>
      </w:r>
      <w:r w:rsidRPr="00B13988">
        <w:rPr>
          <w:rFonts w:ascii="Times New Roman" w:eastAsia="Times New Roman" w:hAnsi="Times New Roman"/>
          <w:sz w:val="24"/>
          <w:szCs w:val="24"/>
          <w:lang w:eastAsia="ru-RU"/>
        </w:rPr>
        <w:t>города, отсюда стоит задуматься над вопросом: что несёт    удобная пластиковая упаковка человеку – пользу или вред? Впервые на проблему утилизации ТБО во всемирном масштабе обратили внимание в 20-ом веке.</w:t>
      </w:r>
    </w:p>
    <w:p w:rsidR="00B13988" w:rsidRPr="00B13988" w:rsidRDefault="00B13988" w:rsidP="005B517C">
      <w:pPr>
        <w:spacing w:after="0" w:line="240" w:lineRule="auto"/>
        <w:ind w:right="142"/>
        <w:jc w:val="both"/>
        <w:rPr>
          <w:rFonts w:ascii="Times New Roman" w:eastAsia="Times New Roman" w:hAnsi="Times New Roman"/>
          <w:b/>
          <w:sz w:val="24"/>
          <w:szCs w:val="24"/>
          <w:lang w:eastAsia="ru-RU"/>
        </w:rPr>
      </w:pPr>
      <w:r w:rsidRPr="00B13988">
        <w:rPr>
          <w:rFonts w:ascii="Times New Roman" w:eastAsia="Times New Roman" w:hAnsi="Times New Roman"/>
          <w:b/>
          <w:sz w:val="24"/>
          <w:szCs w:val="24"/>
          <w:lang w:eastAsia="ru-RU"/>
        </w:rPr>
        <w:t xml:space="preserve">Есть три основных варианта обращения с твердыми бытовыми отходами: </w:t>
      </w:r>
    </w:p>
    <w:p w:rsidR="00B13988" w:rsidRP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w:t>
      </w:r>
      <w:r w:rsidRPr="00B13988">
        <w:rPr>
          <w:rFonts w:ascii="Times New Roman" w:eastAsia="Times New Roman" w:hAnsi="Times New Roman"/>
          <w:sz w:val="24"/>
          <w:szCs w:val="24"/>
          <w:lang w:eastAsia="ru-RU"/>
        </w:rPr>
        <w:tab/>
        <w:t>Захоронение. Это самый антиэкологичный вариант. Из обычной свалки вытекают загрязненные воды, в атмосферу попадают вредные газы.</w:t>
      </w:r>
    </w:p>
    <w:p w:rsidR="00B13988" w:rsidRP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w:t>
      </w:r>
      <w:r w:rsidRPr="00B13988">
        <w:rPr>
          <w:rFonts w:ascii="Times New Roman" w:eastAsia="Times New Roman" w:hAnsi="Times New Roman"/>
          <w:sz w:val="24"/>
          <w:szCs w:val="24"/>
          <w:lang w:eastAsia="ru-RU"/>
        </w:rPr>
        <w:tab/>
        <w:t xml:space="preserve">Сжигание. При сжигании твердых бытовых отходов на </w:t>
      </w:r>
      <w:proofErr w:type="spellStart"/>
      <w:r w:rsidRPr="00B13988">
        <w:rPr>
          <w:rFonts w:ascii="Times New Roman" w:eastAsia="Times New Roman" w:hAnsi="Times New Roman"/>
          <w:sz w:val="24"/>
          <w:szCs w:val="24"/>
          <w:lang w:eastAsia="ru-RU"/>
        </w:rPr>
        <w:t>мусоросжигающих</w:t>
      </w:r>
      <w:proofErr w:type="spellEnd"/>
      <w:r w:rsidRPr="00B13988">
        <w:rPr>
          <w:rFonts w:ascii="Times New Roman" w:eastAsia="Times New Roman" w:hAnsi="Times New Roman"/>
          <w:sz w:val="24"/>
          <w:szCs w:val="24"/>
          <w:lang w:eastAsia="ru-RU"/>
        </w:rPr>
        <w:t xml:space="preserve"> заводах удается уменьшить их объем и получить некоторое количество энергии. Однако даже при самой совершенной технологии сжигания эти заводы загрязняют атмосферу.</w:t>
      </w:r>
    </w:p>
    <w:p w:rsid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lastRenderedPageBreak/>
        <w:t>•</w:t>
      </w:r>
      <w:r w:rsidRPr="00B13988">
        <w:rPr>
          <w:rFonts w:ascii="Times New Roman" w:eastAsia="Times New Roman" w:hAnsi="Times New Roman"/>
          <w:sz w:val="24"/>
          <w:szCs w:val="24"/>
          <w:lang w:eastAsia="ru-RU"/>
        </w:rPr>
        <w:tab/>
        <w:t>Сортировка и переработка. Это самый экологический вариант обращения с твердыми бытовыми отходами, но требует больших финансовых затрат.</w:t>
      </w:r>
    </w:p>
    <w:p w:rsidR="00B00FCB" w:rsidRDefault="00886B7D"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00FCB" w:rsidRPr="00B00FCB">
        <w:rPr>
          <w:rFonts w:ascii="Times New Roman" w:eastAsia="Times New Roman" w:hAnsi="Times New Roman"/>
          <w:sz w:val="24"/>
          <w:szCs w:val="24"/>
          <w:lang w:eastAsia="ru-RU"/>
        </w:rPr>
        <w:t>Если каждый ребенок и взрослый найдет вторичное применение пластиковой бутылке, изготовив из нее полезную поделку, и украсив ею территорию или помещение, то на улицах нашего села станет намного чище и красивее.</w:t>
      </w:r>
    </w:p>
    <w:p w:rsidR="00B13988" w:rsidRP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b/>
          <w:sz w:val="24"/>
          <w:szCs w:val="24"/>
          <w:lang w:eastAsia="ru-RU"/>
        </w:rPr>
        <w:t>Цель проекта</w:t>
      </w:r>
      <w:r w:rsidRPr="00B13988">
        <w:rPr>
          <w:rFonts w:ascii="Times New Roman" w:eastAsia="Times New Roman" w:hAnsi="Times New Roman"/>
          <w:sz w:val="24"/>
          <w:szCs w:val="24"/>
          <w:lang w:eastAsia="ru-RU"/>
        </w:rPr>
        <w:t xml:space="preserve"> -  дать вторую жизнь пластиковой бутылке своими руками и привлечь к этой работе детей </w:t>
      </w:r>
      <w:r>
        <w:rPr>
          <w:rFonts w:ascii="Times New Roman" w:eastAsia="Times New Roman" w:hAnsi="Times New Roman"/>
          <w:sz w:val="24"/>
          <w:szCs w:val="24"/>
          <w:lang w:eastAsia="ru-RU"/>
        </w:rPr>
        <w:t xml:space="preserve">и их родителей. </w:t>
      </w:r>
    </w:p>
    <w:p w:rsidR="00B13988" w:rsidRPr="00B13988" w:rsidRDefault="00B13988" w:rsidP="005B517C">
      <w:pPr>
        <w:spacing w:after="0" w:line="240" w:lineRule="auto"/>
        <w:ind w:right="142"/>
        <w:jc w:val="both"/>
        <w:rPr>
          <w:rFonts w:ascii="Times New Roman" w:eastAsia="Times New Roman" w:hAnsi="Times New Roman"/>
          <w:b/>
          <w:sz w:val="24"/>
          <w:szCs w:val="24"/>
          <w:lang w:eastAsia="ru-RU"/>
        </w:rPr>
      </w:pPr>
      <w:r w:rsidRPr="00B13988">
        <w:rPr>
          <w:rFonts w:ascii="Times New Roman" w:eastAsia="Times New Roman" w:hAnsi="Times New Roman"/>
          <w:b/>
          <w:sz w:val="24"/>
          <w:szCs w:val="24"/>
          <w:lang w:eastAsia="ru-RU"/>
        </w:rPr>
        <w:t xml:space="preserve">Задачи проекта: </w:t>
      </w:r>
    </w:p>
    <w:p w:rsidR="00B13988" w:rsidRPr="00886B7D" w:rsidRDefault="00B13988" w:rsidP="005B517C">
      <w:pPr>
        <w:pStyle w:val="a4"/>
        <w:numPr>
          <w:ilvl w:val="0"/>
          <w:numId w:val="2"/>
        </w:numPr>
        <w:spacing w:after="0" w:line="240" w:lineRule="auto"/>
        <w:ind w:right="142"/>
        <w:jc w:val="both"/>
        <w:rPr>
          <w:rFonts w:ascii="Times New Roman" w:eastAsia="Times New Roman" w:hAnsi="Times New Roman"/>
          <w:sz w:val="24"/>
          <w:szCs w:val="24"/>
          <w:lang w:eastAsia="ru-RU"/>
        </w:rPr>
      </w:pPr>
      <w:r w:rsidRPr="00886B7D">
        <w:rPr>
          <w:rFonts w:ascii="Times New Roman" w:eastAsia="Times New Roman" w:hAnsi="Times New Roman"/>
          <w:sz w:val="24"/>
          <w:szCs w:val="24"/>
          <w:lang w:eastAsia="ru-RU"/>
        </w:rPr>
        <w:t>И</w:t>
      </w:r>
      <w:r w:rsidR="00886B7D">
        <w:rPr>
          <w:rFonts w:ascii="Times New Roman" w:eastAsia="Times New Roman" w:hAnsi="Times New Roman"/>
          <w:sz w:val="24"/>
          <w:szCs w:val="24"/>
          <w:lang w:eastAsia="ru-RU"/>
        </w:rPr>
        <w:t>зучить вред пластиковых бутылок;</w:t>
      </w:r>
    </w:p>
    <w:p w:rsidR="00886B7D" w:rsidRPr="00886B7D" w:rsidRDefault="00886B7D" w:rsidP="005B517C">
      <w:pPr>
        <w:pStyle w:val="a4"/>
        <w:numPr>
          <w:ilvl w:val="0"/>
          <w:numId w:val="2"/>
        </w:num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86B7D">
        <w:rPr>
          <w:rFonts w:ascii="Times New Roman" w:eastAsia="Times New Roman" w:hAnsi="Times New Roman"/>
          <w:sz w:val="24"/>
          <w:szCs w:val="24"/>
          <w:lang w:eastAsia="ru-RU"/>
        </w:rPr>
        <w:t>обудить окружающих задуматься о важной экологической проблеме, на примере загрязнения людьми окружающей среды пластиковыми бутылками</w:t>
      </w:r>
      <w:r>
        <w:rPr>
          <w:rFonts w:ascii="Times New Roman" w:eastAsia="Times New Roman" w:hAnsi="Times New Roman"/>
          <w:sz w:val="24"/>
          <w:szCs w:val="24"/>
          <w:lang w:eastAsia="ru-RU"/>
        </w:rPr>
        <w:t>;</w:t>
      </w:r>
    </w:p>
    <w:p w:rsidR="00B13988" w:rsidRPr="00886B7D" w:rsidRDefault="00B13988" w:rsidP="005B517C">
      <w:pPr>
        <w:pStyle w:val="a4"/>
        <w:numPr>
          <w:ilvl w:val="0"/>
          <w:numId w:val="2"/>
        </w:numPr>
        <w:spacing w:after="0" w:line="240" w:lineRule="auto"/>
        <w:ind w:right="142"/>
        <w:jc w:val="both"/>
        <w:rPr>
          <w:rFonts w:ascii="Times New Roman" w:eastAsia="Times New Roman" w:hAnsi="Times New Roman"/>
          <w:sz w:val="24"/>
          <w:szCs w:val="24"/>
          <w:lang w:eastAsia="ru-RU"/>
        </w:rPr>
      </w:pPr>
      <w:r w:rsidRPr="00886B7D">
        <w:rPr>
          <w:rFonts w:ascii="Times New Roman" w:eastAsia="Times New Roman" w:hAnsi="Times New Roman"/>
          <w:sz w:val="24"/>
          <w:szCs w:val="24"/>
          <w:lang w:eastAsia="ru-RU"/>
        </w:rPr>
        <w:t>Провести социологический опрос</w:t>
      </w:r>
      <w:r w:rsidR="00886B7D">
        <w:rPr>
          <w:rFonts w:ascii="Times New Roman" w:eastAsia="Times New Roman" w:hAnsi="Times New Roman"/>
          <w:sz w:val="24"/>
          <w:szCs w:val="24"/>
          <w:lang w:eastAsia="ru-RU"/>
        </w:rPr>
        <w:t xml:space="preserve"> детей группы по использованию пластиковых бутылок;</w:t>
      </w:r>
    </w:p>
    <w:p w:rsidR="00B13988" w:rsidRPr="00886B7D" w:rsidRDefault="00B13988" w:rsidP="005B517C">
      <w:pPr>
        <w:pStyle w:val="a4"/>
        <w:numPr>
          <w:ilvl w:val="0"/>
          <w:numId w:val="2"/>
        </w:numPr>
        <w:spacing w:after="0" w:line="240" w:lineRule="auto"/>
        <w:ind w:right="142"/>
        <w:jc w:val="both"/>
        <w:rPr>
          <w:rFonts w:ascii="Times New Roman" w:eastAsia="Times New Roman" w:hAnsi="Times New Roman"/>
          <w:sz w:val="24"/>
          <w:szCs w:val="24"/>
          <w:lang w:eastAsia="ru-RU"/>
        </w:rPr>
      </w:pPr>
      <w:r w:rsidRPr="00886B7D">
        <w:rPr>
          <w:rFonts w:ascii="Times New Roman" w:eastAsia="Times New Roman" w:hAnsi="Times New Roman"/>
          <w:sz w:val="24"/>
          <w:szCs w:val="24"/>
          <w:lang w:eastAsia="ru-RU"/>
        </w:rPr>
        <w:t>Показать возможность использования пластико</w:t>
      </w:r>
      <w:r w:rsidR="00886B7D">
        <w:rPr>
          <w:rFonts w:ascii="Times New Roman" w:eastAsia="Times New Roman" w:hAnsi="Times New Roman"/>
          <w:sz w:val="24"/>
          <w:szCs w:val="24"/>
          <w:lang w:eastAsia="ru-RU"/>
        </w:rPr>
        <w:t>вых бутылок в домашних условиях;</w:t>
      </w:r>
    </w:p>
    <w:p w:rsidR="00886B7D" w:rsidRDefault="00886B7D" w:rsidP="005B517C">
      <w:pPr>
        <w:pStyle w:val="a4"/>
        <w:numPr>
          <w:ilvl w:val="0"/>
          <w:numId w:val="2"/>
        </w:numPr>
        <w:spacing w:line="240" w:lineRule="auto"/>
        <w:rPr>
          <w:rFonts w:ascii="Times New Roman" w:eastAsia="Times New Roman" w:hAnsi="Times New Roman"/>
          <w:sz w:val="24"/>
          <w:szCs w:val="24"/>
          <w:lang w:eastAsia="ru-RU"/>
        </w:rPr>
      </w:pPr>
      <w:r w:rsidRPr="00886B7D">
        <w:rPr>
          <w:rFonts w:ascii="Times New Roman" w:eastAsia="Times New Roman" w:hAnsi="Times New Roman"/>
          <w:sz w:val="24"/>
          <w:szCs w:val="24"/>
          <w:lang w:eastAsia="ru-RU"/>
        </w:rPr>
        <w:t>Способствовать проживанию ситуации успеха, чувства удов</w:t>
      </w:r>
      <w:r>
        <w:rPr>
          <w:rFonts w:ascii="Times New Roman" w:eastAsia="Times New Roman" w:hAnsi="Times New Roman"/>
          <w:sz w:val="24"/>
          <w:szCs w:val="24"/>
          <w:lang w:eastAsia="ru-RU"/>
        </w:rPr>
        <w:t>летворения от выполненного дела.</w:t>
      </w:r>
    </w:p>
    <w:p w:rsidR="006C26B8" w:rsidRPr="006C26B8" w:rsidRDefault="006C26B8" w:rsidP="005B517C">
      <w:pPr>
        <w:spacing w:line="240" w:lineRule="auto"/>
        <w:ind w:left="240"/>
        <w:rPr>
          <w:rFonts w:ascii="Times New Roman" w:eastAsia="Times New Roman" w:hAnsi="Times New Roman"/>
          <w:sz w:val="24"/>
          <w:szCs w:val="24"/>
          <w:lang w:eastAsia="ru-RU"/>
        </w:rPr>
      </w:pPr>
      <w:r w:rsidRPr="006C26B8">
        <w:rPr>
          <w:rFonts w:ascii="Times New Roman" w:eastAsia="Times New Roman" w:hAnsi="Times New Roman"/>
          <w:b/>
          <w:sz w:val="24"/>
          <w:szCs w:val="24"/>
          <w:lang w:eastAsia="ru-RU"/>
        </w:rPr>
        <w:t>Объект исследования</w:t>
      </w:r>
      <w:r w:rsidRPr="006C26B8">
        <w:rPr>
          <w:rFonts w:ascii="Times New Roman" w:eastAsia="Times New Roman" w:hAnsi="Times New Roman"/>
          <w:sz w:val="24"/>
          <w:szCs w:val="24"/>
          <w:lang w:eastAsia="ru-RU"/>
        </w:rPr>
        <w:t>: ненужные пластиковые бутылки.</w:t>
      </w:r>
    </w:p>
    <w:p w:rsidR="006C26B8" w:rsidRPr="006C26B8" w:rsidRDefault="006C26B8" w:rsidP="005B517C">
      <w:pPr>
        <w:spacing w:line="240" w:lineRule="auto"/>
        <w:ind w:left="240"/>
        <w:rPr>
          <w:rFonts w:ascii="Times New Roman" w:eastAsia="Times New Roman" w:hAnsi="Times New Roman"/>
          <w:sz w:val="24"/>
          <w:szCs w:val="24"/>
          <w:lang w:eastAsia="ru-RU"/>
        </w:rPr>
      </w:pPr>
      <w:r w:rsidRPr="006C26B8">
        <w:rPr>
          <w:rFonts w:ascii="Times New Roman" w:eastAsia="Times New Roman" w:hAnsi="Times New Roman"/>
          <w:b/>
          <w:sz w:val="24"/>
          <w:szCs w:val="24"/>
          <w:lang w:eastAsia="ru-RU"/>
        </w:rPr>
        <w:t>Предмет исследования</w:t>
      </w:r>
      <w:r w:rsidRPr="006C26B8">
        <w:rPr>
          <w:rFonts w:ascii="Times New Roman" w:eastAsia="Times New Roman" w:hAnsi="Times New Roman"/>
          <w:sz w:val="24"/>
          <w:szCs w:val="24"/>
          <w:lang w:eastAsia="ru-RU"/>
        </w:rPr>
        <w:t>: возможность вторичного использования пластиковых бутылок.</w:t>
      </w:r>
    </w:p>
    <w:p w:rsidR="006C26B8" w:rsidRPr="006C26B8" w:rsidRDefault="006C26B8" w:rsidP="005B517C">
      <w:pPr>
        <w:spacing w:line="240" w:lineRule="auto"/>
        <w:ind w:left="240"/>
        <w:rPr>
          <w:rFonts w:ascii="Times New Roman" w:eastAsia="Times New Roman" w:hAnsi="Times New Roman"/>
          <w:sz w:val="24"/>
          <w:szCs w:val="24"/>
          <w:lang w:eastAsia="ru-RU"/>
        </w:rPr>
      </w:pPr>
      <w:r w:rsidRPr="006C26B8">
        <w:rPr>
          <w:rFonts w:ascii="Times New Roman" w:eastAsia="Times New Roman" w:hAnsi="Times New Roman"/>
          <w:b/>
          <w:sz w:val="24"/>
          <w:szCs w:val="24"/>
          <w:lang w:eastAsia="ru-RU"/>
        </w:rPr>
        <w:t>Тип проекта</w:t>
      </w:r>
      <w:r w:rsidRPr="006C26B8">
        <w:rPr>
          <w:rFonts w:ascii="Times New Roman" w:eastAsia="Times New Roman" w:hAnsi="Times New Roman"/>
          <w:sz w:val="24"/>
          <w:szCs w:val="24"/>
          <w:lang w:eastAsia="ru-RU"/>
        </w:rPr>
        <w:t>: творческий, информационно-исследовательский.</w:t>
      </w:r>
    </w:p>
    <w:p w:rsidR="00B13988" w:rsidRPr="00B13988" w:rsidRDefault="006C26B8"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B13988" w:rsidRPr="006C26B8">
        <w:rPr>
          <w:rFonts w:ascii="Times New Roman" w:eastAsia="Times New Roman" w:hAnsi="Times New Roman"/>
          <w:b/>
          <w:sz w:val="24"/>
          <w:szCs w:val="24"/>
          <w:lang w:eastAsia="ru-RU"/>
        </w:rPr>
        <w:t>Время реализации проекта</w:t>
      </w:r>
      <w:r w:rsidR="00B13988" w:rsidRPr="00B13988">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 xml:space="preserve">мая 2018года по май 2019 года </w:t>
      </w:r>
      <w:proofErr w:type="gramStart"/>
      <w:r>
        <w:rPr>
          <w:rFonts w:ascii="Times New Roman" w:eastAsia="Times New Roman" w:hAnsi="Times New Roman"/>
          <w:sz w:val="24"/>
          <w:szCs w:val="24"/>
          <w:lang w:eastAsia="ru-RU"/>
        </w:rPr>
        <w:t>(</w:t>
      </w:r>
      <w:r w:rsidRPr="006C26B8">
        <w:t xml:space="preserve"> </w:t>
      </w:r>
      <w:proofErr w:type="gramEnd"/>
      <w:r w:rsidRPr="006C26B8">
        <w:rPr>
          <w:rFonts w:ascii="Times New Roman" w:eastAsia="Times New Roman" w:hAnsi="Times New Roman"/>
          <w:sz w:val="24"/>
          <w:szCs w:val="24"/>
          <w:lang w:eastAsia="ru-RU"/>
        </w:rPr>
        <w:t>длительный</w:t>
      </w:r>
      <w:r>
        <w:rPr>
          <w:rFonts w:ascii="Times New Roman" w:eastAsia="Times New Roman" w:hAnsi="Times New Roman"/>
          <w:sz w:val="24"/>
          <w:szCs w:val="24"/>
          <w:lang w:eastAsia="ru-RU"/>
        </w:rPr>
        <w:t>)</w:t>
      </w:r>
    </w:p>
    <w:p w:rsidR="00B13988" w:rsidRPr="00B13988" w:rsidRDefault="006C26B8" w:rsidP="005B517C">
      <w:pPr>
        <w:spacing w:after="0" w:line="240" w:lineRule="auto"/>
        <w:ind w:right="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13988" w:rsidRPr="00B13988">
        <w:rPr>
          <w:rFonts w:ascii="Times New Roman" w:eastAsia="Times New Roman" w:hAnsi="Times New Roman"/>
          <w:b/>
          <w:sz w:val="24"/>
          <w:szCs w:val="24"/>
          <w:lang w:eastAsia="ru-RU"/>
        </w:rPr>
        <w:t>Методы исследования:</w:t>
      </w:r>
    </w:p>
    <w:p w:rsidR="00B13988" w:rsidRPr="00886B7D" w:rsidRDefault="00B13988" w:rsidP="005B517C">
      <w:pPr>
        <w:pStyle w:val="a4"/>
        <w:numPr>
          <w:ilvl w:val="0"/>
          <w:numId w:val="3"/>
        </w:numPr>
        <w:spacing w:after="0" w:line="240" w:lineRule="auto"/>
        <w:ind w:right="142"/>
        <w:jc w:val="both"/>
        <w:rPr>
          <w:rFonts w:ascii="Times New Roman" w:eastAsia="Times New Roman" w:hAnsi="Times New Roman"/>
          <w:sz w:val="24"/>
          <w:szCs w:val="24"/>
          <w:lang w:eastAsia="ru-RU"/>
        </w:rPr>
      </w:pPr>
      <w:r w:rsidRPr="00886B7D">
        <w:rPr>
          <w:rFonts w:ascii="Times New Roman" w:eastAsia="Times New Roman" w:hAnsi="Times New Roman"/>
          <w:sz w:val="24"/>
          <w:szCs w:val="24"/>
          <w:lang w:eastAsia="ru-RU"/>
        </w:rPr>
        <w:t>Метод анализа литературных источников, интернет – ресурсов.</w:t>
      </w:r>
    </w:p>
    <w:p w:rsidR="00B13988" w:rsidRPr="00886B7D" w:rsidRDefault="00B13988" w:rsidP="005B517C">
      <w:pPr>
        <w:pStyle w:val="a4"/>
        <w:numPr>
          <w:ilvl w:val="0"/>
          <w:numId w:val="3"/>
        </w:numPr>
        <w:spacing w:after="0" w:line="240" w:lineRule="auto"/>
        <w:ind w:right="142"/>
        <w:jc w:val="both"/>
        <w:rPr>
          <w:rFonts w:ascii="Times New Roman" w:eastAsia="Times New Roman" w:hAnsi="Times New Roman"/>
          <w:sz w:val="24"/>
          <w:szCs w:val="24"/>
          <w:lang w:eastAsia="ru-RU"/>
        </w:rPr>
      </w:pPr>
      <w:r w:rsidRPr="00886B7D">
        <w:rPr>
          <w:rFonts w:ascii="Times New Roman" w:eastAsia="Times New Roman" w:hAnsi="Times New Roman"/>
          <w:sz w:val="24"/>
          <w:szCs w:val="24"/>
          <w:lang w:eastAsia="ru-RU"/>
        </w:rPr>
        <w:t>Метод социологического исследования - опрос.</w:t>
      </w:r>
    </w:p>
    <w:p w:rsidR="006C26B8" w:rsidRPr="006C26B8" w:rsidRDefault="006C26B8" w:rsidP="005B517C">
      <w:pPr>
        <w:pStyle w:val="a4"/>
        <w:numPr>
          <w:ilvl w:val="0"/>
          <w:numId w:val="3"/>
        </w:num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Pr="006C26B8">
        <w:rPr>
          <w:rFonts w:ascii="Times New Roman" w:eastAsia="Times New Roman" w:hAnsi="Times New Roman"/>
          <w:sz w:val="24"/>
          <w:szCs w:val="24"/>
          <w:lang w:eastAsia="ru-RU"/>
        </w:rPr>
        <w:t>пыт - закопать пластиковую бутылку и посмотреть, что с ней будет через год.</w:t>
      </w:r>
    </w:p>
    <w:p w:rsidR="00B13988" w:rsidRDefault="00B13988" w:rsidP="005B517C">
      <w:pPr>
        <w:pStyle w:val="a4"/>
        <w:numPr>
          <w:ilvl w:val="0"/>
          <w:numId w:val="3"/>
        </w:num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Презентации, беседы о вреде пластика, как мусора и как применить пластиковые бутылки в игре и хозяйстве – «дать вторую жизнь».</w:t>
      </w:r>
    </w:p>
    <w:p w:rsidR="006C26B8" w:rsidRPr="006C26B8" w:rsidRDefault="006C26B8" w:rsidP="005B517C">
      <w:pPr>
        <w:spacing w:after="0" w:line="240" w:lineRule="auto"/>
        <w:ind w:left="360" w:right="142"/>
        <w:jc w:val="both"/>
        <w:rPr>
          <w:rFonts w:ascii="Times New Roman" w:eastAsia="Times New Roman" w:hAnsi="Times New Roman"/>
          <w:sz w:val="24"/>
          <w:szCs w:val="24"/>
          <w:lang w:eastAsia="ru-RU"/>
        </w:rPr>
      </w:pPr>
      <w:r w:rsidRPr="006C26B8">
        <w:rPr>
          <w:rFonts w:ascii="Times New Roman" w:eastAsia="Times New Roman" w:hAnsi="Times New Roman"/>
          <w:b/>
          <w:sz w:val="24"/>
          <w:szCs w:val="24"/>
          <w:lang w:eastAsia="ru-RU"/>
        </w:rPr>
        <w:t>Гипотеза:</w:t>
      </w:r>
      <w:r w:rsidRPr="006C26B8">
        <w:rPr>
          <w:rFonts w:ascii="Times New Roman" w:eastAsia="Times New Roman" w:hAnsi="Times New Roman"/>
          <w:sz w:val="24"/>
          <w:szCs w:val="24"/>
          <w:lang w:eastAsia="ru-RU"/>
        </w:rPr>
        <w:t xml:space="preserve"> предположим, что пластиковая упаковка загрязняет землю и наносит вред природе.</w:t>
      </w:r>
    </w:p>
    <w:p w:rsidR="006C26B8" w:rsidRDefault="006C26B8" w:rsidP="005B517C">
      <w:pPr>
        <w:spacing w:after="0" w:line="240" w:lineRule="auto"/>
        <w:ind w:right="142"/>
        <w:jc w:val="both"/>
        <w:rPr>
          <w:rFonts w:ascii="Times New Roman" w:eastAsia="Times New Roman" w:hAnsi="Times New Roman"/>
          <w:b/>
          <w:sz w:val="24"/>
          <w:szCs w:val="24"/>
          <w:lang w:eastAsia="ru-RU"/>
        </w:rPr>
      </w:pPr>
      <w:r w:rsidRPr="006C26B8">
        <w:rPr>
          <w:rFonts w:ascii="Times New Roman" w:eastAsia="Times New Roman" w:hAnsi="Times New Roman"/>
          <w:b/>
          <w:sz w:val="24"/>
          <w:szCs w:val="24"/>
          <w:lang w:eastAsia="ru-RU"/>
        </w:rPr>
        <w:t>Ожидаемый результат</w:t>
      </w:r>
      <w:r>
        <w:rPr>
          <w:rFonts w:ascii="Times New Roman" w:eastAsia="Times New Roman" w:hAnsi="Times New Roman"/>
          <w:b/>
          <w:sz w:val="24"/>
          <w:szCs w:val="24"/>
          <w:lang w:eastAsia="ru-RU"/>
        </w:rPr>
        <w:t>:</w:t>
      </w:r>
    </w:p>
    <w:p w:rsidR="006C26B8" w:rsidRP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 xml:space="preserve"> выяснить положительные и отрицательные стороны появления пластиковой бутылки;</w:t>
      </w:r>
    </w:p>
    <w:p w:rsidR="006C26B8" w:rsidRP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придумать,  как можно использовать бывшую в употреблении пластиковую бутылку.</w:t>
      </w:r>
    </w:p>
    <w:p w:rsid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самостоятельно изготовленные поделки из пластиковой бутылки.</w:t>
      </w:r>
    </w:p>
    <w:p w:rsidR="006C26B8" w:rsidRPr="006C26B8" w:rsidRDefault="006C26B8" w:rsidP="005B517C">
      <w:pPr>
        <w:spacing w:after="0" w:line="240" w:lineRule="auto"/>
        <w:ind w:right="142"/>
        <w:jc w:val="both"/>
        <w:rPr>
          <w:rFonts w:ascii="Times New Roman" w:eastAsia="Times New Roman" w:hAnsi="Times New Roman"/>
          <w:b/>
          <w:sz w:val="24"/>
          <w:szCs w:val="24"/>
          <w:lang w:eastAsia="ru-RU"/>
        </w:rPr>
      </w:pPr>
      <w:r w:rsidRPr="006C26B8">
        <w:rPr>
          <w:rFonts w:ascii="Times New Roman" w:eastAsia="Times New Roman" w:hAnsi="Times New Roman"/>
          <w:b/>
          <w:sz w:val="24"/>
          <w:szCs w:val="24"/>
          <w:lang w:eastAsia="ru-RU"/>
        </w:rPr>
        <w:t xml:space="preserve">Значимость и прикладная ценность работы: </w:t>
      </w:r>
    </w:p>
    <w:p w:rsidR="006C26B8" w:rsidRP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w:t>
      </w:r>
      <w:r w:rsidRPr="006C26B8">
        <w:rPr>
          <w:rFonts w:ascii="Times New Roman" w:eastAsia="Times New Roman" w:hAnsi="Times New Roman"/>
          <w:sz w:val="24"/>
          <w:szCs w:val="24"/>
          <w:lang w:eastAsia="ru-RU"/>
        </w:rPr>
        <w:tab/>
        <w:t xml:space="preserve">научить дошкольника бережному отношению к окружающей нас среде, </w:t>
      </w:r>
    </w:p>
    <w:p w:rsidR="006C26B8" w:rsidRP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w:t>
      </w:r>
      <w:r w:rsidRPr="006C26B8">
        <w:rPr>
          <w:rFonts w:ascii="Times New Roman" w:eastAsia="Times New Roman" w:hAnsi="Times New Roman"/>
          <w:sz w:val="24"/>
          <w:szCs w:val="24"/>
          <w:lang w:eastAsia="ru-RU"/>
        </w:rPr>
        <w:tab/>
        <w:t>прививать  навыки ручного труда, расширять знания об истории вещей.</w:t>
      </w:r>
    </w:p>
    <w:p w:rsid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узнать, зачем  появилась пластиковая бутылка;</w:t>
      </w:r>
    </w:p>
    <w:p w:rsidR="006C26B8" w:rsidRPr="006C26B8" w:rsidRDefault="006C26B8" w:rsidP="005B517C">
      <w:pPr>
        <w:spacing w:after="0" w:line="240" w:lineRule="auto"/>
        <w:ind w:right="142"/>
        <w:jc w:val="both"/>
        <w:rPr>
          <w:rFonts w:ascii="Times New Roman" w:eastAsia="Times New Roman" w:hAnsi="Times New Roman"/>
          <w:b/>
          <w:sz w:val="24"/>
          <w:szCs w:val="24"/>
          <w:lang w:eastAsia="ru-RU"/>
        </w:rPr>
      </w:pPr>
      <w:r w:rsidRPr="006C26B8">
        <w:rPr>
          <w:rFonts w:ascii="Times New Roman" w:eastAsia="Times New Roman" w:hAnsi="Times New Roman"/>
          <w:b/>
          <w:sz w:val="24"/>
          <w:szCs w:val="24"/>
          <w:lang w:eastAsia="ru-RU"/>
        </w:rPr>
        <w:t>Этапы проекта:</w:t>
      </w:r>
    </w:p>
    <w:p w:rsidR="006C26B8" w:rsidRPr="006C26B8" w:rsidRDefault="006C26B8" w:rsidP="005B517C">
      <w:pPr>
        <w:pStyle w:val="a4"/>
        <w:numPr>
          <w:ilvl w:val="0"/>
          <w:numId w:val="4"/>
        </w:num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Изучение и подборка материала.</w:t>
      </w:r>
    </w:p>
    <w:p w:rsidR="006C26B8" w:rsidRPr="006C26B8" w:rsidRDefault="006C26B8" w:rsidP="005B517C">
      <w:pPr>
        <w:pStyle w:val="a4"/>
        <w:numPr>
          <w:ilvl w:val="0"/>
          <w:numId w:val="4"/>
        </w:num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Беседа о бережном отношении к природе.</w:t>
      </w:r>
    </w:p>
    <w:p w:rsidR="006C26B8" w:rsidRDefault="006C26B8" w:rsidP="005B517C">
      <w:pPr>
        <w:pStyle w:val="a4"/>
        <w:numPr>
          <w:ilvl w:val="0"/>
          <w:numId w:val="4"/>
        </w:num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Проведение исследования загрязнения улиц пластиковыми бутылками.</w:t>
      </w:r>
    </w:p>
    <w:p w:rsidR="006C26B8" w:rsidRDefault="006C26B8" w:rsidP="005B517C">
      <w:pPr>
        <w:pStyle w:val="a4"/>
        <w:numPr>
          <w:ilvl w:val="0"/>
          <w:numId w:val="4"/>
        </w:num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Провести опыт - закопать пластиковую бутылку и посмотреть, что с ней будет через год</w:t>
      </w:r>
    </w:p>
    <w:p w:rsidR="006C26B8" w:rsidRPr="006C26B8" w:rsidRDefault="006C26B8" w:rsidP="005B517C">
      <w:pPr>
        <w:pStyle w:val="a4"/>
        <w:numPr>
          <w:ilvl w:val="0"/>
          <w:numId w:val="4"/>
        </w:num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C26B8">
        <w:rPr>
          <w:rFonts w:ascii="Times New Roman" w:eastAsia="Times New Roman" w:hAnsi="Times New Roman"/>
          <w:sz w:val="24"/>
          <w:szCs w:val="24"/>
          <w:lang w:eastAsia="ru-RU"/>
        </w:rPr>
        <w:t>роведен</w:t>
      </w:r>
      <w:r>
        <w:rPr>
          <w:rFonts w:ascii="Times New Roman" w:eastAsia="Times New Roman" w:hAnsi="Times New Roman"/>
          <w:sz w:val="24"/>
          <w:szCs w:val="24"/>
          <w:lang w:eastAsia="ru-RU"/>
        </w:rPr>
        <w:t>ие опроса среди детей группы №11.</w:t>
      </w:r>
    </w:p>
    <w:p w:rsidR="006C26B8" w:rsidRDefault="006C26B8" w:rsidP="005B517C">
      <w:pPr>
        <w:pStyle w:val="a4"/>
        <w:numPr>
          <w:ilvl w:val="0"/>
          <w:numId w:val="4"/>
        </w:num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Конкурс «Чудеса пластиковой бутылки»</w:t>
      </w:r>
      <w:r>
        <w:rPr>
          <w:rFonts w:ascii="Times New Roman" w:eastAsia="Times New Roman" w:hAnsi="Times New Roman"/>
          <w:sz w:val="24"/>
          <w:szCs w:val="24"/>
          <w:lang w:eastAsia="ru-RU"/>
        </w:rPr>
        <w:t xml:space="preserve"> - в</w:t>
      </w:r>
      <w:r w:rsidRPr="006C26B8">
        <w:rPr>
          <w:rFonts w:ascii="Times New Roman" w:eastAsia="Times New Roman" w:hAnsi="Times New Roman"/>
          <w:sz w:val="24"/>
          <w:szCs w:val="24"/>
          <w:lang w:eastAsia="ru-RU"/>
        </w:rPr>
        <w:t>торичное использование пластиковой бутылки</w:t>
      </w:r>
      <w:r>
        <w:rPr>
          <w:rFonts w:ascii="Times New Roman" w:eastAsia="Times New Roman" w:hAnsi="Times New Roman"/>
          <w:sz w:val="24"/>
          <w:szCs w:val="24"/>
          <w:lang w:eastAsia="ru-RU"/>
        </w:rPr>
        <w:t xml:space="preserve"> -</w:t>
      </w:r>
      <w:r w:rsidRPr="006C26B8">
        <w:rPr>
          <w:rFonts w:ascii="Times New Roman" w:eastAsia="Times New Roman" w:hAnsi="Times New Roman"/>
          <w:sz w:val="24"/>
          <w:szCs w:val="24"/>
          <w:lang w:eastAsia="ru-RU"/>
        </w:rPr>
        <w:t xml:space="preserve"> совместное мероприятие для детей, родителей.</w:t>
      </w:r>
    </w:p>
    <w:p w:rsidR="00B13988" w:rsidRPr="00B13988" w:rsidRDefault="00B13988" w:rsidP="005B517C">
      <w:pPr>
        <w:spacing w:after="0" w:line="240" w:lineRule="auto"/>
        <w:ind w:right="142"/>
        <w:jc w:val="both"/>
        <w:rPr>
          <w:rFonts w:ascii="Times New Roman" w:eastAsia="Times New Roman" w:hAnsi="Times New Roman"/>
          <w:b/>
          <w:sz w:val="24"/>
          <w:szCs w:val="24"/>
          <w:lang w:eastAsia="ru-RU"/>
        </w:rPr>
      </w:pPr>
      <w:r w:rsidRPr="00B13988">
        <w:rPr>
          <w:rFonts w:ascii="Times New Roman" w:eastAsia="Times New Roman" w:hAnsi="Times New Roman"/>
          <w:b/>
          <w:sz w:val="24"/>
          <w:szCs w:val="24"/>
          <w:lang w:eastAsia="ru-RU"/>
        </w:rPr>
        <w:t>Анализ социологического опроса</w:t>
      </w:r>
    </w:p>
    <w:p w:rsidR="00B13988" w:rsidRP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val="tt-RU" w:eastAsia="ru-RU"/>
        </w:rPr>
        <w:t xml:space="preserve">Проведя </w:t>
      </w:r>
      <w:r w:rsidRPr="00B13988">
        <w:rPr>
          <w:rFonts w:ascii="Times New Roman" w:eastAsia="Times New Roman" w:hAnsi="Times New Roman"/>
          <w:sz w:val="24"/>
          <w:szCs w:val="24"/>
          <w:lang w:eastAsia="ru-RU"/>
        </w:rPr>
        <w:t xml:space="preserve">опрос </w:t>
      </w:r>
      <w:r w:rsidRPr="00B13988">
        <w:rPr>
          <w:rFonts w:ascii="Times New Roman" w:eastAsia="Times New Roman" w:hAnsi="Times New Roman"/>
          <w:sz w:val="24"/>
          <w:szCs w:val="24"/>
          <w:lang w:val="tt-RU" w:eastAsia="ru-RU"/>
        </w:rPr>
        <w:t xml:space="preserve">18 </w:t>
      </w:r>
      <w:r w:rsidRPr="00B13988">
        <w:rPr>
          <w:rFonts w:ascii="Times New Roman" w:eastAsia="Times New Roman" w:hAnsi="Times New Roman"/>
          <w:sz w:val="24"/>
          <w:szCs w:val="24"/>
          <w:lang w:eastAsia="ru-RU"/>
        </w:rPr>
        <w:t>детей</w:t>
      </w:r>
      <w:r w:rsidRPr="00B13988">
        <w:rPr>
          <w:rFonts w:ascii="Times New Roman" w:eastAsia="Times New Roman" w:hAnsi="Times New Roman"/>
          <w:sz w:val="24"/>
          <w:szCs w:val="24"/>
          <w:lang w:val="tt-RU" w:eastAsia="ru-RU"/>
        </w:rPr>
        <w:t xml:space="preserve"> </w:t>
      </w:r>
      <w:r w:rsidRPr="00B13988">
        <w:rPr>
          <w:rFonts w:ascii="Times New Roman" w:eastAsia="Times New Roman" w:hAnsi="Times New Roman"/>
          <w:sz w:val="24"/>
          <w:szCs w:val="24"/>
          <w:lang w:eastAsia="ru-RU"/>
        </w:rPr>
        <w:t>группы «Звездочки» детского сада</w:t>
      </w:r>
      <w:r w:rsidR="00BD583B">
        <w:rPr>
          <w:rFonts w:ascii="Times New Roman" w:eastAsia="Times New Roman" w:hAnsi="Times New Roman"/>
          <w:sz w:val="24"/>
          <w:szCs w:val="24"/>
          <w:lang w:eastAsia="ru-RU"/>
        </w:rPr>
        <w:t xml:space="preserve"> №1</w:t>
      </w:r>
      <w:r w:rsidRPr="00B13988">
        <w:rPr>
          <w:rFonts w:ascii="Times New Roman" w:eastAsia="Times New Roman" w:hAnsi="Times New Roman"/>
          <w:sz w:val="24"/>
          <w:szCs w:val="24"/>
          <w:lang w:eastAsia="ru-RU"/>
        </w:rPr>
        <w:t xml:space="preserve"> «Ласточка» и отвечая на вопрос «Покупает ли ваша семья продукты в пластиковых бутылках </w:t>
      </w:r>
      <w:r w:rsidRPr="00B13988">
        <w:rPr>
          <w:rFonts w:ascii="Times New Roman" w:eastAsia="Times New Roman" w:hAnsi="Times New Roman"/>
          <w:sz w:val="24"/>
          <w:szCs w:val="24"/>
          <w:lang w:val="tt-RU" w:eastAsia="ru-RU"/>
        </w:rPr>
        <w:t>и</w:t>
      </w:r>
      <w:r w:rsidRPr="00B13988">
        <w:rPr>
          <w:rFonts w:ascii="Times New Roman" w:eastAsia="Times New Roman" w:hAnsi="Times New Roman"/>
          <w:sz w:val="24"/>
          <w:szCs w:val="24"/>
          <w:lang w:eastAsia="ru-RU"/>
        </w:rPr>
        <w:t xml:space="preserve"> какие?», мы убедились, что действительно покупают.</w:t>
      </w:r>
    </w:p>
    <w:p w:rsidR="00B13988" w:rsidRPr="00B13988" w:rsidRDefault="00B13988" w:rsidP="005B517C">
      <w:pPr>
        <w:spacing w:after="0" w:line="240" w:lineRule="auto"/>
        <w:ind w:right="142"/>
        <w:jc w:val="both"/>
        <w:rPr>
          <w:rFonts w:ascii="Times New Roman" w:eastAsia="Times New Roman" w:hAnsi="Times New Roman"/>
          <w:sz w:val="24"/>
          <w:szCs w:val="24"/>
          <w:lang w:val="tt-RU" w:eastAsia="ru-RU"/>
        </w:rPr>
      </w:pPr>
      <w:r w:rsidRPr="00B13988">
        <w:rPr>
          <w:rFonts w:ascii="Times New Roman" w:eastAsia="Times New Roman" w:hAnsi="Times New Roman"/>
          <w:sz w:val="24"/>
          <w:szCs w:val="24"/>
          <w:lang w:val="tt-RU" w:eastAsia="ru-RU"/>
        </w:rPr>
        <w:t>Таблица 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4393"/>
      </w:tblGrid>
      <w:tr w:rsidR="00B13988" w:rsidRPr="00B13988" w:rsidTr="005B517C">
        <w:trPr>
          <w:trHeight w:val="480"/>
        </w:trPr>
        <w:tc>
          <w:tcPr>
            <w:tcW w:w="4845" w:type="dxa"/>
          </w:tcPr>
          <w:p w:rsidR="00B13988" w:rsidRPr="00B13988" w:rsidRDefault="00B13988" w:rsidP="00B13988">
            <w:pPr>
              <w:spacing w:after="0" w:line="360" w:lineRule="auto"/>
              <w:ind w:right="142"/>
              <w:jc w:val="both"/>
              <w:rPr>
                <w:rFonts w:ascii="Times New Roman" w:eastAsia="Times New Roman" w:hAnsi="Times New Roman"/>
                <w:b/>
                <w:sz w:val="24"/>
                <w:szCs w:val="24"/>
                <w:lang w:val="tt-RU" w:eastAsia="ru-RU"/>
              </w:rPr>
            </w:pPr>
            <w:r w:rsidRPr="00B13988">
              <w:rPr>
                <w:rFonts w:ascii="Times New Roman" w:eastAsia="Times New Roman" w:hAnsi="Times New Roman"/>
                <w:b/>
                <w:sz w:val="24"/>
                <w:szCs w:val="24"/>
                <w:lang w:eastAsia="ru-RU"/>
              </w:rPr>
              <w:lastRenderedPageBreak/>
              <w:t xml:space="preserve">Что </w:t>
            </w:r>
            <w:r w:rsidRPr="00B13988">
              <w:rPr>
                <w:rFonts w:ascii="Times New Roman" w:eastAsia="Times New Roman" w:hAnsi="Times New Roman"/>
                <w:b/>
                <w:sz w:val="24"/>
                <w:szCs w:val="24"/>
                <w:lang w:val="tt-RU" w:eastAsia="ru-RU"/>
              </w:rPr>
              <w:t>покупаете?</w:t>
            </w:r>
          </w:p>
        </w:tc>
        <w:tc>
          <w:tcPr>
            <w:tcW w:w="4393" w:type="dxa"/>
          </w:tcPr>
          <w:p w:rsidR="00B13988" w:rsidRPr="00B13988" w:rsidRDefault="00B13988" w:rsidP="00B13988">
            <w:pPr>
              <w:spacing w:after="0" w:line="360" w:lineRule="auto"/>
              <w:ind w:right="142"/>
              <w:jc w:val="both"/>
              <w:rPr>
                <w:rFonts w:ascii="Times New Roman" w:eastAsia="Times New Roman" w:hAnsi="Times New Roman"/>
                <w:b/>
                <w:sz w:val="24"/>
                <w:szCs w:val="24"/>
                <w:lang w:val="tt-RU" w:eastAsia="ru-RU"/>
              </w:rPr>
            </w:pPr>
            <w:r w:rsidRPr="00B13988">
              <w:rPr>
                <w:rFonts w:ascii="Times New Roman" w:eastAsia="Times New Roman" w:hAnsi="Times New Roman"/>
                <w:b/>
                <w:sz w:val="24"/>
                <w:szCs w:val="24"/>
                <w:lang w:eastAsia="ru-RU"/>
              </w:rPr>
              <w:t>Количество</w:t>
            </w:r>
            <w:r w:rsidRPr="00B13988">
              <w:rPr>
                <w:rFonts w:ascii="Times New Roman" w:eastAsia="Times New Roman" w:hAnsi="Times New Roman"/>
                <w:b/>
                <w:sz w:val="24"/>
                <w:szCs w:val="24"/>
                <w:lang w:val="tt-RU" w:eastAsia="ru-RU"/>
              </w:rPr>
              <w:t xml:space="preserve"> ответов</w:t>
            </w:r>
          </w:p>
        </w:tc>
      </w:tr>
      <w:tr w:rsidR="00B13988" w:rsidRPr="00B13988" w:rsidTr="005B517C">
        <w:trPr>
          <w:trHeight w:val="498"/>
        </w:trPr>
        <w:tc>
          <w:tcPr>
            <w:tcW w:w="4845"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Минеральная вода</w:t>
            </w:r>
          </w:p>
        </w:tc>
        <w:tc>
          <w:tcPr>
            <w:tcW w:w="439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10</w:t>
            </w:r>
          </w:p>
        </w:tc>
      </w:tr>
      <w:tr w:rsidR="00B13988" w:rsidRPr="00B13988" w:rsidTr="005B517C">
        <w:trPr>
          <w:trHeight w:val="480"/>
        </w:trPr>
        <w:tc>
          <w:tcPr>
            <w:tcW w:w="4845"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Растительное масло</w:t>
            </w:r>
          </w:p>
        </w:tc>
        <w:tc>
          <w:tcPr>
            <w:tcW w:w="439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15</w:t>
            </w:r>
          </w:p>
        </w:tc>
      </w:tr>
      <w:tr w:rsidR="00B13988" w:rsidRPr="00B13988" w:rsidTr="005B517C">
        <w:trPr>
          <w:trHeight w:val="480"/>
        </w:trPr>
        <w:tc>
          <w:tcPr>
            <w:tcW w:w="4845" w:type="dxa"/>
          </w:tcPr>
          <w:p w:rsidR="00B13988" w:rsidRPr="00B13988" w:rsidRDefault="00B13988" w:rsidP="00B13988">
            <w:pPr>
              <w:spacing w:after="0" w:line="360" w:lineRule="auto"/>
              <w:ind w:right="142"/>
              <w:jc w:val="both"/>
              <w:rPr>
                <w:rFonts w:ascii="Times New Roman" w:eastAsia="Times New Roman" w:hAnsi="Times New Roman"/>
                <w:sz w:val="24"/>
                <w:szCs w:val="24"/>
                <w:lang w:val="tt-RU" w:eastAsia="ru-RU"/>
              </w:rPr>
            </w:pPr>
            <w:r w:rsidRPr="00B13988">
              <w:rPr>
                <w:rFonts w:ascii="Times New Roman" w:eastAsia="Times New Roman" w:hAnsi="Times New Roman"/>
                <w:sz w:val="24"/>
                <w:szCs w:val="24"/>
                <w:lang w:eastAsia="ru-RU"/>
              </w:rPr>
              <w:t>Кетчуп</w:t>
            </w:r>
            <w:r w:rsidRPr="00B13988">
              <w:rPr>
                <w:rFonts w:ascii="Times New Roman" w:eastAsia="Times New Roman" w:hAnsi="Times New Roman"/>
                <w:sz w:val="24"/>
                <w:szCs w:val="24"/>
                <w:lang w:val="tt-RU" w:eastAsia="ru-RU"/>
              </w:rPr>
              <w:t>, соусы</w:t>
            </w:r>
          </w:p>
        </w:tc>
        <w:tc>
          <w:tcPr>
            <w:tcW w:w="439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10</w:t>
            </w:r>
          </w:p>
        </w:tc>
      </w:tr>
      <w:tr w:rsidR="00B13988" w:rsidRPr="00B13988" w:rsidTr="005B517C">
        <w:trPr>
          <w:trHeight w:val="480"/>
        </w:trPr>
        <w:tc>
          <w:tcPr>
            <w:tcW w:w="4845"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Сладкая вода</w:t>
            </w:r>
          </w:p>
        </w:tc>
        <w:tc>
          <w:tcPr>
            <w:tcW w:w="439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16</w:t>
            </w:r>
          </w:p>
        </w:tc>
      </w:tr>
      <w:tr w:rsidR="00B13988" w:rsidRPr="00B13988" w:rsidTr="005B517C">
        <w:trPr>
          <w:trHeight w:val="480"/>
        </w:trPr>
        <w:tc>
          <w:tcPr>
            <w:tcW w:w="4845"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Питьевой йогурт</w:t>
            </w:r>
          </w:p>
        </w:tc>
        <w:tc>
          <w:tcPr>
            <w:tcW w:w="439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13</w:t>
            </w:r>
          </w:p>
        </w:tc>
      </w:tr>
    </w:tbl>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Ответы детей, куда девают пластиковые бутылки после использования? Вот что выяснили.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4383"/>
      </w:tblGrid>
      <w:tr w:rsidR="00B13988" w:rsidRPr="00B13988" w:rsidTr="005B517C">
        <w:trPr>
          <w:trHeight w:val="401"/>
        </w:trPr>
        <w:tc>
          <w:tcPr>
            <w:tcW w:w="4837" w:type="dxa"/>
          </w:tcPr>
          <w:p w:rsidR="00B13988" w:rsidRPr="00B13988" w:rsidRDefault="00B13988" w:rsidP="00B13988">
            <w:pPr>
              <w:spacing w:after="0" w:line="360" w:lineRule="auto"/>
              <w:ind w:right="142"/>
              <w:jc w:val="both"/>
              <w:rPr>
                <w:rFonts w:ascii="Times New Roman" w:eastAsia="Times New Roman" w:hAnsi="Times New Roman"/>
                <w:b/>
                <w:sz w:val="24"/>
                <w:szCs w:val="24"/>
                <w:lang w:eastAsia="ru-RU"/>
              </w:rPr>
            </w:pPr>
            <w:r w:rsidRPr="00B13988">
              <w:rPr>
                <w:rFonts w:ascii="Times New Roman" w:eastAsia="Times New Roman" w:hAnsi="Times New Roman"/>
                <w:b/>
                <w:sz w:val="24"/>
                <w:szCs w:val="24"/>
                <w:lang w:eastAsia="ru-RU"/>
              </w:rPr>
              <w:t>Варианты ответов</w:t>
            </w:r>
          </w:p>
        </w:tc>
        <w:tc>
          <w:tcPr>
            <w:tcW w:w="4383" w:type="dxa"/>
          </w:tcPr>
          <w:p w:rsidR="00B13988" w:rsidRPr="00B13988" w:rsidRDefault="00B13988" w:rsidP="00B13988">
            <w:pPr>
              <w:spacing w:after="0" w:line="360" w:lineRule="auto"/>
              <w:ind w:right="142"/>
              <w:jc w:val="both"/>
              <w:rPr>
                <w:rFonts w:ascii="Times New Roman" w:eastAsia="Times New Roman" w:hAnsi="Times New Roman"/>
                <w:b/>
                <w:sz w:val="24"/>
                <w:szCs w:val="24"/>
                <w:lang w:eastAsia="ru-RU"/>
              </w:rPr>
            </w:pPr>
            <w:r w:rsidRPr="00B13988">
              <w:rPr>
                <w:rFonts w:ascii="Times New Roman" w:eastAsia="Times New Roman" w:hAnsi="Times New Roman"/>
                <w:b/>
                <w:sz w:val="24"/>
                <w:szCs w:val="24"/>
                <w:lang w:eastAsia="ru-RU"/>
              </w:rPr>
              <w:t>Количество</w:t>
            </w:r>
          </w:p>
        </w:tc>
      </w:tr>
      <w:tr w:rsidR="00B13988" w:rsidRPr="00B13988" w:rsidTr="005B517C">
        <w:trPr>
          <w:trHeight w:val="415"/>
        </w:trPr>
        <w:tc>
          <w:tcPr>
            <w:tcW w:w="4837"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Выбрасывали</w:t>
            </w:r>
          </w:p>
        </w:tc>
        <w:tc>
          <w:tcPr>
            <w:tcW w:w="438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15</w:t>
            </w:r>
          </w:p>
        </w:tc>
      </w:tr>
      <w:tr w:rsidR="00B13988" w:rsidRPr="00B13988" w:rsidTr="005B517C">
        <w:trPr>
          <w:trHeight w:val="401"/>
        </w:trPr>
        <w:tc>
          <w:tcPr>
            <w:tcW w:w="4837" w:type="dxa"/>
          </w:tcPr>
          <w:p w:rsidR="00B13988" w:rsidRPr="00B13988" w:rsidRDefault="00B13988" w:rsidP="00B13988">
            <w:pPr>
              <w:spacing w:after="0" w:line="360" w:lineRule="auto"/>
              <w:ind w:right="142"/>
              <w:jc w:val="both"/>
              <w:rPr>
                <w:rFonts w:ascii="Times New Roman" w:eastAsia="Times New Roman" w:hAnsi="Times New Roman"/>
                <w:sz w:val="24"/>
                <w:szCs w:val="24"/>
                <w:lang w:val="tt-RU" w:eastAsia="ru-RU"/>
              </w:rPr>
            </w:pPr>
            <w:r w:rsidRPr="00B13988">
              <w:rPr>
                <w:rFonts w:ascii="Times New Roman" w:eastAsia="Times New Roman" w:hAnsi="Times New Roman"/>
                <w:sz w:val="24"/>
                <w:szCs w:val="24"/>
                <w:lang w:val="tt-RU" w:eastAsia="ru-RU"/>
              </w:rPr>
              <w:t>Использовали дальше</w:t>
            </w:r>
          </w:p>
        </w:tc>
        <w:tc>
          <w:tcPr>
            <w:tcW w:w="4383" w:type="dxa"/>
          </w:tcPr>
          <w:p w:rsidR="00B13988" w:rsidRPr="00B13988" w:rsidRDefault="00B13988" w:rsidP="00B13988">
            <w:pPr>
              <w:spacing w:after="0" w:line="360" w:lineRule="auto"/>
              <w:ind w:right="142"/>
              <w:jc w:val="both"/>
              <w:rPr>
                <w:rFonts w:ascii="Times New Roman" w:eastAsia="Times New Roman" w:hAnsi="Times New Roman"/>
                <w:sz w:val="24"/>
                <w:szCs w:val="24"/>
                <w:lang w:val="tt-RU" w:eastAsia="ru-RU"/>
              </w:rPr>
            </w:pPr>
            <w:r w:rsidRPr="00B13988">
              <w:rPr>
                <w:rFonts w:ascii="Times New Roman" w:eastAsia="Times New Roman" w:hAnsi="Times New Roman"/>
                <w:sz w:val="24"/>
                <w:szCs w:val="24"/>
                <w:lang w:val="tt-RU" w:eastAsia="ru-RU"/>
              </w:rPr>
              <w:t>10</w:t>
            </w:r>
          </w:p>
        </w:tc>
      </w:tr>
      <w:tr w:rsidR="00B13988" w:rsidRPr="00B13988" w:rsidTr="005B517C">
        <w:trPr>
          <w:trHeight w:val="415"/>
        </w:trPr>
        <w:tc>
          <w:tcPr>
            <w:tcW w:w="4837"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Играли</w:t>
            </w:r>
          </w:p>
        </w:tc>
        <w:tc>
          <w:tcPr>
            <w:tcW w:w="4383" w:type="dxa"/>
          </w:tcPr>
          <w:p w:rsidR="00B13988" w:rsidRPr="00B13988" w:rsidRDefault="00B13988" w:rsidP="00B13988">
            <w:pPr>
              <w:spacing w:after="0" w:line="36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sz w:val="24"/>
                <w:szCs w:val="24"/>
                <w:lang w:eastAsia="ru-RU"/>
              </w:rPr>
              <w:t>8</w:t>
            </w:r>
          </w:p>
        </w:tc>
      </w:tr>
    </w:tbl>
    <w:p w:rsidR="00B13988" w:rsidRDefault="00B13988" w:rsidP="005B517C">
      <w:pPr>
        <w:spacing w:after="0" w:line="240" w:lineRule="auto"/>
        <w:ind w:right="142"/>
        <w:jc w:val="both"/>
        <w:rPr>
          <w:rFonts w:ascii="Times New Roman" w:eastAsia="Times New Roman" w:hAnsi="Times New Roman"/>
          <w:sz w:val="24"/>
          <w:szCs w:val="24"/>
          <w:lang w:eastAsia="ru-RU"/>
        </w:rPr>
      </w:pPr>
      <w:r w:rsidRPr="00B13988">
        <w:rPr>
          <w:rFonts w:ascii="Times New Roman" w:eastAsia="Times New Roman" w:hAnsi="Times New Roman"/>
          <w:b/>
          <w:sz w:val="24"/>
          <w:szCs w:val="24"/>
          <w:lang w:val="tt-RU" w:eastAsia="ru-RU"/>
        </w:rPr>
        <w:t>В</w:t>
      </w:r>
      <w:proofErr w:type="spellStart"/>
      <w:r w:rsidRPr="00B13988">
        <w:rPr>
          <w:rFonts w:ascii="Times New Roman" w:eastAsia="Times New Roman" w:hAnsi="Times New Roman"/>
          <w:b/>
          <w:sz w:val="24"/>
          <w:szCs w:val="24"/>
          <w:lang w:eastAsia="ru-RU"/>
        </w:rPr>
        <w:t>ывод</w:t>
      </w:r>
      <w:proofErr w:type="spellEnd"/>
      <w:r w:rsidR="006C26B8">
        <w:rPr>
          <w:rFonts w:ascii="Times New Roman" w:eastAsia="Times New Roman" w:hAnsi="Times New Roman"/>
          <w:b/>
          <w:sz w:val="24"/>
          <w:szCs w:val="24"/>
          <w:lang w:eastAsia="ru-RU"/>
        </w:rPr>
        <w:t xml:space="preserve"> опроса</w:t>
      </w:r>
      <w:r w:rsidRPr="00B13988">
        <w:rPr>
          <w:rFonts w:ascii="Times New Roman" w:eastAsia="Times New Roman" w:hAnsi="Times New Roman"/>
          <w:b/>
          <w:sz w:val="24"/>
          <w:szCs w:val="24"/>
          <w:lang w:eastAsia="ru-RU"/>
        </w:rPr>
        <w:t>:</w:t>
      </w:r>
      <w:r>
        <w:rPr>
          <w:rFonts w:ascii="Times New Roman" w:eastAsia="Times New Roman" w:hAnsi="Times New Roman"/>
          <w:b/>
          <w:sz w:val="24"/>
          <w:szCs w:val="24"/>
          <w:lang w:val="tt-RU" w:eastAsia="ru-RU"/>
        </w:rPr>
        <w:t xml:space="preserve"> </w:t>
      </w:r>
      <w:r w:rsidRPr="00B13988">
        <w:rPr>
          <w:rFonts w:ascii="Times New Roman" w:eastAsia="Times New Roman" w:hAnsi="Times New Roman"/>
          <w:sz w:val="24"/>
          <w:szCs w:val="24"/>
          <w:lang w:eastAsia="ru-RU"/>
        </w:rPr>
        <w:t>родители наших детей покупают продукты в пластиковых бутылках и в большинстве случаев выбрасывают, не беспокоясь о чистоте нашей планеты.</w:t>
      </w:r>
    </w:p>
    <w:p w:rsidR="00B46B02" w:rsidRPr="00B46B02" w:rsidRDefault="00BD583B" w:rsidP="005B517C">
      <w:pPr>
        <w:spacing w:after="0" w:line="240" w:lineRule="auto"/>
        <w:ind w:right="142"/>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B46B02" w:rsidRPr="00B46B02">
        <w:rPr>
          <w:rFonts w:ascii="Times New Roman" w:eastAsia="Times New Roman" w:hAnsi="Times New Roman"/>
          <w:b/>
          <w:sz w:val="24"/>
          <w:szCs w:val="24"/>
          <w:lang w:eastAsia="ru-RU"/>
        </w:rPr>
        <w:t>Вторая жизнь пластиковой бутылки</w:t>
      </w:r>
      <w:r>
        <w:rPr>
          <w:rFonts w:ascii="Times New Roman" w:eastAsia="Times New Roman" w:hAnsi="Times New Roman"/>
          <w:b/>
          <w:sz w:val="24"/>
          <w:szCs w:val="24"/>
          <w:lang w:eastAsia="ru-RU"/>
        </w:rPr>
        <w:t>.</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46B02">
        <w:rPr>
          <w:rFonts w:ascii="Times New Roman" w:eastAsia="Times New Roman" w:hAnsi="Times New Roman"/>
          <w:sz w:val="24"/>
          <w:szCs w:val="24"/>
          <w:lang w:eastAsia="ru-RU"/>
        </w:rPr>
        <w:t xml:space="preserve">   Проблему загрязнения окружающей среды можно решить путем вторичного использования пластиковых бутылок. Немного фантазии, терпения, свободного времени – и в нашу жизнь войдут красивые и полезные для повседневности вещи. </w:t>
      </w:r>
    </w:p>
    <w:p w:rsidR="00B13988" w:rsidRPr="00B13988"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 xml:space="preserve">Многие люди придумывают весьма оригинальные способы использования бутылок в хозяйстве. Из бутылок делают скворечники, мышеловки, воронки и горшочки для </w:t>
      </w:r>
      <w:proofErr w:type="gramStart"/>
      <w:r w:rsidRPr="00B46B02">
        <w:rPr>
          <w:rFonts w:ascii="Times New Roman" w:eastAsia="Times New Roman" w:hAnsi="Times New Roman"/>
          <w:sz w:val="24"/>
          <w:szCs w:val="24"/>
          <w:lang w:eastAsia="ru-RU"/>
        </w:rPr>
        <w:t>рассады</w:t>
      </w:r>
      <w:proofErr w:type="gramEnd"/>
      <w:r w:rsidRPr="00B46B02">
        <w:rPr>
          <w:rFonts w:ascii="Times New Roman" w:eastAsia="Times New Roman" w:hAnsi="Times New Roman"/>
          <w:sz w:val="24"/>
          <w:szCs w:val="24"/>
          <w:lang w:eastAsia="ru-RU"/>
        </w:rPr>
        <w:t xml:space="preserve"> и многое другое.</w:t>
      </w:r>
    </w:p>
    <w:p w:rsidR="00B46B02" w:rsidRPr="00B46B02" w:rsidRDefault="00B46B02" w:rsidP="005B517C">
      <w:pPr>
        <w:spacing w:after="0" w:line="240" w:lineRule="auto"/>
        <w:ind w:right="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Практическая значимость проекта</w:t>
      </w:r>
      <w:r w:rsidR="00BD583B">
        <w:rPr>
          <w:rFonts w:ascii="Times New Roman" w:eastAsia="Times New Roman" w:hAnsi="Times New Roman"/>
          <w:b/>
          <w:sz w:val="24"/>
          <w:szCs w:val="24"/>
          <w:lang w:eastAsia="ru-RU"/>
        </w:rPr>
        <w:t>.</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 xml:space="preserve">         Опыт. С группой детей закопали пластиковую бутылку и лист бумаги. </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Через год в мае 2019 года мы: воспитатели и дети группы «Звездочки» проверим, чт</w:t>
      </w:r>
      <w:r w:rsidR="00BD583B">
        <w:rPr>
          <w:rFonts w:ascii="Times New Roman" w:eastAsia="Times New Roman" w:hAnsi="Times New Roman"/>
          <w:sz w:val="24"/>
          <w:szCs w:val="24"/>
          <w:lang w:eastAsia="ru-RU"/>
        </w:rPr>
        <w:t xml:space="preserve">о же произойдет с этим мусором. </w:t>
      </w:r>
      <w:r w:rsidRPr="00B46B02">
        <w:rPr>
          <w:rFonts w:ascii="Times New Roman" w:eastAsia="Times New Roman" w:hAnsi="Times New Roman"/>
          <w:sz w:val="24"/>
          <w:szCs w:val="24"/>
          <w:lang w:eastAsia="ru-RU"/>
        </w:rPr>
        <w:t>Так же наша группа приняла участие в массовом сборе пластиковых бутылок для утили</w:t>
      </w:r>
      <w:r>
        <w:rPr>
          <w:rFonts w:ascii="Times New Roman" w:eastAsia="Times New Roman" w:hAnsi="Times New Roman"/>
          <w:sz w:val="24"/>
          <w:szCs w:val="24"/>
          <w:lang w:eastAsia="ru-RU"/>
        </w:rPr>
        <w:t>зации.</w:t>
      </w:r>
    </w:p>
    <w:p w:rsidR="00B46B02" w:rsidRPr="00B46B02" w:rsidRDefault="00BD583B"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6B02" w:rsidRPr="00B46B02">
        <w:rPr>
          <w:rFonts w:ascii="Times New Roman" w:eastAsia="Times New Roman" w:hAnsi="Times New Roman"/>
          <w:sz w:val="24"/>
          <w:szCs w:val="24"/>
          <w:lang w:eastAsia="ru-RU"/>
        </w:rPr>
        <w:t xml:space="preserve">Практическая значимость нашей работы заключается в поисках предложений по утилизации бытового мусора и вторичному его использованию. В результате проведенных исследований (беседы, презентации, просмотр роликов) по применению твердых отходов в быту, </w:t>
      </w:r>
      <w:proofErr w:type="gramStart"/>
      <w:r w:rsidR="00B46B02" w:rsidRPr="00B46B02">
        <w:rPr>
          <w:rFonts w:ascii="Times New Roman" w:eastAsia="Times New Roman" w:hAnsi="Times New Roman"/>
          <w:sz w:val="24"/>
          <w:szCs w:val="24"/>
          <w:lang w:eastAsia="ru-RU"/>
        </w:rPr>
        <w:t>продлевая жизнь пластиковым бутылкам мы сделали следующие выводы</w:t>
      </w:r>
      <w:proofErr w:type="gramEnd"/>
      <w:r w:rsidR="00B46B02" w:rsidRPr="00B46B02">
        <w:rPr>
          <w:rFonts w:ascii="Times New Roman" w:eastAsia="Times New Roman" w:hAnsi="Times New Roman"/>
          <w:sz w:val="24"/>
          <w:szCs w:val="24"/>
          <w:lang w:eastAsia="ru-RU"/>
        </w:rPr>
        <w:t xml:space="preserve">: </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w:t>
      </w:r>
      <w:r w:rsidRPr="00B46B02">
        <w:rPr>
          <w:rFonts w:ascii="Times New Roman" w:eastAsia="Times New Roman" w:hAnsi="Times New Roman"/>
          <w:sz w:val="24"/>
          <w:szCs w:val="24"/>
          <w:lang w:eastAsia="ru-RU"/>
        </w:rPr>
        <w:tab/>
        <w:t>экономический (экономить семейный бюджет, создавая своими руками поделки, которые могут пригодиться в быту);</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w:t>
      </w:r>
      <w:r w:rsidRPr="00B46B02">
        <w:rPr>
          <w:rFonts w:ascii="Times New Roman" w:eastAsia="Times New Roman" w:hAnsi="Times New Roman"/>
          <w:sz w:val="24"/>
          <w:szCs w:val="24"/>
          <w:lang w:eastAsia="ru-RU"/>
        </w:rPr>
        <w:tab/>
      </w:r>
      <w:proofErr w:type="gramStart"/>
      <w:r w:rsidRPr="00B46B02">
        <w:rPr>
          <w:rFonts w:ascii="Times New Roman" w:eastAsia="Times New Roman" w:hAnsi="Times New Roman"/>
          <w:sz w:val="24"/>
          <w:szCs w:val="24"/>
          <w:lang w:eastAsia="ru-RU"/>
        </w:rPr>
        <w:t>эстетический</w:t>
      </w:r>
      <w:proofErr w:type="gramEnd"/>
      <w:r w:rsidRPr="00B46B02">
        <w:rPr>
          <w:rFonts w:ascii="Times New Roman" w:eastAsia="Times New Roman" w:hAnsi="Times New Roman"/>
          <w:sz w:val="24"/>
          <w:szCs w:val="24"/>
          <w:lang w:eastAsia="ru-RU"/>
        </w:rPr>
        <w:t xml:space="preserve"> (получаем удовольствие, создавая различные изделия своими руками);</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w:t>
      </w:r>
      <w:r w:rsidRPr="00B46B02">
        <w:rPr>
          <w:rFonts w:ascii="Times New Roman" w:eastAsia="Times New Roman" w:hAnsi="Times New Roman"/>
          <w:sz w:val="24"/>
          <w:szCs w:val="24"/>
          <w:lang w:eastAsia="ru-RU"/>
        </w:rPr>
        <w:tab/>
        <w:t>экологический (продлевая срок использования пластиковых бутылок и д</w:t>
      </w:r>
      <w:r w:rsidR="00BD583B">
        <w:rPr>
          <w:rFonts w:ascii="Times New Roman" w:eastAsia="Times New Roman" w:hAnsi="Times New Roman"/>
          <w:sz w:val="24"/>
          <w:szCs w:val="24"/>
          <w:lang w:eastAsia="ru-RU"/>
        </w:rPr>
        <w:t xml:space="preserve">ругого упаковочного материала, </w:t>
      </w:r>
      <w:r w:rsidRPr="00B46B02">
        <w:rPr>
          <w:rFonts w:ascii="Times New Roman" w:eastAsia="Times New Roman" w:hAnsi="Times New Roman"/>
          <w:sz w:val="24"/>
          <w:szCs w:val="24"/>
          <w:lang w:eastAsia="ru-RU"/>
        </w:rPr>
        <w:t>мы</w:t>
      </w:r>
      <w:r>
        <w:rPr>
          <w:rFonts w:ascii="Times New Roman" w:eastAsia="Times New Roman" w:hAnsi="Times New Roman"/>
          <w:sz w:val="24"/>
          <w:szCs w:val="24"/>
          <w:lang w:eastAsia="ru-RU"/>
        </w:rPr>
        <w:t xml:space="preserve"> не засоряем окружающую среду!)</w:t>
      </w:r>
    </w:p>
    <w:p w:rsidR="00B46B02" w:rsidRDefault="00BD583B"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6B02" w:rsidRPr="00B46B02">
        <w:rPr>
          <w:rFonts w:ascii="Times New Roman" w:eastAsia="Times New Roman" w:hAnsi="Times New Roman"/>
          <w:sz w:val="24"/>
          <w:szCs w:val="24"/>
          <w:lang w:eastAsia="ru-RU"/>
        </w:rPr>
        <w:t>В своей группе “Звездочки” мы решили провести конкурс «Чудеса пластиковой бутылки»</w:t>
      </w:r>
      <w:r w:rsidR="00B46B02" w:rsidRPr="00B46B02">
        <w:t xml:space="preserve"> </w:t>
      </w:r>
      <w:r w:rsidR="00B46B02" w:rsidRPr="00B46B02">
        <w:rPr>
          <w:rFonts w:ascii="Times New Roman" w:eastAsia="Times New Roman" w:hAnsi="Times New Roman"/>
          <w:sz w:val="24"/>
          <w:szCs w:val="24"/>
          <w:lang w:eastAsia="ru-RU"/>
        </w:rPr>
        <w:t>под девизом «Не загрязнять природ</w:t>
      </w:r>
      <w:r w:rsidR="00B46B02">
        <w:rPr>
          <w:rFonts w:ascii="Times New Roman" w:eastAsia="Times New Roman" w:hAnsi="Times New Roman"/>
          <w:sz w:val="24"/>
          <w:szCs w:val="24"/>
          <w:lang w:eastAsia="ru-RU"/>
        </w:rPr>
        <w:t>у, украшать жизнь своими руками</w:t>
      </w:r>
      <w:r w:rsidR="00B46B02" w:rsidRPr="00B46B02">
        <w:rPr>
          <w:rFonts w:ascii="Times New Roman" w:eastAsia="Times New Roman" w:hAnsi="Times New Roman"/>
          <w:sz w:val="24"/>
          <w:szCs w:val="24"/>
          <w:lang w:eastAsia="ru-RU"/>
        </w:rPr>
        <w:t>!», где уча</w:t>
      </w:r>
      <w:r w:rsidR="00B46B02">
        <w:rPr>
          <w:rFonts w:ascii="Times New Roman" w:eastAsia="Times New Roman" w:hAnsi="Times New Roman"/>
          <w:sz w:val="24"/>
          <w:szCs w:val="24"/>
          <w:lang w:eastAsia="ru-RU"/>
        </w:rPr>
        <w:t>стие принимают родители и дети.</w:t>
      </w:r>
      <w:r w:rsidR="00B46B02" w:rsidRPr="00B46B02">
        <w:rPr>
          <w:rFonts w:ascii="Times New Roman" w:eastAsia="Times New Roman" w:hAnsi="Times New Roman"/>
          <w:sz w:val="24"/>
          <w:szCs w:val="24"/>
          <w:lang w:eastAsia="ru-RU"/>
        </w:rPr>
        <w:t xml:space="preserve"> В совместной деятельности при изготовлении поделок и инвентаря для участка, родители и дети проявили – фантазию, смекалку, творчество, целеустремленность и сплоченность. </w:t>
      </w:r>
    </w:p>
    <w:p w:rsidR="00BD583B" w:rsidRDefault="00F17CA3"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Замечательные </w:t>
      </w:r>
      <w:r w:rsidR="00C60C02" w:rsidRPr="00C60C02">
        <w:rPr>
          <w:rFonts w:ascii="Times New Roman" w:eastAsia="Times New Roman" w:hAnsi="Times New Roman"/>
          <w:sz w:val="24"/>
          <w:szCs w:val="24"/>
          <w:lang w:eastAsia="ru-RU"/>
        </w:rPr>
        <w:t>поделки из пластиковы</w:t>
      </w:r>
      <w:r>
        <w:rPr>
          <w:rFonts w:ascii="Times New Roman" w:eastAsia="Times New Roman" w:hAnsi="Times New Roman"/>
          <w:sz w:val="24"/>
          <w:szCs w:val="24"/>
          <w:lang w:eastAsia="ru-RU"/>
        </w:rPr>
        <w:t xml:space="preserve">х бутылок: </w:t>
      </w:r>
      <w:r w:rsidR="00BD583B">
        <w:rPr>
          <w:rFonts w:ascii="Times New Roman" w:eastAsia="Times New Roman" w:hAnsi="Times New Roman"/>
          <w:sz w:val="24"/>
          <w:szCs w:val="24"/>
          <w:lang w:eastAsia="ru-RU"/>
        </w:rPr>
        <w:t>«Царевна лягушка»</w:t>
      </w:r>
      <w:r w:rsidR="00C60C02" w:rsidRPr="00C60C02">
        <w:rPr>
          <w:rFonts w:ascii="Times New Roman" w:eastAsia="Times New Roman" w:hAnsi="Times New Roman"/>
          <w:sz w:val="24"/>
          <w:szCs w:val="24"/>
          <w:lang w:eastAsia="ru-RU"/>
        </w:rPr>
        <w:t xml:space="preserve">, пчёлка и самолёт; кораблики; кормушки для птиц; театральные </w:t>
      </w:r>
      <w:r w:rsidR="00BD583B">
        <w:rPr>
          <w:rFonts w:ascii="Times New Roman" w:eastAsia="Times New Roman" w:hAnsi="Times New Roman"/>
          <w:sz w:val="24"/>
          <w:szCs w:val="24"/>
          <w:lang w:eastAsia="ru-RU"/>
        </w:rPr>
        <w:t>герои по сказке «Теремок</w:t>
      </w:r>
      <w:r>
        <w:rPr>
          <w:rFonts w:ascii="Times New Roman" w:eastAsia="Times New Roman" w:hAnsi="Times New Roman"/>
          <w:sz w:val="24"/>
          <w:szCs w:val="24"/>
          <w:lang w:eastAsia="ru-RU"/>
        </w:rPr>
        <w:t>», коробочки</w:t>
      </w:r>
      <w:r w:rsidR="00C60C02" w:rsidRPr="00C60C02">
        <w:rPr>
          <w:rFonts w:ascii="Times New Roman" w:eastAsia="Times New Roman" w:hAnsi="Times New Roman"/>
          <w:sz w:val="24"/>
          <w:szCs w:val="24"/>
          <w:lang w:eastAsia="ru-RU"/>
        </w:rPr>
        <w:t xml:space="preserve"> для каранд</w:t>
      </w:r>
      <w:r>
        <w:rPr>
          <w:rFonts w:ascii="Times New Roman" w:eastAsia="Times New Roman" w:hAnsi="Times New Roman"/>
          <w:sz w:val="24"/>
          <w:szCs w:val="24"/>
          <w:lang w:eastAsia="ru-RU"/>
        </w:rPr>
        <w:t>ашей, стеков и кисточек</w:t>
      </w:r>
      <w:r w:rsidR="00C60C02" w:rsidRPr="00C60C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грабли, метелки и совочки; </w:t>
      </w:r>
      <w:r w:rsidR="00C60C02" w:rsidRPr="00C60C02">
        <w:rPr>
          <w:rFonts w:ascii="Times New Roman" w:eastAsia="Times New Roman" w:hAnsi="Times New Roman"/>
          <w:sz w:val="24"/>
          <w:szCs w:val="24"/>
          <w:lang w:eastAsia="ru-RU"/>
        </w:rPr>
        <w:t>музыкальные</w:t>
      </w:r>
      <w:r>
        <w:rPr>
          <w:rFonts w:ascii="Times New Roman" w:eastAsia="Times New Roman" w:hAnsi="Times New Roman"/>
          <w:sz w:val="24"/>
          <w:szCs w:val="24"/>
          <w:lang w:eastAsia="ru-RU"/>
        </w:rPr>
        <w:t xml:space="preserve"> инструмент</w:t>
      </w:r>
      <w:proofErr w:type="gramStart"/>
      <w:r>
        <w:rPr>
          <w:rFonts w:ascii="Times New Roman" w:eastAsia="Times New Roman" w:hAnsi="Times New Roman"/>
          <w:sz w:val="24"/>
          <w:szCs w:val="24"/>
          <w:lang w:eastAsia="ru-RU"/>
        </w:rPr>
        <w:t>ы</w:t>
      </w:r>
      <w:r w:rsidR="00BD583B">
        <w:rPr>
          <w:rFonts w:ascii="Times New Roman" w:eastAsia="Times New Roman" w:hAnsi="Times New Roman"/>
          <w:sz w:val="24"/>
          <w:szCs w:val="24"/>
          <w:lang w:eastAsia="ru-RU"/>
        </w:rPr>
        <w:t>-</w:t>
      </w:r>
      <w:proofErr w:type="gramEnd"/>
      <w:r w:rsidR="00BD583B" w:rsidRPr="00BD583B">
        <w:t xml:space="preserve"> </w:t>
      </w:r>
      <w:r w:rsidR="00BD583B" w:rsidRPr="00BD583B">
        <w:rPr>
          <w:rFonts w:ascii="Times New Roman" w:eastAsia="Times New Roman" w:hAnsi="Times New Roman"/>
          <w:sz w:val="24"/>
          <w:szCs w:val="24"/>
          <w:lang w:eastAsia="ru-RU"/>
        </w:rPr>
        <w:t>бутылочки</w:t>
      </w:r>
      <w:r>
        <w:rPr>
          <w:rFonts w:ascii="Times New Roman" w:eastAsia="Times New Roman" w:hAnsi="Times New Roman"/>
          <w:sz w:val="24"/>
          <w:szCs w:val="24"/>
          <w:lang w:eastAsia="ru-RU"/>
        </w:rPr>
        <w:t>; бутылочка – аппарат для дыхательных упражнений</w:t>
      </w:r>
      <w:r w:rsidR="00C60C02" w:rsidRPr="00C60C02">
        <w:rPr>
          <w:rFonts w:ascii="Times New Roman" w:eastAsia="Times New Roman" w:hAnsi="Times New Roman"/>
          <w:sz w:val="24"/>
          <w:szCs w:val="24"/>
          <w:lang w:eastAsia="ru-RU"/>
        </w:rPr>
        <w:t>.</w:t>
      </w:r>
      <w:r w:rsidR="00BD583B">
        <w:rPr>
          <w:rFonts w:ascii="Times New Roman" w:eastAsia="Times New Roman" w:hAnsi="Times New Roman"/>
          <w:sz w:val="24"/>
          <w:szCs w:val="24"/>
          <w:lang w:eastAsia="ru-RU"/>
        </w:rPr>
        <w:t xml:space="preserve"> </w:t>
      </w:r>
    </w:p>
    <w:p w:rsidR="00BD583B" w:rsidRDefault="00BD583B" w:rsidP="005B517C">
      <w:pPr>
        <w:spacing w:after="0" w:line="240" w:lineRule="auto"/>
        <w:ind w:right="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Заключение.</w:t>
      </w:r>
    </w:p>
    <w:p w:rsidR="00B46B02" w:rsidRPr="00BD583B" w:rsidRDefault="00BD583B" w:rsidP="005B517C">
      <w:pPr>
        <w:spacing w:after="0" w:line="240" w:lineRule="auto"/>
        <w:ind w:right="142"/>
        <w:jc w:val="both"/>
        <w:rPr>
          <w:rFonts w:ascii="Times New Roman" w:eastAsia="Times New Roman" w:hAnsi="Times New Roman"/>
          <w:sz w:val="24"/>
          <w:szCs w:val="24"/>
          <w:lang w:eastAsia="ru-RU"/>
        </w:rPr>
      </w:pPr>
      <w:r w:rsidRPr="00BD583B">
        <w:rPr>
          <w:rFonts w:ascii="Times New Roman" w:eastAsia="Times New Roman" w:hAnsi="Times New Roman"/>
          <w:sz w:val="24"/>
          <w:szCs w:val="24"/>
          <w:lang w:eastAsia="ru-RU"/>
        </w:rPr>
        <w:t>В ходе проекта,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w:t>
      </w:r>
      <w:r w:rsidR="00B46B02" w:rsidRPr="00B46B02">
        <w:rPr>
          <w:rFonts w:ascii="Times New Roman" w:eastAsia="Times New Roman" w:hAnsi="Times New Roman"/>
          <w:sz w:val="24"/>
          <w:szCs w:val="24"/>
          <w:lang w:eastAsia="ru-RU"/>
        </w:rPr>
        <w:t>зучая проблему засоренности нашей планеты, мы выяснили историю возникновения пластиковой бутылки.</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 xml:space="preserve"> Бутылка удобна в применении, благодаря таким свойствам как легкость, упругость, прочность, но она действительно засоряет землю и наносит вред природе.</w:t>
      </w:r>
    </w:p>
    <w:p w:rsidR="00B46B02" w:rsidRP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 xml:space="preserve">Наши наблюдения и проведенная работа показали, что если подходить к этой проблеме творчески и по-хозяйски, то можно найти много способов применения пластиковой упаковки, и мы сделаем наш мир чуть-чуть чище!!! </w:t>
      </w:r>
    </w:p>
    <w:p w:rsidR="00B46B02" w:rsidRDefault="00B46B02" w:rsidP="005B517C">
      <w:pPr>
        <w:spacing w:after="0" w:line="24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Работая над проблемой «Втор</w:t>
      </w:r>
      <w:r w:rsidR="00BD583B">
        <w:rPr>
          <w:rFonts w:ascii="Times New Roman" w:eastAsia="Times New Roman" w:hAnsi="Times New Roman"/>
          <w:sz w:val="24"/>
          <w:szCs w:val="24"/>
          <w:lang w:eastAsia="ru-RU"/>
        </w:rPr>
        <w:t>ая жизнь пластиковой бутылке», выяснили</w:t>
      </w:r>
      <w:r w:rsidRPr="00B46B02">
        <w:rPr>
          <w:rFonts w:ascii="Times New Roman" w:eastAsia="Times New Roman" w:hAnsi="Times New Roman"/>
          <w:sz w:val="24"/>
          <w:szCs w:val="24"/>
          <w:lang w:eastAsia="ru-RU"/>
        </w:rPr>
        <w:t xml:space="preserve">, что в каждой семье обязательно что-то скапливается, а то и выбрасывается. Мы нашли много применений бытовым отходам из пластикового материала. </w:t>
      </w:r>
      <w:r w:rsidR="00BD583B" w:rsidRPr="00BD583B">
        <w:rPr>
          <w:rFonts w:ascii="Times New Roman" w:eastAsia="Times New Roman" w:hAnsi="Times New Roman"/>
          <w:sz w:val="24"/>
          <w:szCs w:val="24"/>
          <w:lang w:eastAsia="ru-RU"/>
        </w:rPr>
        <w:t xml:space="preserve">Различные поделки можно сделать своими и руками и порадовать ими своих друзей и родных.  </w:t>
      </w:r>
      <w:r w:rsidRPr="00B46B02">
        <w:rPr>
          <w:rFonts w:ascii="Times New Roman" w:eastAsia="Times New Roman" w:hAnsi="Times New Roman"/>
          <w:sz w:val="24"/>
          <w:szCs w:val="24"/>
          <w:lang w:eastAsia="ru-RU"/>
        </w:rPr>
        <w:t xml:space="preserve">Давая «вторую жизнь» этим предметам, мы не только экономим деньги, но и главное - сохраняем природу!  </w:t>
      </w:r>
    </w:p>
    <w:p w:rsidR="006C26B8" w:rsidRDefault="006C26B8" w:rsidP="005B517C">
      <w:pPr>
        <w:spacing w:after="0" w:line="240" w:lineRule="auto"/>
        <w:ind w:right="142"/>
        <w:jc w:val="both"/>
        <w:rPr>
          <w:rFonts w:ascii="Times New Roman" w:eastAsia="Times New Roman" w:hAnsi="Times New Roman"/>
          <w:sz w:val="24"/>
          <w:szCs w:val="24"/>
          <w:lang w:eastAsia="ru-RU"/>
        </w:rPr>
      </w:pPr>
    </w:p>
    <w:p w:rsidR="00B46B02" w:rsidRPr="00BD583B" w:rsidRDefault="00BD583B" w:rsidP="005B517C">
      <w:pPr>
        <w:spacing w:after="0" w:line="240" w:lineRule="auto"/>
        <w:ind w:right="142"/>
        <w:jc w:val="both"/>
        <w:rPr>
          <w:rFonts w:ascii="Times New Roman" w:eastAsia="Times New Roman" w:hAnsi="Times New Roman"/>
          <w:b/>
          <w:sz w:val="24"/>
          <w:szCs w:val="24"/>
          <w:lang w:eastAsia="ru-RU"/>
        </w:rPr>
      </w:pPr>
      <w:r w:rsidRPr="00BD583B">
        <w:rPr>
          <w:rFonts w:ascii="Times New Roman" w:eastAsia="Times New Roman" w:hAnsi="Times New Roman"/>
          <w:b/>
          <w:sz w:val="24"/>
          <w:szCs w:val="24"/>
          <w:lang w:eastAsia="ru-RU"/>
        </w:rPr>
        <w:t>Используемая литература:</w:t>
      </w:r>
    </w:p>
    <w:p w:rsidR="006C26B8" w:rsidRPr="006C26B8" w:rsidRDefault="00BD583B"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C26B8" w:rsidRPr="006C26B8">
        <w:rPr>
          <w:rFonts w:ascii="Times New Roman" w:eastAsia="Times New Roman" w:hAnsi="Times New Roman"/>
          <w:sz w:val="24"/>
          <w:szCs w:val="24"/>
          <w:lang w:eastAsia="ru-RU"/>
        </w:rPr>
        <w:t xml:space="preserve">. Занимательная книга знаний в вопросах и ответах / пер. с </w:t>
      </w:r>
      <w:proofErr w:type="spellStart"/>
      <w:r w:rsidR="006C26B8" w:rsidRPr="006C26B8">
        <w:rPr>
          <w:rFonts w:ascii="Times New Roman" w:eastAsia="Times New Roman" w:hAnsi="Times New Roman"/>
          <w:sz w:val="24"/>
          <w:szCs w:val="24"/>
          <w:lang w:eastAsia="ru-RU"/>
        </w:rPr>
        <w:t>анг</w:t>
      </w:r>
      <w:proofErr w:type="spellEnd"/>
      <w:r w:rsidR="006C26B8" w:rsidRPr="006C26B8">
        <w:rPr>
          <w:rFonts w:ascii="Times New Roman" w:eastAsia="Times New Roman" w:hAnsi="Times New Roman"/>
          <w:sz w:val="24"/>
          <w:szCs w:val="24"/>
          <w:lang w:eastAsia="ru-RU"/>
        </w:rPr>
        <w:t xml:space="preserve">. М. </w:t>
      </w:r>
      <w:proofErr w:type="spellStart"/>
      <w:r w:rsidR="006C26B8" w:rsidRPr="006C26B8">
        <w:rPr>
          <w:rFonts w:ascii="Times New Roman" w:eastAsia="Times New Roman" w:hAnsi="Times New Roman"/>
          <w:sz w:val="24"/>
          <w:szCs w:val="24"/>
          <w:lang w:eastAsia="ru-RU"/>
        </w:rPr>
        <w:t>Беньковская</w:t>
      </w:r>
      <w:proofErr w:type="spellEnd"/>
      <w:r w:rsidR="006C26B8" w:rsidRPr="006C26B8">
        <w:rPr>
          <w:rFonts w:ascii="Times New Roman" w:eastAsia="Times New Roman" w:hAnsi="Times New Roman"/>
          <w:sz w:val="24"/>
          <w:szCs w:val="24"/>
          <w:lang w:eastAsia="ru-RU"/>
        </w:rPr>
        <w:t xml:space="preserve"> и другие. – М.: МАХАОН, 2012.- 160 с.</w:t>
      </w:r>
    </w:p>
    <w:p w:rsidR="006C26B8" w:rsidRP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 xml:space="preserve">2. Иллюстрированная энциклопедия почемучек / пер. с </w:t>
      </w:r>
      <w:proofErr w:type="spellStart"/>
      <w:r w:rsidRPr="006C26B8">
        <w:rPr>
          <w:rFonts w:ascii="Times New Roman" w:eastAsia="Times New Roman" w:hAnsi="Times New Roman"/>
          <w:sz w:val="24"/>
          <w:szCs w:val="24"/>
          <w:lang w:eastAsia="ru-RU"/>
        </w:rPr>
        <w:t>анг</w:t>
      </w:r>
      <w:proofErr w:type="spellEnd"/>
      <w:r w:rsidRPr="006C26B8">
        <w:rPr>
          <w:rFonts w:ascii="Times New Roman" w:eastAsia="Times New Roman" w:hAnsi="Times New Roman"/>
          <w:sz w:val="24"/>
          <w:szCs w:val="24"/>
          <w:lang w:eastAsia="ru-RU"/>
        </w:rPr>
        <w:t xml:space="preserve">. Кабановой. – М.: </w:t>
      </w:r>
      <w:proofErr w:type="spellStart"/>
      <w:r w:rsidRPr="006C26B8">
        <w:rPr>
          <w:rFonts w:ascii="Times New Roman" w:eastAsia="Times New Roman" w:hAnsi="Times New Roman"/>
          <w:sz w:val="24"/>
          <w:szCs w:val="24"/>
          <w:lang w:eastAsia="ru-RU"/>
        </w:rPr>
        <w:t>АСТ</w:t>
      </w:r>
      <w:proofErr w:type="gramStart"/>
      <w:r w:rsidRPr="006C26B8">
        <w:rPr>
          <w:rFonts w:ascii="Times New Roman" w:eastAsia="Times New Roman" w:hAnsi="Times New Roman"/>
          <w:sz w:val="24"/>
          <w:szCs w:val="24"/>
          <w:lang w:eastAsia="ru-RU"/>
        </w:rPr>
        <w:t>:А</w:t>
      </w:r>
      <w:proofErr w:type="gramEnd"/>
      <w:r w:rsidRPr="006C26B8">
        <w:rPr>
          <w:rFonts w:ascii="Times New Roman" w:eastAsia="Times New Roman" w:hAnsi="Times New Roman"/>
          <w:sz w:val="24"/>
          <w:szCs w:val="24"/>
          <w:lang w:eastAsia="ru-RU"/>
        </w:rPr>
        <w:t>стрель</w:t>
      </w:r>
      <w:proofErr w:type="spellEnd"/>
      <w:r w:rsidRPr="006C26B8">
        <w:rPr>
          <w:rFonts w:ascii="Times New Roman" w:eastAsia="Times New Roman" w:hAnsi="Times New Roman"/>
          <w:sz w:val="24"/>
          <w:szCs w:val="24"/>
          <w:lang w:eastAsia="ru-RU"/>
        </w:rPr>
        <w:t>, 2008. – 210 с.</w:t>
      </w:r>
    </w:p>
    <w:p w:rsidR="006C26B8" w:rsidRDefault="006C26B8" w:rsidP="005B517C">
      <w:pPr>
        <w:spacing w:after="0" w:line="240" w:lineRule="auto"/>
        <w:ind w:right="142"/>
        <w:jc w:val="both"/>
        <w:rPr>
          <w:rFonts w:ascii="Times New Roman" w:eastAsia="Times New Roman" w:hAnsi="Times New Roman"/>
          <w:sz w:val="24"/>
          <w:szCs w:val="24"/>
          <w:lang w:eastAsia="ru-RU"/>
        </w:rPr>
      </w:pPr>
      <w:r w:rsidRPr="006C26B8">
        <w:rPr>
          <w:rFonts w:ascii="Times New Roman" w:eastAsia="Times New Roman" w:hAnsi="Times New Roman"/>
          <w:sz w:val="24"/>
          <w:szCs w:val="24"/>
          <w:lang w:eastAsia="ru-RU"/>
        </w:rPr>
        <w:t xml:space="preserve">3. </w:t>
      </w:r>
      <w:proofErr w:type="spellStart"/>
      <w:r w:rsidRPr="006C26B8">
        <w:rPr>
          <w:rFonts w:ascii="Times New Roman" w:eastAsia="Times New Roman" w:hAnsi="Times New Roman"/>
          <w:sz w:val="24"/>
          <w:szCs w:val="24"/>
          <w:lang w:eastAsia="ru-RU"/>
        </w:rPr>
        <w:t>Кацура</w:t>
      </w:r>
      <w:proofErr w:type="spellEnd"/>
      <w:r w:rsidRPr="006C26B8">
        <w:rPr>
          <w:rFonts w:ascii="Times New Roman" w:eastAsia="Times New Roman" w:hAnsi="Times New Roman"/>
          <w:sz w:val="24"/>
          <w:szCs w:val="24"/>
          <w:lang w:eastAsia="ru-RU"/>
        </w:rPr>
        <w:t xml:space="preserve"> А.В.  </w:t>
      </w:r>
      <w:proofErr w:type="spellStart"/>
      <w:r w:rsidRPr="006C26B8">
        <w:rPr>
          <w:rFonts w:ascii="Times New Roman" w:eastAsia="Times New Roman" w:hAnsi="Times New Roman"/>
          <w:sz w:val="24"/>
          <w:szCs w:val="24"/>
          <w:lang w:eastAsia="ru-RU"/>
        </w:rPr>
        <w:t>Отарашвили</w:t>
      </w:r>
      <w:proofErr w:type="spellEnd"/>
      <w:r w:rsidRPr="006C26B8">
        <w:rPr>
          <w:rFonts w:ascii="Times New Roman" w:eastAsia="Times New Roman" w:hAnsi="Times New Roman"/>
          <w:sz w:val="24"/>
          <w:szCs w:val="24"/>
          <w:lang w:eastAsia="ru-RU"/>
        </w:rPr>
        <w:t xml:space="preserve"> З.А. Экологический вызов: выживет ли человечество. – М.: МЗ Пресс, 2005. – 80 с.</w:t>
      </w:r>
    </w:p>
    <w:p w:rsidR="00BD583B" w:rsidRDefault="00BD583B"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Николаева Н.</w:t>
      </w:r>
      <w:r w:rsidRPr="00BD583B">
        <w:rPr>
          <w:rFonts w:ascii="Times New Roman" w:eastAsia="Times New Roman" w:hAnsi="Times New Roman"/>
          <w:sz w:val="24"/>
          <w:szCs w:val="24"/>
          <w:lang w:eastAsia="ru-RU"/>
        </w:rPr>
        <w:t>С</w:t>
      </w:r>
      <w:r>
        <w:rPr>
          <w:rFonts w:ascii="Times New Roman" w:eastAsia="Times New Roman" w:hAnsi="Times New Roman"/>
          <w:sz w:val="24"/>
          <w:szCs w:val="24"/>
          <w:lang w:eastAsia="ru-RU"/>
        </w:rPr>
        <w:t>. Воспитание экологической культуры в дошкольном детстве</w:t>
      </w:r>
      <w:r w:rsidR="009D67F9">
        <w:rPr>
          <w:rFonts w:ascii="Times New Roman" w:eastAsia="Times New Roman" w:hAnsi="Times New Roman"/>
          <w:sz w:val="24"/>
          <w:szCs w:val="24"/>
          <w:lang w:eastAsia="ru-RU"/>
        </w:rPr>
        <w:t xml:space="preserve"> /М.: Просвещение 2002. – 144 с.</w:t>
      </w:r>
    </w:p>
    <w:p w:rsidR="006C26B8" w:rsidRPr="006C26B8" w:rsidRDefault="009D67F9"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C26B8" w:rsidRPr="006C26B8">
        <w:rPr>
          <w:rFonts w:ascii="Times New Roman" w:eastAsia="Times New Roman" w:hAnsi="Times New Roman"/>
          <w:sz w:val="24"/>
          <w:szCs w:val="24"/>
          <w:lang w:eastAsia="ru-RU"/>
        </w:rPr>
        <w:t xml:space="preserve">. Универсальная иллюстрированная энциклопедия почемучек и </w:t>
      </w:r>
      <w:proofErr w:type="spellStart"/>
      <w:r w:rsidR="006C26B8" w:rsidRPr="006C26B8">
        <w:rPr>
          <w:rFonts w:ascii="Times New Roman" w:eastAsia="Times New Roman" w:hAnsi="Times New Roman"/>
          <w:sz w:val="24"/>
          <w:szCs w:val="24"/>
          <w:lang w:eastAsia="ru-RU"/>
        </w:rPr>
        <w:t>отчегочек</w:t>
      </w:r>
      <w:proofErr w:type="spellEnd"/>
      <w:r w:rsidR="006C26B8" w:rsidRPr="006C26B8">
        <w:rPr>
          <w:rFonts w:ascii="Times New Roman" w:eastAsia="Times New Roman" w:hAnsi="Times New Roman"/>
          <w:sz w:val="24"/>
          <w:szCs w:val="24"/>
          <w:lang w:eastAsia="ru-RU"/>
        </w:rPr>
        <w:t>:  для очень любознательных детей / (</w:t>
      </w:r>
      <w:proofErr w:type="spellStart"/>
      <w:r w:rsidR="006C26B8" w:rsidRPr="006C26B8">
        <w:rPr>
          <w:rFonts w:ascii="Times New Roman" w:eastAsia="Times New Roman" w:hAnsi="Times New Roman"/>
          <w:sz w:val="24"/>
          <w:szCs w:val="24"/>
          <w:lang w:eastAsia="ru-RU"/>
        </w:rPr>
        <w:t>Кейт</w:t>
      </w:r>
      <w:proofErr w:type="spellEnd"/>
      <w:r w:rsidR="006C26B8" w:rsidRPr="006C26B8">
        <w:rPr>
          <w:rFonts w:ascii="Times New Roman" w:eastAsia="Times New Roman" w:hAnsi="Times New Roman"/>
          <w:sz w:val="24"/>
          <w:szCs w:val="24"/>
          <w:lang w:eastAsia="ru-RU"/>
        </w:rPr>
        <w:t xml:space="preserve"> </w:t>
      </w:r>
      <w:proofErr w:type="spellStart"/>
      <w:r w:rsidR="006C26B8" w:rsidRPr="006C26B8">
        <w:rPr>
          <w:rFonts w:ascii="Times New Roman" w:eastAsia="Times New Roman" w:hAnsi="Times New Roman"/>
          <w:sz w:val="24"/>
          <w:szCs w:val="24"/>
          <w:lang w:eastAsia="ru-RU"/>
        </w:rPr>
        <w:t>Вудвард</w:t>
      </w:r>
      <w:proofErr w:type="spellEnd"/>
      <w:r w:rsidR="006C26B8" w:rsidRPr="006C26B8">
        <w:rPr>
          <w:rFonts w:ascii="Times New Roman" w:eastAsia="Times New Roman" w:hAnsi="Times New Roman"/>
          <w:sz w:val="24"/>
          <w:szCs w:val="24"/>
          <w:lang w:eastAsia="ru-RU"/>
        </w:rPr>
        <w:t xml:space="preserve"> и другие) / пер. с </w:t>
      </w:r>
      <w:proofErr w:type="spellStart"/>
      <w:r w:rsidR="006C26B8" w:rsidRPr="006C26B8">
        <w:rPr>
          <w:rFonts w:ascii="Times New Roman" w:eastAsia="Times New Roman" w:hAnsi="Times New Roman"/>
          <w:sz w:val="24"/>
          <w:szCs w:val="24"/>
          <w:lang w:eastAsia="ru-RU"/>
        </w:rPr>
        <w:t>анг</w:t>
      </w:r>
      <w:proofErr w:type="spellEnd"/>
      <w:r w:rsidR="006C26B8" w:rsidRPr="006C26B8">
        <w:rPr>
          <w:rFonts w:ascii="Times New Roman" w:eastAsia="Times New Roman" w:hAnsi="Times New Roman"/>
          <w:sz w:val="24"/>
          <w:szCs w:val="24"/>
          <w:lang w:eastAsia="ru-RU"/>
        </w:rPr>
        <w:t xml:space="preserve">. И. </w:t>
      </w:r>
      <w:proofErr w:type="spellStart"/>
      <w:r w:rsidR="006C26B8" w:rsidRPr="006C26B8">
        <w:rPr>
          <w:rFonts w:ascii="Times New Roman" w:eastAsia="Times New Roman" w:hAnsi="Times New Roman"/>
          <w:sz w:val="24"/>
          <w:szCs w:val="24"/>
          <w:lang w:eastAsia="ru-RU"/>
        </w:rPr>
        <w:t>Алчева</w:t>
      </w:r>
      <w:proofErr w:type="spellEnd"/>
      <w:r w:rsidR="006C26B8" w:rsidRPr="006C26B8">
        <w:rPr>
          <w:rFonts w:ascii="Times New Roman" w:eastAsia="Times New Roman" w:hAnsi="Times New Roman"/>
          <w:sz w:val="24"/>
          <w:szCs w:val="24"/>
          <w:lang w:eastAsia="ru-RU"/>
        </w:rPr>
        <w:t xml:space="preserve"> и другие. – М.: </w:t>
      </w:r>
      <w:proofErr w:type="spellStart"/>
      <w:r w:rsidR="006C26B8" w:rsidRPr="006C26B8">
        <w:rPr>
          <w:rFonts w:ascii="Times New Roman" w:eastAsia="Times New Roman" w:hAnsi="Times New Roman"/>
          <w:sz w:val="24"/>
          <w:szCs w:val="24"/>
          <w:lang w:eastAsia="ru-RU"/>
        </w:rPr>
        <w:t>Астрель</w:t>
      </w:r>
      <w:proofErr w:type="spellEnd"/>
      <w:r w:rsidR="006C26B8" w:rsidRPr="006C26B8">
        <w:rPr>
          <w:rFonts w:ascii="Times New Roman" w:eastAsia="Times New Roman" w:hAnsi="Times New Roman"/>
          <w:sz w:val="24"/>
          <w:szCs w:val="24"/>
          <w:lang w:eastAsia="ru-RU"/>
        </w:rPr>
        <w:t>, 2012. – 110 с.</w:t>
      </w:r>
    </w:p>
    <w:p w:rsidR="006C26B8" w:rsidRPr="006C26B8" w:rsidRDefault="009D67F9"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C26B8" w:rsidRPr="006C26B8">
        <w:rPr>
          <w:rFonts w:ascii="Times New Roman" w:eastAsia="Times New Roman" w:hAnsi="Times New Roman"/>
          <w:sz w:val="24"/>
          <w:szCs w:val="24"/>
          <w:lang w:eastAsia="ru-RU"/>
        </w:rPr>
        <w:t xml:space="preserve">. Что? Зачем? Почему? Большая книга вопросов и ответов / Перевод с </w:t>
      </w:r>
      <w:proofErr w:type="gramStart"/>
      <w:r w:rsidR="006C26B8" w:rsidRPr="006C26B8">
        <w:rPr>
          <w:rFonts w:ascii="Times New Roman" w:eastAsia="Times New Roman" w:hAnsi="Times New Roman"/>
          <w:sz w:val="24"/>
          <w:szCs w:val="24"/>
          <w:lang w:eastAsia="ru-RU"/>
        </w:rPr>
        <w:t>испанского</w:t>
      </w:r>
      <w:proofErr w:type="gramEnd"/>
      <w:r w:rsidR="006C26B8" w:rsidRPr="006C26B8">
        <w:rPr>
          <w:rFonts w:ascii="Times New Roman" w:eastAsia="Times New Roman" w:hAnsi="Times New Roman"/>
          <w:sz w:val="24"/>
          <w:szCs w:val="24"/>
          <w:lang w:eastAsia="ru-RU"/>
        </w:rPr>
        <w:t xml:space="preserve">. – М.: </w:t>
      </w:r>
      <w:proofErr w:type="spellStart"/>
      <w:r w:rsidR="006C26B8" w:rsidRPr="006C26B8">
        <w:rPr>
          <w:rFonts w:ascii="Times New Roman" w:eastAsia="Times New Roman" w:hAnsi="Times New Roman"/>
          <w:sz w:val="24"/>
          <w:szCs w:val="24"/>
          <w:lang w:eastAsia="ru-RU"/>
        </w:rPr>
        <w:t>Эксмо</w:t>
      </w:r>
      <w:proofErr w:type="spellEnd"/>
      <w:r w:rsidR="006C26B8" w:rsidRPr="006C26B8">
        <w:rPr>
          <w:rFonts w:ascii="Times New Roman" w:eastAsia="Times New Roman" w:hAnsi="Times New Roman"/>
          <w:sz w:val="24"/>
          <w:szCs w:val="24"/>
          <w:lang w:eastAsia="ru-RU"/>
        </w:rPr>
        <w:t>, 2012. – 512 с.</w:t>
      </w:r>
    </w:p>
    <w:p w:rsidR="00B13988" w:rsidRPr="006C26B8" w:rsidRDefault="009D67F9" w:rsidP="005B517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C26B8" w:rsidRPr="006C26B8">
        <w:rPr>
          <w:rFonts w:ascii="Times New Roman" w:eastAsia="Times New Roman" w:hAnsi="Times New Roman"/>
          <w:sz w:val="24"/>
          <w:szCs w:val="24"/>
          <w:lang w:eastAsia="ru-RU"/>
        </w:rPr>
        <w:t xml:space="preserve">. </w:t>
      </w:r>
      <w:r w:rsidR="00BD583B">
        <w:rPr>
          <w:rFonts w:ascii="Times New Roman" w:eastAsia="Times New Roman" w:hAnsi="Times New Roman"/>
          <w:sz w:val="24"/>
          <w:szCs w:val="24"/>
          <w:lang w:eastAsia="ru-RU"/>
        </w:rPr>
        <w:t>Интернет ресурсы.</w:t>
      </w:r>
    </w:p>
    <w:p w:rsidR="00B46B02" w:rsidRDefault="00B46B02"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5B517C" w:rsidRDefault="005B517C" w:rsidP="005B517C">
      <w:pPr>
        <w:spacing w:after="0" w:line="240" w:lineRule="auto"/>
        <w:ind w:right="142"/>
        <w:jc w:val="both"/>
        <w:rPr>
          <w:rFonts w:ascii="Times New Roman" w:eastAsia="Times New Roman" w:hAnsi="Times New Roman"/>
          <w:sz w:val="24"/>
          <w:szCs w:val="24"/>
          <w:lang w:eastAsia="ru-RU"/>
        </w:rPr>
      </w:pPr>
    </w:p>
    <w:p w:rsidR="00B46B02" w:rsidRPr="00B46B02" w:rsidRDefault="00B46B02" w:rsidP="00B46B02">
      <w:pPr>
        <w:spacing w:after="0" w:line="360" w:lineRule="auto"/>
        <w:ind w:right="142"/>
        <w:jc w:val="center"/>
        <w:rPr>
          <w:rFonts w:ascii="Times New Roman" w:eastAsia="Times New Roman" w:hAnsi="Times New Roman"/>
          <w:b/>
          <w:sz w:val="24"/>
          <w:szCs w:val="24"/>
          <w:u w:val="single"/>
          <w:lang w:eastAsia="ru-RU"/>
        </w:rPr>
      </w:pPr>
      <w:r w:rsidRPr="00B46B02">
        <w:rPr>
          <w:rFonts w:ascii="Times New Roman" w:eastAsia="Times New Roman" w:hAnsi="Times New Roman"/>
          <w:b/>
          <w:sz w:val="24"/>
          <w:szCs w:val="24"/>
          <w:u w:val="single"/>
          <w:lang w:eastAsia="ru-RU"/>
        </w:rPr>
        <w:lastRenderedPageBreak/>
        <w:t>Совместная работа педагогов, детей и родителей.</w:t>
      </w:r>
    </w:p>
    <w:p w:rsidR="00C60C02" w:rsidRDefault="00B46B02" w:rsidP="00B46B02">
      <w:pPr>
        <w:spacing w:after="0" w:line="360" w:lineRule="auto"/>
        <w:ind w:right="142"/>
        <w:jc w:val="both"/>
        <w:rPr>
          <w:rFonts w:ascii="Times New Roman" w:eastAsia="Times New Roman" w:hAnsi="Times New Roman"/>
          <w:b/>
          <w:sz w:val="24"/>
          <w:szCs w:val="24"/>
          <w:lang w:eastAsia="ru-RU"/>
        </w:rPr>
      </w:pPr>
      <w:r w:rsidRPr="00B46B02">
        <w:rPr>
          <w:rFonts w:ascii="Times New Roman" w:eastAsia="Times New Roman" w:hAnsi="Times New Roman"/>
          <w:b/>
          <w:sz w:val="24"/>
          <w:szCs w:val="24"/>
          <w:lang w:eastAsia="ru-RU"/>
        </w:rPr>
        <w:t xml:space="preserve">      </w:t>
      </w:r>
      <w:bookmarkStart w:id="0" w:name="_GoBack"/>
      <w:bookmarkEnd w:id="0"/>
      <w:r w:rsidRPr="00B46B02">
        <w:rPr>
          <w:rFonts w:ascii="Times New Roman" w:eastAsia="Times New Roman" w:hAnsi="Times New Roman"/>
          <w:b/>
          <w:sz w:val="24"/>
          <w:szCs w:val="24"/>
          <w:lang w:eastAsia="ru-RU"/>
        </w:rPr>
        <w:t xml:space="preserve">  </w:t>
      </w:r>
    </w:p>
    <w:p w:rsidR="00B46B02" w:rsidRPr="00B46B02" w:rsidRDefault="00C60C02" w:rsidP="00B46B02">
      <w:pPr>
        <w:spacing w:after="0" w:line="360" w:lineRule="auto"/>
        <w:ind w:right="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6B02" w:rsidRPr="00B46B0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B46B02" w:rsidRPr="00B46B02">
        <w:rPr>
          <w:rFonts w:ascii="Times New Roman" w:eastAsia="Times New Roman" w:hAnsi="Times New Roman"/>
          <w:b/>
          <w:sz w:val="24"/>
          <w:szCs w:val="24"/>
          <w:lang w:eastAsia="ru-RU"/>
        </w:rPr>
        <w:t xml:space="preserve">   </w:t>
      </w:r>
      <w:r w:rsidRPr="00B46B02">
        <w:rPr>
          <w:rFonts w:ascii="Times New Roman" w:eastAsia="Times New Roman" w:hAnsi="Times New Roman"/>
          <w:noProof/>
          <w:sz w:val="24"/>
          <w:szCs w:val="24"/>
          <w:lang w:eastAsia="ru-RU"/>
        </w:rPr>
        <w:drawing>
          <wp:inline distT="0" distB="0" distL="0" distR="0" wp14:anchorId="05ACD517" wp14:editId="52778A6D">
            <wp:extent cx="2580534" cy="1845945"/>
            <wp:effectExtent l="0" t="0" r="0" b="1905"/>
            <wp:docPr id="22" name="Рисунок 22" descr="C:\Users\ELENA\Desktop\IMG-20180509-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esktop\IMG-20180509-WA00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863"/>
                    <a:stretch/>
                  </pic:blipFill>
                  <pic:spPr bwMode="auto">
                    <a:xfrm>
                      <a:off x="0" y="0"/>
                      <a:ext cx="2636458" cy="1885950"/>
                    </a:xfrm>
                    <a:prstGeom prst="rect">
                      <a:avLst/>
                    </a:prstGeom>
                    <a:noFill/>
                    <a:ln>
                      <a:noFill/>
                    </a:ln>
                    <a:extLst>
                      <a:ext uri="{53640926-AAD7-44D8-BBD7-CCE9431645EC}">
                        <a14:shadowObscured xmlns:a14="http://schemas.microsoft.com/office/drawing/2010/main"/>
                      </a:ext>
                    </a:extLst>
                  </pic:spPr>
                </pic:pic>
              </a:graphicData>
            </a:graphic>
          </wp:inline>
        </w:drawing>
      </w:r>
    </w:p>
    <w:p w:rsidR="00B46B02" w:rsidRDefault="00B46B02" w:rsidP="00C60C02">
      <w:pPr>
        <w:spacing w:after="0" w:line="360" w:lineRule="auto"/>
        <w:ind w:right="142"/>
        <w:jc w:val="center"/>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Грабли и совочки своими руками из пластиковых бутылок.</w:t>
      </w:r>
    </w:p>
    <w:p w:rsidR="00B46B02" w:rsidRPr="00C60C02" w:rsidRDefault="00C60C02" w:rsidP="00B46B02">
      <w:pPr>
        <w:spacing w:after="0" w:line="360" w:lineRule="auto"/>
        <w:ind w:right="142"/>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drawing>
          <wp:inline distT="0" distB="0" distL="0" distR="0" wp14:anchorId="1D983E13" wp14:editId="7492160C">
            <wp:extent cx="925353" cy="97155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578" cy="1006433"/>
                    </a:xfrm>
                    <a:prstGeom prst="rect">
                      <a:avLst/>
                    </a:prstGeom>
                    <a:noFill/>
                  </pic:spPr>
                </pic:pic>
              </a:graphicData>
            </a:graphic>
          </wp:inline>
        </w:drawing>
      </w:r>
      <w:r>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drawing>
          <wp:inline distT="0" distB="0" distL="0" distR="0" wp14:anchorId="4FC861F8" wp14:editId="55634368">
            <wp:extent cx="854075" cy="927555"/>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684" cy="946679"/>
                    </a:xfrm>
                    <a:prstGeom prst="rect">
                      <a:avLst/>
                    </a:prstGeom>
                    <a:noFill/>
                  </pic:spPr>
                </pic:pic>
              </a:graphicData>
            </a:graphic>
          </wp:inline>
        </w:drawing>
      </w:r>
      <w:r>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drawing>
          <wp:inline distT="0" distB="0" distL="0" distR="0" wp14:anchorId="2C2F69DF">
            <wp:extent cx="952567" cy="962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432" cy="984107"/>
                    </a:xfrm>
                    <a:prstGeom prst="rect">
                      <a:avLst/>
                    </a:prstGeom>
                    <a:noFill/>
                  </pic:spPr>
                </pic:pic>
              </a:graphicData>
            </a:graphic>
          </wp:inline>
        </w:drawing>
      </w:r>
      <w:r>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drawing>
          <wp:inline distT="0" distB="0" distL="0" distR="0" wp14:anchorId="6F674651">
            <wp:extent cx="1028700" cy="95804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390" cy="960547"/>
                    </a:xfrm>
                    <a:prstGeom prst="rect">
                      <a:avLst/>
                    </a:prstGeom>
                    <a:noFill/>
                  </pic:spPr>
                </pic:pic>
              </a:graphicData>
            </a:graphic>
          </wp:inline>
        </w:drawing>
      </w:r>
      <w:r w:rsidR="00B46B02" w:rsidRPr="00B46B02">
        <w:rPr>
          <w:rFonts w:ascii="Times New Roman" w:eastAsia="Times New Roman" w:hAnsi="Times New Roman"/>
          <w:sz w:val="24"/>
          <w:szCs w:val="24"/>
          <w:lang w:eastAsia="ru-RU"/>
        </w:rPr>
        <w:t xml:space="preserve">                                                                                                                                                                                                             </w:t>
      </w:r>
    </w:p>
    <w:p w:rsidR="00B46B02" w:rsidRPr="00B46B02" w:rsidRDefault="00B46B02" w:rsidP="00B46B02">
      <w:pPr>
        <w:spacing w:after="0" w:line="360" w:lineRule="auto"/>
        <w:ind w:right="142"/>
        <w:jc w:val="both"/>
        <w:rPr>
          <w:rFonts w:ascii="Times New Roman" w:eastAsia="Times New Roman" w:hAnsi="Times New Roman"/>
          <w:sz w:val="24"/>
          <w:szCs w:val="24"/>
          <w:lang w:eastAsia="ru-RU"/>
        </w:rPr>
      </w:pPr>
      <w:r w:rsidRPr="00B46B0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B46B02">
        <w:rPr>
          <w:rFonts w:ascii="Times New Roman" w:eastAsia="Times New Roman" w:hAnsi="Times New Roman"/>
          <w:b/>
          <w:sz w:val="24"/>
          <w:szCs w:val="24"/>
          <w:lang w:eastAsia="ru-RU"/>
        </w:rPr>
        <w:t xml:space="preserve">         </w:t>
      </w:r>
      <w:r w:rsidRPr="00B46B02">
        <w:rPr>
          <w:rFonts w:ascii="Times New Roman" w:eastAsia="Times New Roman" w:hAnsi="Times New Roman"/>
          <w:b/>
          <w:noProof/>
          <w:sz w:val="24"/>
          <w:szCs w:val="24"/>
          <w:lang w:eastAsia="ru-RU"/>
        </w:rPr>
        <w:drawing>
          <wp:inline distT="0" distB="0" distL="0" distR="0" wp14:anchorId="25C47FE7" wp14:editId="7E6B9954">
            <wp:extent cx="2282825" cy="2822958"/>
            <wp:effectExtent l="0" t="0" r="3175" b="0"/>
            <wp:docPr id="30" name="Рисунок 30" descr="C:\Users\ELENA\Desktop\IMG-2018050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esktop\IMG-20180509-WA001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250" t="2578" r="33472" b="54222"/>
                    <a:stretch/>
                  </pic:blipFill>
                  <pic:spPr bwMode="auto">
                    <a:xfrm>
                      <a:off x="0" y="0"/>
                      <a:ext cx="2285866" cy="2826719"/>
                    </a:xfrm>
                    <a:prstGeom prst="rect">
                      <a:avLst/>
                    </a:prstGeom>
                    <a:noFill/>
                    <a:ln>
                      <a:noFill/>
                    </a:ln>
                    <a:extLst>
                      <a:ext uri="{53640926-AAD7-44D8-BBD7-CCE9431645EC}">
                        <a14:shadowObscured xmlns:a14="http://schemas.microsoft.com/office/drawing/2010/main"/>
                      </a:ext>
                    </a:extLst>
                  </pic:spPr>
                </pic:pic>
              </a:graphicData>
            </a:graphic>
          </wp:inline>
        </w:drawing>
      </w:r>
      <w:r w:rsidRPr="00B46B02">
        <w:rPr>
          <w:rFonts w:ascii="Times New Roman" w:eastAsia="Times New Roman" w:hAnsi="Times New Roman"/>
          <w:b/>
          <w:sz w:val="24"/>
          <w:szCs w:val="24"/>
          <w:lang w:eastAsia="ru-RU"/>
        </w:rPr>
        <w:t xml:space="preserve">                 </w:t>
      </w:r>
      <w:r w:rsidRPr="00B46B02">
        <w:rPr>
          <w:rFonts w:ascii="Times New Roman" w:eastAsia="Times New Roman" w:hAnsi="Times New Roman"/>
          <w:sz w:val="24"/>
          <w:szCs w:val="24"/>
          <w:lang w:eastAsia="ru-RU"/>
        </w:rPr>
        <w:t xml:space="preserve"> </w:t>
      </w:r>
      <w:r w:rsidRPr="00B46B02">
        <w:rPr>
          <w:rFonts w:ascii="Times New Roman" w:eastAsia="Times New Roman" w:hAnsi="Times New Roman"/>
          <w:noProof/>
          <w:sz w:val="24"/>
          <w:szCs w:val="24"/>
          <w:lang w:eastAsia="ru-RU"/>
        </w:rPr>
        <w:drawing>
          <wp:inline distT="0" distB="0" distL="0" distR="0" wp14:anchorId="00E6389C" wp14:editId="1B166D59">
            <wp:extent cx="2268462" cy="2952750"/>
            <wp:effectExtent l="0" t="0" r="0" b="0"/>
            <wp:docPr id="28" name="Рисунок 28" descr="C:\Users\ELENA\Desktop\IMG-2018050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IMG-20180509-WA001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000" r="7596" b="1332"/>
                    <a:stretch/>
                  </pic:blipFill>
                  <pic:spPr bwMode="auto">
                    <a:xfrm>
                      <a:off x="0" y="0"/>
                      <a:ext cx="2353103" cy="3062924"/>
                    </a:xfrm>
                    <a:prstGeom prst="rect">
                      <a:avLst/>
                    </a:prstGeom>
                    <a:noFill/>
                    <a:ln>
                      <a:noFill/>
                    </a:ln>
                    <a:extLst>
                      <a:ext uri="{53640926-AAD7-44D8-BBD7-CCE9431645EC}">
                        <a14:shadowObscured xmlns:a14="http://schemas.microsoft.com/office/drawing/2010/main"/>
                      </a:ext>
                    </a:extLst>
                  </pic:spPr>
                </pic:pic>
              </a:graphicData>
            </a:graphic>
          </wp:inline>
        </w:drawing>
      </w:r>
      <w:r w:rsidRPr="00B46B02">
        <w:rPr>
          <w:rFonts w:ascii="Times New Roman" w:eastAsia="Times New Roman" w:hAnsi="Times New Roman"/>
          <w:sz w:val="24"/>
          <w:szCs w:val="24"/>
          <w:lang w:eastAsia="ru-RU"/>
        </w:rPr>
        <w:t xml:space="preserve"> </w:t>
      </w:r>
    </w:p>
    <w:p w:rsidR="00C60C02" w:rsidRPr="005B517C" w:rsidRDefault="00B46B02" w:rsidP="005B517C">
      <w:pPr>
        <w:spacing w:after="0" w:line="360" w:lineRule="auto"/>
        <w:ind w:right="142"/>
        <w:jc w:val="center"/>
        <w:rPr>
          <w:rFonts w:ascii="Times New Roman" w:eastAsia="Times New Roman" w:hAnsi="Times New Roman"/>
          <w:sz w:val="24"/>
          <w:szCs w:val="24"/>
          <w:lang w:eastAsia="ru-RU"/>
        </w:rPr>
      </w:pPr>
      <w:r w:rsidRPr="00B46B02">
        <w:rPr>
          <w:rFonts w:ascii="Times New Roman" w:eastAsia="Times New Roman" w:hAnsi="Times New Roman"/>
          <w:sz w:val="24"/>
          <w:szCs w:val="24"/>
          <w:lang w:eastAsia="ru-RU"/>
        </w:rPr>
        <w:t>Такая яркая кормушка украсит участок, а зимой послужит буфетом для птиц</w:t>
      </w:r>
    </w:p>
    <w:p w:rsidR="00B46B02" w:rsidRPr="00B13988" w:rsidRDefault="00B46B02" w:rsidP="00B13988">
      <w:pPr>
        <w:spacing w:after="0" w:line="360" w:lineRule="auto"/>
        <w:ind w:right="142"/>
        <w:jc w:val="both"/>
        <w:rPr>
          <w:rFonts w:ascii="Times New Roman" w:eastAsia="Times New Roman" w:hAnsi="Times New Roman"/>
          <w:sz w:val="24"/>
          <w:szCs w:val="24"/>
          <w:lang w:eastAsia="ru-RU"/>
        </w:rPr>
      </w:pPr>
    </w:p>
    <w:sectPr w:rsidR="00B46B02" w:rsidRPr="00B13988" w:rsidSect="00B1398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38"/>
    <w:multiLevelType w:val="hybridMultilevel"/>
    <w:tmpl w:val="A964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B4772"/>
    <w:multiLevelType w:val="hybridMultilevel"/>
    <w:tmpl w:val="54C0AD40"/>
    <w:lvl w:ilvl="0" w:tplc="8984ED6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D04530B"/>
    <w:multiLevelType w:val="hybridMultilevel"/>
    <w:tmpl w:val="3F76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1A28AA"/>
    <w:multiLevelType w:val="hybridMultilevel"/>
    <w:tmpl w:val="8C4A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6"/>
    <w:rsid w:val="00067F01"/>
    <w:rsid w:val="005B517C"/>
    <w:rsid w:val="006C26B8"/>
    <w:rsid w:val="006D33E6"/>
    <w:rsid w:val="0088591E"/>
    <w:rsid w:val="00886B7D"/>
    <w:rsid w:val="009D67F9"/>
    <w:rsid w:val="00B00FCB"/>
    <w:rsid w:val="00B13988"/>
    <w:rsid w:val="00B46B02"/>
    <w:rsid w:val="00BD583B"/>
    <w:rsid w:val="00C60C02"/>
    <w:rsid w:val="00F1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988"/>
    <w:pPr>
      <w:spacing w:after="0" w:line="240" w:lineRule="auto"/>
    </w:pPr>
    <w:rPr>
      <w:rFonts w:ascii="Calibri" w:eastAsia="Calibri" w:hAnsi="Calibri" w:cs="Times New Roman"/>
    </w:rPr>
  </w:style>
  <w:style w:type="paragraph" w:styleId="a4">
    <w:name w:val="List Paragraph"/>
    <w:basedOn w:val="a"/>
    <w:uiPriority w:val="34"/>
    <w:qFormat/>
    <w:rsid w:val="00886B7D"/>
    <w:pPr>
      <w:ind w:left="720"/>
      <w:contextualSpacing/>
    </w:pPr>
  </w:style>
  <w:style w:type="paragraph" w:styleId="a5">
    <w:name w:val="Balloon Text"/>
    <w:basedOn w:val="a"/>
    <w:link w:val="a6"/>
    <w:uiPriority w:val="99"/>
    <w:semiHidden/>
    <w:unhideWhenUsed/>
    <w:rsid w:val="005B5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1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988"/>
    <w:pPr>
      <w:spacing w:after="0" w:line="240" w:lineRule="auto"/>
    </w:pPr>
    <w:rPr>
      <w:rFonts w:ascii="Calibri" w:eastAsia="Calibri" w:hAnsi="Calibri" w:cs="Times New Roman"/>
    </w:rPr>
  </w:style>
  <w:style w:type="paragraph" w:styleId="a4">
    <w:name w:val="List Paragraph"/>
    <w:basedOn w:val="a"/>
    <w:uiPriority w:val="34"/>
    <w:qFormat/>
    <w:rsid w:val="00886B7D"/>
    <w:pPr>
      <w:ind w:left="720"/>
      <w:contextualSpacing/>
    </w:pPr>
  </w:style>
  <w:style w:type="paragraph" w:styleId="a5">
    <w:name w:val="Balloon Text"/>
    <w:basedOn w:val="a"/>
    <w:link w:val="a6"/>
    <w:uiPriority w:val="99"/>
    <w:semiHidden/>
    <w:unhideWhenUsed/>
    <w:rsid w:val="005B5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1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Альбина</cp:lastModifiedBy>
  <cp:revision>4</cp:revision>
  <dcterms:created xsi:type="dcterms:W3CDTF">2019-03-24T15:15:00Z</dcterms:created>
  <dcterms:modified xsi:type="dcterms:W3CDTF">2019-03-24T19:47:00Z</dcterms:modified>
</cp:coreProperties>
</file>