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65" w:rsidRDefault="00CB39E5" w:rsidP="00CB39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39E5">
        <w:rPr>
          <w:rFonts w:ascii="Times New Roman" w:hAnsi="Times New Roman" w:cs="Times New Roman"/>
          <w:i/>
          <w:sz w:val="28"/>
          <w:szCs w:val="28"/>
        </w:rPr>
        <w:t>Гавриловчук</w:t>
      </w:r>
      <w:proofErr w:type="spellEnd"/>
      <w:r w:rsidRPr="00CB39E5">
        <w:rPr>
          <w:rFonts w:ascii="Times New Roman" w:hAnsi="Times New Roman" w:cs="Times New Roman"/>
          <w:i/>
          <w:sz w:val="28"/>
          <w:szCs w:val="28"/>
        </w:rPr>
        <w:t xml:space="preserve"> Е.А.</w:t>
      </w:r>
    </w:p>
    <w:p w:rsidR="00682AC7" w:rsidRDefault="00682AC7" w:rsidP="00CB39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«Этика и психология </w:t>
      </w:r>
    </w:p>
    <w:p w:rsidR="00682AC7" w:rsidRPr="00CB39E5" w:rsidRDefault="00682AC7" w:rsidP="00CB39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семейной жизни»</w:t>
      </w:r>
    </w:p>
    <w:p w:rsidR="00755E55" w:rsidRPr="0037395C" w:rsidRDefault="00755E55" w:rsidP="00682AC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Тираспольское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суворовское военное училище»</w:t>
      </w:r>
    </w:p>
    <w:p w:rsidR="00CB39E5" w:rsidRPr="00CB39E5" w:rsidRDefault="00CB39E5" w:rsidP="00CB39E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39E5">
        <w:rPr>
          <w:rFonts w:ascii="Times New Roman" w:hAnsi="Times New Roman" w:cs="Times New Roman"/>
          <w:i/>
          <w:sz w:val="28"/>
          <w:szCs w:val="28"/>
        </w:rPr>
        <w:t xml:space="preserve">Приднестровье, </w:t>
      </w:r>
      <w:proofErr w:type="gramStart"/>
      <w:r w:rsidRPr="00CB39E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CB39E5">
        <w:rPr>
          <w:rFonts w:ascii="Times New Roman" w:hAnsi="Times New Roman" w:cs="Times New Roman"/>
          <w:i/>
          <w:sz w:val="28"/>
          <w:szCs w:val="28"/>
        </w:rPr>
        <w:t>. Тирасполь</w:t>
      </w:r>
    </w:p>
    <w:p w:rsidR="00CB39E5" w:rsidRDefault="00CB39E5" w:rsidP="00CB39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</w:rPr>
      </w:pPr>
    </w:p>
    <w:p w:rsidR="00CB39E5" w:rsidRDefault="00CB39E5" w:rsidP="00CB39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</w:rPr>
        <w:t xml:space="preserve">Проблемы </w:t>
      </w:r>
      <w:r w:rsidRPr="00CC76B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</w:rPr>
        <w:t>психолого-педагогической подготовки</w:t>
      </w:r>
      <w:r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</w:rPr>
        <w:t xml:space="preserve"> учителей</w:t>
      </w:r>
    </w:p>
    <w:p w:rsidR="00A3124C" w:rsidRPr="00C15001" w:rsidRDefault="00A3124C" w:rsidP="00316AC2">
      <w:pPr>
        <w:pStyle w:val="a4"/>
        <w:spacing w:before="0" w:beforeAutospacing="0" w:after="0" w:afterAutospacing="0" w:line="480" w:lineRule="auto"/>
        <w:ind w:firstLine="708"/>
        <w:jc w:val="both"/>
        <w:rPr>
          <w:color w:val="000000"/>
          <w:sz w:val="28"/>
          <w:szCs w:val="28"/>
        </w:rPr>
      </w:pPr>
      <w:r w:rsidRPr="00C15001">
        <w:rPr>
          <w:color w:val="000000"/>
          <w:sz w:val="28"/>
          <w:szCs w:val="28"/>
        </w:rPr>
        <w:t>Сегодня, в ПМР, с введением ГОС, главной целью педагогического образования является подготовка специалистов, способных обеспечить разностороннее развитие человека как личности, ее умственных, физических и эстетичных способностей, высоких моральных качеств. Развитие его интеллектуального, творческого и культурного потенциала.</w:t>
      </w:r>
    </w:p>
    <w:p w:rsidR="00A3124C" w:rsidRPr="00C15001" w:rsidRDefault="00A3124C" w:rsidP="00A3124C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15001">
        <w:rPr>
          <w:color w:val="000000"/>
          <w:sz w:val="28"/>
          <w:szCs w:val="28"/>
        </w:rPr>
        <w:t>Для реализации данной цели, в нашем понимании, большая ответственность ложится на педагогических работников. Именно педагогам</w:t>
      </w:r>
      <w:r w:rsidR="000F75CD">
        <w:rPr>
          <w:color w:val="000000"/>
          <w:sz w:val="28"/>
          <w:szCs w:val="28"/>
        </w:rPr>
        <w:t>,</w:t>
      </w:r>
      <w:r w:rsidRPr="00C15001">
        <w:rPr>
          <w:color w:val="000000"/>
          <w:sz w:val="28"/>
          <w:szCs w:val="28"/>
        </w:rPr>
        <w:t xml:space="preserve"> </w:t>
      </w:r>
      <w:proofErr w:type="gramStart"/>
      <w:r w:rsidRPr="00C15001">
        <w:rPr>
          <w:color w:val="000000"/>
          <w:sz w:val="28"/>
          <w:szCs w:val="28"/>
        </w:rPr>
        <w:t>присущи</w:t>
      </w:r>
      <w:proofErr w:type="gramEnd"/>
      <w:r w:rsidRPr="00C15001">
        <w:rPr>
          <w:color w:val="000000"/>
          <w:sz w:val="28"/>
          <w:szCs w:val="28"/>
        </w:rPr>
        <w:t xml:space="preserve"> интеллигентность, духовность, высокая мораль, культура, профессиональная компетентность, творческое педагогическое мышление.</w:t>
      </w:r>
    </w:p>
    <w:p w:rsidR="00A3124C" w:rsidRPr="00C15001" w:rsidRDefault="00A3124C" w:rsidP="00A3124C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15001">
        <w:rPr>
          <w:color w:val="000000"/>
          <w:sz w:val="28"/>
          <w:szCs w:val="28"/>
        </w:rPr>
        <w:t>Поэтому, проблема подготовки и переподготовки педагогических кадров – одна из важнейших в современной системе педагогического образования ПМР.</w:t>
      </w:r>
    </w:p>
    <w:p w:rsidR="00A3124C" w:rsidRPr="00C15001" w:rsidRDefault="00A3124C" w:rsidP="00A3124C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15001">
        <w:rPr>
          <w:color w:val="000000"/>
          <w:sz w:val="28"/>
          <w:szCs w:val="28"/>
        </w:rPr>
        <w:t>Важным направлением в подготовке и переподготовке педагогов (учителей), на наш взгляд, является направление совершенствования психолого-педагогической подготовки педагогов.</w:t>
      </w:r>
    </w:p>
    <w:p w:rsidR="00A3124C" w:rsidRPr="00C15001" w:rsidRDefault="00A3124C" w:rsidP="00A3124C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15001">
        <w:rPr>
          <w:color w:val="000000"/>
          <w:sz w:val="28"/>
          <w:szCs w:val="28"/>
        </w:rPr>
        <w:t xml:space="preserve">При традиционной ориентации психолого-педагогической подготовки педагогов, которое сводилось к совершенствованию «педагогического образования», уделялось внимание вопросам чему и как учить педагогов (учителей), повышающих свою квалификацию, чтобы поднять уровень их профессионального мастерства. Сегодня, проблема сводится к ответу на вопрос, кто и как использует предоставляемый педагогическим образованием </w:t>
      </w:r>
      <w:r w:rsidRPr="00C15001">
        <w:rPr>
          <w:color w:val="000000"/>
          <w:sz w:val="28"/>
          <w:szCs w:val="28"/>
        </w:rPr>
        <w:lastRenderedPageBreak/>
        <w:t>арсенал средств педагогического воздействия. С внедрением ГОС оказывается уже не вопрос о содержании и структуре психолого-педагогических знаний в системе педагогического образования, а вопрос об использовании этих знаний в практической профессионально-педагогич</w:t>
      </w:r>
      <w:r w:rsidR="00C15001">
        <w:rPr>
          <w:color w:val="000000"/>
          <w:sz w:val="28"/>
          <w:szCs w:val="28"/>
        </w:rPr>
        <w:t>еской деятельности учителей (Г.</w:t>
      </w:r>
      <w:r w:rsidRPr="00C15001">
        <w:rPr>
          <w:color w:val="000000"/>
          <w:sz w:val="28"/>
          <w:szCs w:val="28"/>
        </w:rPr>
        <w:t xml:space="preserve">С. </w:t>
      </w:r>
      <w:proofErr w:type="spellStart"/>
      <w:r w:rsidRPr="00C15001">
        <w:rPr>
          <w:color w:val="000000"/>
          <w:sz w:val="28"/>
          <w:szCs w:val="28"/>
        </w:rPr>
        <w:t>Сухобская</w:t>
      </w:r>
      <w:proofErr w:type="spellEnd"/>
      <w:r w:rsidRPr="00C15001">
        <w:rPr>
          <w:color w:val="000000"/>
          <w:sz w:val="28"/>
          <w:szCs w:val="28"/>
        </w:rPr>
        <w:t xml:space="preserve"> Ю., Н. </w:t>
      </w:r>
      <w:proofErr w:type="spellStart"/>
      <w:r w:rsidRPr="00C15001">
        <w:rPr>
          <w:color w:val="000000"/>
          <w:sz w:val="28"/>
          <w:szCs w:val="28"/>
        </w:rPr>
        <w:t>Кулюткин</w:t>
      </w:r>
      <w:proofErr w:type="spellEnd"/>
      <w:r w:rsidRPr="00C15001">
        <w:rPr>
          <w:color w:val="000000"/>
          <w:sz w:val="28"/>
          <w:szCs w:val="28"/>
        </w:rPr>
        <w:t>, и др.)</w:t>
      </w:r>
      <w:r w:rsidR="006C5E86" w:rsidRPr="00C15001">
        <w:rPr>
          <w:color w:val="000000"/>
          <w:sz w:val="28"/>
          <w:szCs w:val="28"/>
        </w:rPr>
        <w:t xml:space="preserve"> </w:t>
      </w:r>
      <w:r w:rsidRPr="00C15001">
        <w:rPr>
          <w:color w:val="000000"/>
          <w:sz w:val="28"/>
          <w:szCs w:val="28"/>
        </w:rPr>
        <w:t>[</w:t>
      </w:r>
      <w:r w:rsidR="00C15001" w:rsidRPr="00C15001">
        <w:rPr>
          <w:color w:val="000000"/>
          <w:sz w:val="28"/>
          <w:szCs w:val="28"/>
        </w:rPr>
        <w:t>4</w:t>
      </w:r>
      <w:r w:rsidRPr="00C15001">
        <w:rPr>
          <w:color w:val="000000"/>
          <w:sz w:val="28"/>
          <w:szCs w:val="28"/>
        </w:rPr>
        <w:t>].</w:t>
      </w:r>
    </w:p>
    <w:p w:rsidR="00A3124C" w:rsidRPr="00C15001" w:rsidRDefault="00A3124C" w:rsidP="00A3124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5001">
        <w:rPr>
          <w:color w:val="000000"/>
          <w:sz w:val="28"/>
          <w:szCs w:val="28"/>
        </w:rPr>
        <w:t xml:space="preserve">Поэтому, педагога необходимо оснастить не только средствами обучающего и воспитывающего воздействия на </w:t>
      </w:r>
      <w:proofErr w:type="gramStart"/>
      <w:r w:rsidRPr="00C15001">
        <w:rPr>
          <w:color w:val="000000"/>
          <w:sz w:val="28"/>
          <w:szCs w:val="28"/>
        </w:rPr>
        <w:t>обучающихся</w:t>
      </w:r>
      <w:proofErr w:type="gramEnd"/>
      <w:r w:rsidRPr="00C15001">
        <w:rPr>
          <w:color w:val="000000"/>
          <w:sz w:val="28"/>
          <w:szCs w:val="28"/>
        </w:rPr>
        <w:t>, но и различными методами активного социально-психологического обучения.</w:t>
      </w:r>
    </w:p>
    <w:p w:rsidR="00A3124C" w:rsidRPr="00C15001" w:rsidRDefault="00A3124C" w:rsidP="00A31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должен: владеть системой знаний о человеке как субъекте образовательного процесса, его возрастных, индивидуальных особенностях, социальных факторах развития; системой знаний о закономерностях психического развития, факторах, способствующих личностному росту; системой знаний об истории и современных тенденциях развития психолого-педагогических концепций и предметных методик.</w:t>
      </w:r>
    </w:p>
    <w:p w:rsidR="00A3124C" w:rsidRPr="00C15001" w:rsidRDefault="00A3124C" w:rsidP="00A31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Знать: психологические особенности обучающихся с учетом возраста; особенности детей с отклонениями в развитии; закономерностях общения и способах управления индивидом и группой;</w:t>
      </w:r>
    </w:p>
    <w:p w:rsidR="00A3124C" w:rsidRPr="00C15001" w:rsidRDefault="00A3124C" w:rsidP="00A31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Уметь: оказывать социальную помощь и поддержку учащимся; обладать системой знаний о закономерностях целостного педагогического процесса, о современных психолого-педагогических технологиях; владеть технологиями развивающего обучения; организовать </w:t>
      </w:r>
      <w:proofErr w:type="spellStart"/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внеучебную</w:t>
      </w:r>
      <w:proofErr w:type="spellEnd"/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обучающихся; уметь организовывать образовательный процесс в различных </w:t>
      </w:r>
      <w:proofErr w:type="spellStart"/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условиях; направлять саморазвитие и самовоспитание личности; </w:t>
      </w:r>
    </w:p>
    <w:p w:rsidR="006140E3" w:rsidRPr="00C15001" w:rsidRDefault="00A3124C" w:rsidP="00A31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Владеть: основными психолого-педагогическими критериями применения компьютерной техники в образовательном процессе; умениями психолого-педагогической диагностики, проектирования, реализации, оценивания и коррекции образовательного процесса, основами разработки учебно-программной документации; системой знаний о</w:t>
      </w:r>
      <w:r w:rsidR="006C5E86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умениях педагогического общения; соблюдать права и свободы обучающихся</w:t>
      </w: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C15001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A3124C" w:rsidRPr="00E121C3" w:rsidRDefault="00A3124C" w:rsidP="00A31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Также,</w:t>
      </w: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стандарту «</w:t>
      </w: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учитель» - </w:t>
      </w: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отбирать оптимальные приемы обучения и воспитания, обеспечивающие эффективную учебную деятельность, активность, самостоятельность, познавательный интерес обучающихся; осуществлять индивидуальный подход к учащимся, сочетать индивидуальную, групповую и коллективную деятельность [</w:t>
      </w:r>
      <w:r w:rsidR="00C15001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A3124C" w:rsidRPr="00E121C3" w:rsidRDefault="00A3124C" w:rsidP="00A31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Нами проводились исследования педагогов курсов повышения квалификации «Психологи ОДО, психолог</w:t>
      </w:r>
      <w:proofErr w:type="gram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и ООО и</w:t>
      </w:r>
      <w:proofErr w:type="gramEnd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ОПО», курсов профессиональной переподготовки «Педагогика и методика профессионального образования», а также студентов заочной формы обучения по специальности «Психология» (часть данных по годам предоставлена руководителем </w:t>
      </w:r>
      <w:r w:rsidR="00682AC7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</w:t>
      </w: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; часть данных получена автором статьи самостоятельно).</w:t>
      </w:r>
    </w:p>
    <w:p w:rsidR="00A3124C" w:rsidRPr="00E121C3" w:rsidRDefault="00A3124C" w:rsidP="009C24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1.На вопрос оценить уровень своей профессиональной подготовленности:</w:t>
      </w:r>
    </w:p>
    <w:p w:rsidR="00A3124C" w:rsidRPr="009C24A0" w:rsidRDefault="00A3124C" w:rsidP="009C24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- в 2013г. из 30 чел: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не оценили (по 5-бальной шкале) – 13,38% -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4 чел.;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«2»балла – 6,64% -2 чел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в « 3» балла -13,38% -4 чел.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«4» балла -50,0% - 15 чел.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«5» баллов –16,67% -  5 чел.</w:t>
      </w:r>
      <w:proofErr w:type="gramEnd"/>
    </w:p>
    <w:p w:rsidR="00A3124C" w:rsidRPr="009C24A0" w:rsidRDefault="00A3124C" w:rsidP="009C24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- в 2014г. из 27 чел.:</w:t>
      </w:r>
      <w:r w:rsid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не оценили (по 5-бальной шкале) – 18,52% - 5 чел.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«2»балла – 3,70% - 1 чел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в « 3» балла -11,11% - 3 чел.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в «4» балла -69,96 % - 17 чел.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«5» баллов – 3,70% - 1 чел.</w:t>
      </w:r>
      <w:proofErr w:type="gramEnd"/>
    </w:p>
    <w:p w:rsidR="00A3124C" w:rsidRPr="009C24A0" w:rsidRDefault="00A3124C" w:rsidP="009C24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2016-17 </w:t>
      </w:r>
      <w:proofErr w:type="spell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32 чел. </w:t>
      </w:r>
      <w:proofErr w:type="gram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без кв. категории):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оценили (по 5-бальной шкале) – 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18,75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% - 6 чел.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«2»балла – 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12,5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% - 4 чел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в « 3» балла -11,11% - 9 чел.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«4» балла -69,96 % - 10 чел.</w:t>
      </w:r>
      <w:r w:rsidR="009C24A0"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«5» баллов – 3,70% - 3 чел.</w:t>
      </w:r>
    </w:p>
    <w:p w:rsidR="00A3124C" w:rsidRPr="00E121C3" w:rsidRDefault="00A3124C" w:rsidP="009C24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«в каких направлениях, у Вас имеется недостаточной практических навыков, либо Вы хотели </w:t>
      </w: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бы пройти дополнительно курсы повышения квалификации?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Педагоги выделили следующую тематику</w:t>
      </w: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124C" w:rsidRPr="00E121C3" w:rsidRDefault="00A3124C" w:rsidP="00A31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121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преподаватели </w:t>
      </w:r>
      <w:proofErr w:type="gramStart"/>
      <w:r w:rsidRPr="00E121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спец</w:t>
      </w:r>
      <w:proofErr w:type="gramEnd"/>
      <w:r w:rsidRPr="00E121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дисциплин:</w:t>
      </w: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тайм-менеджмент; </w:t>
      </w:r>
      <w:proofErr w:type="spell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конфликтология</w:t>
      </w:r>
      <w:proofErr w:type="spellEnd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управление студенческой группой; </w:t>
      </w:r>
      <w:r w:rsidRPr="004800F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 в деятельности преподавателя; средства психологического воздействия преподавателя на аудиторию; психологические технологии взаимодействия преподавателя с «трудной» группой;</w:t>
      </w:r>
    </w:p>
    <w:p w:rsidR="00A3124C" w:rsidRPr="00E121C3" w:rsidRDefault="00A3124C" w:rsidP="00A31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E121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</w:t>
      </w:r>
      <w:proofErr w:type="gramStart"/>
      <w:r w:rsidRPr="00E121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ООО</w:t>
      </w:r>
      <w:proofErr w:type="gramEnd"/>
      <w:r w:rsidRPr="00E121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развивающие занятия с одаренными детьми, работа с детьми </w:t>
      </w:r>
      <w:proofErr w:type="spell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поведения; </w:t>
      </w:r>
      <w:proofErr w:type="spell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; коррекционная работа с детьми (младший школьный возраст)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480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психологического воздействия учителя на класс; </w:t>
      </w:r>
    </w:p>
    <w:p w:rsidR="00A3124C" w:rsidRPr="00E121C3" w:rsidRDefault="00A3124C" w:rsidP="00A31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121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педагоги-психологи:</w:t>
      </w: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психокоррекция</w:t>
      </w:r>
      <w:proofErr w:type="spellEnd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методика проведения </w:t>
      </w:r>
      <w:proofErr w:type="spell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занятий; работа педагога-психолога с одаренными детьми; песочная терапия; </w:t>
      </w:r>
      <w:proofErr w:type="spell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Арт-терапия</w:t>
      </w:r>
      <w:proofErr w:type="spellEnd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коррекционно-развивающей работе педагога психолога ОДО; использование проективных методик в работе педагога-психолога; диагностика и коррекция </w:t>
      </w:r>
      <w:proofErr w:type="spell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</w:t>
      </w:r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proofErr w:type="gram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Гештальт-психология</w:t>
      </w:r>
      <w:proofErr w:type="spellEnd"/>
      <w:proofErr w:type="gramEnd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Психодрама</w:t>
      </w:r>
      <w:proofErr w:type="spellEnd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специфика работы с </w:t>
      </w:r>
      <w:proofErr w:type="spellStart"/>
      <w:r w:rsidRPr="00E121C3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детьми-аутистами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605F20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Семейное консультирование; психологические особенности детей детского дома; работа педагога-психолога с детьми «группы риска»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24C" w:rsidRPr="00605F20" w:rsidRDefault="00A3124C" w:rsidP="00A3124C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05F20">
        <w:rPr>
          <w:color w:val="000000"/>
          <w:sz w:val="28"/>
          <w:szCs w:val="28"/>
        </w:rPr>
        <w:t>Также, около 50% педагогов хотели бы получить дополнительные консультации по теории и методик</w:t>
      </w:r>
      <w:r w:rsidR="009C24A0">
        <w:rPr>
          <w:color w:val="000000"/>
          <w:sz w:val="28"/>
          <w:szCs w:val="28"/>
        </w:rPr>
        <w:t>е профессиональной деятельности и возрастной психологии.</w:t>
      </w:r>
    </w:p>
    <w:p w:rsidR="00A3124C" w:rsidRPr="00E02290" w:rsidRDefault="00A3124C" w:rsidP="00A312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же квалификацией</w:t>
      </w:r>
      <w:r w:rsidR="00316A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2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какими компетенциями должен обладать педагог</w:t>
      </w:r>
      <w:r w:rsidR="009C24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2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будет способен реализовать принципиально новые профессиональные зада</w:t>
      </w:r>
      <w:r w:rsidR="00316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чи? </w:t>
      </w:r>
      <w:proofErr w:type="gramStart"/>
      <w:r w:rsidR="00316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Думаем, что он должен знать, </w:t>
      </w:r>
      <w:r w:rsidRPr="00E02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глубоко понимать детскую (возрастную) психологию, владеть в совершенстве технологиями </w:t>
      </w:r>
      <w:proofErr w:type="spellStart"/>
      <w:r w:rsidRPr="00E0229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E02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обучения; научиться выстраивать взаимодействие с обучающими на основе законов педагогики и психологии.</w:t>
      </w:r>
      <w:proofErr w:type="gramEnd"/>
    </w:p>
    <w:p w:rsidR="009546E8" w:rsidRPr="00A3124C" w:rsidRDefault="00A3124C" w:rsidP="00A312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можно сделать вывод: на современном этапе развития образовательного пространства в ПМР, в области </w:t>
      </w:r>
      <w:proofErr w:type="spellStart"/>
      <w:r w:rsidRPr="00E0229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E02290">
        <w:rPr>
          <w:rFonts w:ascii="Times New Roman" w:eastAsia="Times New Roman" w:hAnsi="Times New Roman" w:cs="Times New Roman"/>
          <w:color w:val="000000"/>
          <w:sz w:val="28"/>
          <w:szCs w:val="28"/>
        </w:rPr>
        <w:t>–педагогической подготовки, необходимо учитывать, проблему более высокой психологической подготовки педагогов</w:t>
      </w:r>
      <w:r w:rsidR="006C5E86">
        <w:rPr>
          <w:rFonts w:ascii="Georgia" w:eastAsia="Times New Roman" w:hAnsi="Georgia" w:cs="Times New Roman"/>
          <w:color w:val="7030A0"/>
          <w:sz w:val="28"/>
          <w:szCs w:val="28"/>
        </w:rPr>
        <w:t>.</w:t>
      </w:r>
    </w:p>
    <w:p w:rsidR="00CB39E5" w:rsidRPr="00C15001" w:rsidRDefault="00CB39E5" w:rsidP="006140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5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r w:rsidR="00A3124C" w:rsidRPr="00C15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15001" w:rsidRPr="00C15001" w:rsidRDefault="00A3124C" w:rsidP="00C15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15001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</w:t>
      </w:r>
      <w:r w:rsid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ПМР</w:t>
      </w:r>
      <w:r w:rsidR="00C15001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НПО, ООО. Режим доступа: http://minpros.info/</w:t>
      </w:r>
    </w:p>
    <w:p w:rsidR="00CB39E5" w:rsidRPr="00C15001" w:rsidRDefault="00C15001" w:rsidP="00C15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Белоусова И.В. К проблеме подготовки педагогических кадров к работе в условиях новых требований к образовательному процессу / И.В. Белоусова. – </w:t>
      </w:r>
      <w:proofErr w:type="gramStart"/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Всероссийской с международным участием научно-практической </w:t>
      </w:r>
      <w:proofErr w:type="spellStart"/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Интернет-конференции</w:t>
      </w:r>
      <w:proofErr w:type="spellEnd"/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«Инновационные педагогические технологии в образовательном пространстве».</w:t>
      </w:r>
      <w:proofErr w:type="gramEnd"/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Белгород, 2016. – Режим доступа: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6140E3" w:rsidRPr="00C1500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http://pegas.bsu.edu.ru/mod/forum/discuss.php?d=145449#p201409</w:t>
        </w:r>
      </w:hyperlink>
    </w:p>
    <w:p w:rsidR="00A3124C" w:rsidRPr="00C15001" w:rsidRDefault="00C15001" w:rsidP="00C15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Современная образовательная среда: проблемы подготовки педагогических кадров. </w:t>
      </w:r>
      <w:proofErr w:type="spellStart"/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Фидарова</w:t>
      </w:r>
      <w:proofErr w:type="spellEnd"/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С.И. </w:t>
      </w:r>
      <w:proofErr w:type="spellStart"/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к.э</w:t>
      </w:r>
      <w:proofErr w:type="gramStart"/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spellEnd"/>
      <w:proofErr w:type="gramEnd"/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кафедра Менеджмента, </w:t>
      </w:r>
      <w:proofErr w:type="spellStart"/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</w:t>
      </w:r>
      <w:proofErr w:type="spellEnd"/>
      <w:r w:rsidR="006140E3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Осетинский государственный педагогический институт – Режим доступа: </w:t>
      </w:r>
      <w:hyperlink r:id="rId6" w:history="1">
        <w:r w:rsidR="006140E3" w:rsidRPr="00C1500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http://e-notabene.ru/pp/article_10464.html</w:t>
        </w:r>
      </w:hyperlink>
    </w:p>
    <w:p w:rsidR="006C5E86" w:rsidRPr="00C15001" w:rsidRDefault="00C15001" w:rsidP="00C150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6C5E86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личности и сущности человека. Орлов А.Б.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5E86" w:rsidRPr="00C15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Режим доступа: </w:t>
      </w:r>
      <w:hyperlink r:id="rId7" w:history="1">
        <w:r w:rsidR="006C5E86" w:rsidRPr="00C1500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http://www.ahmerov.com/book_1198.html</w:t>
        </w:r>
      </w:hyperlink>
    </w:p>
    <w:p w:rsidR="00A3124C" w:rsidRPr="006C5E86" w:rsidRDefault="00A3124C" w:rsidP="006140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3124C" w:rsidRPr="006C5E86" w:rsidSect="00CB3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40FC"/>
    <w:multiLevelType w:val="hybridMultilevel"/>
    <w:tmpl w:val="BD98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CB39E5"/>
    <w:rsid w:val="000D01B3"/>
    <w:rsid w:val="000F75CD"/>
    <w:rsid w:val="00175465"/>
    <w:rsid w:val="001A5136"/>
    <w:rsid w:val="002F6E90"/>
    <w:rsid w:val="00316AC2"/>
    <w:rsid w:val="0037395C"/>
    <w:rsid w:val="004F7D67"/>
    <w:rsid w:val="00571FC9"/>
    <w:rsid w:val="006140E3"/>
    <w:rsid w:val="00637A9F"/>
    <w:rsid w:val="00682AC7"/>
    <w:rsid w:val="006C5E86"/>
    <w:rsid w:val="00755E55"/>
    <w:rsid w:val="007C16AC"/>
    <w:rsid w:val="007D76A4"/>
    <w:rsid w:val="009546E8"/>
    <w:rsid w:val="009C24A0"/>
    <w:rsid w:val="00A3124C"/>
    <w:rsid w:val="00A4414E"/>
    <w:rsid w:val="00A6122C"/>
    <w:rsid w:val="00B378E8"/>
    <w:rsid w:val="00C15001"/>
    <w:rsid w:val="00CB39E5"/>
    <w:rsid w:val="00CE7E8A"/>
    <w:rsid w:val="00E94840"/>
    <w:rsid w:val="00EA0061"/>
    <w:rsid w:val="00ED3BC1"/>
    <w:rsid w:val="00EE6001"/>
    <w:rsid w:val="00F10930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65"/>
  </w:style>
  <w:style w:type="paragraph" w:styleId="1">
    <w:name w:val="heading 1"/>
    <w:basedOn w:val="a"/>
    <w:link w:val="10"/>
    <w:uiPriority w:val="9"/>
    <w:qFormat/>
    <w:rsid w:val="006C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3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124C"/>
    <w:pPr>
      <w:ind w:left="720"/>
      <w:contextualSpacing/>
    </w:pPr>
  </w:style>
  <w:style w:type="character" w:customStyle="1" w:styleId="apple-converted-space">
    <w:name w:val="apple-converted-space"/>
    <w:basedOn w:val="a0"/>
    <w:rsid w:val="009C24A0"/>
  </w:style>
  <w:style w:type="character" w:customStyle="1" w:styleId="annotation">
    <w:name w:val="annotation"/>
    <w:basedOn w:val="a0"/>
    <w:rsid w:val="009C24A0"/>
  </w:style>
  <w:style w:type="character" w:customStyle="1" w:styleId="10">
    <w:name w:val="Заголовок 1 Знак"/>
    <w:basedOn w:val="a0"/>
    <w:link w:val="1"/>
    <w:uiPriority w:val="9"/>
    <w:rsid w:val="006C5E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merov.com/book_11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notabene.ru/pp/article_10464.html" TargetMode="External"/><Relationship Id="rId5" Type="http://schemas.openxmlformats.org/officeDocument/2006/relationships/hyperlink" Target="https://infourok.ru/go.html?href=%23p2014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Elana</cp:lastModifiedBy>
  <cp:revision>17</cp:revision>
  <dcterms:created xsi:type="dcterms:W3CDTF">2017-06-12T12:00:00Z</dcterms:created>
  <dcterms:modified xsi:type="dcterms:W3CDTF">2018-09-12T20:48:00Z</dcterms:modified>
</cp:coreProperties>
</file>