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02DB" w14:textId="77777777" w:rsidR="00063A53" w:rsidRDefault="00063A53" w:rsidP="00063A53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</w:p>
    <w:p w14:paraId="743824B3" w14:textId="77777777" w:rsidR="00063A53" w:rsidRDefault="00063A53" w:rsidP="00063A53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</w:p>
    <w:p w14:paraId="6FEC5B29" w14:textId="77777777" w:rsidR="00063A53" w:rsidRDefault="00063A53" w:rsidP="00063A53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</w:p>
    <w:p w14:paraId="0D1A56B2" w14:textId="77777777" w:rsidR="00063A53" w:rsidRDefault="00063A53" w:rsidP="00063A53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</w:p>
    <w:p w14:paraId="393E150C" w14:textId="77777777" w:rsidR="00063A53" w:rsidRDefault="00063A53" w:rsidP="00063A53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</w:p>
    <w:p w14:paraId="0E58A08E" w14:textId="77777777" w:rsidR="00063A53" w:rsidRDefault="00063A53" w:rsidP="00063A53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</w:p>
    <w:p w14:paraId="15F7089D" w14:textId="77777777" w:rsidR="00063A53" w:rsidRDefault="00063A53" w:rsidP="00063A53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</w:p>
    <w:p w14:paraId="70C5819F" w14:textId="77777777" w:rsidR="00063A53" w:rsidRDefault="00063A53" w:rsidP="00063A53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</w:p>
    <w:p w14:paraId="6E2816D5" w14:textId="640A96E3" w:rsidR="008D2474" w:rsidRDefault="00063A53" w:rsidP="00063A53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63A53">
        <w:rPr>
          <w:rFonts w:ascii="Times New Roman" w:hAnsi="Times New Roman" w:cs="Times New Roman"/>
          <w:sz w:val="28"/>
          <w:szCs w:val="28"/>
          <w:lang w:val="ru-RU"/>
        </w:rPr>
        <w:t>Притча как методический приём (из опыта работы)</w:t>
      </w:r>
    </w:p>
    <w:p w14:paraId="054B727D" w14:textId="66BF46D0" w:rsidR="00063A53" w:rsidRDefault="00063A53" w:rsidP="00063A53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 русского языка КГУСОШ№33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им.К.Рыскулбекова</w:t>
      </w:r>
      <w:proofErr w:type="spellEnd"/>
    </w:p>
    <w:p w14:paraId="530C8229" w14:textId="4EDE8684" w:rsidR="00063A53" w:rsidRDefault="00063A53" w:rsidP="00063A53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Сыздыкова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Раушан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Газизовна</w:t>
      </w:r>
      <w:proofErr w:type="spellEnd"/>
    </w:p>
    <w:p w14:paraId="49DB48E6" w14:textId="7C887C50" w:rsidR="00063A53" w:rsidRDefault="00063A53" w:rsidP="00063A53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B160452" w14:textId="36B08FFC" w:rsidR="00063A53" w:rsidRDefault="00063A53" w:rsidP="00063A53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E909A5A" w14:textId="7C7E466F" w:rsidR="00063A53" w:rsidRDefault="00063A53" w:rsidP="00063A53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3610511" w14:textId="0C0C10A8" w:rsidR="00063A53" w:rsidRDefault="00063A53" w:rsidP="00063A53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5E7A857" w14:textId="6331EAFE" w:rsidR="00063A53" w:rsidRDefault="00063A53" w:rsidP="00063A53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D1106DE" w14:textId="61411809" w:rsidR="00063A53" w:rsidRDefault="00063A53" w:rsidP="00063A53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944039D" w14:textId="614B588D" w:rsidR="00063A53" w:rsidRDefault="00063A53" w:rsidP="00063A53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291141B" w14:textId="32BD2574" w:rsidR="00063A53" w:rsidRDefault="00063A53" w:rsidP="00063A53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D529E39" w14:textId="058CA456" w:rsidR="00063A53" w:rsidRDefault="00063A53" w:rsidP="00063A53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F89307C" w14:textId="4D15FC8F" w:rsidR="00063A53" w:rsidRDefault="00063A53" w:rsidP="00063A53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F86C8FF" w14:textId="50D9D0AD" w:rsidR="00063A53" w:rsidRDefault="00063A53" w:rsidP="00063A53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F276838" w14:textId="35D61159" w:rsidR="00063A53" w:rsidRDefault="00063A53" w:rsidP="00063A53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0645779" w14:textId="547CBC7C" w:rsidR="00063A53" w:rsidRDefault="00063A53" w:rsidP="00063A53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057C0E1" w14:textId="518F5DCA" w:rsidR="00063A53" w:rsidRDefault="00063A53" w:rsidP="00063A53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40DF75D" w14:textId="26D74A42" w:rsidR="00063A53" w:rsidRDefault="00063A53" w:rsidP="00063A53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C48848B" w14:textId="751195AB" w:rsidR="00063A53" w:rsidRDefault="00063A53" w:rsidP="00063A53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EA7C4C5" w14:textId="453498F3" w:rsidR="00063A53" w:rsidRDefault="00063A53" w:rsidP="00063A53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188235E" w14:textId="2EC178D5" w:rsidR="00063A53" w:rsidRDefault="00063A53" w:rsidP="00063A53">
      <w:pPr>
        <w:ind w:left="-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F45593F" w14:textId="1EDFE07D" w:rsidR="00063A53" w:rsidRDefault="00063A53" w:rsidP="00063A53">
      <w:pPr>
        <w:ind w:left="-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«Без притчи века не изживёшь»</w:t>
      </w:r>
    </w:p>
    <w:p w14:paraId="0DB3CB11" w14:textId="621310BC" w:rsidR="00063A53" w:rsidRDefault="00BB0F4A" w:rsidP="00063A53">
      <w:pPr>
        <w:ind w:left="-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Древняя</w:t>
      </w:r>
      <w:r w:rsidR="00063A53">
        <w:rPr>
          <w:rFonts w:ascii="Times New Roman" w:hAnsi="Times New Roman" w:cs="Times New Roman"/>
          <w:sz w:val="28"/>
          <w:szCs w:val="28"/>
          <w:lang w:val="ru-RU"/>
        </w:rPr>
        <w:t xml:space="preserve"> пословица</w:t>
      </w:r>
    </w:p>
    <w:p w14:paraId="15D3E317" w14:textId="634BECD9" w:rsidR="00063A53" w:rsidRDefault="00063A53" w:rsidP="000042B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Притча возникла на Востоке в далекой древности. Это малый иносказательный жанр без морали, без прямого наставления. В</w:t>
      </w:r>
      <w:r w:rsidR="00F169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притчах</w:t>
      </w:r>
      <w:r w:rsidR="00F16944">
        <w:rPr>
          <w:rFonts w:ascii="Times New Roman" w:hAnsi="Times New Roman" w:cs="Times New Roman"/>
          <w:sz w:val="28"/>
          <w:szCs w:val="28"/>
          <w:lang w:val="ru-RU"/>
        </w:rPr>
        <w:t xml:space="preserve"> осуждается не человек, а порок. Любая притча строится на сравнении. Свой материал притча черпает из человеческой жизни. Ни одна притча не даёт готового ответа, каждый должен найти ответ сам. </w:t>
      </w:r>
      <w:proofErr w:type="spellStart"/>
      <w:r w:rsidR="00F16944">
        <w:rPr>
          <w:rFonts w:ascii="Times New Roman" w:hAnsi="Times New Roman" w:cs="Times New Roman"/>
          <w:sz w:val="28"/>
          <w:szCs w:val="28"/>
          <w:lang w:val="ru-RU"/>
        </w:rPr>
        <w:t>Афтоний</w:t>
      </w:r>
      <w:proofErr w:type="spellEnd"/>
      <w:r w:rsidR="00F16944">
        <w:rPr>
          <w:rFonts w:ascii="Times New Roman" w:hAnsi="Times New Roman" w:cs="Times New Roman"/>
          <w:sz w:val="28"/>
          <w:szCs w:val="28"/>
          <w:lang w:val="ru-RU"/>
        </w:rPr>
        <w:t xml:space="preserve"> – учитель риторики (4в до Рождества Христова) говорил</w:t>
      </w:r>
      <w:r w:rsidR="00BB0F4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16944">
        <w:rPr>
          <w:rFonts w:ascii="Times New Roman" w:hAnsi="Times New Roman" w:cs="Times New Roman"/>
          <w:sz w:val="28"/>
          <w:szCs w:val="28"/>
          <w:lang w:val="ru-RU"/>
        </w:rPr>
        <w:t xml:space="preserve"> «Притчу мы пересказываем, распространяем, сокращаем. Кроме того, опровергаем или утверждаем».</w:t>
      </w:r>
    </w:p>
    <w:p w14:paraId="36C15FB9" w14:textId="32990CD9" w:rsidR="00F16944" w:rsidRDefault="00F16944" w:rsidP="000042B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Притчи раскрывают вечные темы, ставят</w:t>
      </w:r>
      <w:r w:rsidR="003B701C">
        <w:rPr>
          <w:rFonts w:ascii="Times New Roman" w:hAnsi="Times New Roman" w:cs="Times New Roman"/>
          <w:sz w:val="28"/>
          <w:szCs w:val="28"/>
          <w:lang w:val="ru-RU"/>
        </w:rPr>
        <w:t xml:space="preserve"> вечные проблемы - Добра и зла, Жизни и смерти, Щедрости - Жадности, Любви- Ненависти, Правды-Лжи. Притчи имеют большой воспитывающий потенциал.</w:t>
      </w:r>
    </w:p>
    <w:p w14:paraId="348EB79A" w14:textId="5B730D62" w:rsidR="003B701C" w:rsidRDefault="003B701C" w:rsidP="000042B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Перед учителями стоит вопрос: Как сделать, чтобы наши </w:t>
      </w:r>
      <w:proofErr w:type="gramStart"/>
      <w:r w:rsidR="00BB0F4A">
        <w:rPr>
          <w:rFonts w:ascii="Times New Roman" w:hAnsi="Times New Roman" w:cs="Times New Roman"/>
          <w:sz w:val="28"/>
          <w:szCs w:val="28"/>
          <w:lang w:val="ru-RU"/>
        </w:rPr>
        <w:t xml:space="preserve">усилия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деле воспитания учащихся достигли целей?» Хорошим орудием в данном случае являются притчи. Они дают возможность учащимся размышлять</w:t>
      </w:r>
      <w:r w:rsidR="005243B8">
        <w:rPr>
          <w:rFonts w:ascii="Times New Roman" w:hAnsi="Times New Roman" w:cs="Times New Roman"/>
          <w:sz w:val="28"/>
          <w:szCs w:val="28"/>
          <w:lang w:val="ru-RU"/>
        </w:rPr>
        <w:t>, примеривать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суть притчи на себе (А как бы я поступил?), обращаться к личному</w:t>
      </w:r>
      <w:r w:rsidR="00F70D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43B8">
        <w:rPr>
          <w:rFonts w:ascii="Times New Roman" w:hAnsi="Times New Roman" w:cs="Times New Roman"/>
          <w:sz w:val="28"/>
          <w:szCs w:val="28"/>
          <w:lang w:val="ru-RU"/>
        </w:rPr>
        <w:t>опыту</w:t>
      </w:r>
      <w:r w:rsidR="00F70D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3BEF9" w14:textId="34058253" w:rsidR="00F70D69" w:rsidRDefault="00F70D69" w:rsidP="000042B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Притчи позволят отрабатывать</w:t>
      </w:r>
      <w:r w:rsidR="005243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243B8">
        <w:rPr>
          <w:rFonts w:ascii="Times New Roman" w:hAnsi="Times New Roman" w:cs="Times New Roman"/>
          <w:sz w:val="28"/>
          <w:szCs w:val="28"/>
          <w:lang w:val="ru-RU"/>
        </w:rPr>
        <w:t xml:space="preserve">все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вида речевой деятельности. Каждая притча несет мощный духовно-нравственный потенциал.</w:t>
      </w:r>
    </w:p>
    <w:p w14:paraId="2453F57E" w14:textId="2ECAD4EF" w:rsidR="00F70D69" w:rsidRDefault="00F70D69" w:rsidP="000042B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(Притча «Совершенство»)</w:t>
      </w:r>
    </w:p>
    <w:p w14:paraId="3657B27C" w14:textId="76B2A3EA" w:rsidR="00F70D69" w:rsidRDefault="00F70D69" w:rsidP="000042B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Рассмотрим ряд примеров с применением притчи на уроках русского языка.</w:t>
      </w:r>
    </w:p>
    <w:p w14:paraId="004552BE" w14:textId="1CB34B5E" w:rsidR="00F70D69" w:rsidRDefault="00F70D69" w:rsidP="000042B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изучении темы «Диалог» можно поработать с притчей «Сказка о голубой инфузори</w:t>
      </w:r>
      <w:r w:rsidR="005243B8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». Задания:</w:t>
      </w:r>
    </w:p>
    <w:p w14:paraId="3E4732C8" w14:textId="52ED9A4D" w:rsidR="00F70D69" w:rsidRDefault="00F70D69" w:rsidP="000042B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1.Записать диалог</w:t>
      </w:r>
    </w:p>
    <w:p w14:paraId="2529D0F4" w14:textId="7E840389" w:rsidR="00F70D69" w:rsidRDefault="00F70D69" w:rsidP="000042B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Составить схему</w:t>
      </w:r>
    </w:p>
    <w:p w14:paraId="298887AC" w14:textId="400F5FB0" w:rsidR="00F70D69" w:rsidRDefault="00F70D69" w:rsidP="000042B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Притча играет хорошую роль при подготовке учащихся к изложению. В любой притче очень четко выражен сюжет, поэтому учащиеся легко запоминают последовательность событий.</w:t>
      </w:r>
    </w:p>
    <w:p w14:paraId="28D6C552" w14:textId="53023123" w:rsidR="00F70D69" w:rsidRDefault="00F70D69" w:rsidP="000042B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Притчи можно использовать как творческое задание. Например, ученикам дается половина текста притчи</w:t>
      </w:r>
      <w:r w:rsidR="00DD22E7">
        <w:rPr>
          <w:rFonts w:ascii="Times New Roman" w:hAnsi="Times New Roman" w:cs="Times New Roman"/>
          <w:sz w:val="28"/>
          <w:szCs w:val="28"/>
          <w:lang w:val="ru-RU"/>
        </w:rPr>
        <w:t>, а они должны написать свое продолжение. (притча Конфуция)</w:t>
      </w:r>
    </w:p>
    <w:p w14:paraId="1623EC73" w14:textId="735C36DA" w:rsidR="00DD22E7" w:rsidRDefault="00DD22E7" w:rsidP="000042B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Притчи помогут учащимся в работе по теме: «Лексика». Например, притча «Всё оставляет свой след».</w:t>
      </w:r>
    </w:p>
    <w:p w14:paraId="33B12E6D" w14:textId="0EA8ECD5" w:rsidR="00DD22E7" w:rsidRDefault="00DD22E7" w:rsidP="000042B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Задания:</w:t>
      </w:r>
    </w:p>
    <w:p w14:paraId="0192736F" w14:textId="579D36B3" w:rsidR="00DD22E7" w:rsidRDefault="00DD22E7" w:rsidP="000042B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1.Прочитать текст выразительно</w:t>
      </w:r>
    </w:p>
    <w:p w14:paraId="45485668" w14:textId="60E9B958" w:rsidR="00DD22E7" w:rsidRDefault="00DD22E7" w:rsidP="000042B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Выявить  непонятные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слова</w:t>
      </w:r>
    </w:p>
    <w:p w14:paraId="00CBA8D0" w14:textId="77777777" w:rsidR="00DD22E7" w:rsidRDefault="00DD22E7" w:rsidP="000042B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3.Отвечать на вопросы:</w:t>
      </w:r>
    </w:p>
    <w:p w14:paraId="362D8CD2" w14:textId="2017E64B" w:rsidR="00DD22E7" w:rsidRDefault="00DD22E7" w:rsidP="000042B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О чем эта притча?</w:t>
      </w:r>
    </w:p>
    <w:p w14:paraId="4FEA8919" w14:textId="0222C7AA" w:rsidR="00DD22E7" w:rsidRDefault="00DD22E7" w:rsidP="000042B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Как вы понимаете выражение «шрам останется»?</w:t>
      </w:r>
    </w:p>
    <w:p w14:paraId="0B526821" w14:textId="4EFA9B49" w:rsidR="00DD22E7" w:rsidRDefault="00DD22E7" w:rsidP="000042B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Согласны ли вы с отцом или нет? (Докажите)</w:t>
      </w:r>
    </w:p>
    <w:p w14:paraId="7F242EA2" w14:textId="7A9CE9B0" w:rsidR="00DD22E7" w:rsidRDefault="00DD22E7" w:rsidP="000042B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Состав</w:t>
      </w:r>
      <w:r w:rsidR="000818DA">
        <w:rPr>
          <w:rFonts w:ascii="Times New Roman" w:hAnsi="Times New Roman" w:cs="Times New Roman"/>
          <w:sz w:val="28"/>
          <w:szCs w:val="28"/>
          <w:lang w:val="ru-RU"/>
        </w:rPr>
        <w:t xml:space="preserve">ьте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памятку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«Правила общения»</w:t>
      </w:r>
    </w:p>
    <w:p w14:paraId="0303B83B" w14:textId="14C7B45D" w:rsidR="00DD22E7" w:rsidRDefault="00DD22E7" w:rsidP="000042B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любой притче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можно  предложить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51D">
        <w:rPr>
          <w:rFonts w:ascii="Times New Roman" w:hAnsi="Times New Roman" w:cs="Times New Roman"/>
          <w:sz w:val="28"/>
          <w:szCs w:val="28"/>
          <w:lang w:val="ru-RU"/>
        </w:rPr>
        <w:t>комплекс вопросов и заданий:</w:t>
      </w:r>
    </w:p>
    <w:p w14:paraId="4C5F022A" w14:textId="677A1167" w:rsidR="00A2451D" w:rsidRDefault="00A2451D" w:rsidP="000042B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1.Спишите текст, вставляя пропущенные орфограммы.</w:t>
      </w:r>
    </w:p>
    <w:p w14:paraId="50FA9966" w14:textId="469AC710" w:rsidR="00A2451D" w:rsidRDefault="00A2451D" w:rsidP="000042B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2.Найдите сложные предложения, определите тип.</w:t>
      </w:r>
    </w:p>
    <w:p w14:paraId="3AD39884" w14:textId="3F87FEE5" w:rsidR="00A2451D" w:rsidRDefault="00A2451D" w:rsidP="000042B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Выпишите  словосочетания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разными видами связи (по 2).</w:t>
      </w:r>
    </w:p>
    <w:p w14:paraId="5F4A7D04" w14:textId="2999E956" w:rsidR="00A2451D" w:rsidRDefault="00A2451D" w:rsidP="000042B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Замените  два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последние предложения своими, сохраняя мысль автора.</w:t>
      </w:r>
    </w:p>
    <w:p w14:paraId="10995CB1" w14:textId="12F9F2E7" w:rsidR="00A2451D" w:rsidRDefault="00A2451D" w:rsidP="000042B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Учащихся могут привлечь притчи-миниатюры («</w:t>
      </w:r>
      <w:r w:rsidR="000818DA">
        <w:rPr>
          <w:rFonts w:ascii="Times New Roman" w:hAnsi="Times New Roman" w:cs="Times New Roman"/>
          <w:sz w:val="28"/>
          <w:szCs w:val="28"/>
          <w:lang w:val="ru-RU"/>
        </w:rPr>
        <w:t>Два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яблока», «Бог сказал», «Плевок на ветру»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)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Задания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следующие:</w:t>
      </w:r>
    </w:p>
    <w:p w14:paraId="43028E5F" w14:textId="66065AA8" w:rsidR="00A2451D" w:rsidRDefault="00A2451D" w:rsidP="000042B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1.Послуша</w:t>
      </w:r>
      <w:r w:rsidR="000818DA">
        <w:rPr>
          <w:rFonts w:ascii="Times New Roman" w:hAnsi="Times New Roman" w:cs="Times New Roman"/>
          <w:sz w:val="28"/>
          <w:szCs w:val="28"/>
          <w:lang w:val="ru-RU"/>
        </w:rPr>
        <w:t>йте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текст</w:t>
      </w:r>
    </w:p>
    <w:p w14:paraId="6F7E651E" w14:textId="7D179283" w:rsidR="00A2451D" w:rsidRDefault="00A2451D" w:rsidP="000042B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2.Определит</w:t>
      </w:r>
      <w:r w:rsidR="001F57F6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тему и основную мысль.</w:t>
      </w:r>
    </w:p>
    <w:p w14:paraId="75158DEC" w14:textId="0DBB9924" w:rsidR="00A2451D" w:rsidRDefault="00A2451D" w:rsidP="000042B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0818DA">
        <w:rPr>
          <w:rFonts w:ascii="Times New Roman" w:hAnsi="Times New Roman" w:cs="Times New Roman"/>
          <w:sz w:val="28"/>
          <w:szCs w:val="28"/>
          <w:lang w:val="ru-RU"/>
        </w:rPr>
        <w:t>Вы</w:t>
      </w:r>
      <w:r>
        <w:rPr>
          <w:rFonts w:ascii="Times New Roman" w:hAnsi="Times New Roman" w:cs="Times New Roman"/>
          <w:sz w:val="28"/>
          <w:szCs w:val="28"/>
          <w:lang w:val="ru-RU"/>
        </w:rPr>
        <w:t>пишите ключевые слова</w:t>
      </w:r>
    </w:p>
    <w:p w14:paraId="68D3FC46" w14:textId="0C5CAFC4" w:rsidR="00A2451D" w:rsidRDefault="00A2451D" w:rsidP="000042B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4.Что вас привлекло в данной притче?</w:t>
      </w:r>
    </w:p>
    <w:p w14:paraId="39777B55" w14:textId="4747D30F" w:rsidR="007F4074" w:rsidRDefault="007F4074" w:rsidP="000042B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Приемов работы с притчами очень много: обсуждение основной идеи и смысла; формулирование вопросов; придумать название притчи; притча без окончани</w:t>
      </w:r>
      <w:r w:rsidR="001F57F6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proofErr w:type="gramStart"/>
      <w:r w:rsidR="000818DA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она бы могла закончиться?); выделить ключевые слова; определите спряжение, склонение, род, число данных слов и т.п</w:t>
      </w:r>
    </w:p>
    <w:p w14:paraId="120BC2A7" w14:textId="4E3861C6" w:rsidR="007F4074" w:rsidRDefault="007F4074" w:rsidP="000042B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Притчи могут быть использованы в начале урока для психологического настроя, мотивации (например, притча «Радость», «Терпение»).</w:t>
      </w:r>
    </w:p>
    <w:p w14:paraId="640BC803" w14:textId="333E4233" w:rsidR="007F4074" w:rsidRDefault="007F4074" w:rsidP="000042B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Подводя итог, можем сказать, притчи выполняют следующие функции:</w:t>
      </w:r>
    </w:p>
    <w:p w14:paraId="767E5B37" w14:textId="24E651ED" w:rsidR="007F4074" w:rsidRDefault="007F4074" w:rsidP="000042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Функция </w:t>
      </w:r>
      <w:r w:rsidRPr="001F57F6">
        <w:rPr>
          <w:rFonts w:ascii="Times New Roman" w:hAnsi="Times New Roman" w:cs="Times New Roman"/>
          <w:b/>
          <w:bCs/>
          <w:sz w:val="28"/>
          <w:szCs w:val="28"/>
          <w:lang w:val="ru-RU"/>
        </w:rPr>
        <w:t>зеркала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 можно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сравнить свои мысли с тем, о чем говорится в притче).</w:t>
      </w:r>
    </w:p>
    <w:p w14:paraId="32E1AE04" w14:textId="3BAD58BA" w:rsidR="007F4074" w:rsidRDefault="007F4074" w:rsidP="000042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Функция </w:t>
      </w:r>
      <w:r w:rsidRPr="001F57F6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модели</w:t>
      </w:r>
      <w:r w:rsidR="00E5684D">
        <w:rPr>
          <w:rFonts w:ascii="Times New Roman" w:hAnsi="Times New Roman" w:cs="Times New Roman"/>
          <w:sz w:val="28"/>
          <w:szCs w:val="28"/>
          <w:lang w:val="ru-RU"/>
        </w:rPr>
        <w:t xml:space="preserve"> (отображается конфликтная ситуация и предлагаются способы их решения).</w:t>
      </w:r>
    </w:p>
    <w:p w14:paraId="04319ED5" w14:textId="54E32BE6" w:rsidR="00E5684D" w:rsidRDefault="00E5684D" w:rsidP="000042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Функция </w:t>
      </w:r>
      <w:r w:rsidRPr="001F57F6">
        <w:rPr>
          <w:rFonts w:ascii="Times New Roman" w:hAnsi="Times New Roman" w:cs="Times New Roman"/>
          <w:b/>
          <w:bCs/>
          <w:sz w:val="28"/>
          <w:szCs w:val="28"/>
          <w:lang w:val="ru-RU"/>
        </w:rPr>
        <w:t>хранения опыта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 притчи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BB0F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носители традиции). </w:t>
      </w:r>
    </w:p>
    <w:p w14:paraId="7AF9F7B1" w14:textId="77777777" w:rsidR="00BB0F4A" w:rsidRDefault="00E5684D" w:rsidP="000042BD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Использование притчи с</w:t>
      </w:r>
      <w:r w:rsidR="00BB0F4A">
        <w:rPr>
          <w:rFonts w:ascii="Times New Roman" w:hAnsi="Times New Roman" w:cs="Times New Roman"/>
          <w:sz w:val="28"/>
          <w:szCs w:val="28"/>
          <w:lang w:val="ru-RU"/>
        </w:rPr>
        <w:t xml:space="preserve"> данными функциями на уроках приводит к следующим результатам:</w:t>
      </w:r>
    </w:p>
    <w:p w14:paraId="1BAF837D" w14:textId="77777777" w:rsidR="00BB0F4A" w:rsidRDefault="00BB0F4A" w:rsidP="000042BD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учащихся  формируется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положительная мотивация к изучению русского языка.</w:t>
      </w:r>
    </w:p>
    <w:p w14:paraId="437B4453" w14:textId="77777777" w:rsidR="00BB0F4A" w:rsidRDefault="00BB0F4A" w:rsidP="000042BD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Совершенствуется речь учащихся.</w:t>
      </w:r>
    </w:p>
    <w:p w14:paraId="0B1A71F0" w14:textId="157CB08F" w:rsidR="00E5684D" w:rsidRDefault="00BB0F4A" w:rsidP="000042BD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Развивается</w:t>
      </w:r>
      <w:r w:rsidR="00E568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творческое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критическое мышление.</w:t>
      </w:r>
    </w:p>
    <w:p w14:paraId="6B8E0E93" w14:textId="5AC1E179" w:rsidR="00BB0F4A" w:rsidRDefault="00BB0F4A" w:rsidP="000042BD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Развива</w:t>
      </w:r>
      <w:r w:rsidR="000818DA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>тся произносительные навыки</w:t>
      </w:r>
    </w:p>
    <w:p w14:paraId="721CA63C" w14:textId="15E387F3" w:rsidR="00BB0F4A" w:rsidRPr="007F4074" w:rsidRDefault="00BB0F4A" w:rsidP="000042BD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4.Притчи способствуют нравственному воспитанию.</w:t>
      </w:r>
    </w:p>
    <w:p w14:paraId="41180E69" w14:textId="77777777" w:rsidR="00F70D69" w:rsidRPr="00063A53" w:rsidRDefault="00F70D69" w:rsidP="000042B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70D69" w:rsidRPr="00063A53" w:rsidSect="0006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59BC"/>
    <w:multiLevelType w:val="hybridMultilevel"/>
    <w:tmpl w:val="D1A6638E"/>
    <w:lvl w:ilvl="0" w:tplc="8F6823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513" w:hanging="360"/>
      </w:pPr>
    </w:lvl>
    <w:lvl w:ilvl="2" w:tplc="1000001B" w:tentative="1">
      <w:start w:val="1"/>
      <w:numFmt w:val="lowerRoman"/>
      <w:lvlText w:val="%3."/>
      <w:lvlJc w:val="right"/>
      <w:pPr>
        <w:ind w:left="1233" w:hanging="180"/>
      </w:pPr>
    </w:lvl>
    <w:lvl w:ilvl="3" w:tplc="1000000F" w:tentative="1">
      <w:start w:val="1"/>
      <w:numFmt w:val="decimal"/>
      <w:lvlText w:val="%4."/>
      <w:lvlJc w:val="left"/>
      <w:pPr>
        <w:ind w:left="1953" w:hanging="360"/>
      </w:pPr>
    </w:lvl>
    <w:lvl w:ilvl="4" w:tplc="10000019" w:tentative="1">
      <w:start w:val="1"/>
      <w:numFmt w:val="lowerLetter"/>
      <w:lvlText w:val="%5."/>
      <w:lvlJc w:val="left"/>
      <w:pPr>
        <w:ind w:left="2673" w:hanging="360"/>
      </w:pPr>
    </w:lvl>
    <w:lvl w:ilvl="5" w:tplc="1000001B" w:tentative="1">
      <w:start w:val="1"/>
      <w:numFmt w:val="lowerRoman"/>
      <w:lvlText w:val="%6."/>
      <w:lvlJc w:val="right"/>
      <w:pPr>
        <w:ind w:left="3393" w:hanging="180"/>
      </w:pPr>
    </w:lvl>
    <w:lvl w:ilvl="6" w:tplc="1000000F" w:tentative="1">
      <w:start w:val="1"/>
      <w:numFmt w:val="decimal"/>
      <w:lvlText w:val="%7."/>
      <w:lvlJc w:val="left"/>
      <w:pPr>
        <w:ind w:left="4113" w:hanging="360"/>
      </w:pPr>
    </w:lvl>
    <w:lvl w:ilvl="7" w:tplc="10000019" w:tentative="1">
      <w:start w:val="1"/>
      <w:numFmt w:val="lowerLetter"/>
      <w:lvlText w:val="%8."/>
      <w:lvlJc w:val="left"/>
      <w:pPr>
        <w:ind w:left="4833" w:hanging="360"/>
      </w:pPr>
    </w:lvl>
    <w:lvl w:ilvl="8" w:tplc="100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39"/>
    <w:rsid w:val="000042BD"/>
    <w:rsid w:val="00063A53"/>
    <w:rsid w:val="000818DA"/>
    <w:rsid w:val="001F57F6"/>
    <w:rsid w:val="003B701C"/>
    <w:rsid w:val="005243B8"/>
    <w:rsid w:val="007A1D11"/>
    <w:rsid w:val="007F4074"/>
    <w:rsid w:val="008D2474"/>
    <w:rsid w:val="00A2451D"/>
    <w:rsid w:val="00BB0F4A"/>
    <w:rsid w:val="00CD2FAB"/>
    <w:rsid w:val="00D10039"/>
    <w:rsid w:val="00DD22E7"/>
    <w:rsid w:val="00E5684D"/>
    <w:rsid w:val="00F16944"/>
    <w:rsid w:val="00F7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23F8"/>
  <w15:chartTrackingRefBased/>
  <w15:docId w15:val="{434A9DFA-EEA2-461C-860E-9D2ABC1B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Кенжегуль Шаухатовна</dc:creator>
  <cp:keywords/>
  <dc:description/>
  <cp:lastModifiedBy>Кенжегуль Шаухатовна</cp:lastModifiedBy>
  <cp:revision>6</cp:revision>
  <cp:lastPrinted>2022-02-09T19:18:00Z</cp:lastPrinted>
  <dcterms:created xsi:type="dcterms:W3CDTF">2022-02-09T19:12:00Z</dcterms:created>
  <dcterms:modified xsi:type="dcterms:W3CDTF">2022-02-14T15:59:00Z</dcterms:modified>
</cp:coreProperties>
</file>