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09C4" w:rsidP="00F349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технологической карты</w:t>
      </w:r>
      <w:r w:rsidR="00F349C0">
        <w:rPr>
          <w:rFonts w:ascii="Times New Roman" w:hAnsi="Times New Roman" w:cs="Times New Roman"/>
          <w:b/>
          <w:sz w:val="24"/>
          <w:szCs w:val="24"/>
        </w:rPr>
        <w:t xml:space="preserve"> занятия по литературе для студентов 1 курса СПО </w:t>
      </w:r>
      <w:r w:rsidR="00F349C0">
        <w:rPr>
          <w:rFonts w:ascii="Times New Roman" w:hAnsi="Times New Roman" w:cs="Times New Roman"/>
          <w:b/>
          <w:sz w:val="24"/>
          <w:szCs w:val="24"/>
        </w:rPr>
        <w:br/>
      </w:r>
      <w:r w:rsidR="00F349C0" w:rsidRPr="00F349C0">
        <w:rPr>
          <w:rFonts w:ascii="Times New Roman" w:hAnsi="Times New Roman" w:cs="Times New Roman"/>
          <w:i/>
          <w:sz w:val="24"/>
          <w:szCs w:val="24"/>
        </w:rPr>
        <w:t>(по ФГОС СПО - 4)</w:t>
      </w:r>
    </w:p>
    <w:p w:rsidR="00F349C0" w:rsidRDefault="00F349C0" w:rsidP="00F349C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349C0">
        <w:rPr>
          <w:rFonts w:ascii="Times New Roman" w:hAnsi="Times New Roman" w:cs="Times New Roman"/>
          <w:sz w:val="24"/>
          <w:szCs w:val="24"/>
        </w:rPr>
        <w:t xml:space="preserve">Трагедия двух Катерин (Сравнительный анализ очерка Н. С. Лескова «Леди Макбет </w:t>
      </w:r>
      <w:proofErr w:type="spellStart"/>
      <w:r w:rsidRPr="00F349C0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F349C0">
        <w:rPr>
          <w:rFonts w:ascii="Times New Roman" w:hAnsi="Times New Roman" w:cs="Times New Roman"/>
          <w:sz w:val="24"/>
          <w:szCs w:val="24"/>
        </w:rPr>
        <w:t xml:space="preserve"> уезда» и драмы А. Н. Островского «Гроза»)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9C0" w:rsidRDefault="00F349C0" w:rsidP="00F349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49C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обучающихся навыков сопоставления образов героев посредством нахождения художественной детали и объяснения её роли в тексте.</w:t>
      </w:r>
    </w:p>
    <w:p w:rsidR="00F349C0" w:rsidRDefault="00F349C0" w:rsidP="00F349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49C0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F02CD">
        <w:rPr>
          <w:rFonts w:ascii="Times New Roman" w:hAnsi="Times New Roman" w:cs="Times New Roman"/>
          <w:i/>
          <w:sz w:val="24"/>
          <w:szCs w:val="24"/>
          <w:u w:val="single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F02CD">
        <w:rPr>
          <w:rFonts w:ascii="Times New Roman" w:hAnsi="Times New Roman" w:cs="Times New Roman"/>
          <w:sz w:val="24"/>
          <w:szCs w:val="24"/>
        </w:rPr>
        <w:t>1) П</w:t>
      </w:r>
      <w:r>
        <w:rPr>
          <w:rFonts w:ascii="Times New Roman" w:hAnsi="Times New Roman" w:cs="Times New Roman"/>
          <w:sz w:val="24"/>
          <w:szCs w:val="24"/>
        </w:rPr>
        <w:t>ознакомить обучающихся с методами выполнения сопоставительного анализа образов героев;</w:t>
      </w:r>
      <w:r>
        <w:rPr>
          <w:rFonts w:ascii="Times New Roman" w:hAnsi="Times New Roman" w:cs="Times New Roman"/>
          <w:sz w:val="24"/>
          <w:szCs w:val="24"/>
        </w:rPr>
        <w:br/>
        <w:t xml:space="preserve">2) расширить понятие художественной детали, раскрыть её </w:t>
      </w:r>
      <w:r w:rsidR="004F02CD">
        <w:rPr>
          <w:rFonts w:ascii="Times New Roman" w:hAnsi="Times New Roman" w:cs="Times New Roman"/>
          <w:sz w:val="24"/>
          <w:szCs w:val="24"/>
        </w:rPr>
        <w:t>роль, значение в тексте.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2CD">
        <w:rPr>
          <w:rFonts w:ascii="Times New Roman" w:hAnsi="Times New Roman" w:cs="Times New Roman"/>
          <w:i/>
          <w:sz w:val="24"/>
          <w:szCs w:val="24"/>
          <w:u w:val="single"/>
        </w:rPr>
        <w:t>Умения, навыки: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F02CD">
        <w:rPr>
          <w:rFonts w:ascii="Times New Roman" w:hAnsi="Times New Roman" w:cs="Times New Roman"/>
          <w:sz w:val="24"/>
          <w:szCs w:val="24"/>
        </w:rPr>
        <w:t>3) С</w:t>
      </w:r>
      <w:r>
        <w:rPr>
          <w:rFonts w:ascii="Times New Roman" w:hAnsi="Times New Roman" w:cs="Times New Roman"/>
          <w:sz w:val="24"/>
          <w:szCs w:val="24"/>
        </w:rPr>
        <w:t>формировать умение выполнять сопоставительный анализ героев;</w:t>
      </w:r>
      <w:r>
        <w:rPr>
          <w:rFonts w:ascii="Times New Roman" w:hAnsi="Times New Roman" w:cs="Times New Roman"/>
          <w:sz w:val="24"/>
          <w:szCs w:val="24"/>
        </w:rPr>
        <w:br/>
        <w:t>4) за</w:t>
      </w:r>
      <w:r w:rsidR="004F02CD">
        <w:rPr>
          <w:rFonts w:ascii="Times New Roman" w:hAnsi="Times New Roman" w:cs="Times New Roman"/>
          <w:sz w:val="24"/>
          <w:szCs w:val="24"/>
        </w:rPr>
        <w:t>крепить навыки работы с текстом.</w:t>
      </w:r>
      <w:r w:rsidR="004F02CD">
        <w:rPr>
          <w:rFonts w:ascii="Times New Roman" w:hAnsi="Times New Roman" w:cs="Times New Roman"/>
          <w:sz w:val="24"/>
          <w:szCs w:val="24"/>
        </w:rPr>
        <w:br/>
        <w:t>5) С</w:t>
      </w:r>
      <w:r>
        <w:rPr>
          <w:rFonts w:ascii="Times New Roman" w:hAnsi="Times New Roman" w:cs="Times New Roman"/>
          <w:sz w:val="24"/>
          <w:szCs w:val="24"/>
        </w:rPr>
        <w:t>формировать навыки, необходимые для жизни в обществе: такт, откровенность;</w:t>
      </w:r>
      <w:r w:rsidR="004F02CD">
        <w:rPr>
          <w:rFonts w:ascii="Times New Roman" w:hAnsi="Times New Roman" w:cs="Times New Roman"/>
          <w:sz w:val="24"/>
          <w:szCs w:val="24"/>
        </w:rPr>
        <w:br/>
        <w:t xml:space="preserve">6) формировать нравственное самосознание </w:t>
      </w:r>
      <w:r w:rsidR="004F02CD" w:rsidRPr="004F02CD">
        <w:rPr>
          <w:rFonts w:ascii="Times New Roman" w:hAnsi="Times New Roman" w:cs="Times New Roman"/>
          <w:i/>
          <w:sz w:val="24"/>
          <w:szCs w:val="24"/>
        </w:rPr>
        <w:t>(суждения, взгляды, понятия),</w:t>
      </w:r>
      <w:r w:rsidR="004F02CD">
        <w:rPr>
          <w:rFonts w:ascii="Times New Roman" w:hAnsi="Times New Roman" w:cs="Times New Roman"/>
          <w:sz w:val="24"/>
          <w:szCs w:val="24"/>
        </w:rPr>
        <w:t xml:space="preserve"> нравственные чувства </w:t>
      </w:r>
      <w:r w:rsidR="004F02CD" w:rsidRPr="004F02CD">
        <w:rPr>
          <w:rFonts w:ascii="Times New Roman" w:hAnsi="Times New Roman" w:cs="Times New Roman"/>
          <w:i/>
          <w:sz w:val="24"/>
          <w:szCs w:val="24"/>
        </w:rPr>
        <w:t>(Стыд, сочувствие, ответственность).</w:t>
      </w:r>
      <w:r w:rsidR="004F0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F02CD" w:rsidRDefault="004F02CD" w:rsidP="00F349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02CD">
        <w:rPr>
          <w:rFonts w:ascii="Times New Roman" w:hAnsi="Times New Roman" w:cs="Times New Roman"/>
          <w:b/>
          <w:sz w:val="24"/>
          <w:szCs w:val="24"/>
        </w:rPr>
        <w:t>Тип учебного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занятие по изучению и первичному закреплению материала и способов деятельности.</w:t>
      </w:r>
    </w:p>
    <w:p w:rsidR="004F02CD" w:rsidRDefault="004F02CD" w:rsidP="00F349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02CD">
        <w:rPr>
          <w:rFonts w:ascii="Times New Roman" w:hAnsi="Times New Roman" w:cs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 занятие с элементами лекции.</w:t>
      </w:r>
    </w:p>
    <w:p w:rsidR="004F02CD" w:rsidRDefault="004F02CD" w:rsidP="00F349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02CD">
        <w:rPr>
          <w:rFonts w:ascii="Times New Roman" w:hAnsi="Times New Roman" w:cs="Times New Roman"/>
          <w:b/>
          <w:sz w:val="24"/>
          <w:szCs w:val="24"/>
        </w:rPr>
        <w:t>Форма организации учебного занятия:</w:t>
      </w:r>
      <w:r>
        <w:rPr>
          <w:rFonts w:ascii="Times New Roman" w:hAnsi="Times New Roman" w:cs="Times New Roman"/>
          <w:sz w:val="24"/>
          <w:szCs w:val="24"/>
        </w:rPr>
        <w:t xml:space="preserve"> коллективная, индивидуальная.</w:t>
      </w:r>
    </w:p>
    <w:p w:rsidR="004F02CD" w:rsidRDefault="004F02CD" w:rsidP="00F349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02C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терминологические карточки (понятия, термины с примерами), тексты произведений, карточки с индивидуальными заданиями.</w:t>
      </w:r>
    </w:p>
    <w:p w:rsidR="004F02CD" w:rsidRDefault="004F02CD" w:rsidP="00F349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02CD">
        <w:rPr>
          <w:rFonts w:ascii="Times New Roman" w:hAnsi="Times New Roman" w:cs="Times New Roman"/>
          <w:b/>
          <w:sz w:val="24"/>
          <w:szCs w:val="24"/>
        </w:rPr>
        <w:t xml:space="preserve">Предварительное </w:t>
      </w:r>
      <w:proofErr w:type="spellStart"/>
      <w:r w:rsidRPr="004F02C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F02C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F02C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F02C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перечитать драму «Гроза», прочитать «Леди Макбет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уезда».</w:t>
      </w:r>
    </w:p>
    <w:p w:rsidR="004F02CD" w:rsidRDefault="004F02CD" w:rsidP="00F349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02CD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>
        <w:rPr>
          <w:rFonts w:ascii="Times New Roman" w:hAnsi="Times New Roman" w:cs="Times New Roman"/>
          <w:sz w:val="24"/>
          <w:szCs w:val="24"/>
        </w:rPr>
        <w:t>обучающиеся изучат методы сопоставительного анализа и смогут применять их на практике.</w:t>
      </w:r>
    </w:p>
    <w:p w:rsidR="004F02CD" w:rsidRDefault="004F02CD" w:rsidP="00F349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02CD">
        <w:rPr>
          <w:rFonts w:ascii="Times New Roman" w:hAnsi="Times New Roman" w:cs="Times New Roman"/>
          <w:b/>
          <w:sz w:val="24"/>
          <w:szCs w:val="24"/>
        </w:rPr>
        <w:t>Продукт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составленная сравнительная таблица.</w:t>
      </w:r>
    </w:p>
    <w:p w:rsidR="004F02CD" w:rsidRDefault="004F02CD" w:rsidP="00F349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421F3" w:rsidRDefault="00A421F3" w:rsidP="00A421F3">
      <w:pPr>
        <w:rPr>
          <w:rFonts w:ascii="Times New Roman" w:hAnsi="Times New Roman" w:cs="Times New Roman"/>
          <w:b/>
          <w:sz w:val="24"/>
          <w:szCs w:val="24"/>
        </w:rPr>
      </w:pPr>
    </w:p>
    <w:p w:rsidR="00A421F3" w:rsidRPr="00A421F3" w:rsidRDefault="00A421F3" w:rsidP="00A42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F3">
        <w:rPr>
          <w:rFonts w:ascii="Times New Roman" w:hAnsi="Times New Roman" w:cs="Times New Roman"/>
          <w:b/>
          <w:sz w:val="24"/>
          <w:szCs w:val="24"/>
        </w:rPr>
        <w:lastRenderedPageBreak/>
        <w:t>Этапы и хронология учебного занятия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A421F3" w:rsidTr="00C72E11">
        <w:tc>
          <w:tcPr>
            <w:tcW w:w="2602" w:type="dxa"/>
            <w:vMerge w:val="restart"/>
          </w:tcPr>
          <w:p w:rsidR="00A421F3" w:rsidRPr="00A421F3" w:rsidRDefault="00A421F3" w:rsidP="00A4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F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602" w:type="dxa"/>
            <w:vMerge w:val="restart"/>
          </w:tcPr>
          <w:p w:rsidR="00A421F3" w:rsidRPr="00A421F3" w:rsidRDefault="00A421F3" w:rsidP="00A4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этапа</w:t>
            </w:r>
          </w:p>
        </w:tc>
        <w:tc>
          <w:tcPr>
            <w:tcW w:w="5204" w:type="dxa"/>
            <w:gridSpan w:val="2"/>
          </w:tcPr>
          <w:p w:rsidR="00A421F3" w:rsidRPr="00A421F3" w:rsidRDefault="00A421F3" w:rsidP="00A4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206" w:type="dxa"/>
            <w:gridSpan w:val="2"/>
          </w:tcPr>
          <w:p w:rsidR="00A421F3" w:rsidRPr="00A421F3" w:rsidRDefault="00A421F3" w:rsidP="00A4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421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421F3" w:rsidTr="00A421F3">
        <w:tc>
          <w:tcPr>
            <w:tcW w:w="2602" w:type="dxa"/>
            <w:vMerge/>
          </w:tcPr>
          <w:p w:rsidR="00A421F3" w:rsidRPr="00A421F3" w:rsidRDefault="00A421F3" w:rsidP="00F3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421F3" w:rsidRPr="00A421F3" w:rsidRDefault="00A421F3" w:rsidP="00F3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A421F3" w:rsidRPr="00A421F3" w:rsidRDefault="00A421F3" w:rsidP="00A4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F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602" w:type="dxa"/>
          </w:tcPr>
          <w:p w:rsidR="00A421F3" w:rsidRPr="00A421F3" w:rsidRDefault="00A421F3" w:rsidP="00A4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F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2603" w:type="dxa"/>
          </w:tcPr>
          <w:p w:rsidR="00A421F3" w:rsidRPr="00A421F3" w:rsidRDefault="00A421F3" w:rsidP="00A4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F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603" w:type="dxa"/>
          </w:tcPr>
          <w:p w:rsidR="00A421F3" w:rsidRPr="00A421F3" w:rsidRDefault="00A421F3" w:rsidP="00A42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F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</w:tr>
      <w:tr w:rsidR="00A421F3" w:rsidTr="00A421F3">
        <w:tc>
          <w:tcPr>
            <w:tcW w:w="2602" w:type="dxa"/>
          </w:tcPr>
          <w:p w:rsidR="00A421F3" w:rsidRDefault="00A421F3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21F3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(организационно-мотивационный)</w:t>
            </w:r>
          </w:p>
        </w:tc>
        <w:tc>
          <w:tcPr>
            <w:tcW w:w="2602" w:type="dxa"/>
          </w:tcPr>
          <w:p w:rsidR="00A421F3" w:rsidRDefault="00A421F3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602" w:type="dxa"/>
          </w:tcPr>
          <w:p w:rsidR="00A421F3" w:rsidRDefault="00A421F3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(поприветствовать)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проверить готовность детей </w:t>
            </w:r>
            <w:r w:rsidR="008409C4">
              <w:rPr>
                <w:rFonts w:ascii="Times New Roman" w:hAnsi="Times New Roman" w:cs="Times New Roman"/>
                <w:sz w:val="24"/>
                <w:szCs w:val="24"/>
              </w:rPr>
              <w:t>к занятию (наличие тетради и текста художественного произведения)</w:t>
            </w: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Выдвинуть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722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Элемент проблемного обучения:</w:t>
            </w:r>
            <w:proofErr w:type="gramEnd"/>
            <w:r w:rsidRPr="0072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«В чём заключается трагедия двух Катерин?» Могла ли по-другому сложиться судьба двух Катерин за «купеческими заборами»</w:t>
            </w:r>
            <w:r w:rsidR="00722F3E" w:rsidRPr="0072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 </w:t>
            </w:r>
            <w:r w:rsidR="00722F3E" w:rsidRPr="00722F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Проблема создаётся в течение всего урока: можно ли оправдать убийство человека? </w:t>
            </w:r>
            <w:proofErr w:type="gramStart"/>
            <w:r w:rsidR="00722F3E" w:rsidRPr="00722F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Какую ответственность несёт человек перед богом за свою жизнь?</w:t>
            </w:r>
            <w:r w:rsidRPr="00722F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  <w:proofErr w:type="gramEnd"/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вышеназванного попросить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и записать цели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тему.</w:t>
            </w: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Задать вопросы, касающиеся теоретической базы по предмету; личного опыта (трагедия, душа)</w:t>
            </w: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задание.</w:t>
            </w:r>
          </w:p>
        </w:tc>
        <w:tc>
          <w:tcPr>
            <w:tcW w:w="2602" w:type="dxa"/>
          </w:tcPr>
          <w:p w:rsidR="00A421F3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Вербальное общение, вопросы.</w:t>
            </w:r>
          </w:p>
        </w:tc>
        <w:tc>
          <w:tcPr>
            <w:tcW w:w="2603" w:type="dxa"/>
          </w:tcPr>
          <w:p w:rsidR="00A421F3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(Приветствуют)</w:t>
            </w: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наличие необходимых принадлежностей.</w:t>
            </w: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тему, цели урока, записывают в тетрадь.</w:t>
            </w: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анализируют предстоящую деятельность.</w:t>
            </w: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421F3" w:rsidRDefault="00A421F3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Сформулированное и аргументированное мнение.</w:t>
            </w: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цель.</w:t>
            </w: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C4" w:rsidRDefault="008409C4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вопрос.</w:t>
            </w:r>
          </w:p>
        </w:tc>
      </w:tr>
      <w:tr w:rsidR="00A421F3" w:rsidTr="00A421F3">
        <w:tc>
          <w:tcPr>
            <w:tcW w:w="2602" w:type="dxa"/>
          </w:tcPr>
          <w:p w:rsidR="00A421F3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F3E">
              <w:rPr>
                <w:rFonts w:ascii="Times New Roman" w:hAnsi="Times New Roman" w:cs="Times New Roman"/>
                <w:i/>
                <w:sz w:val="24"/>
                <w:szCs w:val="24"/>
              </w:rPr>
              <w:t>(анализ текста)</w:t>
            </w:r>
          </w:p>
        </w:tc>
        <w:tc>
          <w:tcPr>
            <w:tcW w:w="2602" w:type="dxa"/>
          </w:tcPr>
          <w:p w:rsidR="00A421F3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знаний, применение этих знаний на практике</w:t>
            </w:r>
          </w:p>
        </w:tc>
        <w:tc>
          <w:tcPr>
            <w:tcW w:w="2602" w:type="dxa"/>
          </w:tcPr>
          <w:p w:rsidR="00A421F3" w:rsidRDefault="00722F3E" w:rsidP="00F349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план сопоставительного анализа героев </w:t>
            </w:r>
            <w:r w:rsidRPr="0072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(рассказываем о методах анализа, перечисляем пункты плана)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22F3E" w:rsidRDefault="00722F3E" w:rsidP="00F349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F3E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групповой домашней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организовать работу со сравнительной таблицей </w:t>
            </w:r>
            <w:r w:rsidRPr="0072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 ходе этой работы задавать вопросы обобщающего характера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Наводящими вопросами помочь выявить причинно-следственную связь в поступках героев, акцентировать внимание 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хед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деталях, их роли 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тексте.</w:t>
            </w:r>
            <w:r w:rsidRPr="0072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proofErr w:type="gramEnd"/>
          </w:p>
          <w:p w:rsidR="00722F3E" w:rsidRDefault="00722F3E" w:rsidP="00F349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2F3E" w:rsidRP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3E">
              <w:rPr>
                <w:rFonts w:ascii="Times New Roman" w:hAnsi="Times New Roman" w:cs="Times New Roman"/>
                <w:sz w:val="24"/>
                <w:szCs w:val="24"/>
              </w:rPr>
              <w:t>Организовать беседу, связанную с результатами проделанной работы.</w:t>
            </w:r>
          </w:p>
        </w:tc>
        <w:tc>
          <w:tcPr>
            <w:tcW w:w="2602" w:type="dxa"/>
          </w:tcPr>
          <w:p w:rsidR="00A421F3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 w:rsidR="0072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727B77">
              <w:rPr>
                <w:rFonts w:ascii="Times New Roman" w:hAnsi="Times New Roman" w:cs="Times New Roman"/>
                <w:sz w:val="24"/>
                <w:szCs w:val="24"/>
              </w:rPr>
              <w:t>, доска.</w:t>
            </w: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603" w:type="dxa"/>
          </w:tcPr>
          <w:p w:rsidR="00A421F3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плана в тетрадь</w:t>
            </w:r>
            <w:r w:rsidR="0072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E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выполнение задания + отвечают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r w:rsidRPr="00722F3E">
              <w:rPr>
                <w:rFonts w:ascii="Times New Roman" w:hAnsi="Times New Roman" w:cs="Times New Roman"/>
                <w:i/>
                <w:sz w:val="24"/>
                <w:szCs w:val="24"/>
              </w:rPr>
              <w:t>(высказывают своё мнение)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заполняют таблицу</w:t>
            </w:r>
            <w:r w:rsidR="0072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по заполненной таблице.</w:t>
            </w:r>
          </w:p>
        </w:tc>
        <w:tc>
          <w:tcPr>
            <w:tcW w:w="2603" w:type="dxa"/>
          </w:tcPr>
          <w:p w:rsidR="00A421F3" w:rsidRDefault="00722F3E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в тетради</w:t>
            </w:r>
            <w:r w:rsidR="0072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Заполненная сравнительная таблица.</w:t>
            </w: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Записанный вывод в тетрадь.</w:t>
            </w:r>
          </w:p>
        </w:tc>
      </w:tr>
      <w:tr w:rsidR="00A421F3" w:rsidTr="00A421F3">
        <w:tc>
          <w:tcPr>
            <w:tcW w:w="2602" w:type="dxa"/>
          </w:tcPr>
          <w:p w:rsidR="00A421F3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B77">
              <w:rPr>
                <w:rFonts w:ascii="Times New Roman" w:hAnsi="Times New Roman" w:cs="Times New Roman"/>
                <w:i/>
                <w:sz w:val="24"/>
                <w:szCs w:val="24"/>
              </w:rPr>
              <w:t>(рефлексия)</w:t>
            </w:r>
          </w:p>
        </w:tc>
        <w:tc>
          <w:tcPr>
            <w:tcW w:w="2602" w:type="dxa"/>
          </w:tcPr>
          <w:p w:rsidR="00A421F3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оценки, самооценки, критического мышления.</w:t>
            </w:r>
          </w:p>
        </w:tc>
        <w:tc>
          <w:tcPr>
            <w:tcW w:w="2602" w:type="dxa"/>
          </w:tcPr>
          <w:p w:rsidR="00A421F3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беседу, связывая результаты занятия с его целями.</w:t>
            </w: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«тёмные пятна» в полученных знаниях.</w:t>
            </w:r>
          </w:p>
        </w:tc>
        <w:tc>
          <w:tcPr>
            <w:tcW w:w="2602" w:type="dxa"/>
          </w:tcPr>
          <w:p w:rsidR="00A421F3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кластер).</w:t>
            </w: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кластер).</w:t>
            </w:r>
          </w:p>
        </w:tc>
        <w:tc>
          <w:tcPr>
            <w:tcW w:w="2603" w:type="dxa"/>
          </w:tcPr>
          <w:p w:rsidR="00A421F3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занятии.</w:t>
            </w: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самооценку, называют основные позиции нового материала и как они его усвоили </w:t>
            </w:r>
            <w:r w:rsidRPr="00727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(что получилось, не получилось, почему?)</w:t>
            </w:r>
          </w:p>
        </w:tc>
        <w:tc>
          <w:tcPr>
            <w:tcW w:w="2603" w:type="dxa"/>
          </w:tcPr>
          <w:p w:rsidR="00A421F3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Сформулированный вывод.</w:t>
            </w: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77" w:rsidRDefault="00727B77" w:rsidP="00F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Сформулированный конечный результат своей работы на занятии.</w:t>
            </w:r>
          </w:p>
        </w:tc>
      </w:tr>
    </w:tbl>
    <w:p w:rsidR="00F349C0" w:rsidRDefault="00F349C0" w:rsidP="00F349C0">
      <w:pPr>
        <w:rPr>
          <w:rFonts w:ascii="Times New Roman" w:hAnsi="Times New Roman" w:cs="Times New Roman"/>
          <w:sz w:val="24"/>
          <w:szCs w:val="24"/>
        </w:rPr>
      </w:pPr>
    </w:p>
    <w:p w:rsidR="00727B77" w:rsidRDefault="00727B77" w:rsidP="00F349C0">
      <w:pPr>
        <w:rPr>
          <w:rFonts w:ascii="Times New Roman" w:hAnsi="Times New Roman" w:cs="Times New Roman"/>
          <w:sz w:val="24"/>
          <w:szCs w:val="24"/>
        </w:rPr>
      </w:pPr>
      <w:r w:rsidRPr="00727B77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Pr="00727B7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27B77">
        <w:rPr>
          <w:rFonts w:ascii="Times New Roman" w:hAnsi="Times New Roman" w:cs="Times New Roman"/>
          <w:b/>
          <w:sz w:val="24"/>
          <w:szCs w:val="24"/>
        </w:rPr>
        <w:t xml:space="preserve"> к следующему уроку: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77">
        <w:rPr>
          <w:rFonts w:ascii="Times New Roman" w:hAnsi="Times New Roman" w:cs="Times New Roman"/>
          <w:color w:val="FF0000"/>
          <w:sz w:val="24"/>
          <w:szCs w:val="24"/>
        </w:rPr>
        <w:t>….</w:t>
      </w:r>
    </w:p>
    <w:p w:rsidR="00F349C0" w:rsidRDefault="00F349C0" w:rsidP="00F349C0">
      <w:pPr>
        <w:rPr>
          <w:rFonts w:ascii="Times New Roman" w:hAnsi="Times New Roman" w:cs="Times New Roman"/>
          <w:sz w:val="24"/>
          <w:szCs w:val="24"/>
        </w:rPr>
      </w:pPr>
    </w:p>
    <w:p w:rsidR="00F349C0" w:rsidRPr="00F349C0" w:rsidRDefault="00F349C0" w:rsidP="00F349C0">
      <w:pPr>
        <w:rPr>
          <w:rFonts w:ascii="Times New Roman" w:hAnsi="Times New Roman" w:cs="Times New Roman"/>
          <w:b/>
          <w:sz w:val="24"/>
          <w:szCs w:val="24"/>
        </w:rPr>
      </w:pPr>
    </w:p>
    <w:sectPr w:rsidR="00F349C0" w:rsidRPr="00F349C0" w:rsidSect="00A42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9C0"/>
    <w:rsid w:val="004F02CD"/>
    <w:rsid w:val="00722F3E"/>
    <w:rsid w:val="00727B77"/>
    <w:rsid w:val="008409C4"/>
    <w:rsid w:val="00A421F3"/>
    <w:rsid w:val="00F3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2021-01-27T16:00:00Z</dcterms:created>
  <dcterms:modified xsi:type="dcterms:W3CDTF">2021-01-27T17:00:00Z</dcterms:modified>
</cp:coreProperties>
</file>