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2F08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2F08">
        <w:rPr>
          <w:rFonts w:ascii="Times New Roman" w:hAnsi="Times New Roman" w:cs="Times New Roman"/>
          <w:sz w:val="26"/>
          <w:szCs w:val="26"/>
        </w:rPr>
        <w:t>Проректор учебного центра</w:t>
      </w: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2F08">
        <w:rPr>
          <w:rFonts w:ascii="Times New Roman" w:hAnsi="Times New Roman" w:cs="Times New Roman"/>
          <w:sz w:val="26"/>
          <w:szCs w:val="26"/>
        </w:rPr>
        <w:t>дополнительного профессионального</w:t>
      </w: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2F08">
        <w:rPr>
          <w:rFonts w:ascii="Times New Roman" w:hAnsi="Times New Roman" w:cs="Times New Roman"/>
          <w:sz w:val="26"/>
          <w:szCs w:val="26"/>
        </w:rPr>
        <w:t>образования «ПРОГРЕСС»</w:t>
      </w: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2F08">
        <w:rPr>
          <w:rFonts w:ascii="Times New Roman" w:hAnsi="Times New Roman" w:cs="Times New Roman"/>
          <w:sz w:val="26"/>
          <w:szCs w:val="26"/>
        </w:rPr>
        <w:t>\________________________ А.А. Тупков</w:t>
      </w: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2F08">
        <w:rPr>
          <w:rFonts w:ascii="Times New Roman" w:hAnsi="Times New Roman" w:cs="Times New Roman"/>
          <w:sz w:val="26"/>
          <w:szCs w:val="26"/>
        </w:rPr>
        <w:t>15 июля 2018 года</w:t>
      </w: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2F08" w:rsidRPr="00DE2F08" w:rsidRDefault="00DE2F08" w:rsidP="00DE2F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2F08" w:rsidRPr="00DE2F08" w:rsidRDefault="00DE2F08" w:rsidP="00DE2F0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2F08" w:rsidRPr="00DE2F08" w:rsidRDefault="00DE2F08" w:rsidP="00DE2F0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2F0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«Модуль 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3. Психодидактика</w:t>
      </w:r>
      <w:r w:rsidRPr="00DE2F0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</w:p>
    <w:p w:rsidR="00DE2F08" w:rsidRPr="00DE2F08" w:rsidRDefault="00DE2F08" w:rsidP="00DE2F0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2F08" w:rsidRPr="00DE2F08" w:rsidRDefault="00DE2F08" w:rsidP="00DE2F0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F08">
        <w:rPr>
          <w:rFonts w:ascii="Times New Roman" w:hAnsi="Times New Roman" w:cs="Times New Roman"/>
          <w:b/>
          <w:sz w:val="26"/>
          <w:szCs w:val="26"/>
        </w:rPr>
        <w:t>ИТОГОВОЕ ЭКЗАМЕННАЦИОННОЕ ТЕСТИРОВАНИЕ</w:t>
      </w:r>
    </w:p>
    <w:p w:rsidR="00DE2F08" w:rsidRPr="00DE2F08" w:rsidRDefault="00DE2F08" w:rsidP="00DE2F0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F08">
        <w:rPr>
          <w:rFonts w:ascii="Times New Roman" w:hAnsi="Times New Roman" w:cs="Times New Roman"/>
          <w:sz w:val="26"/>
          <w:szCs w:val="26"/>
        </w:rPr>
        <w:t>ФИО слушателя: _______________________________________________________________________</w:t>
      </w:r>
    </w:p>
    <w:p w:rsidR="00DE2F08" w:rsidRPr="00DE2F08" w:rsidRDefault="00DE2F08" w:rsidP="00DE2F08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E2F08">
        <w:rPr>
          <w:rFonts w:ascii="Times New Roman" w:hAnsi="Times New Roman" w:cs="Times New Roman"/>
          <w:sz w:val="26"/>
          <w:szCs w:val="26"/>
        </w:rPr>
        <w:t>Дата прохождения: «___» ________________ 20__ г.</w:t>
      </w:r>
    </w:p>
    <w:p w:rsidR="00DE2F08" w:rsidRPr="00DE2F08" w:rsidRDefault="00DE2F08" w:rsidP="00DE2F08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DE2F0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Файл с результатами тестирования необходимо отправить на dogovor@rosobr.info</w:t>
      </w:r>
    </w:p>
    <w:p w:rsidR="00DE2F08" w:rsidRPr="00DE2F08" w:rsidRDefault="00DE2F08" w:rsidP="00DE2F08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E2F08">
        <w:rPr>
          <w:rFonts w:ascii="Times New Roman" w:hAnsi="Times New Roman" w:cs="Times New Roman"/>
          <w:sz w:val="26"/>
          <w:szCs w:val="26"/>
          <w:lang w:eastAsia="ru-RU"/>
        </w:rPr>
        <w:t>Проверка осуществляется в течение 5 рабочих дней, по результатам провер</w:t>
      </w:r>
      <w:r w:rsidR="00464341">
        <w:rPr>
          <w:rFonts w:ascii="Times New Roman" w:hAnsi="Times New Roman" w:cs="Times New Roman"/>
          <w:sz w:val="26"/>
          <w:szCs w:val="26"/>
          <w:lang w:eastAsia="ru-RU"/>
        </w:rPr>
        <w:t xml:space="preserve">ки Вам придет уведомление на электронную </w:t>
      </w:r>
      <w:r w:rsidRPr="00DE2F08">
        <w:rPr>
          <w:rFonts w:ascii="Times New Roman" w:hAnsi="Times New Roman" w:cs="Times New Roman"/>
          <w:sz w:val="26"/>
          <w:szCs w:val="26"/>
          <w:lang w:eastAsia="ru-RU"/>
        </w:rPr>
        <w:t>почту.</w:t>
      </w:r>
    </w:p>
    <w:p w:rsidR="00DE2F08" w:rsidRPr="00DE2F08" w:rsidRDefault="00DE2F08" w:rsidP="00DE2F08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2F08" w:rsidRPr="00DE2F08" w:rsidRDefault="00DE2F08" w:rsidP="00DE2F08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E2F08">
        <w:rPr>
          <w:rFonts w:ascii="Times New Roman" w:hAnsi="Times New Roman" w:cs="Times New Roman"/>
          <w:sz w:val="26"/>
          <w:szCs w:val="26"/>
          <w:lang w:eastAsia="ru-RU"/>
        </w:rPr>
        <w:t>Вопросы можно задать по телефону 8 (800) 555-23-00, написать на почту dogovor@rosobr.info или в чат на сайте.</w:t>
      </w:r>
    </w:p>
    <w:p w:rsidR="00DE2F08" w:rsidRPr="00DE2F08" w:rsidRDefault="00DE2F08" w:rsidP="00DE2F08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E2F08">
        <w:rPr>
          <w:rFonts w:ascii="Times New Roman" w:hAnsi="Times New Roman" w:cs="Times New Roman"/>
          <w:sz w:val="26"/>
          <w:szCs w:val="26"/>
          <w:lang w:eastAsia="ru-RU"/>
        </w:rPr>
        <w:t>Следующий модуль с учебными материалами станет доступен, через 3 рабочих дня.</w:t>
      </w:r>
    </w:p>
    <w:p w:rsidR="00DE2F08" w:rsidRPr="00B4359F" w:rsidRDefault="00DE2F08" w:rsidP="00DE2F0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81388" w:rsidRPr="00B4359F" w:rsidRDefault="00D81388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Психодидактика это</w:t>
      </w:r>
    </w:p>
    <w:p w:rsidR="00D81388" w:rsidRPr="00B4359F" w:rsidRDefault="00464341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81388" w:rsidRPr="00B4359F">
        <w:rPr>
          <w:rFonts w:ascii="Times New Roman" w:hAnsi="Times New Roman" w:cs="Times New Roman"/>
          <w:sz w:val="26"/>
          <w:szCs w:val="26"/>
        </w:rPr>
        <w:t xml:space="preserve"> интегративная отрасль научного знания, изучающая психологические механизмы и закономерности усвоения индивидом социально-культурного опыта в образовательной среде.</w:t>
      </w:r>
    </w:p>
    <w:p w:rsidR="00D81388" w:rsidRPr="00B4359F" w:rsidRDefault="00D81388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Б) интегративная отрасль научного знания, изучающая поведение людей</w:t>
      </w:r>
    </w:p>
    <w:p w:rsidR="00D81388" w:rsidRPr="00B4359F" w:rsidRDefault="00D81388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В) интегративная отрасль научного знания, изучающая современные системы образования</w:t>
      </w:r>
    </w:p>
    <w:p w:rsidR="00A67809" w:rsidRPr="00B4359F" w:rsidRDefault="00A67809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92" w:rsidRPr="00B4359F" w:rsidRDefault="00A67809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  <w:r w:rsidRPr="00B4359F">
        <w:rPr>
          <w:rFonts w:ascii="Times New Roman" w:hAnsi="Times New Roman" w:cs="Times New Roman"/>
          <w:color w:val="363636"/>
          <w:sz w:val="26"/>
          <w:szCs w:val="26"/>
        </w:rPr>
        <w:lastRenderedPageBreak/>
        <w:t>Н</w:t>
      </w:r>
      <w:r w:rsidR="00464341">
        <w:rPr>
          <w:rFonts w:ascii="Times New Roman" w:hAnsi="Times New Roman" w:cs="Times New Roman"/>
          <w:color w:val="363636"/>
          <w:sz w:val="26"/>
          <w:szCs w:val="26"/>
        </w:rPr>
        <w:t>аука,</w:t>
      </w:r>
      <w:r w:rsidR="006E6D92" w:rsidRPr="00B4359F">
        <w:rPr>
          <w:rFonts w:ascii="Times New Roman" w:hAnsi="Times New Roman" w:cs="Times New Roman"/>
          <w:color w:val="363636"/>
          <w:sz w:val="26"/>
          <w:szCs w:val="26"/>
        </w:rPr>
        <w:t xml:space="preserve"> изучающая роль наследственности и среды в формировании психофизиологических свойств человека</w:t>
      </w:r>
    </w:p>
    <w:p w:rsidR="006E6D92" w:rsidRPr="00B4359F" w:rsidRDefault="006E6D92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  <w:r w:rsidRPr="00B4359F">
        <w:rPr>
          <w:rFonts w:ascii="Times New Roman" w:hAnsi="Times New Roman" w:cs="Times New Roman"/>
          <w:color w:val="363636"/>
          <w:sz w:val="26"/>
          <w:szCs w:val="26"/>
        </w:rPr>
        <w:t>А) генетика</w:t>
      </w:r>
    </w:p>
    <w:p w:rsidR="006E6D92" w:rsidRPr="00B4359F" w:rsidRDefault="006E6D92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  <w:r w:rsidRPr="00B4359F">
        <w:rPr>
          <w:rFonts w:ascii="Times New Roman" w:hAnsi="Times New Roman" w:cs="Times New Roman"/>
          <w:color w:val="363636"/>
          <w:sz w:val="26"/>
          <w:szCs w:val="26"/>
        </w:rPr>
        <w:t xml:space="preserve">Б) </w:t>
      </w:r>
      <w:proofErr w:type="spellStart"/>
      <w:r w:rsidRPr="00B4359F">
        <w:rPr>
          <w:rFonts w:ascii="Times New Roman" w:hAnsi="Times New Roman" w:cs="Times New Roman"/>
          <w:color w:val="363636"/>
          <w:sz w:val="26"/>
          <w:szCs w:val="26"/>
        </w:rPr>
        <w:t>психогенетика</w:t>
      </w:r>
      <w:proofErr w:type="spellEnd"/>
    </w:p>
    <w:p w:rsidR="006E6D92" w:rsidRPr="00B4359F" w:rsidRDefault="006E6D92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  <w:r w:rsidRPr="00B4359F">
        <w:rPr>
          <w:rFonts w:ascii="Times New Roman" w:hAnsi="Times New Roman" w:cs="Times New Roman"/>
          <w:color w:val="363636"/>
          <w:sz w:val="26"/>
          <w:szCs w:val="26"/>
        </w:rPr>
        <w:t xml:space="preserve">В) </w:t>
      </w:r>
      <w:proofErr w:type="spellStart"/>
      <w:r w:rsidRPr="00B4359F">
        <w:rPr>
          <w:rFonts w:ascii="Times New Roman" w:hAnsi="Times New Roman" w:cs="Times New Roman"/>
          <w:color w:val="363636"/>
          <w:sz w:val="26"/>
          <w:szCs w:val="26"/>
        </w:rPr>
        <w:t>генология</w:t>
      </w:r>
      <w:proofErr w:type="spellEnd"/>
    </w:p>
    <w:p w:rsidR="00DA5486" w:rsidRPr="00B4359F" w:rsidRDefault="00DA5486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</w:p>
    <w:p w:rsidR="006E6D92" w:rsidRPr="00B4359F" w:rsidRDefault="002D57B7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С</w:t>
      </w:r>
      <w:r w:rsidR="006E6D92" w:rsidRPr="00B4359F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емьи с различающимся качеством жизни характеризуются и разными стилями воспитания – родители с низким социальным статусом являются:</w:t>
      </w:r>
    </w:p>
    <w:p w:rsidR="006E6D92" w:rsidRPr="00B4359F" w:rsidRDefault="006E6D92" w:rsidP="00DE2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А) более демократичны, поддерживающие интересы ребенка</w:t>
      </w:r>
    </w:p>
    <w:p w:rsidR="006E6D92" w:rsidRPr="00B4359F" w:rsidRDefault="006E6D92" w:rsidP="00DE2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Б) более </w:t>
      </w:r>
      <w:proofErr w:type="spellStart"/>
      <w:r w:rsidRPr="00B4359F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комуникативны</w:t>
      </w:r>
      <w:proofErr w:type="spellEnd"/>
      <w:r w:rsidRPr="00B4359F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>, поддерживающее независимость принимаемы ребенком решений</w:t>
      </w:r>
    </w:p>
    <w:p w:rsidR="006E6D92" w:rsidRPr="00B4359F" w:rsidRDefault="006E6D92" w:rsidP="00DE2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363636"/>
          <w:sz w:val="26"/>
          <w:szCs w:val="26"/>
          <w:lang w:eastAsia="ru-RU"/>
        </w:rPr>
        <w:t xml:space="preserve"> В) более авторитарны, чаще прибегают к принуждению, не склонны к поощрению самостоятельности ребенка</w:t>
      </w:r>
    </w:p>
    <w:p w:rsidR="00A67809" w:rsidRPr="00B4359F" w:rsidRDefault="00A67809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</w:p>
    <w:p w:rsidR="00D81388" w:rsidRPr="00B4359F" w:rsidRDefault="00464341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</w:pPr>
      <w:r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  <w:t>Онтогенетика</w:t>
      </w:r>
      <w:r w:rsidR="00F65F6D" w:rsidRPr="00B4359F"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  <w:t xml:space="preserve"> э</w:t>
      </w:r>
      <w:r w:rsidR="00877740" w:rsidRPr="00B4359F"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  <w:t>то</w:t>
      </w:r>
      <w:r w:rsidR="00F65F6D" w:rsidRPr="00B4359F"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  <w:t>:</w:t>
      </w:r>
    </w:p>
    <w:p w:rsidR="00877740" w:rsidRPr="00B4359F" w:rsidRDefault="00877740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  <w:r w:rsidRPr="00B4359F"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  <w:t xml:space="preserve">А) </w:t>
      </w:r>
      <w:r w:rsidR="00464341">
        <w:rPr>
          <w:rFonts w:ascii="Times New Roman" w:hAnsi="Times New Roman" w:cs="Times New Roman"/>
          <w:color w:val="363636"/>
          <w:sz w:val="26"/>
          <w:szCs w:val="26"/>
        </w:rPr>
        <w:t>научное направление,</w:t>
      </w:r>
      <w:r w:rsidR="00E34408" w:rsidRPr="00B4359F"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  <w:t> </w:t>
      </w:r>
      <w:r w:rsidR="00E34408" w:rsidRPr="00B4359F">
        <w:rPr>
          <w:rFonts w:ascii="Times New Roman" w:hAnsi="Times New Roman" w:cs="Times New Roman"/>
          <w:color w:val="363636"/>
          <w:sz w:val="26"/>
          <w:szCs w:val="26"/>
        </w:rPr>
        <w:t>исследующая проблему формирования социализации человека</w:t>
      </w:r>
    </w:p>
    <w:p w:rsidR="00F65F6D" w:rsidRPr="00B4359F" w:rsidRDefault="00F65F6D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  <w:r w:rsidRPr="00B4359F">
        <w:rPr>
          <w:rFonts w:ascii="Times New Roman" w:hAnsi="Times New Roman" w:cs="Times New Roman"/>
          <w:color w:val="363636"/>
          <w:sz w:val="26"/>
          <w:szCs w:val="26"/>
        </w:rPr>
        <w:t xml:space="preserve">Б) </w:t>
      </w:r>
      <w:r w:rsidR="00464341">
        <w:rPr>
          <w:rFonts w:ascii="Times New Roman" w:hAnsi="Times New Roman" w:cs="Times New Roman"/>
          <w:color w:val="363636"/>
          <w:sz w:val="26"/>
          <w:szCs w:val="26"/>
        </w:rPr>
        <w:t>научное направление,</w:t>
      </w:r>
      <w:r w:rsidR="00E34408" w:rsidRPr="00B4359F"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  <w:t> </w:t>
      </w:r>
      <w:r w:rsidR="00E34408" w:rsidRPr="00B4359F">
        <w:rPr>
          <w:rFonts w:ascii="Times New Roman" w:hAnsi="Times New Roman" w:cs="Times New Roman"/>
          <w:color w:val="363636"/>
          <w:sz w:val="26"/>
          <w:szCs w:val="26"/>
        </w:rPr>
        <w:t xml:space="preserve">исследующая проблему формирования индивидуальности человека </w:t>
      </w:r>
    </w:p>
    <w:p w:rsidR="00F65F6D" w:rsidRPr="00B4359F" w:rsidRDefault="00F65F6D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  <w:r w:rsidRPr="00B4359F">
        <w:rPr>
          <w:rFonts w:ascii="Times New Roman" w:hAnsi="Times New Roman" w:cs="Times New Roman"/>
          <w:color w:val="363636"/>
          <w:sz w:val="26"/>
          <w:szCs w:val="26"/>
        </w:rPr>
        <w:t>В) научное направление</w:t>
      </w:r>
      <w:r w:rsidRPr="00B4359F">
        <w:rPr>
          <w:rStyle w:val="a5"/>
          <w:rFonts w:ascii="Times New Roman" w:eastAsiaTheme="majorEastAsia" w:hAnsi="Times New Roman" w:cs="Times New Roman"/>
          <w:b w:val="0"/>
          <w:color w:val="363636"/>
          <w:sz w:val="26"/>
          <w:szCs w:val="26"/>
        </w:rPr>
        <w:t>, </w:t>
      </w:r>
      <w:r w:rsidRPr="00B4359F">
        <w:rPr>
          <w:rFonts w:ascii="Times New Roman" w:hAnsi="Times New Roman" w:cs="Times New Roman"/>
          <w:color w:val="363636"/>
          <w:sz w:val="26"/>
          <w:szCs w:val="26"/>
        </w:rPr>
        <w:t>исследующая проблему формирования способностей человека</w:t>
      </w:r>
    </w:p>
    <w:p w:rsidR="00F65F6D" w:rsidRPr="00B4359F" w:rsidRDefault="00F65F6D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6"/>
          <w:szCs w:val="26"/>
        </w:rPr>
      </w:pPr>
    </w:p>
    <w:p w:rsidR="00877740" w:rsidRPr="00B4359F" w:rsidRDefault="00F65F6D" w:rsidP="00DE2F0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B4359F">
        <w:rPr>
          <w:color w:val="000000"/>
          <w:sz w:val="26"/>
          <w:szCs w:val="26"/>
        </w:rPr>
        <w:t>К</w:t>
      </w:r>
      <w:r w:rsidR="00877740" w:rsidRPr="00B4359F">
        <w:rPr>
          <w:color w:val="000000"/>
          <w:sz w:val="26"/>
          <w:szCs w:val="26"/>
        </w:rPr>
        <w:t>реативные способности это</w:t>
      </w:r>
    </w:p>
    <w:p w:rsidR="00877740" w:rsidRPr="00B4359F" w:rsidRDefault="00464341" w:rsidP="00DE2F0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</w:t>
      </w:r>
      <w:r w:rsidR="00877740" w:rsidRPr="00B4359F">
        <w:rPr>
          <w:color w:val="000000"/>
          <w:sz w:val="26"/>
          <w:szCs w:val="26"/>
        </w:rPr>
        <w:t xml:space="preserve"> комплексные возможности ученика в совершении деятельности и действий, направленных на созидание им новых образовательных продуктов» </w:t>
      </w:r>
    </w:p>
    <w:p w:rsidR="00F65F6D" w:rsidRPr="00B4359F" w:rsidRDefault="00464341" w:rsidP="00DE2F0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</w:t>
      </w:r>
      <w:r w:rsidR="00F65F6D" w:rsidRPr="00B4359F">
        <w:rPr>
          <w:color w:val="000000"/>
          <w:sz w:val="26"/>
          <w:szCs w:val="26"/>
        </w:rPr>
        <w:t xml:space="preserve"> возможности ученика в совершении успешной деятельности и действий </w:t>
      </w:r>
    </w:p>
    <w:p w:rsidR="00F65F6D" w:rsidRPr="00B4359F" w:rsidRDefault="00464341" w:rsidP="00DE2F0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В)</w:t>
      </w:r>
      <w:r w:rsidR="00F65F6D" w:rsidRPr="00B4359F">
        <w:rPr>
          <w:color w:val="000000"/>
          <w:sz w:val="26"/>
          <w:szCs w:val="26"/>
        </w:rPr>
        <w:t xml:space="preserve"> комплексные возможности ученика в совершении нетрадиционных поступков </w:t>
      </w:r>
    </w:p>
    <w:p w:rsidR="00877740" w:rsidRPr="00B4359F" w:rsidRDefault="00877740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B04" w:rsidRPr="00B4359F" w:rsidRDefault="005C7B04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 xml:space="preserve">Предметом </w:t>
      </w:r>
      <w:r w:rsidR="00E34408" w:rsidRPr="00B4359F">
        <w:rPr>
          <w:color w:val="363636"/>
          <w:sz w:val="26"/>
          <w:szCs w:val="26"/>
        </w:rPr>
        <w:t xml:space="preserve">изучения </w:t>
      </w:r>
      <w:proofErr w:type="spellStart"/>
      <w:r w:rsidRPr="00B4359F">
        <w:rPr>
          <w:color w:val="363636"/>
          <w:sz w:val="26"/>
          <w:szCs w:val="26"/>
        </w:rPr>
        <w:t>психогенетики</w:t>
      </w:r>
      <w:proofErr w:type="spellEnd"/>
      <w:r w:rsidRPr="00B4359F">
        <w:rPr>
          <w:color w:val="363636"/>
          <w:sz w:val="26"/>
          <w:szCs w:val="26"/>
        </w:rPr>
        <w:t xml:space="preserve"> является:</w:t>
      </w:r>
    </w:p>
    <w:p w:rsidR="005C7B04" w:rsidRPr="00B4359F" w:rsidRDefault="00F65F6D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А</w:t>
      </w:r>
      <w:r w:rsidR="005C7B04" w:rsidRPr="00B4359F">
        <w:rPr>
          <w:color w:val="363636"/>
          <w:sz w:val="26"/>
          <w:szCs w:val="26"/>
        </w:rPr>
        <w:t>) изучение роли биологических и социологических факторов в развитии психики;</w:t>
      </w:r>
    </w:p>
    <w:p w:rsidR="005C7B04" w:rsidRPr="00B4359F" w:rsidRDefault="00F65F6D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lastRenderedPageBreak/>
        <w:t>Б</w:t>
      </w:r>
      <w:r w:rsidR="005C7B04" w:rsidRPr="00B4359F">
        <w:rPr>
          <w:color w:val="363636"/>
          <w:sz w:val="26"/>
          <w:szCs w:val="26"/>
        </w:rPr>
        <w:t>) изучение роли наследственности и среды в возникновении индивидуальных психологических особенностей человека;</w:t>
      </w:r>
    </w:p>
    <w:p w:rsidR="005C7B04" w:rsidRPr="00B4359F" w:rsidRDefault="00F65F6D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В</w:t>
      </w:r>
      <w:r w:rsidR="005C7B04" w:rsidRPr="00B4359F">
        <w:rPr>
          <w:color w:val="363636"/>
          <w:sz w:val="26"/>
          <w:szCs w:val="26"/>
        </w:rPr>
        <w:t>) изучение наследственной детерминации поведения.</w:t>
      </w:r>
    </w:p>
    <w:p w:rsidR="00F65F6D" w:rsidRPr="00B4359F" w:rsidRDefault="00F65F6D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</w:p>
    <w:p w:rsidR="00DA5486" w:rsidRPr="00B4359F" w:rsidRDefault="00DA5486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Cs/>
          <w:color w:val="363636"/>
          <w:sz w:val="26"/>
          <w:szCs w:val="26"/>
        </w:rPr>
      </w:pPr>
      <w:r w:rsidRPr="00B4359F">
        <w:rPr>
          <w:iCs/>
          <w:color w:val="363636"/>
          <w:sz w:val="26"/>
          <w:szCs w:val="26"/>
        </w:rPr>
        <w:t>Исследование сходства между родственниками в разных поколениях.</w:t>
      </w:r>
    </w:p>
    <w:p w:rsidR="00DA5486" w:rsidRPr="00B4359F" w:rsidRDefault="00DA5486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rFonts w:eastAsiaTheme="majorEastAsia"/>
          <w:b w:val="0"/>
          <w:iCs/>
          <w:color w:val="363636"/>
          <w:sz w:val="26"/>
          <w:szCs w:val="26"/>
        </w:rPr>
      </w:pP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А) Генеалогический метод</w:t>
      </w:r>
    </w:p>
    <w:p w:rsidR="00DA5486" w:rsidRPr="00B4359F" w:rsidRDefault="00DA5486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rFonts w:eastAsiaTheme="majorEastAsia"/>
          <w:i w:val="0"/>
          <w:color w:val="363636"/>
          <w:sz w:val="26"/>
          <w:szCs w:val="26"/>
        </w:rPr>
      </w:pP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Б</w:t>
      </w:r>
      <w:r w:rsidRPr="00B4359F">
        <w:rPr>
          <w:rStyle w:val="a5"/>
          <w:rFonts w:eastAsiaTheme="majorEastAsia"/>
          <w:b w:val="0"/>
          <w:i/>
          <w:iCs/>
          <w:color w:val="363636"/>
          <w:sz w:val="26"/>
          <w:szCs w:val="26"/>
        </w:rPr>
        <w:t xml:space="preserve">) </w:t>
      </w:r>
      <w:r w:rsidRPr="00B4359F">
        <w:rPr>
          <w:rStyle w:val="a6"/>
          <w:rFonts w:eastAsiaTheme="majorEastAsia"/>
          <w:i w:val="0"/>
          <w:color w:val="363636"/>
          <w:sz w:val="26"/>
          <w:szCs w:val="26"/>
        </w:rPr>
        <w:t>близнецовый метод</w:t>
      </w:r>
    </w:p>
    <w:p w:rsidR="00DA5486" w:rsidRPr="00B4359F" w:rsidRDefault="00DA5486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rFonts w:eastAsiaTheme="majorEastAsia"/>
          <w:b w:val="0"/>
          <w:iCs/>
          <w:color w:val="363636"/>
          <w:sz w:val="26"/>
          <w:szCs w:val="26"/>
        </w:rPr>
      </w:pP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В) Популяционный метод </w:t>
      </w:r>
    </w:p>
    <w:p w:rsidR="00DA5486" w:rsidRPr="00B4359F" w:rsidRDefault="00DA5486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</w:p>
    <w:p w:rsidR="005C7B04" w:rsidRPr="00B4359F" w:rsidRDefault="005C7B04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Генотип – это:</w:t>
      </w:r>
    </w:p>
    <w:p w:rsidR="005C7B04" w:rsidRPr="00B4359F" w:rsidRDefault="00F65F6D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А</w:t>
      </w:r>
      <w:r w:rsidR="005C7B04" w:rsidRPr="00B4359F">
        <w:rPr>
          <w:color w:val="363636"/>
          <w:sz w:val="26"/>
          <w:szCs w:val="26"/>
        </w:rPr>
        <w:t>) все хромосомы, полученные при зачатии;</w:t>
      </w:r>
    </w:p>
    <w:p w:rsidR="005C7B04" w:rsidRPr="00B4359F" w:rsidRDefault="00F65F6D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Б</w:t>
      </w:r>
      <w:r w:rsidR="005C7B04" w:rsidRPr="00B4359F">
        <w:rPr>
          <w:color w:val="363636"/>
          <w:sz w:val="26"/>
          <w:szCs w:val="26"/>
        </w:rPr>
        <w:t>) совокупность генов человека;</w:t>
      </w:r>
    </w:p>
    <w:p w:rsidR="005C7B04" w:rsidRPr="00B4359F" w:rsidRDefault="00F65F6D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В</w:t>
      </w:r>
      <w:r w:rsidR="005C7B04" w:rsidRPr="00B4359F">
        <w:rPr>
          <w:color w:val="363636"/>
          <w:sz w:val="26"/>
          <w:szCs w:val="26"/>
        </w:rPr>
        <w:t>) генетическая индивидуальность.</w:t>
      </w:r>
    </w:p>
    <w:p w:rsidR="00E34408" w:rsidRPr="00B4359F" w:rsidRDefault="00E34408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</w:p>
    <w:p w:rsidR="00DA5486" w:rsidRPr="00B4359F" w:rsidRDefault="002D57B7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5"/>
          <w:rFonts w:eastAsiaTheme="majorEastAsia"/>
          <w:b w:val="0"/>
          <w:iCs/>
          <w:color w:val="363636"/>
          <w:sz w:val="26"/>
          <w:szCs w:val="26"/>
        </w:rPr>
      </w:pPr>
      <w:r w:rsidRPr="00B4359F">
        <w:rPr>
          <w:iCs/>
          <w:color w:val="363636"/>
          <w:sz w:val="26"/>
          <w:szCs w:val="26"/>
        </w:rPr>
        <w:t>С</w:t>
      </w:r>
      <w:r w:rsidR="00DA5486" w:rsidRPr="00B4359F">
        <w:rPr>
          <w:iCs/>
          <w:color w:val="363636"/>
          <w:sz w:val="26"/>
          <w:szCs w:val="26"/>
        </w:rPr>
        <w:t>опоставление сходства по какому-либо психологическому признаку между ребенком и его биологическими родителями, с одной стороны, ребенком и воспитавшими его усыновителями – с другой.</w:t>
      </w:r>
      <w:r w:rsidR="00DA5486"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 xml:space="preserve"> </w:t>
      </w:r>
    </w:p>
    <w:p w:rsidR="00DA5486" w:rsidRPr="00B4359F" w:rsidRDefault="00DA5486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rFonts w:eastAsiaTheme="majorEastAsia"/>
          <w:b w:val="0"/>
          <w:iCs/>
          <w:color w:val="363636"/>
          <w:sz w:val="26"/>
          <w:szCs w:val="26"/>
        </w:rPr>
      </w:pP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 xml:space="preserve">А) </w:t>
      </w:r>
      <w:r w:rsidR="002D57B7"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а</w:t>
      </w: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нализ наследуемости нормальных психологических признаков </w:t>
      </w:r>
    </w:p>
    <w:p w:rsidR="00DA5486" w:rsidRPr="00B4359F" w:rsidRDefault="00DA5486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rFonts w:eastAsiaTheme="majorEastAsia"/>
          <w:b w:val="0"/>
          <w:iCs/>
          <w:color w:val="363636"/>
          <w:sz w:val="26"/>
          <w:szCs w:val="26"/>
        </w:rPr>
      </w:pP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 xml:space="preserve">Б) </w:t>
      </w:r>
      <w:r w:rsidR="002D57B7"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м</w:t>
      </w: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етод приемных детей </w:t>
      </w:r>
    </w:p>
    <w:p w:rsidR="00DA5486" w:rsidRPr="00B4359F" w:rsidRDefault="00DA5486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363636"/>
          <w:sz w:val="26"/>
          <w:szCs w:val="26"/>
        </w:rPr>
      </w:pP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 xml:space="preserve">В) </w:t>
      </w:r>
      <w:r w:rsidR="002D57B7"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г</w:t>
      </w:r>
      <w:r w:rsidRPr="00B4359F">
        <w:rPr>
          <w:rStyle w:val="a5"/>
          <w:rFonts w:eastAsiaTheme="majorEastAsia"/>
          <w:b w:val="0"/>
          <w:iCs/>
          <w:color w:val="363636"/>
          <w:sz w:val="26"/>
          <w:szCs w:val="26"/>
        </w:rPr>
        <w:t>енеалогический метод </w:t>
      </w:r>
    </w:p>
    <w:p w:rsidR="00DA5486" w:rsidRPr="00B4359F" w:rsidRDefault="00DA5486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</w:p>
    <w:p w:rsidR="005C7B04" w:rsidRPr="00B4359F" w:rsidRDefault="005C7B04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Фенотип – это:</w:t>
      </w:r>
    </w:p>
    <w:p w:rsidR="00661DD4" w:rsidRPr="00B4359F" w:rsidRDefault="00661DD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B4359F">
        <w:rPr>
          <w:color w:val="363636"/>
          <w:sz w:val="26"/>
          <w:szCs w:val="26"/>
        </w:rPr>
        <w:t>А</w:t>
      </w:r>
      <w:r w:rsidR="005C7B04" w:rsidRPr="00B4359F">
        <w:rPr>
          <w:color w:val="363636"/>
          <w:sz w:val="26"/>
          <w:szCs w:val="26"/>
        </w:rPr>
        <w:t>) </w:t>
      </w:r>
      <w:r w:rsidRPr="00B4359F">
        <w:rPr>
          <w:color w:val="363636"/>
          <w:sz w:val="26"/>
          <w:szCs w:val="26"/>
        </w:rPr>
        <w:t>с</w:t>
      </w:r>
      <w:r w:rsidRPr="00B4359F">
        <w:rPr>
          <w:color w:val="222222"/>
          <w:sz w:val="26"/>
          <w:szCs w:val="26"/>
          <w:shd w:val="clear" w:color="auto" w:fill="FFFFFF"/>
        </w:rPr>
        <w:t>овокупность биологических свойств и признаков организма, сложившаяся в процессе его индивидуального развития.</w:t>
      </w:r>
    </w:p>
    <w:p w:rsidR="005C7B04" w:rsidRPr="00B4359F" w:rsidRDefault="00661DD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Б</w:t>
      </w:r>
      <w:r w:rsidR="005C7B04" w:rsidRPr="00B4359F">
        <w:rPr>
          <w:color w:val="363636"/>
          <w:sz w:val="26"/>
          <w:szCs w:val="26"/>
        </w:rPr>
        <w:t>) </w:t>
      </w:r>
      <w:r w:rsidR="00E34408" w:rsidRPr="00B4359F">
        <w:rPr>
          <w:color w:val="363636"/>
          <w:sz w:val="26"/>
          <w:szCs w:val="26"/>
        </w:rPr>
        <w:t>с</w:t>
      </w:r>
      <w:r w:rsidR="00E34408" w:rsidRPr="00B4359F">
        <w:rPr>
          <w:color w:val="222222"/>
          <w:sz w:val="26"/>
          <w:szCs w:val="26"/>
          <w:shd w:val="clear" w:color="auto" w:fill="FFFFFF"/>
        </w:rPr>
        <w:t>овокупность</w:t>
      </w:r>
      <w:r w:rsidR="00E34408" w:rsidRPr="00B4359F">
        <w:rPr>
          <w:color w:val="363636"/>
          <w:sz w:val="26"/>
          <w:szCs w:val="26"/>
        </w:rPr>
        <w:t xml:space="preserve"> </w:t>
      </w:r>
      <w:r w:rsidR="005C7B04" w:rsidRPr="00B4359F">
        <w:rPr>
          <w:color w:val="363636"/>
          <w:sz w:val="26"/>
          <w:szCs w:val="26"/>
        </w:rPr>
        <w:t>характеристика популяции;</w:t>
      </w:r>
    </w:p>
    <w:p w:rsidR="005C7B04" w:rsidRPr="00B4359F" w:rsidRDefault="00661DD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В</w:t>
      </w:r>
      <w:r w:rsidR="005C7B04" w:rsidRPr="00B4359F">
        <w:rPr>
          <w:color w:val="363636"/>
          <w:sz w:val="26"/>
          <w:szCs w:val="26"/>
        </w:rPr>
        <w:t>) результат взаимодействия генотипа и среды.</w:t>
      </w:r>
    </w:p>
    <w:p w:rsidR="00661DD4" w:rsidRPr="00B4359F" w:rsidRDefault="00661DD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</w:p>
    <w:p w:rsidR="005C7B04" w:rsidRPr="00B4359F" w:rsidRDefault="005C7B04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63636"/>
          <w:sz w:val="26"/>
          <w:szCs w:val="26"/>
        </w:rPr>
      </w:pPr>
      <w:r w:rsidRPr="00B4359F">
        <w:rPr>
          <w:rStyle w:val="a5"/>
          <w:b w:val="0"/>
          <w:color w:val="363636"/>
          <w:sz w:val="26"/>
          <w:szCs w:val="26"/>
        </w:rPr>
        <w:t>Какое максимальное количество хромосом может содержать сперматозоид человека?</w:t>
      </w:r>
    </w:p>
    <w:p w:rsidR="005C7B04" w:rsidRPr="00B4359F" w:rsidRDefault="00661DD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rStyle w:val="a5"/>
          <w:b w:val="0"/>
          <w:color w:val="363636"/>
          <w:sz w:val="26"/>
          <w:szCs w:val="26"/>
        </w:rPr>
        <w:t>А</w:t>
      </w:r>
      <w:r w:rsidR="005C7B04" w:rsidRPr="00B4359F">
        <w:rPr>
          <w:rStyle w:val="a5"/>
          <w:b w:val="0"/>
          <w:color w:val="363636"/>
          <w:sz w:val="26"/>
          <w:szCs w:val="26"/>
        </w:rPr>
        <w:t>) 46;</w:t>
      </w:r>
    </w:p>
    <w:p w:rsidR="005C7B04" w:rsidRPr="00B4359F" w:rsidRDefault="00661DD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rStyle w:val="a5"/>
          <w:b w:val="0"/>
          <w:color w:val="363636"/>
          <w:sz w:val="26"/>
          <w:szCs w:val="26"/>
        </w:rPr>
        <w:t>Б</w:t>
      </w:r>
      <w:r w:rsidR="005C7B04" w:rsidRPr="00B4359F">
        <w:rPr>
          <w:rStyle w:val="a5"/>
          <w:b w:val="0"/>
          <w:color w:val="363636"/>
          <w:sz w:val="26"/>
          <w:szCs w:val="26"/>
        </w:rPr>
        <w:t>) 23;</w:t>
      </w:r>
    </w:p>
    <w:p w:rsidR="005C7B04" w:rsidRPr="00B4359F" w:rsidRDefault="00661DD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363636"/>
          <w:sz w:val="26"/>
          <w:szCs w:val="26"/>
        </w:rPr>
      </w:pPr>
      <w:r w:rsidRPr="00B4359F">
        <w:rPr>
          <w:rStyle w:val="a5"/>
          <w:b w:val="0"/>
          <w:color w:val="363636"/>
          <w:sz w:val="26"/>
          <w:szCs w:val="26"/>
        </w:rPr>
        <w:t>В</w:t>
      </w:r>
      <w:r w:rsidR="005C7B04" w:rsidRPr="00B4359F">
        <w:rPr>
          <w:rStyle w:val="a5"/>
          <w:b w:val="0"/>
          <w:color w:val="363636"/>
          <w:sz w:val="26"/>
          <w:szCs w:val="26"/>
        </w:rPr>
        <w:t>) 93;</w:t>
      </w:r>
    </w:p>
    <w:p w:rsidR="00E34408" w:rsidRPr="00B4359F" w:rsidRDefault="00E34408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color w:val="363636"/>
          <w:sz w:val="26"/>
          <w:szCs w:val="26"/>
        </w:rPr>
      </w:pPr>
    </w:p>
    <w:p w:rsidR="00176E54" w:rsidRPr="00B4359F" w:rsidRDefault="00A67809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 xml:space="preserve"> </w:t>
      </w:r>
      <w:r w:rsidR="00176E54" w:rsidRPr="00B4359F">
        <w:rPr>
          <w:color w:val="363636"/>
          <w:sz w:val="26"/>
          <w:szCs w:val="26"/>
        </w:rPr>
        <w:t>Комплексное хроническое расстройство мозговых функций, поведения и развития, поведенческие и когнитивные</w:t>
      </w:r>
      <w:r w:rsidR="00464341">
        <w:rPr>
          <w:color w:val="363636"/>
          <w:sz w:val="26"/>
          <w:szCs w:val="26"/>
        </w:rPr>
        <w:t xml:space="preserve"> последствия которые, нарушают </w:t>
      </w:r>
      <w:r w:rsidR="00176E54" w:rsidRPr="00B4359F">
        <w:rPr>
          <w:color w:val="363636"/>
          <w:sz w:val="26"/>
          <w:szCs w:val="26"/>
        </w:rPr>
        <w:t>повседневное функционирование и самочувствие детей</w:t>
      </w:r>
    </w:p>
    <w:p w:rsidR="00176E54" w:rsidRPr="00B4359F" w:rsidRDefault="00176E5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rFonts w:eastAsiaTheme="majorEastAsia"/>
          <w:i w:val="0"/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 xml:space="preserve">А) </w:t>
      </w:r>
      <w:r w:rsidRPr="00B4359F">
        <w:rPr>
          <w:rStyle w:val="a6"/>
          <w:rFonts w:eastAsiaTheme="majorEastAsia"/>
          <w:i w:val="0"/>
          <w:color w:val="363636"/>
          <w:sz w:val="26"/>
          <w:szCs w:val="26"/>
        </w:rPr>
        <w:t xml:space="preserve">синдром дефицита внимания и </w:t>
      </w:r>
      <w:proofErr w:type="spellStart"/>
      <w:r w:rsidRPr="00B4359F">
        <w:rPr>
          <w:rStyle w:val="a6"/>
          <w:rFonts w:eastAsiaTheme="majorEastAsia"/>
          <w:i w:val="0"/>
          <w:color w:val="363636"/>
          <w:sz w:val="26"/>
          <w:szCs w:val="26"/>
        </w:rPr>
        <w:t>гиперактивности</w:t>
      </w:r>
      <w:proofErr w:type="spellEnd"/>
    </w:p>
    <w:p w:rsidR="00176E54" w:rsidRPr="00B4359F" w:rsidRDefault="00176E5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rFonts w:eastAsiaTheme="majorEastAsia"/>
          <w:i w:val="0"/>
          <w:color w:val="363636"/>
          <w:sz w:val="26"/>
          <w:szCs w:val="26"/>
        </w:rPr>
      </w:pPr>
      <w:r w:rsidRPr="00B4359F">
        <w:rPr>
          <w:rStyle w:val="a6"/>
          <w:rFonts w:eastAsiaTheme="majorEastAsia"/>
          <w:i w:val="0"/>
          <w:color w:val="363636"/>
          <w:sz w:val="26"/>
          <w:szCs w:val="26"/>
        </w:rPr>
        <w:t>Б) аутизм</w:t>
      </w:r>
    </w:p>
    <w:p w:rsidR="00176E54" w:rsidRPr="00B4359F" w:rsidRDefault="00176E5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rFonts w:eastAsiaTheme="majorEastAsia"/>
          <w:i w:val="0"/>
          <w:color w:val="363636"/>
          <w:sz w:val="26"/>
          <w:szCs w:val="26"/>
        </w:rPr>
      </w:pPr>
      <w:r w:rsidRPr="00B4359F">
        <w:rPr>
          <w:rStyle w:val="a6"/>
          <w:rFonts w:eastAsiaTheme="majorEastAsia"/>
          <w:i w:val="0"/>
          <w:color w:val="363636"/>
          <w:sz w:val="26"/>
          <w:szCs w:val="26"/>
        </w:rPr>
        <w:t>В) шизофрения</w:t>
      </w:r>
    </w:p>
    <w:p w:rsidR="00176E54" w:rsidRPr="00B4359F" w:rsidRDefault="00176E54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</w:p>
    <w:p w:rsidR="00864BFE" w:rsidRPr="00B4359F" w:rsidRDefault="00A67809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6"/>
          <w:rFonts w:eastAsiaTheme="majorEastAsia"/>
          <w:i w:val="0"/>
          <w:color w:val="363636"/>
          <w:sz w:val="26"/>
          <w:szCs w:val="26"/>
        </w:rPr>
      </w:pPr>
      <w:r w:rsidRPr="00B4359F">
        <w:rPr>
          <w:rStyle w:val="a6"/>
          <w:rFonts w:eastAsiaTheme="majorEastAsia"/>
          <w:i w:val="0"/>
          <w:color w:val="363636"/>
          <w:sz w:val="26"/>
          <w:szCs w:val="26"/>
        </w:rPr>
        <w:t xml:space="preserve"> </w:t>
      </w:r>
      <w:r w:rsidR="00864BFE" w:rsidRPr="00B4359F">
        <w:rPr>
          <w:rStyle w:val="a6"/>
          <w:rFonts w:eastAsiaTheme="majorEastAsia"/>
          <w:i w:val="0"/>
          <w:color w:val="363636"/>
          <w:sz w:val="26"/>
          <w:szCs w:val="26"/>
        </w:rPr>
        <w:t xml:space="preserve">Синдромом дефицита внимания и </w:t>
      </w:r>
      <w:proofErr w:type="spellStart"/>
      <w:r w:rsidR="00864BFE" w:rsidRPr="00B4359F">
        <w:rPr>
          <w:rStyle w:val="a6"/>
          <w:rFonts w:eastAsiaTheme="majorEastAsia"/>
          <w:i w:val="0"/>
          <w:color w:val="363636"/>
          <w:sz w:val="26"/>
          <w:szCs w:val="26"/>
        </w:rPr>
        <w:t>гиперактивности</w:t>
      </w:r>
      <w:proofErr w:type="spellEnd"/>
      <w:r w:rsidR="00864BFE" w:rsidRPr="00B4359F">
        <w:rPr>
          <w:rStyle w:val="a6"/>
          <w:rFonts w:eastAsiaTheme="majorEastAsia"/>
          <w:i w:val="0"/>
          <w:color w:val="363636"/>
          <w:sz w:val="26"/>
          <w:szCs w:val="26"/>
        </w:rPr>
        <w:t xml:space="preserve"> страдают в два раза чаще:</w:t>
      </w:r>
    </w:p>
    <w:p w:rsidR="00864BFE" w:rsidRPr="00B4359F" w:rsidRDefault="00864BFE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</w:p>
    <w:p w:rsidR="00864BFE" w:rsidRPr="00B4359F" w:rsidRDefault="00864BFE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А) девочки страдают в 2 раза чаще девочек…</w:t>
      </w:r>
    </w:p>
    <w:p w:rsidR="00864BFE" w:rsidRPr="00B4359F" w:rsidRDefault="00864BFE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 w:rsidRPr="00B4359F">
        <w:rPr>
          <w:color w:val="363636"/>
          <w:sz w:val="26"/>
          <w:szCs w:val="26"/>
        </w:rPr>
        <w:t>Б) мальчики страдают в 2 раза чаще девочек…</w:t>
      </w:r>
    </w:p>
    <w:p w:rsidR="00864BFE" w:rsidRPr="00B4359F" w:rsidRDefault="00464341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  <w:r>
        <w:rPr>
          <w:color w:val="363636"/>
          <w:sz w:val="26"/>
          <w:szCs w:val="26"/>
        </w:rPr>
        <w:t>В) пол не имеет значение…</w:t>
      </w:r>
    </w:p>
    <w:p w:rsidR="00655E50" w:rsidRPr="00B4359F" w:rsidRDefault="00655E50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63636"/>
          <w:sz w:val="26"/>
          <w:szCs w:val="26"/>
        </w:rPr>
      </w:pPr>
    </w:p>
    <w:p w:rsidR="00D81388" w:rsidRPr="00B4359F" w:rsidRDefault="00E34408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</w:pPr>
      <w:r w:rsidRPr="00B4359F"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  <w:t xml:space="preserve"> </w:t>
      </w:r>
      <w:r w:rsidR="00244A1E" w:rsidRPr="00B4359F"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  <w:t xml:space="preserve"> Критическое мышление это </w:t>
      </w:r>
    </w:p>
    <w:p w:rsidR="00244A1E" w:rsidRPr="00B4359F" w:rsidRDefault="00244A1E" w:rsidP="00DE2F08">
      <w:pPr>
        <w:spacing w:after="0" w:line="360" w:lineRule="auto"/>
        <w:ind w:firstLine="709"/>
        <w:jc w:val="both"/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</w:pPr>
      <w:r w:rsidRPr="00B4359F"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  <w:t xml:space="preserve">А) </w:t>
      </w:r>
      <w:r w:rsidR="00E34408" w:rsidRPr="00B4359F"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  <w:t>это способность анализировать информацию при помощи интуиции</w:t>
      </w:r>
    </w:p>
    <w:p w:rsidR="00244A1E" w:rsidRPr="00B4359F" w:rsidRDefault="00244A1E" w:rsidP="00DE2F08">
      <w:pPr>
        <w:spacing w:after="0" w:line="360" w:lineRule="auto"/>
        <w:ind w:firstLine="709"/>
        <w:jc w:val="both"/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</w:pPr>
      <w:r w:rsidRPr="00B4359F"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  <w:t>Б) это способность анализировать информацию с помощью информационных технологий</w:t>
      </w:r>
    </w:p>
    <w:p w:rsidR="00244A1E" w:rsidRPr="00B4359F" w:rsidRDefault="00244A1E" w:rsidP="00DE2F08">
      <w:pPr>
        <w:spacing w:after="0" w:line="360" w:lineRule="auto"/>
        <w:ind w:firstLine="709"/>
        <w:jc w:val="both"/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 xml:space="preserve">В) </w:t>
      </w:r>
      <w:r w:rsidR="00E34408" w:rsidRPr="00B4359F">
        <w:rPr>
          <w:rStyle w:val="a6"/>
          <w:rFonts w:ascii="Times New Roman" w:eastAsiaTheme="majorEastAsia" w:hAnsi="Times New Roman" w:cs="Times New Roman"/>
          <w:bCs/>
          <w:i w:val="0"/>
          <w:color w:val="000000"/>
          <w:sz w:val="26"/>
          <w:szCs w:val="26"/>
        </w:rPr>
        <w:t xml:space="preserve">это способность анализировать информацию с помощью логики и личностно-психологического подхода  </w:t>
      </w:r>
    </w:p>
    <w:p w:rsidR="00A67809" w:rsidRPr="00B4359F" w:rsidRDefault="00A67809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E50" w:rsidRPr="00B4359F" w:rsidRDefault="00655E50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Теория развития человека, которая обозначается крайностью в позициях и практически полностью отвергает какое бы то ни было значение генетических факторов в развитии:</w:t>
      </w:r>
    </w:p>
    <w:p w:rsidR="00655E50" w:rsidRPr="00B4359F" w:rsidRDefault="00655E50" w:rsidP="00DE2F08">
      <w:pPr>
        <w:spacing w:after="0" w:line="360" w:lineRule="auto"/>
        <w:ind w:firstLine="709"/>
        <w:jc w:val="both"/>
        <w:rPr>
          <w:rStyle w:val="a5"/>
          <w:rFonts w:ascii="Times New Roman" w:eastAsiaTheme="majorEastAsia" w:hAnsi="Times New Roman" w:cs="Times New Roman"/>
          <w:b w:val="0"/>
          <w:sz w:val="26"/>
          <w:szCs w:val="26"/>
        </w:rPr>
      </w:pPr>
      <w:r w:rsidRPr="00B4359F">
        <w:rPr>
          <w:rStyle w:val="a5"/>
          <w:rFonts w:ascii="Times New Roman" w:eastAsiaTheme="majorEastAsia" w:hAnsi="Times New Roman" w:cs="Times New Roman"/>
          <w:b w:val="0"/>
          <w:sz w:val="26"/>
          <w:szCs w:val="26"/>
        </w:rPr>
        <w:t>А) революционная теория</w:t>
      </w:r>
    </w:p>
    <w:p w:rsidR="00655E50" w:rsidRPr="00B4359F" w:rsidRDefault="00655E50" w:rsidP="00DE2F08">
      <w:pPr>
        <w:spacing w:after="0" w:line="360" w:lineRule="auto"/>
        <w:ind w:firstLine="709"/>
        <w:jc w:val="both"/>
        <w:rPr>
          <w:rStyle w:val="a5"/>
          <w:rFonts w:ascii="Times New Roman" w:eastAsiaTheme="majorEastAsia" w:hAnsi="Times New Roman" w:cs="Times New Roman"/>
          <w:b w:val="0"/>
          <w:sz w:val="26"/>
          <w:szCs w:val="26"/>
        </w:rPr>
      </w:pPr>
      <w:r w:rsidRPr="00B4359F">
        <w:rPr>
          <w:rStyle w:val="a5"/>
          <w:rFonts w:ascii="Times New Roman" w:eastAsiaTheme="majorEastAsia" w:hAnsi="Times New Roman" w:cs="Times New Roman"/>
          <w:b w:val="0"/>
          <w:sz w:val="26"/>
          <w:szCs w:val="26"/>
        </w:rPr>
        <w:t>Б) классическая теория</w:t>
      </w:r>
    </w:p>
    <w:p w:rsidR="00655E50" w:rsidRPr="00B4359F" w:rsidRDefault="00655E50" w:rsidP="00DE2F08">
      <w:pPr>
        <w:spacing w:after="0" w:line="360" w:lineRule="auto"/>
        <w:ind w:firstLine="709"/>
        <w:jc w:val="both"/>
        <w:rPr>
          <w:rStyle w:val="a5"/>
          <w:rFonts w:ascii="Times New Roman" w:eastAsiaTheme="majorEastAsia" w:hAnsi="Times New Roman" w:cs="Times New Roman"/>
          <w:b w:val="0"/>
          <w:sz w:val="26"/>
          <w:szCs w:val="26"/>
        </w:rPr>
      </w:pPr>
      <w:r w:rsidRPr="00B4359F">
        <w:rPr>
          <w:rStyle w:val="a5"/>
          <w:rFonts w:ascii="Times New Roman" w:eastAsiaTheme="majorEastAsia" w:hAnsi="Times New Roman" w:cs="Times New Roman"/>
          <w:b w:val="0"/>
          <w:sz w:val="26"/>
          <w:szCs w:val="26"/>
        </w:rPr>
        <w:t>В) эволюционная теория</w:t>
      </w:r>
    </w:p>
    <w:p w:rsidR="00A67809" w:rsidRPr="00B4359F" w:rsidRDefault="00A67809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5E50" w:rsidRPr="00B4359F" w:rsidRDefault="00655E50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59F">
        <w:rPr>
          <w:rFonts w:ascii="Times New Roman" w:hAnsi="Times New Roman" w:cs="Times New Roman"/>
          <w:color w:val="000000"/>
          <w:sz w:val="26"/>
          <w:szCs w:val="26"/>
        </w:rPr>
        <w:t xml:space="preserve">Творческие и интеллектуальные способности, в том числе способность привносить нечто новое в опыт, способность порождать оригинальные идеи в условиях разрешения или постановки новых проблем, способность осознавать </w:t>
      </w:r>
      <w:r w:rsidRPr="00B4359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проблемы и противоречия, формулировать гипотезы относительно недостающих элементов ситуации, способность отказываться от стереотипных способов мышления. </w:t>
      </w:r>
    </w:p>
    <w:p w:rsidR="00655E50" w:rsidRPr="00B4359F" w:rsidRDefault="00655E50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59F">
        <w:rPr>
          <w:rFonts w:ascii="Times New Roman" w:hAnsi="Times New Roman" w:cs="Times New Roman"/>
          <w:color w:val="000000"/>
          <w:sz w:val="26"/>
          <w:szCs w:val="26"/>
        </w:rPr>
        <w:t>А) нестандартность мышления</w:t>
      </w:r>
    </w:p>
    <w:p w:rsidR="00655E50" w:rsidRPr="00B4359F" w:rsidRDefault="00655E50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59F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proofErr w:type="spellStart"/>
      <w:r w:rsidRPr="00B4359F">
        <w:rPr>
          <w:rFonts w:ascii="Times New Roman" w:hAnsi="Times New Roman" w:cs="Times New Roman"/>
          <w:color w:val="000000"/>
          <w:sz w:val="26"/>
          <w:szCs w:val="26"/>
        </w:rPr>
        <w:t>инновационность</w:t>
      </w:r>
      <w:proofErr w:type="spellEnd"/>
      <w:r w:rsidRPr="00B4359F">
        <w:rPr>
          <w:rFonts w:ascii="Times New Roman" w:hAnsi="Times New Roman" w:cs="Times New Roman"/>
          <w:color w:val="000000"/>
          <w:sz w:val="26"/>
          <w:szCs w:val="26"/>
        </w:rPr>
        <w:t xml:space="preserve"> мышления</w:t>
      </w:r>
    </w:p>
    <w:p w:rsidR="00655E50" w:rsidRPr="00B4359F" w:rsidRDefault="00464341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 креативность</w:t>
      </w:r>
      <w:r w:rsidR="00655E50" w:rsidRPr="00B4359F">
        <w:rPr>
          <w:rFonts w:ascii="Times New Roman" w:hAnsi="Times New Roman" w:cs="Times New Roman"/>
          <w:color w:val="000000"/>
          <w:sz w:val="26"/>
          <w:szCs w:val="26"/>
        </w:rPr>
        <w:t xml:space="preserve"> мышления</w:t>
      </w:r>
    </w:p>
    <w:p w:rsidR="00655E50" w:rsidRPr="00B4359F" w:rsidRDefault="00655E50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7809" w:rsidRPr="00B4359F" w:rsidRDefault="00A67809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5E50" w:rsidRPr="00B4359F" w:rsidRDefault="00655E50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разрешению:</w:t>
      </w:r>
    </w:p>
    <w:p w:rsidR="00655E50" w:rsidRPr="00B4359F" w:rsidRDefault="00655E50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4359F">
        <w:rPr>
          <w:color w:val="000000"/>
          <w:sz w:val="26"/>
          <w:szCs w:val="26"/>
        </w:rPr>
        <w:t>А) информационно – коммуникационное</w:t>
      </w:r>
    </w:p>
    <w:p w:rsidR="00655E50" w:rsidRPr="00B4359F" w:rsidRDefault="00464341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Б)</w:t>
      </w:r>
      <w:r w:rsidR="00655E50" w:rsidRPr="00B4359F">
        <w:rPr>
          <w:color w:val="000000"/>
          <w:sz w:val="26"/>
          <w:szCs w:val="26"/>
        </w:rPr>
        <w:t xml:space="preserve"> проблемное обучение</w:t>
      </w:r>
    </w:p>
    <w:p w:rsidR="00655E50" w:rsidRPr="00B4359F" w:rsidRDefault="00655E50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4359F">
        <w:rPr>
          <w:color w:val="000000"/>
          <w:sz w:val="26"/>
          <w:szCs w:val="26"/>
        </w:rPr>
        <w:t>В) проектное обучение</w:t>
      </w:r>
    </w:p>
    <w:p w:rsidR="00A67809" w:rsidRPr="00B4359F" w:rsidRDefault="00A67809" w:rsidP="00DE2F0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A01BE4" w:rsidRPr="00B4359F" w:rsidRDefault="00A67809" w:rsidP="00DE2F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A01BE4" w:rsidRPr="00B435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Кейс-технологии в учебном процессе это</w:t>
      </w:r>
    </w:p>
    <w:p w:rsidR="00A01BE4" w:rsidRPr="00B4359F" w:rsidRDefault="00464341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А)</w:t>
      </w:r>
      <w:r w:rsidR="00A01BE4" w:rsidRPr="00B435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анализ конкретной ситуации, который заставляет поднять пласт полученных знаний и применить их на практике.</w:t>
      </w:r>
    </w:p>
    <w:p w:rsidR="00A01BE4" w:rsidRPr="00B4359F" w:rsidRDefault="00A01BE4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Б) повторение </w:t>
      </w:r>
      <w:r w:rsidR="0046434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изученного материала,</w:t>
      </w:r>
      <w:r w:rsidR="00E34408" w:rsidRPr="00B435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B435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параграфа  </w:t>
      </w:r>
    </w:p>
    <w:p w:rsidR="00A01BE4" w:rsidRPr="00B4359F" w:rsidRDefault="00A01BE4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создание ситуации, в которой активизируется мыслительная деятельность</w:t>
      </w:r>
    </w:p>
    <w:p w:rsidR="00C66395" w:rsidRPr="00B4359F" w:rsidRDefault="00C66395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B63" w:rsidRPr="00B4359F" w:rsidRDefault="00A67809" w:rsidP="00DE2F0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B4359F">
        <w:rPr>
          <w:color w:val="000000"/>
          <w:sz w:val="26"/>
          <w:szCs w:val="26"/>
        </w:rPr>
        <w:t xml:space="preserve"> </w:t>
      </w:r>
      <w:r w:rsidR="000E3B63" w:rsidRPr="00B4359F">
        <w:rPr>
          <w:color w:val="000000"/>
          <w:sz w:val="26"/>
          <w:szCs w:val="26"/>
        </w:rPr>
        <w:t>Глубокое взаимопроникновение, слияние, насколько это возможно, в одном учебном материале обобщённых знаний в той или иной области:</w:t>
      </w:r>
    </w:p>
    <w:p w:rsidR="000E3B63" w:rsidRPr="00B4359F" w:rsidRDefault="000E3B63" w:rsidP="00DE2F08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</w:pPr>
      <w:r w:rsidRPr="00B4359F"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  <w:t>А) интеграция </w:t>
      </w:r>
    </w:p>
    <w:p w:rsidR="000E3B63" w:rsidRPr="00B4359F" w:rsidRDefault="000E3B63" w:rsidP="00DE2F08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</w:pPr>
      <w:r w:rsidRPr="00B4359F"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  <w:t>Б) индивидуализация</w:t>
      </w:r>
    </w:p>
    <w:p w:rsidR="000E3B63" w:rsidRPr="00B4359F" w:rsidRDefault="000E3B63" w:rsidP="00DE2F08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</w:pPr>
      <w:r w:rsidRPr="00B4359F"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  <w:t xml:space="preserve">В) </w:t>
      </w:r>
      <w:proofErr w:type="spellStart"/>
      <w:r w:rsidRPr="00B4359F"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  <w:t>модулизация</w:t>
      </w:r>
      <w:proofErr w:type="spellEnd"/>
    </w:p>
    <w:p w:rsidR="00A67809" w:rsidRPr="00B4359F" w:rsidRDefault="00A67809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395" w:rsidRPr="00B4359F" w:rsidRDefault="00E34408" w:rsidP="00DE2F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 xml:space="preserve"> </w:t>
      </w:r>
      <w:r w:rsidR="00C66395" w:rsidRPr="00B4359F">
        <w:rPr>
          <w:rFonts w:ascii="Times New Roman" w:hAnsi="Times New Roman" w:cs="Times New Roman"/>
          <w:sz w:val="26"/>
          <w:szCs w:val="26"/>
        </w:rPr>
        <w:t xml:space="preserve"> Под развивающим обучением понимается</w:t>
      </w:r>
    </w:p>
    <w:p w:rsidR="00A01BE4" w:rsidRPr="00B4359F" w:rsidRDefault="00E34408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А) понимается, способ обучения, включающий в себя новаторские идеи</w:t>
      </w:r>
    </w:p>
    <w:p w:rsidR="00C66395" w:rsidRPr="00B4359F" w:rsidRDefault="00C66395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 xml:space="preserve">Б) </w:t>
      </w:r>
      <w:r w:rsidR="00E34408" w:rsidRPr="00B4359F">
        <w:rPr>
          <w:rFonts w:ascii="Times New Roman" w:hAnsi="Times New Roman" w:cs="Times New Roman"/>
          <w:sz w:val="26"/>
          <w:szCs w:val="26"/>
        </w:rPr>
        <w:t>новый, активно-деятельностный способ обучения, идущий на смену объяснительно-иллюстративному способу</w:t>
      </w:r>
    </w:p>
    <w:p w:rsidR="00C66395" w:rsidRPr="00B4359F" w:rsidRDefault="00C66395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lastRenderedPageBreak/>
        <w:t>В) понимается новый способ обучения, основанный на объяснительно-иллюстративном способе обучения.</w:t>
      </w:r>
    </w:p>
    <w:p w:rsidR="002D57B7" w:rsidRPr="00B4359F" w:rsidRDefault="002D57B7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7B7" w:rsidRPr="00B4359F" w:rsidRDefault="002D57B7" w:rsidP="00DE2F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 xml:space="preserve">Совместная учебно-познавательная, исследовательская, творческая или игровая деятельность учащихся-партнеров, организованная на основе компьютерной телекоммуникации, имеющая общую проблему, цель, согласованные методы, способы деятельности, направленные на достижение совместного результата деятельности. </w:t>
      </w:r>
    </w:p>
    <w:p w:rsidR="002D57B7" w:rsidRPr="00B4359F" w:rsidRDefault="002D57B7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А) учебный телекоммуникационный проект</w:t>
      </w:r>
    </w:p>
    <w:p w:rsidR="002D57B7" w:rsidRPr="00B4359F" w:rsidRDefault="002D57B7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Б) структурированию проекта</w:t>
      </w:r>
    </w:p>
    <w:p w:rsidR="002D57B7" w:rsidRPr="00B4359F" w:rsidRDefault="002D57B7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В) учебно-креативный проект</w:t>
      </w:r>
    </w:p>
    <w:p w:rsidR="00E34408" w:rsidRPr="00B4359F" w:rsidRDefault="00E34408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7809" w:rsidRPr="00B4359F" w:rsidRDefault="002D57B7" w:rsidP="00DE2F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 xml:space="preserve"> </w:t>
      </w:r>
      <w:r w:rsidR="00A67809" w:rsidRPr="00B4359F">
        <w:rPr>
          <w:rFonts w:ascii="Times New Roman" w:hAnsi="Times New Roman" w:cs="Times New Roman"/>
          <w:sz w:val="26"/>
          <w:szCs w:val="26"/>
        </w:rPr>
        <w:t>В развивающем обучении центральной фигурой, от которой зависит успех, является</w:t>
      </w:r>
    </w:p>
    <w:p w:rsidR="00A67809" w:rsidRPr="00B4359F" w:rsidRDefault="00A67809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А) ученик</w:t>
      </w:r>
    </w:p>
    <w:p w:rsidR="00A67809" w:rsidRPr="00B4359F" w:rsidRDefault="00A67809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>Б) учитель</w:t>
      </w:r>
    </w:p>
    <w:p w:rsidR="00A67809" w:rsidRPr="00B4359F" w:rsidRDefault="00A67809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 xml:space="preserve">В) </w:t>
      </w:r>
      <w:r w:rsidR="002D57B7" w:rsidRPr="00B4359F">
        <w:rPr>
          <w:rFonts w:ascii="Times New Roman" w:hAnsi="Times New Roman" w:cs="Times New Roman"/>
          <w:sz w:val="26"/>
          <w:szCs w:val="26"/>
        </w:rPr>
        <w:t>у</w:t>
      </w:r>
      <w:r w:rsidRPr="00B4359F">
        <w:rPr>
          <w:rFonts w:ascii="Times New Roman" w:hAnsi="Times New Roman" w:cs="Times New Roman"/>
          <w:sz w:val="26"/>
          <w:szCs w:val="26"/>
        </w:rPr>
        <w:t>ченик и учитель</w:t>
      </w:r>
    </w:p>
    <w:p w:rsidR="00A67809" w:rsidRPr="00B4359F" w:rsidRDefault="00A67809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D92" w:rsidRPr="00B4359F" w:rsidRDefault="00E34408" w:rsidP="00DE2F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 xml:space="preserve"> Особенность д</w:t>
      </w:r>
      <w:r w:rsidR="00407D92" w:rsidRPr="00B4359F">
        <w:rPr>
          <w:rFonts w:ascii="Times New Roman" w:hAnsi="Times New Roman" w:cs="Times New Roman"/>
          <w:sz w:val="26"/>
          <w:szCs w:val="26"/>
        </w:rPr>
        <w:t>истанционно</w:t>
      </w:r>
      <w:r w:rsidRPr="00B4359F">
        <w:rPr>
          <w:rFonts w:ascii="Times New Roman" w:hAnsi="Times New Roman" w:cs="Times New Roman"/>
          <w:sz w:val="26"/>
          <w:szCs w:val="26"/>
        </w:rPr>
        <w:t>го</w:t>
      </w:r>
      <w:r w:rsidR="00407D92" w:rsidRPr="00B4359F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464341">
        <w:rPr>
          <w:rFonts w:ascii="Times New Roman" w:hAnsi="Times New Roman" w:cs="Times New Roman"/>
          <w:sz w:val="26"/>
          <w:szCs w:val="26"/>
        </w:rPr>
        <w:t>го</w:t>
      </w:r>
      <w:r w:rsidR="00407D92" w:rsidRPr="00B4359F">
        <w:rPr>
          <w:rFonts w:ascii="Times New Roman" w:hAnsi="Times New Roman" w:cs="Times New Roman"/>
          <w:sz w:val="26"/>
          <w:szCs w:val="26"/>
        </w:rPr>
        <w:t xml:space="preserve"> тестировани</w:t>
      </w:r>
      <w:r w:rsidRPr="00B4359F">
        <w:rPr>
          <w:rFonts w:ascii="Times New Roman" w:hAnsi="Times New Roman" w:cs="Times New Roman"/>
          <w:sz w:val="26"/>
          <w:szCs w:val="26"/>
        </w:rPr>
        <w:t>я</w:t>
      </w:r>
      <w:r w:rsidR="00407D92" w:rsidRPr="00B4359F">
        <w:rPr>
          <w:rFonts w:ascii="Times New Roman" w:hAnsi="Times New Roman" w:cs="Times New Roman"/>
          <w:sz w:val="26"/>
          <w:szCs w:val="26"/>
        </w:rPr>
        <w:t xml:space="preserve"> «1С:</w:t>
      </w:r>
      <w:r w:rsidR="004643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7D92" w:rsidRPr="00B4359F">
        <w:rPr>
          <w:rFonts w:ascii="Times New Roman" w:hAnsi="Times New Roman" w:cs="Times New Roman"/>
          <w:sz w:val="26"/>
          <w:szCs w:val="26"/>
        </w:rPr>
        <w:t>Телетестинг</w:t>
      </w:r>
      <w:proofErr w:type="spellEnd"/>
      <w:r w:rsidR="00407D92" w:rsidRPr="00B4359F">
        <w:rPr>
          <w:rFonts w:ascii="Times New Roman" w:hAnsi="Times New Roman" w:cs="Times New Roman"/>
          <w:sz w:val="26"/>
          <w:szCs w:val="26"/>
        </w:rPr>
        <w:t>»?</w:t>
      </w:r>
    </w:p>
    <w:p w:rsidR="00407D92" w:rsidRPr="00B4359F" w:rsidRDefault="00407D92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59F">
        <w:rPr>
          <w:rFonts w:ascii="Times New Roman" w:hAnsi="Times New Roman" w:cs="Times New Roman"/>
          <w:sz w:val="26"/>
          <w:szCs w:val="26"/>
        </w:rPr>
        <w:t xml:space="preserve">А) </w:t>
      </w:r>
      <w:r w:rsidR="00E34408" w:rsidRPr="00B4359F">
        <w:rPr>
          <w:rFonts w:ascii="Times New Roman" w:hAnsi="Times New Roman" w:cs="Times New Roman"/>
          <w:sz w:val="26"/>
          <w:szCs w:val="26"/>
        </w:rPr>
        <w:t>я</w:t>
      </w:r>
      <w:r w:rsidRPr="00B4359F">
        <w:rPr>
          <w:rFonts w:ascii="Times New Roman" w:hAnsi="Times New Roman" w:cs="Times New Roman"/>
          <w:sz w:val="26"/>
          <w:szCs w:val="26"/>
        </w:rPr>
        <w:t>вляется обязательным</w:t>
      </w:r>
    </w:p>
    <w:p w:rsidR="00407D92" w:rsidRPr="00B4359F" w:rsidRDefault="00464341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407D92" w:rsidRPr="00B4359F">
        <w:rPr>
          <w:rFonts w:ascii="Times New Roman" w:hAnsi="Times New Roman" w:cs="Times New Roman"/>
          <w:sz w:val="26"/>
          <w:szCs w:val="26"/>
        </w:rPr>
        <w:t xml:space="preserve"> </w:t>
      </w:r>
      <w:r w:rsidR="00E34408" w:rsidRPr="00B4359F">
        <w:rPr>
          <w:rFonts w:ascii="Times New Roman" w:hAnsi="Times New Roman" w:cs="Times New Roman"/>
          <w:sz w:val="26"/>
          <w:szCs w:val="26"/>
        </w:rPr>
        <w:t>п</w:t>
      </w:r>
      <w:r w:rsidR="00407D92" w:rsidRPr="00B4359F">
        <w:rPr>
          <w:rFonts w:ascii="Times New Roman" w:hAnsi="Times New Roman" w:cs="Times New Roman"/>
          <w:sz w:val="26"/>
          <w:szCs w:val="26"/>
        </w:rPr>
        <w:t>о итогам этого вида тестирование документы не выдаются</w:t>
      </w:r>
    </w:p>
    <w:p w:rsidR="00407D92" w:rsidRPr="00B4359F" w:rsidRDefault="00407D92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59F">
        <w:rPr>
          <w:rFonts w:ascii="Times New Roman" w:hAnsi="Times New Roman" w:cs="Times New Roman"/>
          <w:sz w:val="26"/>
          <w:szCs w:val="26"/>
        </w:rPr>
        <w:t>В)</w:t>
      </w:r>
      <w:r w:rsidR="00E34408" w:rsidRPr="00B4359F">
        <w:rPr>
          <w:rFonts w:ascii="Times New Roman" w:hAnsi="Times New Roman" w:cs="Times New Roman"/>
          <w:sz w:val="26"/>
          <w:szCs w:val="26"/>
        </w:rPr>
        <w:t xml:space="preserve"> п</w:t>
      </w:r>
      <w:r w:rsidR="00712942" w:rsidRPr="00B4359F">
        <w:rPr>
          <w:rFonts w:ascii="Times New Roman" w:hAnsi="Times New Roman" w:cs="Times New Roman"/>
          <w:sz w:val="26"/>
          <w:szCs w:val="26"/>
        </w:rPr>
        <w:t>олученные сертификаты дают возможность поступать в ВУЗ</w:t>
      </w:r>
    </w:p>
    <w:p w:rsidR="00244A1E" w:rsidRPr="00B4359F" w:rsidRDefault="00244A1E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408" w:rsidRPr="00B4359F" w:rsidRDefault="00A67809" w:rsidP="00DE2F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</w:pPr>
      <w:r w:rsidRPr="00B435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4341">
        <w:rPr>
          <w:rFonts w:ascii="Times New Roman" w:hAnsi="Times New Roman" w:cs="Times New Roman"/>
          <w:color w:val="000000"/>
          <w:sz w:val="26"/>
          <w:szCs w:val="26"/>
        </w:rPr>
        <w:t>Особенностью</w:t>
      </w:r>
      <w:r w:rsidR="00E34408" w:rsidRPr="00B4359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34408" w:rsidRPr="00B4359F"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  <w:t>федеральных государственных образовательны</w:t>
      </w:r>
      <w:r w:rsidR="00464341"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  <w:t>х стандартов общего образования</w:t>
      </w:r>
      <w:r w:rsidR="00E34408" w:rsidRPr="00B4359F"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  <w:t xml:space="preserve"> является:</w:t>
      </w:r>
    </w:p>
    <w:p w:rsidR="00E34408" w:rsidRPr="00B4359F" w:rsidRDefault="00E34408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59F">
        <w:rPr>
          <w:rStyle w:val="a5"/>
          <w:rFonts w:ascii="Times New Roman" w:eastAsiaTheme="majorEastAsia" w:hAnsi="Times New Roman" w:cs="Times New Roman"/>
          <w:b w:val="0"/>
          <w:color w:val="000000"/>
          <w:sz w:val="26"/>
          <w:szCs w:val="26"/>
        </w:rPr>
        <w:t xml:space="preserve">А) </w:t>
      </w:r>
      <w:r w:rsidRPr="00B4359F">
        <w:rPr>
          <w:rFonts w:ascii="Times New Roman" w:hAnsi="Times New Roman" w:cs="Times New Roman"/>
          <w:color w:val="000000"/>
          <w:sz w:val="26"/>
          <w:szCs w:val="26"/>
        </w:rPr>
        <w:t>деятельностный характер, который ставит главной задачей развитие личности ученика.</w:t>
      </w:r>
    </w:p>
    <w:p w:rsidR="00E34408" w:rsidRPr="00B4359F" w:rsidRDefault="00E34408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59F">
        <w:rPr>
          <w:rFonts w:ascii="Times New Roman" w:hAnsi="Times New Roman" w:cs="Times New Roman"/>
          <w:color w:val="000000"/>
          <w:sz w:val="26"/>
          <w:szCs w:val="26"/>
        </w:rPr>
        <w:t xml:space="preserve">Б) деятельностный характер, который ставит </w:t>
      </w:r>
      <w:r w:rsidR="00464341">
        <w:rPr>
          <w:rFonts w:ascii="Times New Roman" w:hAnsi="Times New Roman" w:cs="Times New Roman"/>
          <w:color w:val="000000"/>
          <w:sz w:val="26"/>
          <w:szCs w:val="26"/>
        </w:rPr>
        <w:t>главной задачей развитие умения</w:t>
      </w:r>
      <w:r w:rsidRPr="00B4359F">
        <w:rPr>
          <w:rFonts w:ascii="Times New Roman" w:hAnsi="Times New Roman" w:cs="Times New Roman"/>
          <w:color w:val="000000"/>
          <w:sz w:val="26"/>
          <w:szCs w:val="26"/>
        </w:rPr>
        <w:t xml:space="preserve"> ученика.</w:t>
      </w:r>
    </w:p>
    <w:p w:rsidR="00E34408" w:rsidRPr="00B4359F" w:rsidRDefault="00E34408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59F">
        <w:rPr>
          <w:rFonts w:ascii="Times New Roman" w:hAnsi="Times New Roman" w:cs="Times New Roman"/>
          <w:color w:val="000000"/>
          <w:sz w:val="26"/>
          <w:szCs w:val="26"/>
        </w:rPr>
        <w:t>В) деятельностный характер, который ставит главно</w:t>
      </w:r>
      <w:r w:rsidR="00464341">
        <w:rPr>
          <w:rFonts w:ascii="Times New Roman" w:hAnsi="Times New Roman" w:cs="Times New Roman"/>
          <w:color w:val="000000"/>
          <w:sz w:val="26"/>
          <w:szCs w:val="26"/>
        </w:rPr>
        <w:t>й задачей развитие креативности</w:t>
      </w:r>
      <w:r w:rsidRPr="00B4359F">
        <w:rPr>
          <w:rFonts w:ascii="Times New Roman" w:hAnsi="Times New Roman" w:cs="Times New Roman"/>
          <w:color w:val="000000"/>
          <w:sz w:val="26"/>
          <w:szCs w:val="26"/>
        </w:rPr>
        <w:t xml:space="preserve"> ученика.</w:t>
      </w:r>
    </w:p>
    <w:p w:rsidR="00E54B7B" w:rsidRPr="00B4359F" w:rsidRDefault="00E54B7B" w:rsidP="00DE2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4B7B" w:rsidRPr="00B4359F" w:rsidRDefault="00E54B7B" w:rsidP="00DE2F0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Термин «традиционное обучение» подразумевает</w:t>
      </w:r>
    </w:p>
    <w:p w:rsidR="00E54B7B" w:rsidRPr="00B4359F" w:rsidRDefault="00464341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E54B7B" w:rsidRPr="00B43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организацию обучения, сложившуюся на принципах дидактики, сформулированных Я.С.Коменским.</w:t>
      </w:r>
    </w:p>
    <w:p w:rsidR="00E54B7B" w:rsidRPr="00B4359F" w:rsidRDefault="00E54B7B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организацию обучения, сложивш</w:t>
      </w:r>
      <w:bookmarkStart w:id="0" w:name="_GoBack"/>
      <w:bookmarkEnd w:id="0"/>
      <w:r w:rsidRPr="00B43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уюся на принципах индукции </w:t>
      </w:r>
    </w:p>
    <w:p w:rsidR="00E54B7B" w:rsidRPr="00B4359F" w:rsidRDefault="00E54B7B" w:rsidP="00DE2F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организацию обучения, сложившуюся на </w:t>
      </w:r>
      <w:r w:rsidR="00464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принципах свободного обучения, </w:t>
      </w:r>
      <w:r w:rsidRPr="00B435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сформулированных Л.Н. Толстым.</w:t>
      </w:r>
    </w:p>
    <w:p w:rsidR="002D57B7" w:rsidRPr="00B4359F" w:rsidRDefault="002D57B7" w:rsidP="00DE2F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B7B" w:rsidRPr="00B4359F" w:rsidRDefault="00E54B7B" w:rsidP="00DE2F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B7B" w:rsidRPr="00B4359F" w:rsidRDefault="00E54B7B" w:rsidP="00DE2F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B7B" w:rsidRPr="00B4359F" w:rsidRDefault="00E54B7B" w:rsidP="00DE2F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54B7B" w:rsidRPr="00B4359F" w:rsidSect="0097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87B"/>
    <w:multiLevelType w:val="hybridMultilevel"/>
    <w:tmpl w:val="BEAA0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784DF8"/>
    <w:multiLevelType w:val="hybridMultilevel"/>
    <w:tmpl w:val="7B40A4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88"/>
    <w:rsid w:val="00016102"/>
    <w:rsid w:val="000E3B63"/>
    <w:rsid w:val="00176E54"/>
    <w:rsid w:val="00244A1E"/>
    <w:rsid w:val="00287208"/>
    <w:rsid w:val="002D57B7"/>
    <w:rsid w:val="002E59BF"/>
    <w:rsid w:val="004068BB"/>
    <w:rsid w:val="00407D92"/>
    <w:rsid w:val="00464341"/>
    <w:rsid w:val="004F6EF1"/>
    <w:rsid w:val="00546E40"/>
    <w:rsid w:val="00597DD2"/>
    <w:rsid w:val="005C7B04"/>
    <w:rsid w:val="00647E4B"/>
    <w:rsid w:val="00655E50"/>
    <w:rsid w:val="00661DD4"/>
    <w:rsid w:val="006E6D92"/>
    <w:rsid w:val="00712942"/>
    <w:rsid w:val="0079285D"/>
    <w:rsid w:val="007A3AA2"/>
    <w:rsid w:val="00864BFE"/>
    <w:rsid w:val="00877740"/>
    <w:rsid w:val="0097695B"/>
    <w:rsid w:val="00977DDF"/>
    <w:rsid w:val="00A01BE4"/>
    <w:rsid w:val="00A67809"/>
    <w:rsid w:val="00AF4CA3"/>
    <w:rsid w:val="00B4359F"/>
    <w:rsid w:val="00BF3926"/>
    <w:rsid w:val="00C530A6"/>
    <w:rsid w:val="00C66395"/>
    <w:rsid w:val="00CF5B51"/>
    <w:rsid w:val="00D04C40"/>
    <w:rsid w:val="00D81388"/>
    <w:rsid w:val="00DA5486"/>
    <w:rsid w:val="00DE2F08"/>
    <w:rsid w:val="00DE6AA8"/>
    <w:rsid w:val="00E34408"/>
    <w:rsid w:val="00E352A8"/>
    <w:rsid w:val="00E54B7B"/>
    <w:rsid w:val="00F0425B"/>
    <w:rsid w:val="00F358AE"/>
    <w:rsid w:val="00F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1B16"/>
  <w15:docId w15:val="{AD2234A8-0672-4ACE-8C16-ADDF6F4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B04"/>
    <w:rPr>
      <w:b/>
      <w:bCs/>
    </w:rPr>
  </w:style>
  <w:style w:type="character" w:styleId="a6">
    <w:name w:val="Emphasis"/>
    <w:basedOn w:val="a0"/>
    <w:uiPriority w:val="20"/>
    <w:qFormat/>
    <w:rsid w:val="00244A1E"/>
    <w:rPr>
      <w:i/>
      <w:iCs/>
    </w:rPr>
  </w:style>
  <w:style w:type="paragraph" w:styleId="a7">
    <w:name w:val="Body Text"/>
    <w:basedOn w:val="a"/>
    <w:link w:val="a8"/>
    <w:uiPriority w:val="1"/>
    <w:qFormat/>
    <w:rsid w:val="00DE2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DE2F0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cp:keywords/>
  <dc:description/>
  <cp:lastModifiedBy>Пользователь Windows</cp:lastModifiedBy>
  <cp:revision>4</cp:revision>
  <dcterms:created xsi:type="dcterms:W3CDTF">2018-12-13T17:15:00Z</dcterms:created>
  <dcterms:modified xsi:type="dcterms:W3CDTF">2018-12-13T17:27:00Z</dcterms:modified>
</cp:coreProperties>
</file>