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07" w:rsidRPr="00A963D8" w:rsidRDefault="00A963D8" w:rsidP="00A963D8">
      <w:pPr>
        <w:jc w:val="center"/>
        <w:rPr>
          <w:rFonts w:ascii="Times New Roman" w:hAnsi="Times New Roman" w:cs="Times New Roman"/>
          <w:sz w:val="24"/>
          <w:szCs w:val="24"/>
        </w:rPr>
      </w:pPr>
      <w:r w:rsidRPr="00A963D8">
        <w:rPr>
          <w:rFonts w:ascii="Times New Roman" w:hAnsi="Times New Roman" w:cs="Times New Roman"/>
          <w:sz w:val="24"/>
          <w:szCs w:val="24"/>
        </w:rPr>
        <w:t>Лабораторная работа № 1</w:t>
      </w:r>
    </w:p>
    <w:p w:rsidR="00A963D8" w:rsidRPr="004A313B" w:rsidRDefault="00A963D8" w:rsidP="00A963D8">
      <w:pPr>
        <w:jc w:val="center"/>
        <w:rPr>
          <w:rFonts w:ascii="Times New Roman" w:hAnsi="Times New Roman" w:cs="Times New Roman"/>
          <w:b/>
          <w:i/>
          <w:sz w:val="24"/>
          <w:szCs w:val="24"/>
        </w:rPr>
      </w:pPr>
      <w:r w:rsidRPr="004A313B">
        <w:rPr>
          <w:rFonts w:ascii="Times New Roman" w:hAnsi="Times New Roman" w:cs="Times New Roman"/>
          <w:b/>
          <w:i/>
          <w:sz w:val="24"/>
          <w:szCs w:val="24"/>
        </w:rPr>
        <w:t>Ввод и редактирование текста</w:t>
      </w:r>
    </w:p>
    <w:p w:rsidR="00A963D8" w:rsidRPr="00A963D8" w:rsidRDefault="00A963D8" w:rsidP="00A963D8">
      <w:pPr>
        <w:pStyle w:val="a3"/>
        <w:numPr>
          <w:ilvl w:val="0"/>
          <w:numId w:val="1"/>
        </w:numPr>
        <w:rPr>
          <w:rFonts w:ascii="Times New Roman" w:hAnsi="Times New Roman" w:cs="Times New Roman"/>
          <w:sz w:val="24"/>
          <w:szCs w:val="24"/>
        </w:rPr>
      </w:pPr>
      <w:r w:rsidRPr="00A963D8">
        <w:rPr>
          <w:rFonts w:ascii="Times New Roman" w:hAnsi="Times New Roman" w:cs="Times New Roman"/>
          <w:sz w:val="24"/>
          <w:szCs w:val="24"/>
        </w:rPr>
        <w:t>Наберите текст по образцу:</w:t>
      </w:r>
    </w:p>
    <w:p w:rsidR="00A963D8" w:rsidRDefault="00A963D8" w:rsidP="00A963D8">
      <w:r>
        <w:t>Файлы и папки</w:t>
      </w:r>
    </w:p>
    <w:p w:rsidR="00A963D8" w:rsidRDefault="00A963D8" w:rsidP="00A963D8">
      <w:r>
        <w:t>Файл - это элемент, содержащий данные, например</w:t>
      </w:r>
      <w:r w:rsidR="00A55A1D">
        <w:t>,</w:t>
      </w:r>
      <w:r>
        <w:t xml:space="preserve"> текст, изображения или музыку. Открытый файл очень похож на текстовый документ или изображение, которое можно найти на чьем-то столе или в канцелярском шкафу. На компьютере файлы отображаются в виде значков, которые помогают легко определить тип файла.</w:t>
      </w:r>
      <w:r w:rsidRPr="00A963D8">
        <w:t xml:space="preserve"> Папка - это контейнер для хранения файлов. Если бы рабочий стол был завален тысячами бумажных документов, то было бы практически невозможно при необходимости найти определенный документ. Вот почему люди часто хранят бумажные документы в папках в канцелярском шкафу. </w:t>
      </w:r>
    </w:p>
    <w:p w:rsidR="00AC605B" w:rsidRDefault="00AC605B" w:rsidP="00AC605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работы:</w:t>
      </w:r>
    </w:p>
    <w:p w:rsidR="00AC605B" w:rsidRPr="008D523D"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Выделите </w:t>
      </w:r>
      <w:proofErr w:type="spellStart"/>
      <w:r>
        <w:rPr>
          <w:rFonts w:ascii="Times New Roman" w:hAnsi="Times New Roman" w:cs="Times New Roman"/>
          <w:sz w:val="24"/>
          <w:szCs w:val="24"/>
        </w:rPr>
        <w:t>документ→Главная</w:t>
      </w:r>
      <w:proofErr w:type="spellEnd"/>
      <w:r>
        <w:rPr>
          <w:rFonts w:ascii="Times New Roman" w:hAnsi="Times New Roman" w:cs="Times New Roman"/>
          <w:sz w:val="24"/>
          <w:szCs w:val="24"/>
        </w:rPr>
        <w:t>→</w:t>
      </w:r>
      <w:r>
        <w:rPr>
          <w:rFonts w:ascii="Times New Roman" w:hAnsi="Times New Roman" w:cs="Times New Roman"/>
          <w:sz w:val="24"/>
          <w:szCs w:val="24"/>
          <w:lang w:val="en-US"/>
        </w:rPr>
        <w:t>Times</w:t>
      </w:r>
      <w:r w:rsidRPr="008D523D">
        <w:rPr>
          <w:rFonts w:ascii="Times New Roman" w:hAnsi="Times New Roman" w:cs="Times New Roman"/>
          <w:sz w:val="24"/>
          <w:szCs w:val="24"/>
        </w:rPr>
        <w:t xml:space="preserve"> </w:t>
      </w:r>
      <w:r>
        <w:rPr>
          <w:rFonts w:ascii="Times New Roman" w:hAnsi="Times New Roman" w:cs="Times New Roman"/>
          <w:sz w:val="24"/>
          <w:szCs w:val="24"/>
          <w:lang w:val="en-US"/>
        </w:rPr>
        <w:t>New</w:t>
      </w:r>
      <w:r w:rsidRPr="008D523D">
        <w:rPr>
          <w:rFonts w:ascii="Times New Roman" w:hAnsi="Times New Roman" w:cs="Times New Roman"/>
          <w:sz w:val="24"/>
          <w:szCs w:val="24"/>
        </w:rPr>
        <w:t xml:space="preserve"> </w:t>
      </w:r>
      <w:r w:rsidRPr="008D523D">
        <w:rPr>
          <w:rFonts w:ascii="Times New Roman" w:hAnsi="Times New Roman" w:cs="Times New Roman"/>
          <w:sz w:val="24"/>
          <w:szCs w:val="24"/>
          <w:lang w:val="en-US"/>
        </w:rPr>
        <w:t>Roman</w:t>
      </w:r>
    </w:p>
    <w:p w:rsidR="00AC605B" w:rsidRPr="008D523D"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Выделите </w:t>
      </w:r>
      <w:proofErr w:type="spellStart"/>
      <w:r>
        <w:rPr>
          <w:rFonts w:ascii="Times New Roman" w:hAnsi="Times New Roman" w:cs="Times New Roman"/>
          <w:sz w:val="24"/>
          <w:szCs w:val="24"/>
        </w:rPr>
        <w:t>документ→Главная</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12 </w:t>
      </w:r>
    </w:p>
    <w:p w:rsidR="00AC605B" w:rsidRPr="008D523D"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Выделите </w:t>
      </w:r>
      <w:proofErr w:type="spellStart"/>
      <w:r>
        <w:rPr>
          <w:rFonts w:ascii="Times New Roman" w:hAnsi="Times New Roman" w:cs="Times New Roman"/>
          <w:sz w:val="24"/>
          <w:szCs w:val="24"/>
        </w:rPr>
        <w:t>документ→Главная</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ru-RU"/>
        </w:rPr>
        <w:drawing>
          <wp:inline distT="0" distB="0" distL="0" distR="0" wp14:anchorId="5C97A0C2" wp14:editId="3FFF1083">
            <wp:extent cx="209579" cy="285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83145.tmp"/>
                    <pic:cNvPicPr/>
                  </pic:nvPicPr>
                  <pic:blipFill>
                    <a:blip r:embed="rId5">
                      <a:extLst>
                        <a:ext uri="{28A0092B-C50C-407E-A947-70E740481C1C}">
                          <a14:useLocalDpi xmlns:a14="http://schemas.microsoft.com/office/drawing/2010/main" val="0"/>
                        </a:ext>
                      </a:extLst>
                    </a:blip>
                    <a:stretch>
                      <a:fillRect/>
                    </a:stretch>
                  </pic:blipFill>
                  <pic:spPr>
                    <a:xfrm>
                      <a:off x="0" y="0"/>
                      <a:ext cx="209579" cy="285790"/>
                    </a:xfrm>
                    <a:prstGeom prst="rect">
                      <a:avLst/>
                    </a:prstGeom>
                  </pic:spPr>
                </pic:pic>
              </a:graphicData>
            </a:graphic>
          </wp:inline>
        </w:drawing>
      </w:r>
    </w:p>
    <w:p w:rsidR="00AC605B"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Выделите </w:t>
      </w:r>
      <w:proofErr w:type="spellStart"/>
      <w:r>
        <w:rPr>
          <w:rFonts w:ascii="Times New Roman" w:hAnsi="Times New Roman" w:cs="Times New Roman"/>
          <w:sz w:val="24"/>
          <w:szCs w:val="24"/>
        </w:rPr>
        <w:t>документ→Главная</w:t>
      </w:r>
      <w:proofErr w:type="spellEnd"/>
      <w:r>
        <w:rPr>
          <w:rFonts w:ascii="Times New Roman" w:hAnsi="Times New Roman" w:cs="Times New Roman"/>
          <w:sz w:val="24"/>
          <w:szCs w:val="24"/>
        </w:rPr>
        <w:t>→</w:t>
      </w:r>
      <w:r>
        <w:rPr>
          <w:rFonts w:ascii="Times New Roman" w:hAnsi="Times New Roman" w:cs="Times New Roman"/>
          <w:noProof/>
          <w:sz w:val="24"/>
          <w:szCs w:val="24"/>
          <w:lang w:eastAsia="ru-RU"/>
        </w:rPr>
        <w:drawing>
          <wp:inline distT="0" distB="0" distL="0" distR="0" wp14:anchorId="372949DB" wp14:editId="46032F59">
            <wp:extent cx="362001" cy="38105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18E91F.tmp"/>
                    <pic:cNvPicPr/>
                  </pic:nvPicPr>
                  <pic:blipFill>
                    <a:blip r:embed="rId6">
                      <a:extLst>
                        <a:ext uri="{28A0092B-C50C-407E-A947-70E740481C1C}">
                          <a14:useLocalDpi xmlns:a14="http://schemas.microsoft.com/office/drawing/2010/main" val="0"/>
                        </a:ext>
                      </a:extLst>
                    </a:blip>
                    <a:stretch>
                      <a:fillRect/>
                    </a:stretch>
                  </pic:blipFill>
                  <pic:spPr>
                    <a:xfrm>
                      <a:off x="0" y="0"/>
                      <a:ext cx="362001" cy="381053"/>
                    </a:xfrm>
                    <a:prstGeom prst="rect">
                      <a:avLst/>
                    </a:prstGeom>
                  </pic:spPr>
                </pic:pic>
              </a:graphicData>
            </a:graphic>
          </wp:inline>
        </w:drawing>
      </w:r>
    </w:p>
    <w:p w:rsidR="00AC605B"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Выделите </w:t>
      </w:r>
      <w:proofErr w:type="spellStart"/>
      <w:r>
        <w:rPr>
          <w:rFonts w:ascii="Times New Roman" w:hAnsi="Times New Roman" w:cs="Times New Roman"/>
          <w:sz w:val="24"/>
          <w:szCs w:val="24"/>
        </w:rPr>
        <w:t>заголовок→Главная</w:t>
      </w:r>
      <w:proofErr w:type="spellEnd"/>
      <w:r>
        <w:rPr>
          <w:rFonts w:ascii="Times New Roman" w:hAnsi="Times New Roman" w:cs="Times New Roman"/>
          <w:sz w:val="24"/>
          <w:szCs w:val="24"/>
        </w:rPr>
        <w:t>→</w:t>
      </w:r>
      <w:r>
        <w:rPr>
          <w:rFonts w:ascii="Times New Roman" w:hAnsi="Times New Roman" w:cs="Times New Roman"/>
          <w:noProof/>
          <w:sz w:val="24"/>
          <w:szCs w:val="24"/>
          <w:lang w:eastAsia="ru-RU"/>
        </w:rPr>
        <w:drawing>
          <wp:inline distT="0" distB="0" distL="0" distR="0" wp14:anchorId="033C4C8B" wp14:editId="3B51107E">
            <wp:extent cx="209579" cy="276264"/>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18EFF4.tmp"/>
                    <pic:cNvPicPr/>
                  </pic:nvPicPr>
                  <pic:blipFill>
                    <a:blip r:embed="rId7">
                      <a:extLst>
                        <a:ext uri="{28A0092B-C50C-407E-A947-70E740481C1C}">
                          <a14:useLocalDpi xmlns:a14="http://schemas.microsoft.com/office/drawing/2010/main" val="0"/>
                        </a:ext>
                      </a:extLst>
                    </a:blip>
                    <a:stretch>
                      <a:fillRect/>
                    </a:stretch>
                  </pic:blipFill>
                  <pic:spPr>
                    <a:xfrm>
                      <a:off x="0" y="0"/>
                      <a:ext cx="209579" cy="276264"/>
                    </a:xfrm>
                    <a:prstGeom prst="rect">
                      <a:avLst/>
                    </a:prstGeom>
                  </pic:spPr>
                </pic:pic>
              </a:graphicData>
            </a:graphic>
          </wp:inline>
        </w:drawing>
      </w:r>
    </w:p>
    <w:p w:rsidR="00AC605B"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Чтобы задать отступ красной строки, установите курсор в начало красной строки, и на линейке потяните за верхний треугольник.</w:t>
      </w:r>
      <w:r>
        <w:rPr>
          <w:rFonts w:ascii="Times New Roman" w:hAnsi="Times New Roman" w:cs="Times New Roman"/>
          <w:noProof/>
          <w:sz w:val="24"/>
          <w:szCs w:val="24"/>
          <w:lang w:eastAsia="ru-RU"/>
        </w:rPr>
        <w:drawing>
          <wp:inline distT="0" distB="0" distL="0" distR="0" wp14:anchorId="2FF27AC2" wp14:editId="045C2BD0">
            <wp:extent cx="228632" cy="1333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189642.tmp"/>
                    <pic:cNvPicPr/>
                  </pic:nvPicPr>
                  <pic:blipFill>
                    <a:blip r:embed="rId8">
                      <a:extLst>
                        <a:ext uri="{28A0092B-C50C-407E-A947-70E740481C1C}">
                          <a14:useLocalDpi xmlns:a14="http://schemas.microsoft.com/office/drawing/2010/main" val="0"/>
                        </a:ext>
                      </a:extLst>
                    </a:blip>
                    <a:stretch>
                      <a:fillRect/>
                    </a:stretch>
                  </pic:blipFill>
                  <pic:spPr>
                    <a:xfrm>
                      <a:off x="0" y="0"/>
                      <a:ext cx="228632" cy="133369"/>
                    </a:xfrm>
                    <a:prstGeom prst="rect">
                      <a:avLst/>
                    </a:prstGeom>
                  </pic:spPr>
                </pic:pic>
              </a:graphicData>
            </a:graphic>
          </wp:inline>
        </w:drawing>
      </w:r>
    </w:p>
    <w:p w:rsidR="00AC605B" w:rsidRDefault="00AC605B" w:rsidP="00AC605B">
      <w:pPr>
        <w:pStyle w:val="a3"/>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Чтобы разделить текст на абзацы, нажмите в конце абзаца клавишу «</w:t>
      </w:r>
      <w:r>
        <w:rPr>
          <w:rFonts w:ascii="Times New Roman" w:hAnsi="Times New Roman" w:cs="Times New Roman"/>
          <w:sz w:val="24"/>
          <w:szCs w:val="24"/>
          <w:lang w:val="en-US"/>
        </w:rPr>
        <w:t>Enter</w:t>
      </w:r>
      <w:r>
        <w:rPr>
          <w:rFonts w:ascii="Times New Roman" w:hAnsi="Times New Roman" w:cs="Times New Roman"/>
          <w:sz w:val="24"/>
          <w:szCs w:val="24"/>
        </w:rPr>
        <w:t>»</w:t>
      </w:r>
      <w:r w:rsidRPr="00AC605B">
        <w:rPr>
          <w:rFonts w:ascii="Times New Roman" w:hAnsi="Times New Roman" w:cs="Times New Roman"/>
          <w:sz w:val="24"/>
          <w:szCs w:val="24"/>
        </w:rPr>
        <w:t xml:space="preserve"> (</w:t>
      </w:r>
      <w:r>
        <w:rPr>
          <w:rFonts w:ascii="Times New Roman" w:hAnsi="Times New Roman" w:cs="Times New Roman"/>
          <w:sz w:val="24"/>
          <w:szCs w:val="24"/>
        </w:rPr>
        <w:t>ввод</w:t>
      </w:r>
      <w:r w:rsidRPr="00AC605B">
        <w:rPr>
          <w:rFonts w:ascii="Times New Roman" w:hAnsi="Times New Roman" w:cs="Times New Roman"/>
          <w:sz w:val="24"/>
          <w:szCs w:val="24"/>
        </w:rPr>
        <w:t>)</w:t>
      </w:r>
    </w:p>
    <w:p w:rsidR="00A963D8" w:rsidRDefault="00A963D8" w:rsidP="00A963D8">
      <w:pPr>
        <w:pStyle w:val="a3"/>
        <w:numPr>
          <w:ilvl w:val="0"/>
          <w:numId w:val="1"/>
        </w:numPr>
        <w:rPr>
          <w:rFonts w:ascii="Times New Roman" w:hAnsi="Times New Roman" w:cs="Times New Roman"/>
          <w:sz w:val="24"/>
          <w:szCs w:val="24"/>
        </w:rPr>
      </w:pPr>
      <w:r w:rsidRPr="00A963D8">
        <w:rPr>
          <w:rFonts w:ascii="Times New Roman" w:hAnsi="Times New Roman" w:cs="Times New Roman"/>
          <w:sz w:val="24"/>
          <w:szCs w:val="24"/>
        </w:rPr>
        <w:t>Используя правила оформления текстовых документов, приведите документ к виду:</w:t>
      </w:r>
    </w:p>
    <w:p w:rsidR="00A963D8" w:rsidRPr="00A963D8" w:rsidRDefault="00A963D8" w:rsidP="00A963D8">
      <w:pPr>
        <w:spacing w:line="360" w:lineRule="auto"/>
        <w:jc w:val="center"/>
        <w:rPr>
          <w:rFonts w:ascii="Times New Roman" w:hAnsi="Times New Roman" w:cs="Times New Roman"/>
          <w:sz w:val="24"/>
          <w:szCs w:val="24"/>
        </w:rPr>
      </w:pPr>
      <w:r w:rsidRPr="00A963D8">
        <w:rPr>
          <w:rFonts w:ascii="Times New Roman" w:hAnsi="Times New Roman" w:cs="Times New Roman"/>
          <w:sz w:val="24"/>
          <w:szCs w:val="24"/>
        </w:rPr>
        <w:t>Файлы и папки</w:t>
      </w:r>
    </w:p>
    <w:p w:rsidR="008D523D" w:rsidRDefault="00AC605B" w:rsidP="00A963D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Файл – </w:t>
      </w:r>
      <w:r w:rsidR="00A963D8" w:rsidRPr="00A963D8">
        <w:rPr>
          <w:rFonts w:ascii="Times New Roman" w:hAnsi="Times New Roman" w:cs="Times New Roman"/>
          <w:sz w:val="24"/>
          <w:szCs w:val="24"/>
        </w:rPr>
        <w:t>это элемент, содержащий данные, например</w:t>
      </w:r>
      <w:r w:rsidR="00A55A1D">
        <w:rPr>
          <w:rFonts w:ascii="Times New Roman" w:hAnsi="Times New Roman" w:cs="Times New Roman"/>
          <w:sz w:val="24"/>
          <w:szCs w:val="24"/>
        </w:rPr>
        <w:t>,</w:t>
      </w:r>
      <w:bookmarkStart w:id="0" w:name="_GoBack"/>
      <w:bookmarkEnd w:id="0"/>
      <w:r w:rsidR="00A963D8" w:rsidRPr="00A963D8">
        <w:rPr>
          <w:rFonts w:ascii="Times New Roman" w:hAnsi="Times New Roman" w:cs="Times New Roman"/>
          <w:sz w:val="24"/>
          <w:szCs w:val="24"/>
        </w:rPr>
        <w:t xml:space="preserve"> текст, изображения или музыку. Открытый файл очень похож на текстовый документ или изображение, которое можно найти на чьем-то столе или в канцелярском шкафу. На компьютере файлы отображаются в виде значков, которые помогают легко определить тип файла. </w:t>
      </w:r>
    </w:p>
    <w:p w:rsidR="00A963D8" w:rsidRDefault="00A963D8" w:rsidP="00A963D8">
      <w:pPr>
        <w:spacing w:line="360" w:lineRule="auto"/>
        <w:ind w:firstLine="851"/>
        <w:jc w:val="both"/>
        <w:rPr>
          <w:rFonts w:ascii="Times New Roman" w:hAnsi="Times New Roman" w:cs="Times New Roman"/>
          <w:sz w:val="24"/>
          <w:szCs w:val="24"/>
        </w:rPr>
      </w:pPr>
      <w:r w:rsidRPr="00A963D8">
        <w:rPr>
          <w:rFonts w:ascii="Times New Roman" w:hAnsi="Times New Roman" w:cs="Times New Roman"/>
          <w:sz w:val="24"/>
          <w:szCs w:val="24"/>
        </w:rPr>
        <w:t>Папка - это контейнер для хранения файлов. Если бы рабочий стол был завален тысячами бумажных документов, то было бы практически невозможно при необходимости найти определенный документ. Вот почему люди часто хранят бумажные документы в папках в канцелярском шкафу.</w:t>
      </w:r>
    </w:p>
    <w:p w:rsidR="004A313B" w:rsidRDefault="004A313B" w:rsidP="004A313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Покажите результат учителю.</w:t>
      </w:r>
    </w:p>
    <w:p w:rsidR="004A313B" w:rsidRDefault="004A313B" w:rsidP="004A313B">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Сохраните документ в соей личной папке (</w:t>
      </w:r>
      <w:r w:rsidR="00AC605B">
        <w:rPr>
          <w:rFonts w:ascii="Times New Roman" w:hAnsi="Times New Roman" w:cs="Times New Roman"/>
          <w:sz w:val="24"/>
          <w:szCs w:val="24"/>
        </w:rPr>
        <w:t>с вашей фамилией), под именем «Файлы и папки</w:t>
      </w:r>
      <w:r>
        <w:rPr>
          <w:rFonts w:ascii="Times New Roman" w:hAnsi="Times New Roman" w:cs="Times New Roman"/>
          <w:sz w:val="24"/>
          <w:szCs w:val="24"/>
        </w:rPr>
        <w:t>»</w:t>
      </w:r>
    </w:p>
    <w:p w:rsidR="004A313B" w:rsidRPr="004A313B" w:rsidRDefault="004A313B" w:rsidP="004A313B">
      <w:pPr>
        <w:pStyle w:val="a3"/>
        <w:spacing w:line="360" w:lineRule="auto"/>
        <w:jc w:val="both"/>
        <w:rPr>
          <w:rFonts w:ascii="Times New Roman" w:hAnsi="Times New Roman" w:cs="Times New Roman"/>
          <w:sz w:val="24"/>
          <w:szCs w:val="24"/>
        </w:rPr>
      </w:pPr>
    </w:p>
    <w:sectPr w:rsidR="004A313B" w:rsidRPr="004A313B" w:rsidSect="00AC605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834"/>
    <w:multiLevelType w:val="hybridMultilevel"/>
    <w:tmpl w:val="A7E441F4"/>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80586"/>
    <w:multiLevelType w:val="hybridMultilevel"/>
    <w:tmpl w:val="23DE7910"/>
    <w:lvl w:ilvl="0" w:tplc="EA52E8C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8"/>
    <w:rsid w:val="00443F07"/>
    <w:rsid w:val="004A313B"/>
    <w:rsid w:val="008D523D"/>
    <w:rsid w:val="00A55A1D"/>
    <w:rsid w:val="00A963D8"/>
    <w:rsid w:val="00AC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FCC0A-FCBF-4AFA-910E-5A318166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2021-04-18T20:22:00Z</dcterms:created>
  <dcterms:modified xsi:type="dcterms:W3CDTF">2021-04-18T20:22:00Z</dcterms:modified>
</cp:coreProperties>
</file>