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9" w:rsidRDefault="00DA0039" w:rsidP="00DA0039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Познавательное развитие в средней 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такие перелетные птицы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?»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Программные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Познакомить детей с перелетными птицами детей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учить выделять существенные признаки природных объектов;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Усвоить,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– животные</w:t>
      </w:r>
      <w:r>
        <w:rPr>
          <w:rFonts w:ascii="Arial" w:hAnsi="Arial" w:cs="Arial"/>
          <w:color w:val="111111"/>
          <w:sz w:val="27"/>
          <w:szCs w:val="27"/>
        </w:rPr>
        <w:t>, тело которых покрыто перьями.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продолжать учить практическому исследованию предметов природы;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мышление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(учить анализировать)</w:t>
      </w:r>
      <w:r>
        <w:rPr>
          <w:rFonts w:ascii="Arial" w:hAnsi="Arial" w:cs="Arial"/>
          <w:color w:val="111111"/>
          <w:sz w:val="27"/>
          <w:szCs w:val="27"/>
        </w:rPr>
        <w:t>; сравнивать, делать выводы;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</w:t>
      </w:r>
      <w:r>
        <w:rPr>
          <w:rFonts w:ascii="Arial" w:hAnsi="Arial" w:cs="Arial"/>
          <w:color w:val="111111"/>
          <w:sz w:val="27"/>
          <w:szCs w:val="27"/>
        </w:rPr>
        <w:t> воображение и творческие способности,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формировать приемы исследовательской деятельности,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воспитывать личностные качества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(доброту, ответственность)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лупы, конверты с набором перьев, ножницы, запись “голоса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птиц”</w:t>
      </w:r>
      <w:r>
        <w:rPr>
          <w:rFonts w:ascii="Arial" w:hAnsi="Arial" w:cs="Arial"/>
          <w:color w:val="111111"/>
          <w:sz w:val="27"/>
          <w:szCs w:val="27"/>
        </w:rPr>
        <w:t>,коробка с коробками,гнездо с яичками,скворечник.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вносит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группу коробку</w:t>
      </w:r>
      <w:r>
        <w:rPr>
          <w:rFonts w:ascii="Arial" w:hAnsi="Arial" w:cs="Arial"/>
          <w:color w:val="111111"/>
          <w:sz w:val="27"/>
          <w:szCs w:val="27"/>
        </w:rPr>
        <w:t>. Дети присоединяются к воспитателю. Предлагает одному ребенку открыть коробку. А там еще одна коробка,Ребенок открывает,а там много нарезанной мешуры. Воспитатель предлагает поискать рукой и отгадать,что же там лежит на дне?.Ребенок достает ПЕРО. Далее открывает другой ребенок еще одну коробку,там маленькое гнездышко с яичками, скворечник.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-Дети,посмотрите,что вы нашли в коробках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 вы думаете,о ком мы сегодня будем беседовать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(будем говорить 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птицах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 вы знаете </w:t>
      </w:r>
      <w:r>
        <w:rPr>
          <w:rFonts w:ascii="Arial" w:hAnsi="Arial" w:cs="Arial"/>
          <w:color w:val="111111"/>
          <w:sz w:val="27"/>
          <w:szCs w:val="27"/>
        </w:rPr>
        <w:t>(Дети называют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</w:t>
      </w:r>
      <w:r>
        <w:rPr>
          <w:rFonts w:ascii="Arial" w:hAnsi="Arial" w:cs="Arial"/>
          <w:color w:val="111111"/>
          <w:sz w:val="27"/>
          <w:szCs w:val="27"/>
        </w:rPr>
        <w:t>,а воспитатель достает и показывает картинки).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-Дети,давайте сядем поудобнее и вспомним какое сейчас время года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(Весна)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 кто мне скажет,что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делают весной </w:t>
      </w:r>
      <w:r>
        <w:rPr>
          <w:rFonts w:ascii="Arial" w:hAnsi="Arial" w:cs="Arial"/>
          <w:color w:val="111111"/>
          <w:sz w:val="27"/>
          <w:szCs w:val="27"/>
        </w:rPr>
        <w:t>(Многие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 возвращаются из теплых стран обратно на родину. Они совершают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перелеты</w:t>
      </w:r>
      <w:r>
        <w:rPr>
          <w:rFonts w:ascii="Arial" w:hAnsi="Arial" w:cs="Arial"/>
          <w:color w:val="111111"/>
          <w:sz w:val="27"/>
          <w:szCs w:val="27"/>
        </w:rPr>
        <w:t>, поэтому их называют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перелетными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</w:t>
      </w:r>
      <w:r>
        <w:rPr>
          <w:rFonts w:ascii="Arial" w:hAnsi="Arial" w:cs="Arial"/>
          <w:color w:val="111111"/>
          <w:sz w:val="27"/>
          <w:szCs w:val="27"/>
        </w:rPr>
        <w:t> возвращаются в родные края,что свить гнездо,высадить птенцов и порадовать нас своим пением и красотой)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Физминутка</w:t>
      </w:r>
      <w:r>
        <w:rPr>
          <w:rFonts w:ascii="Arial" w:hAnsi="Arial" w:cs="Arial"/>
          <w:color w:val="111111"/>
          <w:sz w:val="27"/>
          <w:szCs w:val="27"/>
        </w:rPr>
        <w:t>:Птички в гнездышке сидят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сидят скрестив руки)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все стороны глядят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(поворачивают голову)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Погулять они хотят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(топают ногами)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тихонько все летят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(машут руками)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Прилетели и тихонько сели.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Звучит голос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(Аист)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Воспитатель читает.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старый наш знакомый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живет на крыше дома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Длинношей,безголосый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летает на охоту за лягушками к болоту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(Аист)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Аист большая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птица</w:t>
      </w:r>
      <w:r>
        <w:rPr>
          <w:rFonts w:ascii="Arial" w:hAnsi="Arial" w:cs="Arial"/>
          <w:color w:val="111111"/>
          <w:sz w:val="27"/>
          <w:szCs w:val="27"/>
        </w:rPr>
        <w:t> белого цвета с длинным клювом.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Звучит следующая запись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Изумительный певец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чего же молодец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Восторгается народ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Прямо за душу берет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поет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среди ветвей голосистый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(Соловей)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.Пением соловьёв с древних времен восхищались люди. Соловей маленькая птичка. Ее размеры чуточку больше размеров воробья. Цвет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птицы непримечательный</w:t>
      </w:r>
      <w:r>
        <w:rPr>
          <w:rFonts w:ascii="Arial" w:hAnsi="Arial" w:cs="Arial"/>
          <w:color w:val="111111"/>
          <w:sz w:val="27"/>
          <w:szCs w:val="27"/>
        </w:rPr>
        <w:t> : буровато-коричневый, буровато-серый. Довольно длинный и закруглённый хвост.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Звучит следующая запись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читает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домик смастерили ина дерево прибили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Поселился в нем певец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зовут его.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(Скворец)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Скворцы всегда считались первыми вестниками весны. Из всех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перелётных птиц</w:t>
      </w:r>
      <w:r>
        <w:rPr>
          <w:rFonts w:ascii="Arial" w:hAnsi="Arial" w:cs="Arial"/>
          <w:color w:val="111111"/>
          <w:sz w:val="27"/>
          <w:szCs w:val="27"/>
        </w:rPr>
        <w:t> они прилетают раньше всех. Первыми пролетают самцы. Они ищут место для гнезда и начинают обустройство гнезда. Потом прилетают самки и заканчивают строительство гнезда.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же без них весной.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присядем за столы и поиграем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Дидактическая игра</w:t>
      </w:r>
      <w:r>
        <w:rPr>
          <w:rFonts w:ascii="Arial" w:hAnsi="Arial" w:cs="Arial"/>
          <w:color w:val="111111"/>
          <w:sz w:val="27"/>
          <w:szCs w:val="27"/>
        </w:rPr>
        <w:t>: " Найди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перелетных птиц</w:t>
      </w:r>
      <w:r>
        <w:rPr>
          <w:rFonts w:ascii="Arial" w:hAnsi="Arial" w:cs="Arial"/>
          <w:color w:val="111111"/>
          <w:sz w:val="27"/>
          <w:szCs w:val="27"/>
        </w:rPr>
        <w:t>"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"Собери скворечник"(У каждого ребенка лежат палочки Кюизенера. По схеме воспитатель предлагает построить скворечник)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 :</w:t>
      </w:r>
    </w:p>
    <w:p w:rsidR="00DA0039" w:rsidRDefault="00DA0039" w:rsidP="00DA00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-Дети,о ком мы сегодня говорили?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-Дети,что сегодня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занятии</w:t>
      </w:r>
      <w:r>
        <w:rPr>
          <w:rFonts w:ascii="Arial" w:hAnsi="Arial" w:cs="Arial"/>
          <w:color w:val="111111"/>
          <w:sz w:val="27"/>
          <w:szCs w:val="27"/>
        </w:rPr>
        <w:t> было самое интересное?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каких новых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перелетных птицах вы сегодня узнали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заключение нашего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предлагаю вам поиграть в игру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DA0039" w:rsidRDefault="00DA0039" w:rsidP="00DA00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“Что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перепутал художник”</w:t>
      </w:r>
    </w:p>
    <w:p w:rsidR="00891F75" w:rsidRDefault="00891F75"/>
    <w:sectPr w:rsidR="00891F75" w:rsidSect="0089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039"/>
    <w:rsid w:val="00891F75"/>
    <w:rsid w:val="00DA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1</cp:revision>
  <dcterms:created xsi:type="dcterms:W3CDTF">2023-04-14T07:35:00Z</dcterms:created>
  <dcterms:modified xsi:type="dcterms:W3CDTF">2023-04-14T07:36:00Z</dcterms:modified>
</cp:coreProperties>
</file>