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33" w:rsidRPr="00632767" w:rsidRDefault="00952E8C" w:rsidP="00952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67">
        <w:rPr>
          <w:rFonts w:ascii="Times New Roman" w:hAnsi="Times New Roman" w:cs="Times New Roman"/>
          <w:b/>
          <w:sz w:val="28"/>
          <w:szCs w:val="28"/>
        </w:rPr>
        <w:t>Тема: Обобщение по теме «Имя прилагательное».</w:t>
      </w:r>
    </w:p>
    <w:p w:rsidR="008D5733" w:rsidRPr="00632767" w:rsidRDefault="00952E8C" w:rsidP="00952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767">
        <w:rPr>
          <w:rFonts w:ascii="Times New Roman" w:hAnsi="Times New Roman" w:cs="Times New Roman"/>
          <w:sz w:val="28"/>
          <w:szCs w:val="28"/>
        </w:rPr>
        <w:t>6 класс</w:t>
      </w:r>
    </w:p>
    <w:p w:rsidR="00952E8C" w:rsidRPr="00632767" w:rsidRDefault="00952E8C" w:rsidP="00952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67">
        <w:rPr>
          <w:rFonts w:ascii="Times New Roman" w:hAnsi="Times New Roman" w:cs="Times New Roman"/>
          <w:b/>
          <w:sz w:val="24"/>
          <w:szCs w:val="24"/>
        </w:rPr>
        <w:t>Цели урока: 1) повторить и обобщить знания по теме «Имя прилагательное»</w:t>
      </w:r>
    </w:p>
    <w:p w:rsidR="000F361B" w:rsidRPr="00632767" w:rsidRDefault="00952E8C" w:rsidP="000F3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67">
        <w:rPr>
          <w:rFonts w:ascii="Times New Roman" w:hAnsi="Times New Roman" w:cs="Times New Roman"/>
          <w:b/>
          <w:sz w:val="24"/>
          <w:szCs w:val="24"/>
        </w:rPr>
        <w:t>2)</w:t>
      </w:r>
      <w:r w:rsidR="000F361B" w:rsidRPr="00632767">
        <w:rPr>
          <w:rFonts w:ascii="Times New Roman" w:hAnsi="Times New Roman" w:cs="Times New Roman"/>
          <w:b/>
          <w:sz w:val="24"/>
          <w:szCs w:val="24"/>
        </w:rPr>
        <w:t xml:space="preserve"> •</w:t>
      </w:r>
      <w:r w:rsidR="000F361B" w:rsidRPr="00632767">
        <w:rPr>
          <w:rFonts w:ascii="Times New Roman" w:hAnsi="Times New Roman" w:cs="Times New Roman"/>
          <w:b/>
          <w:sz w:val="24"/>
          <w:szCs w:val="24"/>
        </w:rPr>
        <w:tab/>
        <w:t>углубить и расширить знания учащихся об имени прилагательном как части речи</w:t>
      </w:r>
      <w:proofErr w:type="gramStart"/>
      <w:r w:rsidR="000F361B" w:rsidRPr="00632767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0F361B" w:rsidRPr="00632767" w:rsidRDefault="000F361B" w:rsidP="000F3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67">
        <w:rPr>
          <w:rFonts w:ascii="Times New Roman" w:hAnsi="Times New Roman" w:cs="Times New Roman"/>
          <w:b/>
          <w:sz w:val="24"/>
          <w:szCs w:val="24"/>
        </w:rPr>
        <w:t>•</w:t>
      </w:r>
      <w:r w:rsidRPr="00632767">
        <w:rPr>
          <w:rFonts w:ascii="Times New Roman" w:hAnsi="Times New Roman" w:cs="Times New Roman"/>
          <w:b/>
          <w:sz w:val="24"/>
          <w:szCs w:val="24"/>
        </w:rPr>
        <w:tab/>
        <w:t>формировать умения находить прилагательные и определять их грамматические признаки, применять теоретические знания на практике.</w:t>
      </w:r>
    </w:p>
    <w:p w:rsidR="00952E8C" w:rsidRPr="00632767" w:rsidRDefault="000F361B" w:rsidP="000F3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67">
        <w:rPr>
          <w:rFonts w:ascii="Times New Roman" w:hAnsi="Times New Roman" w:cs="Times New Roman"/>
          <w:b/>
          <w:sz w:val="24"/>
          <w:szCs w:val="24"/>
        </w:rPr>
        <w:t>•</w:t>
      </w:r>
      <w:r w:rsidRPr="00632767">
        <w:rPr>
          <w:rFonts w:ascii="Times New Roman" w:hAnsi="Times New Roman" w:cs="Times New Roman"/>
          <w:b/>
          <w:sz w:val="24"/>
          <w:szCs w:val="24"/>
        </w:rPr>
        <w:tab/>
        <w:t>воспитывать чувство ответственности за свою работу, прививать интерес к предмету.</w:t>
      </w:r>
    </w:p>
    <w:p w:rsidR="00952E8C" w:rsidRPr="00632767" w:rsidRDefault="00952E8C" w:rsidP="00952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67">
        <w:rPr>
          <w:rFonts w:ascii="Times New Roman" w:hAnsi="Times New Roman" w:cs="Times New Roman"/>
          <w:b/>
          <w:sz w:val="24"/>
          <w:szCs w:val="24"/>
        </w:rPr>
        <w:t>3) развить интерес к русскому языку и к одноклассникам</w:t>
      </w:r>
      <w:r w:rsidR="00B327B3" w:rsidRPr="00632767">
        <w:rPr>
          <w:rFonts w:ascii="Times New Roman" w:hAnsi="Times New Roman" w:cs="Times New Roman"/>
          <w:b/>
          <w:sz w:val="24"/>
          <w:szCs w:val="24"/>
        </w:rPr>
        <w:t>, объединить детей, найти «точки соприкосновения» между ними.</w:t>
      </w:r>
    </w:p>
    <w:p w:rsidR="00952E8C" w:rsidRPr="00632767" w:rsidRDefault="00952E8C" w:rsidP="00952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6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52E8C" w:rsidRPr="00632767" w:rsidRDefault="00952E8C" w:rsidP="00952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952E8C" w:rsidRPr="00632767" w:rsidRDefault="00952E8C" w:rsidP="00952E8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sz w:val="24"/>
          <w:szCs w:val="24"/>
        </w:rPr>
        <w:t>-Сегодня у нас с вами необычный урок, у нас на уроке гости. Давайте поприветствуем друг друга и наших гостей тоже необычно. Посмотрим, как приветствуют друг друга люди в разных странах.</w:t>
      </w:r>
    </w:p>
    <w:p w:rsidR="00952E8C" w:rsidRPr="00632767" w:rsidRDefault="00952E8C" w:rsidP="00952E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32767">
        <w:rPr>
          <w:rStyle w:val="a5"/>
          <w:color w:val="000000"/>
        </w:rPr>
        <w:t>Таджик</w:t>
      </w:r>
      <w:r w:rsidRPr="00632767">
        <w:rPr>
          <w:color w:val="000000"/>
        </w:rPr>
        <w:t>, принимая гостя в своем доме, пожмет протянутую ему руку двумя своими в знак уважения. Протянуть в ответ одну — знак неуважения.</w:t>
      </w:r>
    </w:p>
    <w:p w:rsidR="00952E8C" w:rsidRPr="00632767" w:rsidRDefault="00952E8C" w:rsidP="00952E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32767">
        <w:rPr>
          <w:rStyle w:val="a5"/>
          <w:color w:val="000000"/>
        </w:rPr>
        <w:t>Иранцы</w:t>
      </w:r>
      <w:r w:rsidRPr="00632767">
        <w:rPr>
          <w:color w:val="000000"/>
        </w:rPr>
        <w:t>, пожав друг другу руки, прижимают свою правую ладонь к сердцу.</w:t>
      </w:r>
    </w:p>
    <w:p w:rsidR="00952E8C" w:rsidRPr="00632767" w:rsidRDefault="00952E8C" w:rsidP="00952E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32767">
        <w:rPr>
          <w:color w:val="000000"/>
        </w:rPr>
        <w:t>В </w:t>
      </w:r>
      <w:r w:rsidRPr="00632767">
        <w:rPr>
          <w:rStyle w:val="a5"/>
          <w:color w:val="000000"/>
        </w:rPr>
        <w:t>Конго</w:t>
      </w:r>
      <w:r w:rsidRPr="00632767">
        <w:rPr>
          <w:color w:val="000000"/>
        </w:rPr>
        <w:t> приветствуют друг друга так: протягивают навстречу друг другу обе руки и при этом дуют на них.</w:t>
      </w:r>
    </w:p>
    <w:p w:rsidR="00952E8C" w:rsidRPr="00632767" w:rsidRDefault="00952E8C" w:rsidP="00952E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32767">
        <w:rPr>
          <w:rStyle w:val="a5"/>
          <w:color w:val="000000"/>
        </w:rPr>
        <w:t>Японцы</w:t>
      </w:r>
      <w:r w:rsidRPr="00632767">
        <w:rPr>
          <w:color w:val="000000"/>
        </w:rPr>
        <w:t xml:space="preserve"> при встрече кланяются: чем ниже и медленнее, тем важнее персона. </w:t>
      </w:r>
      <w:proofErr w:type="gramStart"/>
      <w:r w:rsidRPr="00632767">
        <w:rPr>
          <w:color w:val="000000"/>
        </w:rPr>
        <w:t>Самый</w:t>
      </w:r>
      <w:proofErr w:type="gramEnd"/>
      <w:r w:rsidRPr="00632767">
        <w:rPr>
          <w:color w:val="000000"/>
        </w:rPr>
        <w:t xml:space="preserve"> низкий и уважительный — </w:t>
      </w:r>
      <w:proofErr w:type="spellStart"/>
      <w:r w:rsidRPr="00632767">
        <w:rPr>
          <w:rStyle w:val="resh-link"/>
          <w:color w:val="000000"/>
        </w:rPr>
        <w:t>сакэйрэй</w:t>
      </w:r>
      <w:proofErr w:type="spellEnd"/>
      <w:r w:rsidRPr="00632767">
        <w:rPr>
          <w:color w:val="000000"/>
        </w:rPr>
        <w:t>, средний — под углом 30 градусов, легкий — всего на 15 градусов. При этом они говорят «День настал».</w:t>
      </w:r>
    </w:p>
    <w:p w:rsidR="00952E8C" w:rsidRPr="00632767" w:rsidRDefault="00952E8C" w:rsidP="00952E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32767">
        <w:rPr>
          <w:rStyle w:val="a5"/>
          <w:color w:val="000000"/>
        </w:rPr>
        <w:t>Корейцы и китайцы</w:t>
      </w:r>
      <w:r w:rsidRPr="00632767">
        <w:rPr>
          <w:color w:val="000000"/>
        </w:rPr>
        <w:t> тоже традиционно кланяются, однако все больше китайцев предпочитает здороваться по-современному: подняв над головой сцепленные руки. Но если несколько китайцев познакомятся с новым человеком, они могут ему и зааплодировать — отвечать на это нужно тем же. Традиционная фраза приветствия в </w:t>
      </w:r>
      <w:r w:rsidRPr="00632767">
        <w:rPr>
          <w:rStyle w:val="resh-link"/>
          <w:color w:val="000000"/>
        </w:rPr>
        <w:t>Китае</w:t>
      </w:r>
      <w:r w:rsidRPr="00632767">
        <w:rPr>
          <w:color w:val="000000"/>
        </w:rPr>
        <w:t> переводится: «Ел ли ты сегодня?»</w:t>
      </w:r>
    </w:p>
    <w:p w:rsidR="007474B0" w:rsidRPr="00632767" w:rsidRDefault="00952E8C" w:rsidP="00952E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32767">
        <w:rPr>
          <w:color w:val="000000"/>
        </w:rPr>
        <w:t>В некоторых </w:t>
      </w:r>
      <w:r w:rsidRPr="00632767">
        <w:rPr>
          <w:rStyle w:val="a5"/>
          <w:color w:val="000000"/>
        </w:rPr>
        <w:t>североафриканских странах</w:t>
      </w:r>
      <w:r w:rsidRPr="00632767">
        <w:rPr>
          <w:color w:val="000000"/>
        </w:rPr>
        <w:t xml:space="preserve"> подносят правую руку к своему лбу, потом к губам, а затем — к груди. Это означает: «я думаю о тебе, я говорю о тебе, я уважаю тебя». </w:t>
      </w:r>
    </w:p>
    <w:p w:rsidR="00952E8C" w:rsidRPr="00632767" w:rsidRDefault="00952E8C" w:rsidP="00952E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32767">
        <w:rPr>
          <w:color w:val="000000"/>
        </w:rPr>
        <w:t>В </w:t>
      </w:r>
      <w:r w:rsidRPr="00632767">
        <w:rPr>
          <w:rStyle w:val="resh-link"/>
          <w:b/>
          <w:color w:val="000000"/>
        </w:rPr>
        <w:t>Замбези</w:t>
      </w:r>
      <w:r w:rsidR="00632767" w:rsidRPr="00632767">
        <w:rPr>
          <w:rStyle w:val="resh-link"/>
          <w:b/>
          <w:color w:val="000000"/>
        </w:rPr>
        <w:t xml:space="preserve"> </w:t>
      </w:r>
      <w:r w:rsidRPr="00632767">
        <w:rPr>
          <w:color w:val="000000"/>
        </w:rPr>
        <w:t> хлопают в ладоши, приседая.</w:t>
      </w:r>
    </w:p>
    <w:p w:rsidR="00952E8C" w:rsidRPr="00632767" w:rsidRDefault="00952E8C" w:rsidP="00952E8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32767">
        <w:rPr>
          <w:rStyle w:val="a5"/>
          <w:color w:val="000000"/>
        </w:rPr>
        <w:t>Эскимосы</w:t>
      </w:r>
      <w:r w:rsidR="00632767" w:rsidRPr="00632767">
        <w:rPr>
          <w:rStyle w:val="a5"/>
          <w:color w:val="000000"/>
        </w:rPr>
        <w:t xml:space="preserve"> </w:t>
      </w:r>
      <w:r w:rsidRPr="00632767">
        <w:rPr>
          <w:color w:val="000000"/>
        </w:rPr>
        <w:t> несильно ударяют друг друга кулаком по голове и по спине. Делают это только мужчины.</w:t>
      </w:r>
    </w:p>
    <w:p w:rsidR="00952E8C" w:rsidRPr="00632767" w:rsidRDefault="007474B0" w:rsidP="00952E8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sz w:val="24"/>
          <w:szCs w:val="24"/>
        </w:rPr>
        <w:t>Выберете одно из приветствий и поздоровайтесь с соседом по парте и с нашими гостями.</w:t>
      </w:r>
    </w:p>
    <w:p w:rsidR="007474B0" w:rsidRPr="00632767" w:rsidRDefault="007474B0" w:rsidP="00952E8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sz w:val="24"/>
          <w:szCs w:val="24"/>
        </w:rPr>
        <w:t xml:space="preserve">Кто </w:t>
      </w:r>
      <w:r w:rsidR="00B327B3" w:rsidRPr="00632767">
        <w:rPr>
          <w:rFonts w:ascii="Times New Roman" w:hAnsi="Times New Roman" w:cs="Times New Roman"/>
          <w:sz w:val="24"/>
          <w:szCs w:val="24"/>
        </w:rPr>
        <w:t>в</w:t>
      </w:r>
      <w:r w:rsidRPr="00632767">
        <w:rPr>
          <w:rFonts w:ascii="Times New Roman" w:hAnsi="Times New Roman" w:cs="Times New Roman"/>
          <w:sz w:val="24"/>
          <w:szCs w:val="24"/>
        </w:rPr>
        <w:t>ыбрал</w:t>
      </w:r>
      <w:r w:rsidR="00B327B3" w:rsidRPr="00632767">
        <w:rPr>
          <w:rFonts w:ascii="Times New Roman" w:hAnsi="Times New Roman" w:cs="Times New Roman"/>
          <w:sz w:val="24"/>
          <w:szCs w:val="24"/>
        </w:rPr>
        <w:t xml:space="preserve"> одно и то же приветствие, у того есть точки соприкосновения.</w:t>
      </w:r>
    </w:p>
    <w:p w:rsidR="00B327B3" w:rsidRPr="00632767" w:rsidRDefault="00B327B3" w:rsidP="00952E8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sz w:val="24"/>
          <w:szCs w:val="24"/>
        </w:rPr>
        <w:t xml:space="preserve">Как вы понимаете это выражение? Что такое «точки соприкосновения»? Это что-то общее, </w:t>
      </w:r>
      <w:proofErr w:type="spellStart"/>
      <w:r w:rsidRPr="00632767">
        <w:rPr>
          <w:rFonts w:ascii="Times New Roman" w:hAnsi="Times New Roman" w:cs="Times New Roman"/>
          <w:sz w:val="24"/>
          <w:szCs w:val="24"/>
        </w:rPr>
        <w:t>взаимосвязывающее</w:t>
      </w:r>
      <w:proofErr w:type="spellEnd"/>
      <w:r w:rsidRPr="00632767">
        <w:rPr>
          <w:rFonts w:ascii="Times New Roman" w:hAnsi="Times New Roman" w:cs="Times New Roman"/>
          <w:sz w:val="24"/>
          <w:szCs w:val="24"/>
        </w:rPr>
        <w:t>.</w:t>
      </w:r>
    </w:p>
    <w:p w:rsidR="00B327B3" w:rsidRPr="00632767" w:rsidRDefault="00B327B3" w:rsidP="00B327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27B3" w:rsidRPr="00632767" w:rsidRDefault="00B327B3" w:rsidP="00B3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67">
        <w:rPr>
          <w:rFonts w:ascii="Times New Roman" w:hAnsi="Times New Roman" w:cs="Times New Roman"/>
          <w:b/>
          <w:sz w:val="24"/>
          <w:szCs w:val="24"/>
        </w:rPr>
        <w:t xml:space="preserve"> Постановка целей и задач. </w:t>
      </w:r>
    </w:p>
    <w:p w:rsidR="00B327B3" w:rsidRPr="00632767" w:rsidRDefault="00B327B3" w:rsidP="00B327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sz w:val="24"/>
          <w:szCs w:val="24"/>
        </w:rPr>
        <w:lastRenderedPageBreak/>
        <w:t>Цель нашего урок</w:t>
      </w:r>
      <w:proofErr w:type="gramStart"/>
      <w:r w:rsidRPr="0063276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32767">
        <w:rPr>
          <w:rFonts w:ascii="Times New Roman" w:hAnsi="Times New Roman" w:cs="Times New Roman"/>
          <w:sz w:val="24"/>
          <w:szCs w:val="24"/>
        </w:rPr>
        <w:t xml:space="preserve"> не только повторить и обобщить знания по теме «Имя прилагательное», но и найти точки соприкосновения у каждого из вас и посмотреть, что у вас их больше, чем учащиеся одного класса.</w:t>
      </w:r>
    </w:p>
    <w:p w:rsidR="00B327B3" w:rsidRPr="00632767" w:rsidRDefault="00B327B3" w:rsidP="00B327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27B3" w:rsidRPr="00632767" w:rsidRDefault="000F191A" w:rsidP="00B3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sz w:val="24"/>
          <w:szCs w:val="24"/>
        </w:rPr>
        <w:t>Давайте повторим, что такое имя прилагательное? Заполним таблиц</w:t>
      </w:r>
      <w:r w:rsidR="007F3C03" w:rsidRPr="00632767">
        <w:rPr>
          <w:rFonts w:ascii="Times New Roman" w:hAnsi="Times New Roman" w:cs="Times New Roman"/>
          <w:sz w:val="24"/>
          <w:szCs w:val="24"/>
        </w:rPr>
        <w:t>ы</w:t>
      </w:r>
      <w:r w:rsidRPr="00632767">
        <w:rPr>
          <w:rFonts w:ascii="Times New Roman" w:hAnsi="Times New Roman" w:cs="Times New Roman"/>
          <w:sz w:val="24"/>
          <w:szCs w:val="24"/>
        </w:rPr>
        <w:t xml:space="preserve"> и выполним задания.</w:t>
      </w:r>
    </w:p>
    <w:p w:rsidR="000F191A" w:rsidRPr="00632767" w:rsidRDefault="000F191A" w:rsidP="00B3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0F191A" w:rsidRPr="00632767" w:rsidRDefault="000F191A" w:rsidP="000F191A">
      <w:pPr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sz w:val="24"/>
          <w:szCs w:val="24"/>
        </w:rPr>
        <w:t>Я буду читать однокоренные слова к словам ЛЕС И САД. Если прозвучит слово с корнем ЛЕС, вы садитесь, если слово с корнем САД, встаете.</w:t>
      </w:r>
    </w:p>
    <w:p w:rsidR="000F191A" w:rsidRPr="00632767" w:rsidRDefault="000F191A" w:rsidP="000F1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767">
        <w:rPr>
          <w:rFonts w:ascii="Times New Roman" w:hAnsi="Times New Roman" w:cs="Times New Roman"/>
          <w:sz w:val="24"/>
          <w:szCs w:val="24"/>
        </w:rPr>
        <w:t>САД, ЛЕС, ЛЕСНОЙ, САДОВЫЙ, САДОВНИК, ЛЕСНИК, ЛЕСОЧЕК, САДИК, ЗАЛЕСЬЕ, САДОЧЕК, ПОСАДКА, ЛЕСОВИК, ПЕРЕЛЕСОК.</w:t>
      </w:r>
      <w:proofErr w:type="gramEnd"/>
    </w:p>
    <w:p w:rsidR="000F191A" w:rsidRPr="00632767" w:rsidRDefault="000F191A" w:rsidP="000E6C3A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Из-за парт мы выйдем дружно, Но шуметь совсем не нужно. Встали прямо, ноги вместе Поворот кругом на месте. Хлопнем пару раз в ладошки </w:t>
      </w:r>
      <w:r w:rsidR="00632767"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потопаем немножко. А теперь представим детки, Будто руки наши ветки, Покачаем ими дружно, Слов</w:t>
      </w:r>
      <w:r w:rsidR="00632767"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ветер дует южный. Ветер стих</w:t>
      </w:r>
      <w:r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Вздохнули дружно. Нам урок продолжить нужно. Подравнялись, тихо сели </w:t>
      </w:r>
      <w:r w:rsidR="00632767"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доску посмотрели.</w:t>
      </w:r>
    </w:p>
    <w:p w:rsidR="000E6C3A" w:rsidRPr="00632767" w:rsidRDefault="000E6C3A" w:rsidP="000E6C3A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6C3A" w:rsidRPr="00632767" w:rsidRDefault="000E6C3A" w:rsidP="000E6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Повторим разряды прилагательных и продолжим заполнять таблицы.</w:t>
      </w:r>
    </w:p>
    <w:p w:rsidR="00694BD5" w:rsidRPr="00632767" w:rsidRDefault="00694BD5" w:rsidP="00694B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3C03" w:rsidRPr="00632767" w:rsidRDefault="007F3C03" w:rsidP="007F3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sz w:val="24"/>
          <w:szCs w:val="24"/>
        </w:rPr>
        <w:t>На листочках написаны качества человека, выделите в каждой колонке по 3 качества. В перво</w:t>
      </w:r>
      <w:proofErr w:type="gramStart"/>
      <w:r w:rsidRPr="0063276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32767">
        <w:rPr>
          <w:rFonts w:ascii="Times New Roman" w:hAnsi="Times New Roman" w:cs="Times New Roman"/>
          <w:sz w:val="24"/>
          <w:szCs w:val="24"/>
        </w:rPr>
        <w:t xml:space="preserve"> качества, которые вам свойственны, во второй- качества, которые хочется развить.</w:t>
      </w:r>
    </w:p>
    <w:p w:rsidR="000E6C3A" w:rsidRPr="00632767" w:rsidRDefault="000E6C3A" w:rsidP="000E6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Взаимопроверка.</w:t>
      </w:r>
    </w:p>
    <w:p w:rsidR="000E6C3A" w:rsidRPr="00632767" w:rsidRDefault="000E6C3A" w:rsidP="000E6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Рефлексия. Закрасить в табличках настроение и знания.</w:t>
      </w:r>
    </w:p>
    <w:p w:rsidR="000E6C3A" w:rsidRPr="00632767" w:rsidRDefault="000E6C3A" w:rsidP="000E6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Д.З. на листочках, не подписываясь, написать 3 факта с использованием прилагательных. Пример учителя:</w:t>
      </w:r>
    </w:p>
    <w:p w:rsidR="000E6C3A" w:rsidRPr="00632767" w:rsidRDefault="000E6C3A" w:rsidP="000E6C3A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Я люблю шоколадные конфеты.</w:t>
      </w:r>
    </w:p>
    <w:p w:rsidR="000E6C3A" w:rsidRPr="00632767" w:rsidRDefault="000E6C3A" w:rsidP="000E6C3A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 меня дома живут черно-белая, дымчатая и полосатая кошки.</w:t>
      </w:r>
    </w:p>
    <w:p w:rsidR="000E6C3A" w:rsidRPr="00632767" w:rsidRDefault="000E6C3A" w:rsidP="000E6C3A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У меня каштановые волосы средней длины.</w:t>
      </w:r>
    </w:p>
    <w:p w:rsidR="0099674A" w:rsidRPr="00632767" w:rsidRDefault="000E6C3A" w:rsidP="000E6C3A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этим фактам мы узнаем больше друг о друге, и у нас появится больше точек соприкосновения. Спасибо за урок!</w:t>
      </w:r>
    </w:p>
    <w:p w:rsidR="0099674A" w:rsidRPr="00632767" w:rsidRDefault="00494422" w:rsidP="000E6C3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2767">
        <w:rPr>
          <w:rFonts w:ascii="Times New Roman" w:hAnsi="Times New Roman" w:cs="Times New Roman"/>
          <w:sz w:val="24"/>
          <w:szCs w:val="24"/>
        </w:rPr>
        <w:t xml:space="preserve">ФИ </w:t>
      </w:r>
      <w:r w:rsidR="0015738C" w:rsidRPr="0063276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738C" w:rsidRPr="00632767" w:rsidRDefault="0015738C" w:rsidP="001573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5738C" w:rsidRDefault="0015738C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32767" w:rsidRDefault="00632767" w:rsidP="0015738C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32767" w:rsidRDefault="00632767" w:rsidP="0015738C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32767" w:rsidRDefault="00632767" w:rsidP="0015738C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32767" w:rsidRDefault="00632767" w:rsidP="0015738C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32767" w:rsidRDefault="00632767" w:rsidP="0015738C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32767" w:rsidRDefault="00632767" w:rsidP="0015738C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15738C" w:rsidRPr="00632767" w:rsidRDefault="0015738C" w:rsidP="0015738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32767">
        <w:rPr>
          <w:rFonts w:ascii="Times New Roman" w:hAnsi="Times New Roman" w:cs="Times New Roman"/>
          <w:b/>
          <w:sz w:val="32"/>
          <w:szCs w:val="32"/>
        </w:rPr>
        <w:lastRenderedPageBreak/>
        <w:t>Задание 1.</w:t>
      </w:r>
      <w:r w:rsidRPr="00632767">
        <w:rPr>
          <w:rFonts w:ascii="Times New Roman" w:hAnsi="Times New Roman" w:cs="Times New Roman"/>
          <w:b/>
          <w:sz w:val="28"/>
          <w:szCs w:val="28"/>
        </w:rPr>
        <w:t xml:space="preserve">   Заполните пропуски в таблице</w:t>
      </w:r>
      <w:r w:rsidR="007E3404" w:rsidRPr="00632767">
        <w:rPr>
          <w:rFonts w:ascii="Times New Roman" w:hAnsi="Times New Roman" w:cs="Times New Roman"/>
          <w:b/>
          <w:sz w:val="28"/>
          <w:szCs w:val="28"/>
        </w:rPr>
        <w:t xml:space="preserve"> и распределите слова, данные ниже, по таблице.</w:t>
      </w:r>
    </w:p>
    <w:tbl>
      <w:tblPr>
        <w:tblW w:w="10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60"/>
        <w:gridCol w:w="3360"/>
        <w:gridCol w:w="3360"/>
      </w:tblGrid>
      <w:tr w:rsidR="0015738C" w:rsidRPr="0015738C" w:rsidTr="00541101">
        <w:trPr>
          <w:trHeight w:val="489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Качественные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Относительные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Притяжательные</w:t>
            </w:r>
          </w:p>
        </w:tc>
      </w:tr>
      <w:tr w:rsidR="0015738C" w:rsidRPr="0015738C" w:rsidTr="00541101">
        <w:trPr>
          <w:trHeight w:val="1223"/>
        </w:trPr>
        <w:tc>
          <w:tcPr>
            <w:tcW w:w="3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1.Имеет степени сравнения</w:t>
            </w:r>
          </w:p>
        </w:tc>
        <w:tc>
          <w:tcPr>
            <w:tcW w:w="3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1. Отвечает на вопросы чей? чья? </w:t>
            </w:r>
            <w:proofErr w:type="spellStart"/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чьё</w:t>
            </w:r>
            <w:proofErr w:type="gramStart"/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?ч</w:t>
            </w:r>
            <w:proofErr w:type="gramEnd"/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ьи</w:t>
            </w:r>
            <w:proofErr w:type="spellEnd"/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?</w:t>
            </w:r>
          </w:p>
        </w:tc>
      </w:tr>
      <w:tr w:rsidR="0015738C" w:rsidRPr="0015738C" w:rsidTr="0015738C">
        <w:trPr>
          <w:trHeight w:val="584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2. Имеет краткую форму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2.</w:t>
            </w:r>
          </w:p>
        </w:tc>
      </w:tr>
      <w:tr w:rsidR="0015738C" w:rsidRPr="0015738C" w:rsidTr="0015738C">
        <w:trPr>
          <w:trHeight w:val="584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3. Не может обозначать признак </w:t>
            </w:r>
            <w:proofErr w:type="gramStart"/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в</w:t>
            </w:r>
            <w:proofErr w:type="gramEnd"/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 … или…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3.</w:t>
            </w:r>
          </w:p>
        </w:tc>
      </w:tr>
      <w:tr w:rsidR="0015738C" w:rsidRPr="0015738C" w:rsidTr="0015738C">
        <w:trPr>
          <w:trHeight w:val="584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5738C" w:rsidRPr="0015738C" w:rsidTr="0015738C">
        <w:trPr>
          <w:trHeight w:val="584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5738C" w:rsidRPr="0015738C" w:rsidTr="0015738C">
        <w:trPr>
          <w:trHeight w:val="584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5738C" w:rsidRPr="0015738C" w:rsidTr="0015738C">
        <w:trPr>
          <w:trHeight w:val="584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Default="0015738C" w:rsidP="0015738C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Примеры</w:t>
            </w:r>
          </w:p>
          <w:p w:rsidR="0015738C" w:rsidRDefault="0015738C" w:rsidP="0015738C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</w:p>
          <w:p w:rsidR="0015738C" w:rsidRDefault="0015738C" w:rsidP="0015738C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</w:p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Default="0015738C" w:rsidP="0015738C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Примеры</w:t>
            </w:r>
          </w:p>
          <w:p w:rsidR="0015738C" w:rsidRDefault="0015738C" w:rsidP="0015738C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</w:p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38C" w:rsidRDefault="0015738C" w:rsidP="0015738C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  <w:r w:rsidRPr="0015738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Примеры</w:t>
            </w:r>
          </w:p>
          <w:p w:rsidR="0015738C" w:rsidRDefault="0015738C" w:rsidP="0015738C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</w:p>
          <w:p w:rsidR="0015738C" w:rsidRDefault="0015738C" w:rsidP="0015738C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</w:pPr>
          </w:p>
          <w:p w:rsidR="0015738C" w:rsidRPr="0015738C" w:rsidRDefault="0015738C" w:rsidP="001573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15738C" w:rsidRDefault="007E3404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E3404">
        <w:rPr>
          <w:rFonts w:ascii="Times New Roman" w:hAnsi="Times New Roman" w:cs="Times New Roman"/>
          <w:sz w:val="28"/>
          <w:szCs w:val="28"/>
        </w:rPr>
        <w:t>Волчий, деревенский, синий, каменный, чёрный, лисья, мамина, пластмассовый, книжный, сильный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101" w:rsidRDefault="00541101" w:rsidP="0015738C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32767" w:rsidRDefault="00632767" w:rsidP="0015738C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32767" w:rsidRDefault="00632767" w:rsidP="0015738C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7E3404" w:rsidRPr="00632767" w:rsidRDefault="007E3404" w:rsidP="0015738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32767">
        <w:rPr>
          <w:rFonts w:ascii="Times New Roman" w:hAnsi="Times New Roman" w:cs="Times New Roman"/>
          <w:b/>
          <w:sz w:val="32"/>
          <w:szCs w:val="32"/>
        </w:rPr>
        <w:t>Задание 2.</w:t>
      </w:r>
      <w:r w:rsidRPr="00632767">
        <w:rPr>
          <w:rFonts w:ascii="Times New Roman" w:hAnsi="Times New Roman" w:cs="Times New Roman"/>
          <w:b/>
          <w:sz w:val="28"/>
          <w:szCs w:val="28"/>
        </w:rPr>
        <w:t xml:space="preserve"> Выписать имена прилагательные и   обозначить  их разряд.</w:t>
      </w:r>
    </w:p>
    <w:p w:rsidR="0015738C" w:rsidRDefault="007E3404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101" w:rsidRDefault="0054110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3404" w:rsidRDefault="007E3404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32767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67">
        <w:rPr>
          <w:rFonts w:ascii="Times New Roman" w:hAnsi="Times New Roman" w:cs="Times New Roman"/>
          <w:b/>
          <w:sz w:val="28"/>
          <w:szCs w:val="28"/>
        </w:rPr>
        <w:t>Заполните пропуски в таблице.</w:t>
      </w:r>
    </w:p>
    <w:tbl>
      <w:tblPr>
        <w:tblW w:w="12692" w:type="dxa"/>
        <w:tblInd w:w="-113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3119"/>
        <w:gridCol w:w="2693"/>
        <w:gridCol w:w="4470"/>
      </w:tblGrid>
      <w:tr w:rsidR="007E3404" w:rsidRPr="007E3404" w:rsidTr="00541101">
        <w:trPr>
          <w:trHeight w:val="584"/>
        </w:trPr>
        <w:tc>
          <w:tcPr>
            <w:tcW w:w="5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Сравнительная степень</w:t>
            </w:r>
          </w:p>
        </w:tc>
        <w:tc>
          <w:tcPr>
            <w:tcW w:w="716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E3404" w:rsidRPr="007E3404" w:rsidTr="00541101">
        <w:trPr>
          <w:trHeight w:val="679"/>
        </w:trPr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Простая форма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Составная форма</w:t>
            </w:r>
          </w:p>
        </w:tc>
      </w:tr>
      <w:tr w:rsidR="007E3404" w:rsidRPr="007E3404" w:rsidTr="00541101">
        <w:trPr>
          <w:trHeight w:val="1230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1.более, менее + полная форма прилагательного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4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1.</w:t>
            </w:r>
          </w:p>
        </w:tc>
      </w:tr>
      <w:tr w:rsidR="007E3404" w:rsidRPr="007E3404" w:rsidTr="00541101">
        <w:trPr>
          <w:trHeight w:val="584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5411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2. </w:t>
            </w:r>
            <w:r w:rsidR="00541101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и</w:t>
            </w: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зменяется</w:t>
            </w:r>
          </w:p>
        </w:tc>
        <w:tc>
          <w:tcPr>
            <w:tcW w:w="4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E3404" w:rsidRPr="007E3404" w:rsidTr="00E146C1">
        <w:trPr>
          <w:trHeight w:val="1203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3.Синтаксическая роль-сказуемое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4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3404" w:rsidRPr="007E3404" w:rsidRDefault="007E3404" w:rsidP="007E34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3. Синтаксическая роль-</w:t>
            </w:r>
            <w:r w:rsidR="00674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роль-</w:t>
            </w:r>
            <w:r w:rsidRPr="007E3404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ru-RU"/>
              </w:rPr>
              <w:t>определение</w:t>
            </w:r>
          </w:p>
        </w:tc>
      </w:tr>
    </w:tbl>
    <w:p w:rsidR="007E3404" w:rsidRDefault="007E3404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7484C" w:rsidRDefault="0067484C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32767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67484C">
        <w:t xml:space="preserve"> </w:t>
      </w:r>
      <w:r w:rsidR="00632767" w:rsidRPr="00632767">
        <w:rPr>
          <w:rFonts w:ascii="Times New Roman" w:hAnsi="Times New Roman" w:cs="Times New Roman"/>
          <w:b/>
        </w:rPr>
        <w:t>С</w:t>
      </w:r>
      <w:r w:rsidRPr="00632767">
        <w:rPr>
          <w:rFonts w:ascii="Times New Roman" w:hAnsi="Times New Roman" w:cs="Times New Roman"/>
          <w:b/>
          <w:sz w:val="28"/>
          <w:szCs w:val="28"/>
        </w:rPr>
        <w:t>оставьте прилагательные во всех степенях сравнений</w:t>
      </w:r>
      <w:proofErr w:type="gramStart"/>
      <w:r w:rsidRPr="00632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13032" w:type="dxa"/>
        <w:tblInd w:w="-1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9"/>
        <w:gridCol w:w="2126"/>
        <w:gridCol w:w="2268"/>
        <w:gridCol w:w="2410"/>
        <w:gridCol w:w="3959"/>
      </w:tblGrid>
      <w:tr w:rsidR="0067484C" w:rsidRPr="0067484C" w:rsidTr="00541101">
        <w:trPr>
          <w:trHeight w:val="860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7484C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Прилагате</w:t>
            </w:r>
            <w:proofErr w:type="spellEnd"/>
            <w:r w:rsidRPr="0067484C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-</w:t>
            </w:r>
          </w:p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7484C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льное</w:t>
            </w:r>
            <w:proofErr w:type="spellEnd"/>
            <w:r w:rsidRPr="0067484C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484C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Сравнительная степень</w:t>
            </w:r>
          </w:p>
        </w:tc>
        <w:tc>
          <w:tcPr>
            <w:tcW w:w="636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484C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Превосходная степень</w:t>
            </w:r>
          </w:p>
        </w:tc>
      </w:tr>
      <w:tr w:rsidR="0067484C" w:rsidRPr="0067484C" w:rsidTr="00541101">
        <w:trPr>
          <w:trHeight w:val="543"/>
        </w:trPr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484C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простая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484C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составная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484C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простая</w:t>
            </w:r>
          </w:p>
        </w:tc>
        <w:tc>
          <w:tcPr>
            <w:tcW w:w="3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с</w:t>
            </w:r>
            <w:r w:rsidRPr="0067484C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оставная</w:t>
            </w:r>
          </w:p>
        </w:tc>
      </w:tr>
      <w:tr w:rsidR="0067484C" w:rsidRPr="0067484C" w:rsidTr="00541101">
        <w:trPr>
          <w:trHeight w:val="551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484C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Тяжёлый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7484C" w:rsidRPr="0067484C" w:rsidTr="00541101">
        <w:trPr>
          <w:trHeight w:val="533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484C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Древний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7484C" w:rsidRPr="0067484C" w:rsidTr="00541101">
        <w:trPr>
          <w:trHeight w:val="415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484C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Низкий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7484C" w:rsidRPr="0067484C" w:rsidTr="00541101">
        <w:trPr>
          <w:trHeight w:val="678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484C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Строгий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7484C" w:rsidRPr="0067484C" w:rsidTr="00541101">
        <w:trPr>
          <w:trHeight w:val="549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484C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Добрый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7484C" w:rsidRPr="0067484C" w:rsidTr="00541101">
        <w:trPr>
          <w:trHeight w:val="616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7484C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 xml:space="preserve">Быстрый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84C" w:rsidRPr="0067484C" w:rsidRDefault="0067484C" w:rsidP="006748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632767" w:rsidRDefault="00632767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32767" w:rsidRDefault="00632767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32767" w:rsidRDefault="00632767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7484C" w:rsidRDefault="0067484C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32767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67">
        <w:rPr>
          <w:rFonts w:ascii="Times New Roman" w:hAnsi="Times New Roman" w:cs="Times New Roman"/>
          <w:b/>
          <w:sz w:val="28"/>
          <w:szCs w:val="28"/>
        </w:rPr>
        <w:t>Составьте краткую форму от данных прилагательных</w:t>
      </w:r>
    </w:p>
    <w:p w:rsidR="004209F1" w:rsidRDefault="004209F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209F1" w:rsidRDefault="004209F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09F1">
        <w:rPr>
          <w:rFonts w:ascii="Times New Roman" w:hAnsi="Times New Roman" w:cs="Times New Roman"/>
          <w:sz w:val="28"/>
          <w:szCs w:val="28"/>
        </w:rPr>
        <w:t>Холодны</w:t>
      </w:r>
      <w:proofErr w:type="gramStart"/>
      <w:r w:rsidRPr="004209F1"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Pr="004209F1">
        <w:rPr>
          <w:rFonts w:ascii="Times New Roman" w:hAnsi="Times New Roman" w:cs="Times New Roman"/>
          <w:sz w:val="28"/>
          <w:szCs w:val="28"/>
        </w:rPr>
        <w:t>Могучий-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209F1" w:rsidRDefault="004209F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09F1">
        <w:rPr>
          <w:rFonts w:ascii="Times New Roman" w:hAnsi="Times New Roman" w:cs="Times New Roman"/>
          <w:sz w:val="28"/>
          <w:szCs w:val="28"/>
        </w:rPr>
        <w:t>Весёлы</w:t>
      </w:r>
      <w:proofErr w:type="gramStart"/>
      <w:r w:rsidRPr="004209F1"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209F1">
        <w:t xml:space="preserve"> </w:t>
      </w:r>
      <w:r w:rsidRPr="004209F1">
        <w:rPr>
          <w:rFonts w:ascii="Times New Roman" w:hAnsi="Times New Roman" w:cs="Times New Roman"/>
          <w:sz w:val="28"/>
          <w:szCs w:val="28"/>
        </w:rPr>
        <w:t>Прекрасный-_______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209F1" w:rsidRDefault="004209F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09F1">
        <w:rPr>
          <w:rFonts w:ascii="Times New Roman" w:hAnsi="Times New Roman" w:cs="Times New Roman"/>
          <w:sz w:val="28"/>
          <w:szCs w:val="28"/>
        </w:rPr>
        <w:t>Красивы</w:t>
      </w:r>
      <w:proofErr w:type="gramStart"/>
      <w:r w:rsidRPr="004209F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209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 Смелый-_____________________</w:t>
      </w:r>
    </w:p>
    <w:p w:rsidR="004209F1" w:rsidRDefault="004209F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09F1">
        <w:rPr>
          <w:rFonts w:ascii="Times New Roman" w:hAnsi="Times New Roman" w:cs="Times New Roman"/>
          <w:sz w:val="28"/>
          <w:szCs w:val="28"/>
        </w:rPr>
        <w:t>Колючи</w:t>
      </w:r>
      <w:proofErr w:type="gramStart"/>
      <w:r w:rsidRPr="004209F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209F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 Ласковый-___________________</w:t>
      </w:r>
    </w:p>
    <w:p w:rsidR="004209F1" w:rsidRDefault="004209F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209F1" w:rsidRDefault="004209F1" w:rsidP="0015738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32767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8D7" w:rsidRPr="00632767">
        <w:rPr>
          <w:rFonts w:ascii="Times New Roman" w:hAnsi="Times New Roman" w:cs="Times New Roman"/>
          <w:b/>
          <w:sz w:val="28"/>
          <w:szCs w:val="28"/>
        </w:rPr>
        <w:t>Заполните пропуски в таблице и распределите слова, данные ниже, по таблице.</w:t>
      </w:r>
    </w:p>
    <w:p w:rsidR="00632767" w:rsidRPr="00632767" w:rsidRDefault="00632767" w:rsidP="0015738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79" w:rsidRPr="00632767" w:rsidRDefault="007C4F79" w:rsidP="007C4F7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67">
        <w:rPr>
          <w:rFonts w:ascii="Times New Roman" w:hAnsi="Times New Roman" w:cs="Times New Roman"/>
          <w:b/>
          <w:sz w:val="28"/>
          <w:szCs w:val="28"/>
        </w:rPr>
        <w:t>Не с прилагательными</w:t>
      </w:r>
    </w:p>
    <w:tbl>
      <w:tblPr>
        <w:tblW w:w="100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60"/>
        <w:gridCol w:w="4807"/>
      </w:tblGrid>
      <w:tr w:rsidR="004209F1" w:rsidRPr="004209F1" w:rsidTr="00E146C1">
        <w:trPr>
          <w:trHeight w:val="417"/>
        </w:trPr>
        <w:tc>
          <w:tcPr>
            <w:tcW w:w="5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9F1" w:rsidRPr="004209F1" w:rsidRDefault="004209F1" w:rsidP="004209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09F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слитно</w:t>
            </w:r>
          </w:p>
        </w:tc>
        <w:tc>
          <w:tcPr>
            <w:tcW w:w="48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9F1" w:rsidRPr="004209F1" w:rsidRDefault="004209F1" w:rsidP="004209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09F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раздельно</w:t>
            </w:r>
          </w:p>
        </w:tc>
      </w:tr>
      <w:tr w:rsidR="004209F1" w:rsidRPr="004209F1" w:rsidTr="00E146C1">
        <w:trPr>
          <w:trHeight w:val="499"/>
        </w:trPr>
        <w:tc>
          <w:tcPr>
            <w:tcW w:w="5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9F1" w:rsidRPr="004209F1" w:rsidRDefault="004209F1" w:rsidP="004209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09F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48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9F1" w:rsidRPr="004209F1" w:rsidRDefault="004209F1" w:rsidP="004209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09F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1.</w:t>
            </w:r>
          </w:p>
        </w:tc>
      </w:tr>
      <w:tr w:rsidR="004209F1" w:rsidRPr="004209F1" w:rsidTr="00E146C1">
        <w:trPr>
          <w:trHeight w:val="535"/>
        </w:trPr>
        <w:tc>
          <w:tcPr>
            <w:tcW w:w="5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9F1" w:rsidRPr="004209F1" w:rsidRDefault="004209F1" w:rsidP="004209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09F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4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9F1" w:rsidRPr="004209F1" w:rsidRDefault="004209F1" w:rsidP="004209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09F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2.</w:t>
            </w:r>
          </w:p>
        </w:tc>
      </w:tr>
      <w:tr w:rsidR="004209F1" w:rsidRPr="004209F1" w:rsidTr="007C4F79">
        <w:trPr>
          <w:trHeight w:val="1315"/>
        </w:trPr>
        <w:tc>
          <w:tcPr>
            <w:tcW w:w="5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9F1" w:rsidRPr="004209F1" w:rsidRDefault="004209F1" w:rsidP="004209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09F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примеры</w:t>
            </w:r>
          </w:p>
        </w:tc>
        <w:tc>
          <w:tcPr>
            <w:tcW w:w="4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9F1" w:rsidRPr="004209F1" w:rsidRDefault="004209F1" w:rsidP="004209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09F1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  <w:lang w:eastAsia="ru-RU"/>
              </w:rPr>
              <w:t>примеры</w:t>
            </w:r>
          </w:p>
        </w:tc>
      </w:tr>
    </w:tbl>
    <w:p w:rsidR="001B38D7" w:rsidRDefault="001B38D7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209F1" w:rsidRDefault="001B38D7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1B38D7">
        <w:rPr>
          <w:rFonts w:ascii="Times New Roman" w:hAnsi="Times New Roman" w:cs="Times New Roman"/>
          <w:sz w:val="28"/>
          <w:szCs w:val="28"/>
        </w:rPr>
        <w:t xml:space="preserve">(Не) </w:t>
      </w:r>
      <w:proofErr w:type="spellStart"/>
      <w:r w:rsidRPr="001B38D7">
        <w:rPr>
          <w:rFonts w:ascii="Times New Roman" w:hAnsi="Times New Roman" w:cs="Times New Roman"/>
          <w:sz w:val="28"/>
          <w:szCs w:val="28"/>
        </w:rPr>
        <w:t>взрачный</w:t>
      </w:r>
      <w:proofErr w:type="spellEnd"/>
      <w:r w:rsidRPr="001B38D7">
        <w:rPr>
          <w:rFonts w:ascii="Times New Roman" w:hAnsi="Times New Roman" w:cs="Times New Roman"/>
          <w:sz w:val="28"/>
          <w:szCs w:val="28"/>
        </w:rPr>
        <w:t xml:space="preserve">; (не) добрый; нисколько (не) радостный; (не) плохой, а хороший; (не) </w:t>
      </w:r>
      <w:proofErr w:type="spellStart"/>
      <w:r w:rsidRPr="001B38D7">
        <w:rPr>
          <w:rFonts w:ascii="Times New Roman" w:hAnsi="Times New Roman" w:cs="Times New Roman"/>
          <w:sz w:val="28"/>
          <w:szCs w:val="28"/>
        </w:rPr>
        <w:t>ряшливый</w:t>
      </w:r>
      <w:proofErr w:type="spellEnd"/>
      <w:r w:rsidRPr="001B38D7">
        <w:rPr>
          <w:rFonts w:ascii="Times New Roman" w:hAnsi="Times New Roman" w:cs="Times New Roman"/>
          <w:sz w:val="28"/>
          <w:szCs w:val="28"/>
        </w:rPr>
        <w:t>; (не) вежлив, а груб; вовсе (не) грубый; (не) высокая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38D7" w:rsidRDefault="001B38D7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38D7" w:rsidRPr="00632767" w:rsidRDefault="001B38D7" w:rsidP="0015738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32767">
        <w:rPr>
          <w:rFonts w:ascii="Times New Roman" w:hAnsi="Times New Roman" w:cs="Times New Roman"/>
          <w:b/>
          <w:sz w:val="28"/>
          <w:szCs w:val="28"/>
        </w:rPr>
        <w:t>Задание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2767">
        <w:rPr>
          <w:rFonts w:ascii="Times New Roman" w:hAnsi="Times New Roman" w:cs="Times New Roman"/>
          <w:b/>
          <w:sz w:val="28"/>
          <w:szCs w:val="28"/>
        </w:rPr>
        <w:t>К прилагательным из левого столбика подберите существительные из правого. В прилагательных выделите суффиксы.</w:t>
      </w:r>
    </w:p>
    <w:p w:rsidR="001B38D7" w:rsidRDefault="001B38D7" w:rsidP="001B3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3B65">
        <w:rPr>
          <w:rFonts w:ascii="Times New Roman" w:hAnsi="Times New Roman" w:cs="Times New Roman"/>
          <w:sz w:val="28"/>
          <w:szCs w:val="28"/>
        </w:rPr>
        <w:t>* язык</w:t>
      </w:r>
    </w:p>
    <w:p w:rsidR="008E3B65" w:rsidRDefault="008E3B65" w:rsidP="001B3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* масса</w:t>
      </w:r>
    </w:p>
    <w:p w:rsidR="008E3B65" w:rsidRDefault="008E3B65" w:rsidP="001B3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* вечерок</w:t>
      </w:r>
    </w:p>
    <w:p w:rsidR="008E3B65" w:rsidRDefault="008E3B65" w:rsidP="001B3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* обычай</w:t>
      </w:r>
    </w:p>
    <w:p w:rsidR="008E3B65" w:rsidRDefault="008E3B65" w:rsidP="001B3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* мастерство</w:t>
      </w:r>
    </w:p>
    <w:p w:rsidR="008E3B65" w:rsidRDefault="008E3B65" w:rsidP="001B3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Скольз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* наряд</w:t>
      </w:r>
    </w:p>
    <w:p w:rsidR="008E3B65" w:rsidRDefault="008E3B65" w:rsidP="001B3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* удаль</w:t>
      </w:r>
    </w:p>
    <w:p w:rsidR="008E3B65" w:rsidRDefault="008E3B65" w:rsidP="001B3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Эскимос…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* лёд</w:t>
      </w:r>
    </w:p>
    <w:p w:rsidR="00632767" w:rsidRDefault="00632767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38D7" w:rsidRPr="00632767" w:rsidRDefault="001B38D7" w:rsidP="0015738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32767">
        <w:rPr>
          <w:rFonts w:ascii="Times New Roman" w:hAnsi="Times New Roman" w:cs="Times New Roman"/>
          <w:b/>
          <w:sz w:val="28"/>
          <w:szCs w:val="28"/>
        </w:rPr>
        <w:lastRenderedPageBreak/>
        <w:t>Задание 8.</w:t>
      </w:r>
      <w:r w:rsidR="008E3B65" w:rsidRPr="00632767">
        <w:rPr>
          <w:rFonts w:ascii="Times New Roman" w:hAnsi="Times New Roman" w:cs="Times New Roman"/>
          <w:b/>
          <w:sz w:val="28"/>
          <w:szCs w:val="28"/>
        </w:rPr>
        <w:t xml:space="preserve"> Выпишите только те слова, от которых образуются прилагательные с суффиксом </w:t>
      </w:r>
      <w:proofErr w:type="gramStart"/>
      <w:r w:rsidR="008E3B65" w:rsidRPr="00632767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="008E3B65" w:rsidRPr="00632767">
        <w:rPr>
          <w:rFonts w:ascii="Times New Roman" w:hAnsi="Times New Roman" w:cs="Times New Roman"/>
          <w:b/>
          <w:sz w:val="28"/>
          <w:szCs w:val="28"/>
        </w:rPr>
        <w:t>-</w:t>
      </w:r>
    </w:p>
    <w:p w:rsidR="008E3B65" w:rsidRDefault="008E3B65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Январь, флот, пассажир, горняк, деревня, рыбак, калмык, белорус, узбек, немец.</w:t>
      </w:r>
    </w:p>
    <w:p w:rsidR="008E3B65" w:rsidRDefault="0054110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7C4F79" w:rsidRDefault="007C4F79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3B65" w:rsidRPr="007C4F79" w:rsidRDefault="008E3B65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C4F79">
        <w:rPr>
          <w:rFonts w:ascii="Times New Roman" w:hAnsi="Times New Roman" w:cs="Times New Roman"/>
          <w:b/>
          <w:sz w:val="28"/>
          <w:szCs w:val="28"/>
        </w:rPr>
        <w:t xml:space="preserve">Задание 9. Вставьте </w:t>
      </w:r>
      <w:proofErr w:type="gramStart"/>
      <w:r w:rsidRPr="007C4F79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Pr="007C4F79">
        <w:rPr>
          <w:rFonts w:ascii="Times New Roman" w:hAnsi="Times New Roman" w:cs="Times New Roman"/>
          <w:b/>
          <w:sz w:val="28"/>
          <w:szCs w:val="28"/>
        </w:rPr>
        <w:t>-  или –НН-  и обозначьте суффиксы</w:t>
      </w:r>
      <w:r w:rsidRPr="007C4F79">
        <w:rPr>
          <w:rFonts w:ascii="Times New Roman" w:hAnsi="Times New Roman" w:cs="Times New Roman"/>
          <w:sz w:val="28"/>
          <w:szCs w:val="28"/>
        </w:rPr>
        <w:t>.</w:t>
      </w:r>
    </w:p>
    <w:p w:rsidR="008E3B65" w:rsidRPr="007C4F79" w:rsidRDefault="008E3B65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3B65" w:rsidRDefault="008E3B65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деревья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Безветре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день</w:t>
      </w:r>
    </w:p>
    <w:p w:rsidR="008E3B65" w:rsidRDefault="008E3B65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                              Божестве…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красота</w:t>
      </w:r>
    </w:p>
    <w:p w:rsidR="008E3B65" w:rsidRDefault="008E3B65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>агря…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закат</w:t>
      </w:r>
    </w:p>
    <w:p w:rsidR="008E3B65" w:rsidRDefault="00E9092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тени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синь</w:t>
      </w:r>
    </w:p>
    <w:p w:rsidR="00E90921" w:rsidRDefault="00E9092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еребря…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дождь</w:t>
      </w:r>
    </w:p>
    <w:p w:rsidR="00E90921" w:rsidRDefault="00E9092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38D7" w:rsidRPr="007C4F79" w:rsidRDefault="00E90921" w:rsidP="0015738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7C4F79">
        <w:rPr>
          <w:rFonts w:ascii="Times New Roman" w:hAnsi="Times New Roman" w:cs="Times New Roman"/>
          <w:b/>
          <w:sz w:val="28"/>
          <w:szCs w:val="28"/>
        </w:rPr>
        <w:t>Задание 10.</w:t>
      </w:r>
      <w:r w:rsidRPr="00E90921">
        <w:rPr>
          <w:rFonts w:ascii="Times New Roman" w:hAnsi="Times New Roman" w:cs="Times New Roman"/>
          <w:sz w:val="28"/>
          <w:szCs w:val="28"/>
        </w:rPr>
        <w:t xml:space="preserve"> </w:t>
      </w:r>
      <w:r w:rsidRPr="007C4F79">
        <w:rPr>
          <w:rFonts w:ascii="Times New Roman" w:hAnsi="Times New Roman" w:cs="Times New Roman"/>
          <w:b/>
          <w:sz w:val="28"/>
          <w:szCs w:val="28"/>
        </w:rPr>
        <w:t xml:space="preserve">Распределите слова по столбикам: </w:t>
      </w:r>
      <w:proofErr w:type="spellStart"/>
      <w:r w:rsidRPr="007C4F79">
        <w:rPr>
          <w:rFonts w:ascii="Times New Roman" w:hAnsi="Times New Roman" w:cs="Times New Roman"/>
          <w:b/>
          <w:i/>
          <w:sz w:val="28"/>
          <w:szCs w:val="28"/>
        </w:rPr>
        <w:t>образц</w:t>
      </w:r>
      <w:proofErr w:type="spellEnd"/>
      <w:r w:rsidRPr="007C4F79">
        <w:rPr>
          <w:rFonts w:ascii="Times New Roman" w:hAnsi="Times New Roman" w:cs="Times New Roman"/>
          <w:b/>
          <w:i/>
          <w:sz w:val="28"/>
          <w:szCs w:val="28"/>
        </w:rPr>
        <w:t xml:space="preserve">…вый, груш…вый, </w:t>
      </w:r>
      <w:proofErr w:type="spellStart"/>
      <w:r w:rsidRPr="007C4F79">
        <w:rPr>
          <w:rFonts w:ascii="Times New Roman" w:hAnsi="Times New Roman" w:cs="Times New Roman"/>
          <w:b/>
          <w:i/>
          <w:sz w:val="28"/>
          <w:szCs w:val="28"/>
        </w:rPr>
        <w:t>оранж</w:t>
      </w:r>
      <w:proofErr w:type="spellEnd"/>
      <w:r w:rsidRPr="007C4F79">
        <w:rPr>
          <w:rFonts w:ascii="Times New Roman" w:hAnsi="Times New Roman" w:cs="Times New Roman"/>
          <w:b/>
          <w:i/>
          <w:sz w:val="28"/>
          <w:szCs w:val="28"/>
        </w:rPr>
        <w:t xml:space="preserve">…вый, камыш…вый, </w:t>
      </w:r>
      <w:proofErr w:type="spellStart"/>
      <w:r w:rsidRPr="007C4F79">
        <w:rPr>
          <w:rFonts w:ascii="Times New Roman" w:hAnsi="Times New Roman" w:cs="Times New Roman"/>
          <w:b/>
          <w:i/>
          <w:sz w:val="28"/>
          <w:szCs w:val="28"/>
        </w:rPr>
        <w:t>парч</w:t>
      </w:r>
      <w:proofErr w:type="spellEnd"/>
      <w:r w:rsidRPr="007C4F79">
        <w:rPr>
          <w:rFonts w:ascii="Times New Roman" w:hAnsi="Times New Roman" w:cs="Times New Roman"/>
          <w:b/>
          <w:i/>
          <w:sz w:val="28"/>
          <w:szCs w:val="28"/>
        </w:rPr>
        <w:t>…вый, плюш…вый.</w:t>
      </w:r>
    </w:p>
    <w:p w:rsidR="00E90921" w:rsidRPr="00E90921" w:rsidRDefault="00E90921" w:rsidP="0015738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90921">
        <w:rPr>
          <w:rFonts w:ascii="Times New Roman" w:hAnsi="Times New Roman" w:cs="Times New Roman"/>
          <w:b/>
          <w:sz w:val="28"/>
          <w:szCs w:val="28"/>
        </w:rPr>
        <w:t xml:space="preserve"> О                                                               Е</w:t>
      </w:r>
    </w:p>
    <w:p w:rsidR="001B38D7" w:rsidRDefault="00E9092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_____________________</w:t>
      </w:r>
    </w:p>
    <w:p w:rsidR="00E90921" w:rsidRDefault="00E9092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_____________________</w:t>
      </w:r>
    </w:p>
    <w:p w:rsidR="00E90921" w:rsidRDefault="00E9092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_____________________</w:t>
      </w:r>
    </w:p>
    <w:p w:rsidR="00E90921" w:rsidRDefault="00E9092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90921" w:rsidRPr="007C4F79" w:rsidRDefault="00E90921" w:rsidP="0015738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C4F79">
        <w:rPr>
          <w:rFonts w:ascii="Times New Roman" w:hAnsi="Times New Roman" w:cs="Times New Roman"/>
          <w:b/>
          <w:sz w:val="28"/>
          <w:szCs w:val="28"/>
        </w:rPr>
        <w:t>Задание 11. Выполните синтаксический разбор предложения.</w:t>
      </w:r>
    </w:p>
    <w:p w:rsidR="00E90921" w:rsidRDefault="0054110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по-прежнему был резок  и морозен, и миллионы мельчайших игл и крестиков тускло поблёскивали и кружились в холодном воздухе.</w:t>
      </w:r>
      <w:r w:rsidR="007C4F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</w:p>
    <w:p w:rsidR="00E90921" w:rsidRDefault="00E90921" w:rsidP="001573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90921" w:rsidRPr="007C4F79" w:rsidRDefault="00E90921" w:rsidP="00E9092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C4F79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541101" w:rsidRPr="007C4F79">
        <w:rPr>
          <w:rFonts w:ascii="Times New Roman" w:hAnsi="Times New Roman" w:cs="Times New Roman"/>
          <w:b/>
          <w:sz w:val="28"/>
          <w:szCs w:val="28"/>
        </w:rPr>
        <w:t>2</w:t>
      </w:r>
      <w:r w:rsidRPr="007C4F79">
        <w:rPr>
          <w:rFonts w:ascii="Times New Roman" w:hAnsi="Times New Roman" w:cs="Times New Roman"/>
          <w:b/>
          <w:sz w:val="28"/>
          <w:szCs w:val="28"/>
        </w:rPr>
        <w:t>.Запишите слова, раскрывая скобки, объясните правописание сложных прилагательных.</w:t>
      </w:r>
    </w:p>
    <w:p w:rsidR="00E90921" w:rsidRPr="00632767" w:rsidRDefault="00E90921" w:rsidP="00E90921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632767">
        <w:rPr>
          <w:rFonts w:ascii="Times New Roman" w:hAnsi="Times New Roman" w:cs="Times New Roman"/>
          <w:b/>
          <w:i/>
          <w:sz w:val="28"/>
          <w:szCs w:val="28"/>
        </w:rPr>
        <w:t xml:space="preserve">Словарный диктант. </w:t>
      </w:r>
      <w:bookmarkStart w:id="0" w:name="_GoBack"/>
      <w:bookmarkEnd w:id="0"/>
    </w:p>
    <w:p w:rsidR="00E90921" w:rsidRDefault="00E90921" w:rsidP="00E909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90921">
        <w:rPr>
          <w:rFonts w:ascii="Times New Roman" w:hAnsi="Times New Roman" w:cs="Times New Roman"/>
          <w:sz w:val="28"/>
          <w:szCs w:val="28"/>
        </w:rPr>
        <w:t>Бледн</w:t>
      </w:r>
      <w:proofErr w:type="gramStart"/>
      <w:r w:rsidRPr="00E9092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90921">
        <w:rPr>
          <w:rFonts w:ascii="Times New Roman" w:hAnsi="Times New Roman" w:cs="Times New Roman"/>
          <w:sz w:val="28"/>
          <w:szCs w:val="28"/>
        </w:rPr>
        <w:t xml:space="preserve">лиловый) кустарник, синие(пресиние) глаза, изжелта(серое) лицо, </w:t>
      </w:r>
      <w:proofErr w:type="spellStart"/>
      <w:r w:rsidRPr="00E90921">
        <w:rPr>
          <w:rFonts w:ascii="Times New Roman" w:hAnsi="Times New Roman" w:cs="Times New Roman"/>
          <w:sz w:val="28"/>
          <w:szCs w:val="28"/>
        </w:rPr>
        <w:t>вагоно</w:t>
      </w:r>
      <w:proofErr w:type="spellEnd"/>
      <w:r w:rsidRPr="00E90921">
        <w:rPr>
          <w:rFonts w:ascii="Times New Roman" w:hAnsi="Times New Roman" w:cs="Times New Roman"/>
          <w:sz w:val="28"/>
          <w:szCs w:val="28"/>
        </w:rPr>
        <w:t xml:space="preserve">(ремонтный) завод, </w:t>
      </w:r>
      <w:proofErr w:type="spellStart"/>
      <w:r w:rsidRPr="00E90921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E90921">
        <w:rPr>
          <w:rFonts w:ascii="Times New Roman" w:hAnsi="Times New Roman" w:cs="Times New Roman"/>
          <w:sz w:val="28"/>
          <w:szCs w:val="28"/>
        </w:rPr>
        <w:t xml:space="preserve">(английский) словарь, трудно(доступная) местность, </w:t>
      </w:r>
      <w:proofErr w:type="spellStart"/>
      <w:r w:rsidRPr="00E90921">
        <w:rPr>
          <w:rFonts w:ascii="Times New Roman" w:hAnsi="Times New Roman" w:cs="Times New Roman"/>
          <w:sz w:val="28"/>
          <w:szCs w:val="28"/>
        </w:rPr>
        <w:t>трудо</w:t>
      </w:r>
      <w:proofErr w:type="spellEnd"/>
      <w:r w:rsidRPr="00E909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0921">
        <w:rPr>
          <w:rFonts w:ascii="Times New Roman" w:hAnsi="Times New Roman" w:cs="Times New Roman"/>
          <w:sz w:val="28"/>
          <w:szCs w:val="28"/>
        </w:rPr>
        <w:t>любивый</w:t>
      </w:r>
      <w:proofErr w:type="spellEnd"/>
      <w:r w:rsidRPr="00E90921">
        <w:rPr>
          <w:rFonts w:ascii="Times New Roman" w:hAnsi="Times New Roman" w:cs="Times New Roman"/>
          <w:sz w:val="28"/>
          <w:szCs w:val="28"/>
        </w:rPr>
        <w:t>) человек, крупно(панельный) дом, литературно(музыкальная) композиция, длинно(</w:t>
      </w:r>
      <w:proofErr w:type="spellStart"/>
      <w:r w:rsidRPr="00E90921">
        <w:rPr>
          <w:rFonts w:ascii="Times New Roman" w:hAnsi="Times New Roman" w:cs="Times New Roman"/>
          <w:sz w:val="28"/>
          <w:szCs w:val="28"/>
        </w:rPr>
        <w:t>ногие</w:t>
      </w:r>
      <w:proofErr w:type="spellEnd"/>
      <w:r w:rsidRPr="00E90921">
        <w:rPr>
          <w:rFonts w:ascii="Times New Roman" w:hAnsi="Times New Roman" w:cs="Times New Roman"/>
          <w:sz w:val="28"/>
          <w:szCs w:val="28"/>
        </w:rPr>
        <w:t>) журавли, широко(</w:t>
      </w:r>
      <w:proofErr w:type="spellStart"/>
      <w:r w:rsidRPr="00E90921">
        <w:rPr>
          <w:rFonts w:ascii="Times New Roman" w:hAnsi="Times New Roman" w:cs="Times New Roman"/>
          <w:sz w:val="28"/>
          <w:szCs w:val="28"/>
        </w:rPr>
        <w:t>плечий</w:t>
      </w:r>
      <w:proofErr w:type="spellEnd"/>
      <w:r w:rsidRPr="00E90921">
        <w:rPr>
          <w:rFonts w:ascii="Times New Roman" w:hAnsi="Times New Roman" w:cs="Times New Roman"/>
          <w:sz w:val="28"/>
          <w:szCs w:val="28"/>
        </w:rPr>
        <w:t xml:space="preserve">) юноша, </w:t>
      </w:r>
      <w:proofErr w:type="spellStart"/>
      <w:r w:rsidRPr="00E90921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E90921">
        <w:rPr>
          <w:rFonts w:ascii="Times New Roman" w:hAnsi="Times New Roman" w:cs="Times New Roman"/>
          <w:sz w:val="28"/>
          <w:szCs w:val="28"/>
        </w:rPr>
        <w:t>(западный) ветер.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46C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90921" w:rsidRDefault="00E90921" w:rsidP="00E909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5C0B" w:rsidRDefault="00BC5C0B" w:rsidP="00E909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5C0B" w:rsidRDefault="00BC5C0B" w:rsidP="00BC5C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C7C992" wp14:editId="618CD215">
            <wp:extent cx="5940425" cy="3363763"/>
            <wp:effectExtent l="0" t="0" r="3175" b="8255"/>
            <wp:docPr id="2" name="Рисунок 2" descr="https://img1.liveinternet.ru/images/attach/c/1/53/949/53949430_Risun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iveinternet.ru/images/attach/c/1/53/949/53949430_Risunok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0B" w:rsidRDefault="00BC5C0B" w:rsidP="00BC5C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C5C0B" w:rsidRDefault="00BC5C0B" w:rsidP="00BC5C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C5C0B" w:rsidRPr="007474B0" w:rsidRDefault="00BC5C0B" w:rsidP="00BC5C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121787" wp14:editId="6C1D8CCD">
            <wp:extent cx="5940425" cy="3363595"/>
            <wp:effectExtent l="0" t="0" r="3175" b="8255"/>
            <wp:docPr id="3" name="Рисунок 3" descr="https://img1.liveinternet.ru/images/attach/c/1/53/949/53949430_Risun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iveinternet.ru/images/attach/c/1/53/949/53949430_Risunok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C0B" w:rsidRPr="0074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0D9"/>
    <w:multiLevelType w:val="hybridMultilevel"/>
    <w:tmpl w:val="8D94D9CA"/>
    <w:lvl w:ilvl="0" w:tplc="54A25AF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4D31AF"/>
    <w:multiLevelType w:val="hybridMultilevel"/>
    <w:tmpl w:val="E2A68FAC"/>
    <w:lvl w:ilvl="0" w:tplc="067C0BF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28"/>
    <w:rsid w:val="000E6C3A"/>
    <w:rsid w:val="000F191A"/>
    <w:rsid w:val="000F361B"/>
    <w:rsid w:val="0015738C"/>
    <w:rsid w:val="001B38D7"/>
    <w:rsid w:val="004209F1"/>
    <w:rsid w:val="00476503"/>
    <w:rsid w:val="00494422"/>
    <w:rsid w:val="00541101"/>
    <w:rsid w:val="005A759B"/>
    <w:rsid w:val="00632767"/>
    <w:rsid w:val="00647EDF"/>
    <w:rsid w:val="0067484C"/>
    <w:rsid w:val="00694BD5"/>
    <w:rsid w:val="00745FA1"/>
    <w:rsid w:val="007474B0"/>
    <w:rsid w:val="007C4F79"/>
    <w:rsid w:val="007E3404"/>
    <w:rsid w:val="007F3C03"/>
    <w:rsid w:val="008C5C28"/>
    <w:rsid w:val="008D5733"/>
    <w:rsid w:val="008E3B65"/>
    <w:rsid w:val="00952E8C"/>
    <w:rsid w:val="0099674A"/>
    <w:rsid w:val="00B327B3"/>
    <w:rsid w:val="00BC5C0B"/>
    <w:rsid w:val="00D93B91"/>
    <w:rsid w:val="00E146C1"/>
    <w:rsid w:val="00E90921"/>
    <w:rsid w:val="00E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E8C"/>
    <w:rPr>
      <w:b/>
      <w:bCs/>
    </w:rPr>
  </w:style>
  <w:style w:type="character" w:customStyle="1" w:styleId="resh-link">
    <w:name w:val="resh-link"/>
    <w:basedOn w:val="a0"/>
    <w:rsid w:val="00952E8C"/>
  </w:style>
  <w:style w:type="character" w:customStyle="1" w:styleId="name-link">
    <w:name w:val="name-link"/>
    <w:basedOn w:val="a0"/>
    <w:rsid w:val="00952E8C"/>
  </w:style>
  <w:style w:type="paragraph" w:styleId="a6">
    <w:name w:val="Balloon Text"/>
    <w:basedOn w:val="a"/>
    <w:link w:val="a7"/>
    <w:uiPriority w:val="99"/>
    <w:semiHidden/>
    <w:unhideWhenUsed/>
    <w:rsid w:val="001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E8C"/>
    <w:rPr>
      <w:b/>
      <w:bCs/>
    </w:rPr>
  </w:style>
  <w:style w:type="character" w:customStyle="1" w:styleId="resh-link">
    <w:name w:val="resh-link"/>
    <w:basedOn w:val="a0"/>
    <w:rsid w:val="00952E8C"/>
  </w:style>
  <w:style w:type="character" w:customStyle="1" w:styleId="name-link">
    <w:name w:val="name-link"/>
    <w:basedOn w:val="a0"/>
    <w:rsid w:val="00952E8C"/>
  </w:style>
  <w:style w:type="paragraph" w:styleId="a6">
    <w:name w:val="Balloon Text"/>
    <w:basedOn w:val="a"/>
    <w:link w:val="a7"/>
    <w:uiPriority w:val="99"/>
    <w:semiHidden/>
    <w:unhideWhenUsed/>
    <w:rsid w:val="0015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2019-01-31T17:18:00Z</cp:lastPrinted>
  <dcterms:created xsi:type="dcterms:W3CDTF">2019-01-26T09:02:00Z</dcterms:created>
  <dcterms:modified xsi:type="dcterms:W3CDTF">2019-05-13T14:26:00Z</dcterms:modified>
</cp:coreProperties>
</file>