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79488D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«ПОЛЕ – ИСКУССТВЕННАЯ ЭКОЛОГИЧЕСКАЯ СИСТЕМА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Pr="002C6CB4" w:rsidRDefault="0079488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ПОЛЕ – ИСКУССТВЕННАЯ ЭКОЛОГИЧЕСКАЯ СИСТЕМА</w:t>
      </w:r>
      <w:r w:rsidR="00EE434B">
        <w:rPr>
          <w:b/>
          <w:sz w:val="28"/>
          <w:szCs w:val="28"/>
        </w:rPr>
        <w:t>.</w:t>
      </w:r>
    </w:p>
    <w:p w:rsidR="00BC0041" w:rsidRDefault="00BC0041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Человек создал искусственную экосистему – поле. Оно отличается от природных экосистем небольшим числом видов растений. Если на поле растет пшеница, то там еще будет обнаружено несколько видов сорняков. В экосистеме обитатели получают все, что им нужно друг от друга. Если же речь идет о поле, на котором растут растения, представленные в одном виде? Как быть в таком случае? Кто поможет полю?</w:t>
      </w:r>
    </w:p>
    <w:p w:rsidR="00933091" w:rsidRPr="00933091" w:rsidRDefault="00933091" w:rsidP="00933091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b/>
          <w:sz w:val="28"/>
          <w:szCs w:val="28"/>
        </w:rPr>
        <w:t>Общее представление</w:t>
      </w:r>
    </w:p>
    <w:p w:rsidR="00933091" w:rsidRPr="00933091" w:rsidRDefault="00933091" w:rsidP="00933091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Давайте представим поле ржи. С наступлением осени она созреет. Смогут ли справиться разрушители с соломой на поле? Если ее не убрать, то она будет мешать расти новым росткам.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Когда нет птиц, никто не сможет в достаточной степени защитить растительность от болезней и вредителей. Кто поможет в этом случае? Стоит полагать, что это будет человек. Если экосистема полей, созданных человеком, останется не ухоженной, то со временем она превратится из искусственной экосистемы в природную.</w:t>
      </w:r>
    </w:p>
    <w:p w:rsidR="00933091" w:rsidRPr="00933091" w:rsidRDefault="00933091" w:rsidP="00933091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i/>
          <w:sz w:val="28"/>
          <w:szCs w:val="28"/>
        </w:rPr>
        <w:t>Как ухаживают люди за полем?</w:t>
      </w:r>
    </w:p>
    <w:p w:rsidR="00933091" w:rsidRPr="00933091" w:rsidRDefault="00933091" w:rsidP="00933091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Выращивая на большом участке обработанной почвы культурные растения, человек ухаживает за ними и землей. Основные полевые растения это: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пшеница;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картофель;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рожь;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гречиха;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кукуруза;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свекла;</w:t>
      </w:r>
    </w:p>
    <w:p w:rsidR="00933091" w:rsidRPr="00933091" w:rsidRDefault="00933091" w:rsidP="00933091">
      <w:pPr>
        <w:numPr>
          <w:ilvl w:val="0"/>
          <w:numId w:val="4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подсолнечник.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Их употребляет в пищу как человек, так и домашние животные. Однако, кроме культурных растений, экосистема полей обнаруживает различные сорняки. Чтобы облегчить себе борьбу с сорняками, непрошеными насекомыми и грызунами, люди изобрели ядохимикаты. Но при этом возникает одна проблема — эти яды убивают не только вредителей, но наносят и другой ущерб.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Для того чтобы искусственная экосистема полей не превратилась в природную, человек удобряет и вспахивает землю, пропалывает ее от сорняков.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lastRenderedPageBreak/>
        <w:t>Все культурные растения делят на виды. Наиболее важными являются злаки. Искусственная экосистема полей, созданная для их выращивания, является наиболее важной в жизни человека.</w:t>
      </w:r>
    </w:p>
    <w:p w:rsidR="00933091" w:rsidRPr="00933091" w:rsidRDefault="00933091" w:rsidP="00933091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i/>
          <w:sz w:val="28"/>
          <w:szCs w:val="28"/>
        </w:rPr>
        <w:t>Описание культур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Пшеница – применяется для выпечки белого (пшеничного) хлеба.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Рожь – используется для производства ржаного (черного) хлеба. Такой хлеб идет на приготовление кваса. В нем есть все необходимые для жизни человека вещества.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5027358"/>
            <wp:effectExtent l="19050" t="0" r="9525" b="0"/>
            <wp:docPr id="8" name="Рисунок 1" descr="ржаной 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жаной хле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2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Овес – во многих странах является основным злаком, для приготовления традиционной утренней овсяной каши. Это здоровая и полезная пища. Из овса готовят кисель. Он настоящий. Именно от такого киселя пошло общее название всех иных киселей.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Ячмень – это ячневая и перловая крупы, а также из него в некоторых горных районах пекут хлеб. Этот вид злаковых используют для приготовления такого напитка, как квас и пиво.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lastRenderedPageBreak/>
        <w:t>Кукуруза – очень популярна в Америке. Там ее выращивали более 7 тысяч лет. Это была основная пища жителей древней Америки. Кукуруза считалась священным растением.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Просо – его родина Китай. Выращивают это злак уже около 5 тысяч лет. А на территории России – уже более тысячи лет. Из проса делают пшенную крупу, а из его муки пекут блинчики и лепешки.</w:t>
      </w:r>
    </w:p>
    <w:p w:rsidR="00933091" w:rsidRPr="00933091" w:rsidRDefault="00933091" w:rsidP="00933091">
      <w:pPr>
        <w:numPr>
          <w:ilvl w:val="0"/>
          <w:numId w:val="4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Рис – второй хлеб для человека. Это основная еда на Востоке. А из рисовой соломки производят шляпы, циновки, бумагу высшего качества. Этот вид злаковых выращивают в воде.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4372729"/>
            <wp:effectExtent l="19050" t="0" r="9525" b="0"/>
            <wp:docPr id="7" name="Рисунок 2" descr="рисовые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ые пол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1" cy="43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91" w:rsidRPr="00933091" w:rsidRDefault="00933091" w:rsidP="00933091">
      <w:pPr>
        <w:numPr>
          <w:ilvl w:val="0"/>
          <w:numId w:val="4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Сахарный тростник – самый сладкий злак. О нем еще писал Александр Македонский, как о растении, которое без пчел дает мед. Две трети всего сахара в мире производят из тростника. Это могучее растение достигает 6 метров в высоту. Его стебель срубают одним ударом тяжелым тесаком, так чтобы не вытек сладкий сок. Измельченные стебли используют в качестве топлива на сахарных фабриках. Из них также делают бумагу.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Когда речь идет про урок на тему «Экосистема поля» (3 класс), учитель формирует определенную цель урока, в соответствии с возрастом детей. В таком случае нужно учитывать следующие моменты:</w:t>
      </w:r>
    </w:p>
    <w:p w:rsidR="00933091" w:rsidRPr="00933091" w:rsidRDefault="00933091" w:rsidP="00933091">
      <w:pPr>
        <w:numPr>
          <w:ilvl w:val="0"/>
          <w:numId w:val="4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Общее представление о поле, как экологической системе.</w:t>
      </w:r>
    </w:p>
    <w:p w:rsidR="00933091" w:rsidRPr="00933091" w:rsidRDefault="00933091" w:rsidP="00933091">
      <w:pPr>
        <w:numPr>
          <w:ilvl w:val="0"/>
          <w:numId w:val="4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Значение круговорота веществ в природе.</w:t>
      </w:r>
    </w:p>
    <w:p w:rsidR="00933091" w:rsidRPr="00933091" w:rsidRDefault="00933091" w:rsidP="00933091">
      <w:pPr>
        <w:numPr>
          <w:ilvl w:val="0"/>
          <w:numId w:val="4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организмов разных профессий.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Такая тема, как «Экосистема поля» (3 класс), обычно хорошо усваивается детьми. Она интересна для учащихся. А культурные растения, рассматриваемые в разрезе темы, как правило ученикам достаточно хорошо знакомы.</w:t>
      </w:r>
    </w:p>
    <w:p w:rsidR="00933091" w:rsidRPr="00933091" w:rsidRDefault="00933091" w:rsidP="00933091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Какие животные обнаруживают экологические системы, называемые искусственными?</w:t>
      </w:r>
    </w:p>
    <w:p w:rsidR="00933091" w:rsidRPr="00933091" w:rsidRDefault="00933091" w:rsidP="00933091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На полях селятся звери и птицы. Они кормятся семенами, зеленью от культурных растений, сорняками и мелкими насекомыми. Одни звери и птицы являются друзьями для человека, другие – врагами.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Рассмотрим суслика. Он живет в поле. Его длина тела составляет около 40 см.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4013895"/>
            <wp:effectExtent l="19050" t="0" r="0" b="0"/>
            <wp:docPr id="5" name="Рисунок 3" descr="суслик на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слик на пол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Это вредитель, который повреждает зерновые культуры. Суслик съедает и запасает много зерна. Кроме него, экологические системы, созданные человеком, обнаруживают хомяка, полевую мышь, крота.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Хомяк – это грызун-вредитель с длиной тела от 5 см до 36 см. У него короткий хвост. Урон наносит также полевая мышь. Ее пища – зерно.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 xml:space="preserve">У крота под землей гнездо, которое он выстилает мягкими листьями и соломой. Его основной пищей являются насекомые, черви и слизняки. Крот </w:t>
      </w:r>
      <w:r w:rsidRPr="00933091">
        <w:rPr>
          <w:rFonts w:ascii="Times New Roman" w:eastAsia="Times New Roman" w:hAnsi="Times New Roman" w:cs="Times New Roman"/>
          <w:sz w:val="28"/>
          <w:szCs w:val="28"/>
        </w:rPr>
        <w:lastRenderedPageBreak/>
        <w:t>— чрезвычайно прожорливое животное. У него плохое зрение, но отличный слух и обоняние. В зимнюю спячку он не впадает. Крот полезен, так как истребляет личинок вредных жуков. Но он является и вредным животным из-за того, что поедает огромное количество полезных дождевых червей и портит корни растений.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Птицы помогают человеку, защищая поля от вредителей.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5396300"/>
            <wp:effectExtent l="19050" t="0" r="9525" b="0"/>
            <wp:docPr id="3" name="Рисунок 4" descr="жаворонок на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аворонок на пол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Они не живут на них, но селятся близко к ним. Весной, в начале лета на полях можно увидеть жаворонка, полевого конька, серую куропатку, перепелов и полевого луня. А когда урожай созревает и его убирают, поля становятся местом корма для множества лесных, луговых и болотных птиц. Зимой птички едят на поле сорняки, которые торчат из-под снега. Сычи и совы круглогодично охотятся за вредными грызунами.</w:t>
      </w:r>
    </w:p>
    <w:p w:rsidR="00933091" w:rsidRPr="00933091" w:rsidRDefault="00933091" w:rsidP="00933091">
      <w:pPr>
        <w:shd w:val="clear" w:color="auto" w:fill="F7F7F7"/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i/>
          <w:sz w:val="28"/>
          <w:szCs w:val="28"/>
        </w:rPr>
        <w:t>Какие виды экологических систем существуют?</w:t>
      </w:r>
    </w:p>
    <w:p w:rsidR="00933091" w:rsidRPr="00933091" w:rsidRDefault="00933091" w:rsidP="00933091">
      <w:pPr>
        <w:shd w:val="clear" w:color="auto" w:fill="F7F7F7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 стоит отметить, что они бывают природными и искусственными. Природные в свою очередь делятся на водные и наземные экосистемы.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К первым относятся реки, озера, болота, пруды, моря и океаны. К наземным – тундра, тайга, лес, лесостепь, степь, полупустыня, пустыня, горы… Каждая наземная экосистема включает в себя абиотический и биотический компоненты. В перовом случае – это участок с одинаковым ландшафтом, климатом, почвой. Во втором – это совокупность всех живых организмов, населяющих конкретный биотоп.</w:t>
      </w:r>
    </w:p>
    <w:p w:rsidR="00933091" w:rsidRPr="00933091" w:rsidRDefault="00933091" w:rsidP="00933091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91">
        <w:rPr>
          <w:rFonts w:ascii="Times New Roman" w:eastAsia="Times New Roman" w:hAnsi="Times New Roman" w:cs="Times New Roman"/>
          <w:sz w:val="28"/>
          <w:szCs w:val="28"/>
        </w:rPr>
        <w:t>В каждую экосистему включены группы организмов разного вида. Их различают по способу питания. Все организмы тесно взаимодействуют между собой. Можно сказать, что экосистема – это совокупность живых и неживых компонентов, в рамках которой осуществляется полный цикл, от создания органического вещества до его разложения на неорганические составляющие. Экосистема способна сохранять в течение определенного времени свою устойчивость благодаря определенной структуре биотических и абиотических компонентов.</w:t>
      </w:r>
    </w:p>
    <w:p w:rsidR="0079488D" w:rsidRPr="002C2B53" w:rsidRDefault="0079488D" w:rsidP="002C2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33091" w:rsidRDefault="00933091" w:rsidP="00933091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C0B17">
          <w:rPr>
            <w:rStyle w:val="a5"/>
            <w:rFonts w:ascii="Times New Roman" w:hAnsi="Times New Roman" w:cs="Times New Roman"/>
            <w:sz w:val="28"/>
            <w:szCs w:val="28"/>
          </w:rPr>
          <w:t>https://fb.ru/article/465308/chto-takoe-ekosistema-poley-kak-rassmatrivayut-etu-temu-v-klasse</w:t>
        </w:r>
      </w:hyperlink>
    </w:p>
    <w:p w:rsidR="00933091" w:rsidRDefault="00933091" w:rsidP="00933091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C0B17">
          <w:rPr>
            <w:rStyle w:val="a5"/>
            <w:rFonts w:ascii="Times New Roman" w:hAnsi="Times New Roman" w:cs="Times New Roman"/>
            <w:sz w:val="28"/>
            <w:szCs w:val="28"/>
          </w:rPr>
          <w:t>http://ecology-of.ru/pochva/prirodnye-i-iskusstvennye-polya-i-ikh-ekosistemy/</w:t>
        </w:r>
      </w:hyperlink>
    </w:p>
    <w:p w:rsidR="00933091" w:rsidRDefault="00933091" w:rsidP="00933091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C0B17">
          <w:rPr>
            <w:rStyle w:val="a5"/>
            <w:rFonts w:ascii="Times New Roman" w:hAnsi="Times New Roman" w:cs="Times New Roman"/>
            <w:sz w:val="28"/>
            <w:szCs w:val="28"/>
          </w:rPr>
          <w:t>https://www.polnaja-jenciklopedija.ru/biologiya/prirodnye-i-iskusstvennye-ekosistemy.html</w:t>
        </w:r>
      </w:hyperlink>
    </w:p>
    <w:p w:rsidR="00933091" w:rsidRPr="00933091" w:rsidRDefault="00933091" w:rsidP="0093309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B53" w:rsidRPr="0079488D" w:rsidRDefault="002C2B53" w:rsidP="00794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0C" w:rsidRDefault="00DC070C" w:rsidP="00C57B10">
      <w:pPr>
        <w:spacing w:after="0" w:line="240" w:lineRule="auto"/>
      </w:pPr>
      <w:r>
        <w:separator/>
      </w:r>
    </w:p>
  </w:endnote>
  <w:endnote w:type="continuationSeparator" w:id="1">
    <w:p w:rsidR="00DC070C" w:rsidRDefault="00DC070C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0C" w:rsidRDefault="00DC070C" w:rsidP="00C57B10">
      <w:pPr>
        <w:spacing w:after="0" w:line="240" w:lineRule="auto"/>
      </w:pPr>
      <w:r>
        <w:separator/>
      </w:r>
    </w:p>
  </w:footnote>
  <w:footnote w:type="continuationSeparator" w:id="1">
    <w:p w:rsidR="00DC070C" w:rsidRDefault="00DC070C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393"/>
    <w:multiLevelType w:val="hybridMultilevel"/>
    <w:tmpl w:val="7D96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97"/>
    <w:multiLevelType w:val="hybridMultilevel"/>
    <w:tmpl w:val="2600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556C8"/>
    <w:multiLevelType w:val="multilevel"/>
    <w:tmpl w:val="199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E4F276A"/>
    <w:multiLevelType w:val="multilevel"/>
    <w:tmpl w:val="892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954D1"/>
    <w:multiLevelType w:val="multilevel"/>
    <w:tmpl w:val="45E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0169B"/>
    <w:multiLevelType w:val="multilevel"/>
    <w:tmpl w:val="D86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75534"/>
    <w:multiLevelType w:val="multilevel"/>
    <w:tmpl w:val="E20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1640B"/>
    <w:multiLevelType w:val="multilevel"/>
    <w:tmpl w:val="708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D2989"/>
    <w:multiLevelType w:val="hybridMultilevel"/>
    <w:tmpl w:val="697A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E5946"/>
    <w:multiLevelType w:val="multilevel"/>
    <w:tmpl w:val="4E7A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506D11"/>
    <w:multiLevelType w:val="multilevel"/>
    <w:tmpl w:val="F942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33273"/>
    <w:multiLevelType w:val="hybridMultilevel"/>
    <w:tmpl w:val="4EE8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20089"/>
    <w:multiLevelType w:val="multilevel"/>
    <w:tmpl w:val="76C0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EF5905"/>
    <w:multiLevelType w:val="multilevel"/>
    <w:tmpl w:val="BAB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211C9"/>
    <w:multiLevelType w:val="hybridMultilevel"/>
    <w:tmpl w:val="1350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849FB"/>
    <w:multiLevelType w:val="multilevel"/>
    <w:tmpl w:val="D74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82B58"/>
    <w:multiLevelType w:val="hybridMultilevel"/>
    <w:tmpl w:val="2F1A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EE8"/>
    <w:multiLevelType w:val="multilevel"/>
    <w:tmpl w:val="A5A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105A5"/>
    <w:multiLevelType w:val="hybridMultilevel"/>
    <w:tmpl w:val="9A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E3052"/>
    <w:multiLevelType w:val="hybridMultilevel"/>
    <w:tmpl w:val="104E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852BE"/>
    <w:multiLevelType w:val="multilevel"/>
    <w:tmpl w:val="32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9A7B38"/>
    <w:multiLevelType w:val="multilevel"/>
    <w:tmpl w:val="ABE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9D77B9"/>
    <w:multiLevelType w:val="multilevel"/>
    <w:tmpl w:val="9DF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165F75"/>
    <w:multiLevelType w:val="multilevel"/>
    <w:tmpl w:val="A7C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F4F1B"/>
    <w:multiLevelType w:val="multilevel"/>
    <w:tmpl w:val="0B46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944BA9"/>
    <w:multiLevelType w:val="multilevel"/>
    <w:tmpl w:val="9912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41C13"/>
    <w:multiLevelType w:val="hybridMultilevel"/>
    <w:tmpl w:val="5C82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F5B55"/>
    <w:multiLevelType w:val="multilevel"/>
    <w:tmpl w:val="2A0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E65D8"/>
    <w:multiLevelType w:val="hybridMultilevel"/>
    <w:tmpl w:val="D684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97650"/>
    <w:multiLevelType w:val="hybridMultilevel"/>
    <w:tmpl w:val="6CB26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B84E64"/>
    <w:multiLevelType w:val="multilevel"/>
    <w:tmpl w:val="2312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14F8F"/>
    <w:multiLevelType w:val="multilevel"/>
    <w:tmpl w:val="CA4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85481E"/>
    <w:multiLevelType w:val="hybridMultilevel"/>
    <w:tmpl w:val="CCF2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>
    <w:nsid w:val="743B48DB"/>
    <w:multiLevelType w:val="multilevel"/>
    <w:tmpl w:val="A02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496200"/>
    <w:multiLevelType w:val="multilevel"/>
    <w:tmpl w:val="F0F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6F77A8"/>
    <w:multiLevelType w:val="hybridMultilevel"/>
    <w:tmpl w:val="94B0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25281"/>
    <w:multiLevelType w:val="multilevel"/>
    <w:tmpl w:val="E44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23398C"/>
    <w:multiLevelType w:val="hybridMultilevel"/>
    <w:tmpl w:val="0132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1"/>
  </w:num>
  <w:num w:numId="4">
    <w:abstractNumId w:val="27"/>
  </w:num>
  <w:num w:numId="5">
    <w:abstractNumId w:val="31"/>
  </w:num>
  <w:num w:numId="6">
    <w:abstractNumId w:val="16"/>
  </w:num>
  <w:num w:numId="7">
    <w:abstractNumId w:val="40"/>
  </w:num>
  <w:num w:numId="8">
    <w:abstractNumId w:val="2"/>
  </w:num>
  <w:num w:numId="9">
    <w:abstractNumId w:val="1"/>
  </w:num>
  <w:num w:numId="10">
    <w:abstractNumId w:val="7"/>
  </w:num>
  <w:num w:numId="11">
    <w:abstractNumId w:val="36"/>
  </w:num>
  <w:num w:numId="12">
    <w:abstractNumId w:val="0"/>
  </w:num>
  <w:num w:numId="13">
    <w:abstractNumId w:val="18"/>
  </w:num>
  <w:num w:numId="14">
    <w:abstractNumId w:val="11"/>
  </w:num>
  <w:num w:numId="15">
    <w:abstractNumId w:val="19"/>
  </w:num>
  <w:num w:numId="16">
    <w:abstractNumId w:val="43"/>
  </w:num>
  <w:num w:numId="17">
    <w:abstractNumId w:val="6"/>
  </w:num>
  <w:num w:numId="18">
    <w:abstractNumId w:val="35"/>
  </w:num>
  <w:num w:numId="19">
    <w:abstractNumId w:val="29"/>
  </w:num>
  <w:num w:numId="20">
    <w:abstractNumId w:val="38"/>
  </w:num>
  <w:num w:numId="21">
    <w:abstractNumId w:val="37"/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0"/>
  </w:num>
  <w:num w:numId="27">
    <w:abstractNumId w:val="33"/>
  </w:num>
  <w:num w:numId="28">
    <w:abstractNumId w:val="34"/>
  </w:num>
  <w:num w:numId="29">
    <w:abstractNumId w:val="17"/>
  </w:num>
  <w:num w:numId="30">
    <w:abstractNumId w:val="26"/>
  </w:num>
  <w:num w:numId="31">
    <w:abstractNumId w:val="25"/>
  </w:num>
  <w:num w:numId="32">
    <w:abstractNumId w:val="32"/>
  </w:num>
  <w:num w:numId="33">
    <w:abstractNumId w:val="21"/>
  </w:num>
  <w:num w:numId="34">
    <w:abstractNumId w:val="24"/>
  </w:num>
  <w:num w:numId="35">
    <w:abstractNumId w:val="28"/>
  </w:num>
  <w:num w:numId="36">
    <w:abstractNumId w:val="30"/>
  </w:num>
  <w:num w:numId="37">
    <w:abstractNumId w:val="5"/>
  </w:num>
  <w:num w:numId="38">
    <w:abstractNumId w:val="8"/>
  </w:num>
  <w:num w:numId="39">
    <w:abstractNumId w:val="15"/>
  </w:num>
  <w:num w:numId="40">
    <w:abstractNumId w:val="42"/>
  </w:num>
  <w:num w:numId="41">
    <w:abstractNumId w:val="46"/>
  </w:num>
  <w:num w:numId="42">
    <w:abstractNumId w:val="20"/>
  </w:num>
  <w:num w:numId="43">
    <w:abstractNumId w:val="9"/>
  </w:num>
  <w:num w:numId="44">
    <w:abstractNumId w:val="13"/>
  </w:num>
  <w:num w:numId="45">
    <w:abstractNumId w:val="45"/>
  </w:num>
  <w:num w:numId="46">
    <w:abstractNumId w:val="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7574D"/>
    <w:rsid w:val="00080FD1"/>
    <w:rsid w:val="001171D0"/>
    <w:rsid w:val="00123D4F"/>
    <w:rsid w:val="001D77ED"/>
    <w:rsid w:val="0023091C"/>
    <w:rsid w:val="002655C2"/>
    <w:rsid w:val="002C2B53"/>
    <w:rsid w:val="002C6CB4"/>
    <w:rsid w:val="002C6E2E"/>
    <w:rsid w:val="002D2E07"/>
    <w:rsid w:val="003F6973"/>
    <w:rsid w:val="0042776D"/>
    <w:rsid w:val="0043017F"/>
    <w:rsid w:val="00490341"/>
    <w:rsid w:val="004B357C"/>
    <w:rsid w:val="004D0D4D"/>
    <w:rsid w:val="004F04CD"/>
    <w:rsid w:val="005570EA"/>
    <w:rsid w:val="0063381C"/>
    <w:rsid w:val="00647419"/>
    <w:rsid w:val="00691BF9"/>
    <w:rsid w:val="006D087B"/>
    <w:rsid w:val="006D1EA2"/>
    <w:rsid w:val="006F58F5"/>
    <w:rsid w:val="00744CA7"/>
    <w:rsid w:val="0079488D"/>
    <w:rsid w:val="008E0E6D"/>
    <w:rsid w:val="008E2364"/>
    <w:rsid w:val="0091030F"/>
    <w:rsid w:val="00933091"/>
    <w:rsid w:val="00933124"/>
    <w:rsid w:val="00934A1C"/>
    <w:rsid w:val="00996E82"/>
    <w:rsid w:val="00A13489"/>
    <w:rsid w:val="00A21BB8"/>
    <w:rsid w:val="00A329F4"/>
    <w:rsid w:val="00A73153"/>
    <w:rsid w:val="00BC0041"/>
    <w:rsid w:val="00C06172"/>
    <w:rsid w:val="00C22071"/>
    <w:rsid w:val="00C2227B"/>
    <w:rsid w:val="00C57B10"/>
    <w:rsid w:val="00C71C37"/>
    <w:rsid w:val="00CA7AE0"/>
    <w:rsid w:val="00CB26D1"/>
    <w:rsid w:val="00CE5FD8"/>
    <w:rsid w:val="00DC070C"/>
    <w:rsid w:val="00E365B0"/>
    <w:rsid w:val="00EA0715"/>
    <w:rsid w:val="00EC2FA0"/>
    <w:rsid w:val="00EE434B"/>
    <w:rsid w:val="00FA2FD6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ology-of.ru/pochva/prirodnye-i-iskusstvennye-polya-i-ikh-ekosiste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b.ru/article/465308/chto-takoe-ekosistema-poley-kak-rassmatrivayut-etu-temu-v-kla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naja-jenciklopedija.ru/biologiya/prirodnye-i-iskusstvennye-ekosist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28</cp:revision>
  <dcterms:created xsi:type="dcterms:W3CDTF">2020-02-16T06:37:00Z</dcterms:created>
  <dcterms:modified xsi:type="dcterms:W3CDTF">2021-10-18T20:35:00Z</dcterms:modified>
</cp:coreProperties>
</file>