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F5" w:rsidRPr="00572B98" w:rsidRDefault="009E5EF5" w:rsidP="009E5EF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98">
        <w:rPr>
          <w:rFonts w:ascii="Times New Roman" w:hAnsi="Times New Roman" w:cs="Times New Roman"/>
          <w:b/>
          <w:sz w:val="24"/>
          <w:szCs w:val="24"/>
        </w:rPr>
        <w:t>Отчет руководителя РМО учителей истории и обществознания за 2021 – 2022 учебный год</w:t>
      </w:r>
    </w:p>
    <w:p w:rsidR="009E5EF5" w:rsidRPr="00B40E3F" w:rsidRDefault="009E5EF5" w:rsidP="009E5EF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E3F">
        <w:rPr>
          <w:rFonts w:ascii="Times New Roman" w:hAnsi="Times New Roman" w:cs="Times New Roman"/>
          <w:sz w:val="24"/>
          <w:szCs w:val="24"/>
        </w:rPr>
        <w:t xml:space="preserve"> Тема:   «Инновационная деятельность учителя, как средство повышения качества образовательного процесса в условиях реализации ФГОС ООО и СОО».</w:t>
      </w:r>
    </w:p>
    <w:p w:rsidR="009E5EF5" w:rsidRPr="00B40E3F" w:rsidRDefault="009E5EF5" w:rsidP="009E5EF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E3F">
        <w:rPr>
          <w:rFonts w:ascii="Times New Roman" w:hAnsi="Times New Roman" w:cs="Times New Roman"/>
          <w:sz w:val="24"/>
          <w:szCs w:val="24"/>
        </w:rPr>
        <w:t xml:space="preserve">     Цель: повышение уровня профессиональной компетентности учителя в условиях реализации ФГОС в основной и средней школе.</w:t>
      </w:r>
    </w:p>
    <w:p w:rsidR="009E5EF5" w:rsidRPr="00B40E3F" w:rsidRDefault="009E5EF5" w:rsidP="009E5EF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E3F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9E5EF5" w:rsidRPr="00B40E3F" w:rsidRDefault="009E5EF5" w:rsidP="009E5EF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E3F">
        <w:rPr>
          <w:rFonts w:ascii="Times New Roman" w:hAnsi="Times New Roman" w:cs="Times New Roman"/>
          <w:sz w:val="24"/>
          <w:szCs w:val="24"/>
        </w:rPr>
        <w:t xml:space="preserve"> 1. Обеспечение роста профессиональной компетенции учителей истории и обществознания; </w:t>
      </w:r>
    </w:p>
    <w:p w:rsidR="009E5EF5" w:rsidRPr="00B40E3F" w:rsidRDefault="009E5EF5" w:rsidP="009E5EF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E3F">
        <w:rPr>
          <w:rFonts w:ascii="Times New Roman" w:hAnsi="Times New Roman" w:cs="Times New Roman"/>
          <w:sz w:val="24"/>
          <w:szCs w:val="24"/>
        </w:rPr>
        <w:t xml:space="preserve">2.. Создание оптимальных условий для выявления, развития и реализации потенциальных способностей, одаренных и высокомотивированных обучающихся; </w:t>
      </w:r>
    </w:p>
    <w:p w:rsidR="009E5EF5" w:rsidRPr="00B40E3F" w:rsidRDefault="009E5EF5" w:rsidP="009E5E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3F">
        <w:rPr>
          <w:rFonts w:ascii="Times New Roman" w:hAnsi="Times New Roman" w:cs="Times New Roman"/>
          <w:sz w:val="24"/>
          <w:szCs w:val="24"/>
        </w:rPr>
        <w:t xml:space="preserve">3. </w:t>
      </w:r>
      <w:r w:rsidRPr="00B4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распространение положительн</w:t>
      </w:r>
      <w:bookmarkStart w:id="0" w:name="_GoBack"/>
      <w:bookmarkEnd w:id="0"/>
      <w:r w:rsidRPr="00B4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опыта подготовки к ОГЭ и ЕГЭ по истории и обществознанию;</w:t>
      </w:r>
    </w:p>
    <w:p w:rsidR="009E5EF5" w:rsidRPr="00B40E3F" w:rsidRDefault="009E5EF5" w:rsidP="009E5EF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E3F">
        <w:rPr>
          <w:rFonts w:ascii="Times New Roman" w:hAnsi="Times New Roman" w:cs="Times New Roman"/>
          <w:sz w:val="24"/>
          <w:szCs w:val="24"/>
        </w:rPr>
        <w:t>4. Обобщение и распространение положительного педагогического опыта учителей РМО;</w:t>
      </w:r>
    </w:p>
    <w:p w:rsidR="009E5EF5" w:rsidRPr="00B40E3F" w:rsidRDefault="009E5EF5" w:rsidP="009E5EF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E3F">
        <w:rPr>
          <w:rFonts w:ascii="Times New Roman" w:hAnsi="Times New Roman" w:cs="Times New Roman"/>
          <w:sz w:val="24"/>
          <w:szCs w:val="24"/>
        </w:rPr>
        <w:t xml:space="preserve"> 5. Совершенствование работы учителей с разными категориями обучающихся на основе личностно-ориентированного подхода; </w:t>
      </w:r>
    </w:p>
    <w:p w:rsidR="009E5EF5" w:rsidRPr="00B40E3F" w:rsidRDefault="009E5EF5" w:rsidP="009E5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r w:rsidRPr="00B40E3F">
        <w:rPr>
          <w:rFonts w:ascii="Times New Roman" w:hAnsi="Times New Roman" w:cs="Times New Roman"/>
          <w:sz w:val="24"/>
          <w:szCs w:val="24"/>
        </w:rPr>
        <w:t xml:space="preserve">рганизация исследовательской и проектной деятельности учащихся (индивидуальной и коллективной); </w:t>
      </w:r>
    </w:p>
    <w:p w:rsidR="009E5EF5" w:rsidRPr="00B40E3F" w:rsidRDefault="009E5EF5" w:rsidP="009E5E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E3F">
        <w:rPr>
          <w:rFonts w:ascii="Times New Roman" w:hAnsi="Times New Roman" w:cs="Times New Roman"/>
          <w:sz w:val="24"/>
          <w:szCs w:val="24"/>
        </w:rPr>
        <w:t xml:space="preserve">    </w:t>
      </w:r>
      <w:r w:rsidRPr="00B4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Задачи работы РМО решались в процессе применение информационных и коммуникативных технологий, семинаров, через знакомство с новейшими достижениями в области образования, участие в конкурсах профессионального </w:t>
      </w:r>
      <w:proofErr w:type="gramStart"/>
      <w:r w:rsidRPr="00B4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мастерства</w:t>
      </w:r>
      <w:proofErr w:type="gramEnd"/>
      <w:r w:rsidRPr="00B4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активной работы с обучающимися по подготовке к олимпиадам, конкурсам, итоговой аттестации.</w:t>
      </w:r>
    </w:p>
    <w:p w:rsidR="009E5EF5" w:rsidRPr="00B40E3F" w:rsidRDefault="009E5EF5" w:rsidP="009E5E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E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Для развития творческих способностей школьников и повышения интереса к предмету учителя </w:t>
      </w:r>
      <w:r w:rsidRPr="00B40E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истории и обществознания</w:t>
      </w:r>
      <w:r w:rsidRPr="00B40E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района уделяют большое внимание подготовке и участию в олимпиаде. Она стала неотъемлемой составной частью внеклассной работы в школах. Кроме того, она позволяет объективно оценивать уровень знаний по предмету. Олимпиады охватывают весь круг исторических, обществоведческих разделов и способствует формированию широкой эрудиции по предметам. На школьном этапе Всероссийской олимпиады приняли участие более 150 учащихся школ района. Учащиеся всех школ были допущены к участию на муниципальном этапе по рейтинговой системе.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Немногие </w:t>
      </w:r>
      <w:r w:rsidRPr="00B40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учащиеся стали призёрами района. Победители </w:t>
      </w:r>
      <w:r w:rsidRPr="00B40E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муниципального этапа приняли участие на республиканском уровне. </w:t>
      </w:r>
      <w:r w:rsidRPr="00B40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ученики принимали участие во Всероссийской дистанционной олимпиаде, международном дистанционном </w:t>
      </w:r>
      <w:proofErr w:type="gramStart"/>
      <w:r w:rsidRPr="00B40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блиц турнире</w:t>
      </w:r>
      <w:proofErr w:type="gramEnd"/>
      <w:r w:rsidRPr="00B40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истории России.</w:t>
      </w:r>
    </w:p>
    <w:p w:rsidR="009E5EF5" w:rsidRPr="00B40E3F" w:rsidRDefault="009E5EF5" w:rsidP="009E5E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Научно-практическая конференция школьников проводится один раз в год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и проектной работе во внеурочное время под руководством педагогов.</w:t>
      </w:r>
    </w:p>
    <w:p w:rsidR="009E5EF5" w:rsidRPr="00B40E3F" w:rsidRDefault="009E5EF5" w:rsidP="009E5EF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B40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ОГЭ и ЕГЭ. Почти во всех школах района больше половины обучающихся выбирают предмет «Обществознание» как в 9-м, так и 11 классе. </w:t>
      </w:r>
    </w:p>
    <w:p w:rsidR="009E5EF5" w:rsidRPr="00B40E3F" w:rsidRDefault="009E5EF5" w:rsidP="009E5EF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40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B40E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Вывод: главными задачами учителей РМО являются усиление работы с одаренными детьми по подготовке к участию на олимпиадах разного уровня, большое внимание уделить подготовке учащихся к ОГЭ и ЕГЭ.</w:t>
      </w:r>
    </w:p>
    <w:p w:rsidR="009E5EF5" w:rsidRPr="00B40E3F" w:rsidRDefault="009E5EF5" w:rsidP="009E5E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Анализируя работу учителей методического объединения в истекшем году, можно отметить, что большинство из них работают творчески, имеют достаточно высокую профессиональную подготовку, знают задачи, поставленные перед современной школой. Главное в их работе - поиск новых технологий, которые влияют на развитие интеллектуальных умений учащихся.</w:t>
      </w:r>
      <w:r w:rsidRPr="00B40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5EF5" w:rsidRPr="00B40E3F" w:rsidRDefault="009E5EF5" w:rsidP="009E5EF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40E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Вывод</w:t>
      </w:r>
      <w:r w:rsidRPr="00B40E3F">
        <w:rPr>
          <w:rFonts w:ascii="Times New Roman" w:eastAsia="Calibri" w:hAnsi="Times New Roman" w:cs="Times New Roman"/>
          <w:sz w:val="24"/>
          <w:szCs w:val="24"/>
          <w:lang w:eastAsia="ru-RU"/>
        </w:rPr>
        <w:t>: Цели и задачи работы на 2021 – 2022 учебный год достигнуты, признать работу РМО удовлетворительной</w:t>
      </w: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 № 1 от 30.08.2022.</w:t>
      </w:r>
      <w:r w:rsidRPr="009E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E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Pr="00B40E3F" w:rsidRDefault="009E5EF5" w:rsidP="009E5EF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F5" w:rsidRPr="00B40E3F" w:rsidRDefault="009E5EF5" w:rsidP="009E5EF5">
      <w:pPr>
        <w:widowControl w:val="0"/>
        <w:autoSpaceDE w:val="0"/>
        <w:autoSpaceDN w:val="0"/>
        <w:spacing w:before="76" w:after="0" w:line="240" w:lineRule="auto"/>
        <w:ind w:left="11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E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работы</w:t>
      </w:r>
      <w:r w:rsidRPr="00B40E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b/>
          <w:bCs/>
          <w:sz w:val="24"/>
          <w:szCs w:val="24"/>
        </w:rPr>
        <w:t>РМО учителей истории</w:t>
      </w:r>
      <w:r w:rsidRPr="00B40E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b/>
          <w:bCs/>
          <w:sz w:val="24"/>
          <w:szCs w:val="24"/>
        </w:rPr>
        <w:t>и обществознания</w:t>
      </w:r>
      <w:r w:rsidRPr="00B40E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40E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b/>
          <w:bCs/>
          <w:sz w:val="24"/>
          <w:szCs w:val="24"/>
        </w:rPr>
        <w:t>2022-2023 учебный</w:t>
      </w:r>
      <w:r w:rsidRPr="00B40E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9E5EF5" w:rsidRPr="00B40E3F" w:rsidRDefault="009E5EF5" w:rsidP="009E5EF5">
      <w:pPr>
        <w:widowControl w:val="0"/>
        <w:tabs>
          <w:tab w:val="left" w:pos="1240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E3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E5EF5" w:rsidRPr="00B40E3F" w:rsidRDefault="009E5EF5" w:rsidP="009E5EF5">
      <w:pPr>
        <w:widowControl w:val="0"/>
        <w:autoSpaceDE w:val="0"/>
        <w:autoSpaceDN w:val="0"/>
        <w:spacing w:after="0" w:line="240" w:lineRule="auto"/>
        <w:ind w:left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E3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Методическая</w:t>
      </w:r>
      <w:r w:rsidRPr="00B40E3F">
        <w:rPr>
          <w:rFonts w:ascii="Times New Roman" w:eastAsia="Times New Roman" w:hAnsi="Times New Roman" w:cs="Times New Roman"/>
          <w:b/>
          <w:color w:val="333333"/>
          <w:spacing w:val="-2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тема</w:t>
      </w:r>
      <w:r w:rsidRPr="00B40E3F">
        <w:rPr>
          <w:rFonts w:ascii="Times New Roman" w:eastAsia="Times New Roman" w:hAnsi="Times New Roman" w:cs="Times New Roman"/>
          <w:b/>
          <w:color w:val="333333"/>
          <w:spacing w:val="-6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РМО:</w:t>
      </w:r>
      <w:r w:rsidRPr="00B40E3F">
        <w:rPr>
          <w:rFonts w:ascii="Times New Roman" w:eastAsia="Times New Roman" w:hAnsi="Times New Roman" w:cs="Times New Roman"/>
          <w:b/>
          <w:color w:val="333333"/>
          <w:spacing w:val="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Совершенствование и повышение качества преподавания истории и обществознания в условиях введения обновленных ФГОС</w:t>
      </w:r>
    </w:p>
    <w:p w:rsidR="009E5EF5" w:rsidRPr="00B40E3F" w:rsidRDefault="009E5EF5" w:rsidP="009E5EF5">
      <w:pPr>
        <w:widowControl w:val="0"/>
        <w:autoSpaceDE w:val="0"/>
        <w:autoSpaceDN w:val="0"/>
        <w:spacing w:before="44" w:after="0" w:line="240" w:lineRule="auto"/>
        <w:ind w:left="652"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E3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Цель: </w:t>
      </w:r>
      <w:r w:rsidRPr="00B40E3F">
        <w:rPr>
          <w:rFonts w:ascii="Times New Roman" w:eastAsia="Times New Roman" w:hAnsi="Times New Roman" w:cs="Times New Roman"/>
          <w:sz w:val="24"/>
          <w:szCs w:val="24"/>
        </w:rPr>
        <w:t>Изменение деятельности учителей истории и обществознания в связи с введением нового</w:t>
      </w:r>
      <w:r w:rsidRPr="00B40E3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sz w:val="24"/>
          <w:szCs w:val="24"/>
        </w:rPr>
        <w:t>ФГОС</w:t>
      </w:r>
    </w:p>
    <w:p w:rsidR="009E5EF5" w:rsidRPr="00B40E3F" w:rsidRDefault="009E5EF5" w:rsidP="009E5EF5">
      <w:pPr>
        <w:widowControl w:val="0"/>
        <w:autoSpaceDE w:val="0"/>
        <w:autoSpaceDN w:val="0"/>
        <w:spacing w:after="0" w:line="240" w:lineRule="auto"/>
        <w:ind w:left="65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 РМО</w:t>
      </w:r>
      <w:r w:rsidRPr="00B40E3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r w:rsidRPr="00B40E3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B40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B40E3F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учебный год:</w:t>
      </w:r>
    </w:p>
    <w:p w:rsidR="009E5EF5" w:rsidRPr="00B40E3F" w:rsidRDefault="009E5EF5" w:rsidP="009E5EF5">
      <w:pPr>
        <w:widowControl w:val="0"/>
        <w:tabs>
          <w:tab w:val="left" w:pos="1029"/>
        </w:tabs>
        <w:autoSpaceDE w:val="0"/>
        <w:autoSpaceDN w:val="0"/>
        <w:spacing w:before="40" w:after="0" w:line="276" w:lineRule="auto"/>
        <w:ind w:left="652" w:right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Повысить</w:t>
      </w:r>
      <w:r w:rsidRPr="00B40E3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профессиональную</w:t>
      </w:r>
      <w:r w:rsidRPr="00B40E3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компетентность</w:t>
      </w:r>
      <w:r w:rsidRPr="00B40E3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педагогов</w:t>
      </w:r>
      <w:r w:rsidRPr="00B40E3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r w:rsidRPr="00B40E3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вопросам</w:t>
      </w:r>
      <w:r w:rsidRPr="00B40E3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использования</w:t>
      </w:r>
      <w:r w:rsidRPr="00B40E3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цифровых</w:t>
      </w:r>
      <w:r w:rsidRPr="00B40E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образовательных</w:t>
      </w:r>
      <w:r w:rsidRPr="00B40E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платформ</w:t>
      </w:r>
      <w:r w:rsidRPr="00B40E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на уроках и</w:t>
      </w:r>
      <w:r w:rsidRPr="00B40E3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во</w:t>
      </w:r>
      <w:r w:rsidRPr="00B40E3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внеурочной</w:t>
      </w:r>
      <w:r w:rsidRPr="00B40E3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деятельности.</w:t>
      </w:r>
    </w:p>
    <w:p w:rsidR="009E5EF5" w:rsidRPr="00B40E3F" w:rsidRDefault="009E5EF5" w:rsidP="009E5EF5">
      <w:pPr>
        <w:widowControl w:val="0"/>
        <w:tabs>
          <w:tab w:val="left" w:pos="917"/>
        </w:tabs>
        <w:autoSpaceDE w:val="0"/>
        <w:autoSpaceDN w:val="0"/>
        <w:spacing w:before="2" w:after="0" w:line="276" w:lineRule="auto"/>
        <w:ind w:left="276" w:right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2.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Реализовывать предметное содержание на учебных занятиях по истории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r w:rsidRPr="00B40E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базовом и</w:t>
      </w:r>
      <w:r w:rsidRPr="00B40E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повышенном уровнях изучения;</w:t>
      </w:r>
    </w:p>
    <w:p w:rsidR="009E5EF5" w:rsidRPr="006A700C" w:rsidRDefault="009E5EF5" w:rsidP="009E5EF5">
      <w:pPr>
        <w:pStyle w:val="a3"/>
        <w:widowControl w:val="0"/>
        <w:numPr>
          <w:ilvl w:val="0"/>
          <w:numId w:val="4"/>
        </w:numPr>
        <w:tabs>
          <w:tab w:val="left" w:pos="909"/>
        </w:tabs>
        <w:autoSpaceDE w:val="0"/>
        <w:autoSpaceDN w:val="0"/>
        <w:spacing w:after="0" w:line="276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Оказывать методическую помощь педагогам в подготовке выпускников к ГИА в форме ЕГЭ</w:t>
      </w:r>
      <w:r w:rsidRPr="006A700C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(11</w:t>
      </w:r>
      <w:r w:rsidRPr="006A700C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класс)</w:t>
      </w:r>
      <w:r w:rsidRPr="006A700C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6A700C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ОГЭ</w:t>
      </w:r>
      <w:r w:rsidRPr="006A700C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(9</w:t>
      </w:r>
      <w:r w:rsidRPr="006A700C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класс)</w:t>
      </w:r>
      <w:r w:rsidRPr="006A700C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r w:rsidRPr="006A700C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истории</w:t>
      </w:r>
      <w:r w:rsidRPr="006A700C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6A700C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обществознанию</w:t>
      </w:r>
      <w:r w:rsidRPr="006A700C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6A700C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целью</w:t>
      </w:r>
      <w:r w:rsidRPr="006A700C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повышения</w:t>
      </w:r>
      <w:r w:rsidRPr="006A700C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качества</w:t>
      </w:r>
      <w:r w:rsidRPr="006A700C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образования.</w:t>
      </w:r>
    </w:p>
    <w:p w:rsidR="009E5EF5" w:rsidRPr="00B40E3F" w:rsidRDefault="009E5EF5" w:rsidP="009E5EF5">
      <w:pPr>
        <w:widowControl w:val="0"/>
        <w:tabs>
          <w:tab w:val="left" w:pos="893"/>
        </w:tabs>
        <w:autoSpaceDE w:val="0"/>
        <w:autoSpaceDN w:val="0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4.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</w:t>
      </w:r>
      <w:r w:rsidRPr="00B40E3F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консультативную</w:t>
      </w:r>
      <w:r w:rsidRPr="00B40E3F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поддержку</w:t>
      </w:r>
      <w:r w:rsidRPr="00B40E3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40E3F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методическое</w:t>
      </w:r>
      <w:r w:rsidRPr="00B40E3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сопровождение</w:t>
      </w:r>
      <w:r w:rsidRPr="00B40E3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учителей.</w:t>
      </w:r>
    </w:p>
    <w:p w:rsidR="009E5EF5" w:rsidRPr="006A700C" w:rsidRDefault="009E5EF5" w:rsidP="009E5EF5">
      <w:pPr>
        <w:pStyle w:val="a3"/>
        <w:widowControl w:val="0"/>
        <w:numPr>
          <w:ilvl w:val="0"/>
          <w:numId w:val="5"/>
        </w:numPr>
        <w:tabs>
          <w:tab w:val="left" w:pos="893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Ознакомиться</w:t>
      </w:r>
      <w:r w:rsidRPr="006A700C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6A700C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новым</w:t>
      </w:r>
      <w:r w:rsidRPr="006A700C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ФГОС,</w:t>
      </w:r>
      <w:r w:rsidRPr="006A700C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Конструктором</w:t>
      </w:r>
      <w:r w:rsidRPr="006A700C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рабочих</w:t>
      </w:r>
      <w:r w:rsidRPr="006A700C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6A700C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программ.</w:t>
      </w:r>
    </w:p>
    <w:p w:rsidR="009E5EF5" w:rsidRPr="00B40E3F" w:rsidRDefault="009E5EF5" w:rsidP="009E5EF5">
      <w:pPr>
        <w:widowControl w:val="0"/>
        <w:autoSpaceDE w:val="0"/>
        <w:autoSpaceDN w:val="0"/>
        <w:spacing w:before="40" w:after="0" w:line="240" w:lineRule="auto"/>
        <w:ind w:left="65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Направления</w:t>
      </w:r>
      <w:r w:rsidRPr="00B40E3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работы</w:t>
      </w:r>
      <w:r w:rsidRPr="00B40E3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МО:</w:t>
      </w:r>
    </w:p>
    <w:p w:rsidR="009E5EF5" w:rsidRPr="00B40E3F" w:rsidRDefault="009E5EF5" w:rsidP="009E5EF5">
      <w:pPr>
        <w:widowControl w:val="0"/>
        <w:numPr>
          <w:ilvl w:val="0"/>
          <w:numId w:val="2"/>
        </w:numPr>
        <w:tabs>
          <w:tab w:val="left" w:pos="797"/>
        </w:tabs>
        <w:autoSpaceDE w:val="0"/>
        <w:autoSpaceDN w:val="0"/>
        <w:spacing w:before="40" w:after="0" w:line="240" w:lineRule="auto"/>
        <w:ind w:left="796" w:hanging="145"/>
        <w:rPr>
          <w:rFonts w:ascii="Times New Roman" w:eastAsia="Times New Roman" w:hAnsi="Times New Roman" w:cs="Times New Roman"/>
          <w:sz w:val="24"/>
          <w:szCs w:val="24"/>
        </w:rPr>
      </w:pP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</w:t>
      </w:r>
      <w:r w:rsidRPr="00B40E3F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40E3F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внедрение</w:t>
      </w:r>
      <w:r w:rsidRPr="00B40E3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новых</w:t>
      </w:r>
      <w:r w:rsidRPr="00B40E3F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педагогических</w:t>
      </w:r>
      <w:r w:rsidRPr="00B40E3F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технологий</w:t>
      </w:r>
    </w:p>
    <w:p w:rsidR="009E5EF5" w:rsidRPr="00B40E3F" w:rsidRDefault="009E5EF5" w:rsidP="009E5EF5">
      <w:pPr>
        <w:widowControl w:val="0"/>
        <w:numPr>
          <w:ilvl w:val="0"/>
          <w:numId w:val="2"/>
        </w:numPr>
        <w:tabs>
          <w:tab w:val="left" w:pos="797"/>
        </w:tabs>
        <w:autoSpaceDE w:val="0"/>
        <w:autoSpaceDN w:val="0"/>
        <w:spacing w:before="44" w:after="0" w:line="240" w:lineRule="auto"/>
        <w:ind w:left="796" w:hanging="145"/>
        <w:rPr>
          <w:rFonts w:ascii="Times New Roman" w:eastAsia="Times New Roman" w:hAnsi="Times New Roman" w:cs="Times New Roman"/>
          <w:sz w:val="24"/>
          <w:szCs w:val="24"/>
        </w:rPr>
      </w:pP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</w:t>
      </w:r>
      <w:r w:rsidRPr="00B40E3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квалификации</w:t>
      </w:r>
      <w:r w:rsidRPr="00B40E3F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педагогов</w:t>
      </w:r>
    </w:p>
    <w:p w:rsidR="009E5EF5" w:rsidRPr="00B40E3F" w:rsidRDefault="009E5EF5" w:rsidP="009E5EF5">
      <w:pPr>
        <w:widowControl w:val="0"/>
        <w:numPr>
          <w:ilvl w:val="0"/>
          <w:numId w:val="2"/>
        </w:numPr>
        <w:tabs>
          <w:tab w:val="left" w:pos="797"/>
        </w:tabs>
        <w:autoSpaceDE w:val="0"/>
        <w:autoSpaceDN w:val="0"/>
        <w:spacing w:before="40" w:after="0" w:line="240" w:lineRule="auto"/>
        <w:ind w:left="796" w:hanging="145"/>
        <w:rPr>
          <w:rFonts w:ascii="Times New Roman" w:eastAsia="Times New Roman" w:hAnsi="Times New Roman" w:cs="Times New Roman"/>
          <w:sz w:val="24"/>
          <w:szCs w:val="24"/>
        </w:rPr>
      </w:pP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Аттестация</w:t>
      </w:r>
      <w:r w:rsidRPr="00B40E3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педагогов</w:t>
      </w:r>
    </w:p>
    <w:p w:rsidR="009E5EF5" w:rsidRPr="00B40E3F" w:rsidRDefault="009E5EF5" w:rsidP="009E5EF5">
      <w:pPr>
        <w:widowControl w:val="0"/>
        <w:numPr>
          <w:ilvl w:val="0"/>
          <w:numId w:val="2"/>
        </w:numPr>
        <w:tabs>
          <w:tab w:val="left" w:pos="797"/>
        </w:tabs>
        <w:autoSpaceDE w:val="0"/>
        <w:autoSpaceDN w:val="0"/>
        <w:spacing w:before="40" w:after="0" w:line="240" w:lineRule="auto"/>
        <w:ind w:left="796" w:hanging="145"/>
        <w:rPr>
          <w:rFonts w:ascii="Times New Roman" w:eastAsia="Times New Roman" w:hAnsi="Times New Roman" w:cs="Times New Roman"/>
          <w:sz w:val="24"/>
          <w:szCs w:val="24"/>
        </w:rPr>
      </w:pP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</w:t>
      </w:r>
      <w:r w:rsidRPr="00B40E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B40E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одаренными</w:t>
      </w:r>
      <w:r w:rsidRPr="00B40E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детьми</w:t>
      </w:r>
    </w:p>
    <w:p w:rsidR="009E5EF5" w:rsidRPr="00B40E3F" w:rsidRDefault="009E5EF5" w:rsidP="009E5EF5">
      <w:pPr>
        <w:widowControl w:val="0"/>
        <w:numPr>
          <w:ilvl w:val="0"/>
          <w:numId w:val="2"/>
        </w:numPr>
        <w:tabs>
          <w:tab w:val="left" w:pos="797"/>
        </w:tabs>
        <w:autoSpaceDE w:val="0"/>
        <w:autoSpaceDN w:val="0"/>
        <w:spacing w:before="44" w:after="0" w:line="240" w:lineRule="auto"/>
        <w:ind w:left="796" w:hanging="145"/>
        <w:rPr>
          <w:rFonts w:ascii="Times New Roman" w:eastAsia="Times New Roman" w:hAnsi="Times New Roman" w:cs="Times New Roman"/>
          <w:sz w:val="24"/>
          <w:szCs w:val="24"/>
        </w:rPr>
      </w:pP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Распространение</w:t>
      </w:r>
      <w:r w:rsidRPr="00B40E3F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педагогического</w:t>
      </w:r>
      <w:r w:rsidRPr="00B40E3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опыта</w:t>
      </w:r>
    </w:p>
    <w:p w:rsidR="009E5EF5" w:rsidRPr="00B40E3F" w:rsidRDefault="009E5EF5" w:rsidP="009E5EF5">
      <w:pPr>
        <w:widowControl w:val="0"/>
        <w:numPr>
          <w:ilvl w:val="0"/>
          <w:numId w:val="2"/>
        </w:numPr>
        <w:tabs>
          <w:tab w:val="left" w:pos="797"/>
        </w:tabs>
        <w:autoSpaceDE w:val="0"/>
        <w:autoSpaceDN w:val="0"/>
        <w:spacing w:before="41" w:after="0" w:line="240" w:lineRule="auto"/>
        <w:ind w:left="796" w:hanging="145"/>
        <w:rPr>
          <w:rFonts w:ascii="Times New Roman" w:eastAsia="Times New Roman" w:hAnsi="Times New Roman" w:cs="Times New Roman"/>
          <w:sz w:val="24"/>
          <w:szCs w:val="24"/>
        </w:rPr>
      </w:pP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Мониторинг</w:t>
      </w:r>
      <w:r w:rsidRPr="00B40E3F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качества</w:t>
      </w:r>
      <w:r w:rsidRPr="00B40E3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знаний</w:t>
      </w:r>
      <w:r w:rsidRPr="00B40E3F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учащихся</w:t>
      </w:r>
    </w:p>
    <w:p w:rsidR="009E5EF5" w:rsidRPr="00B40E3F" w:rsidRDefault="009E5EF5" w:rsidP="009E5EF5">
      <w:pPr>
        <w:widowControl w:val="0"/>
        <w:autoSpaceDE w:val="0"/>
        <w:autoSpaceDN w:val="0"/>
        <w:spacing w:before="40" w:after="0" w:line="240" w:lineRule="auto"/>
        <w:ind w:left="65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Ожидаемые</w:t>
      </w:r>
      <w:r w:rsidRPr="00B40E3F"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результаты:</w:t>
      </w:r>
    </w:p>
    <w:p w:rsidR="009E5EF5" w:rsidRPr="00B40E3F" w:rsidRDefault="009E5EF5" w:rsidP="009E5EF5">
      <w:pPr>
        <w:widowControl w:val="0"/>
        <w:numPr>
          <w:ilvl w:val="0"/>
          <w:numId w:val="2"/>
        </w:numPr>
        <w:tabs>
          <w:tab w:val="left" w:pos="797"/>
        </w:tabs>
        <w:autoSpaceDE w:val="0"/>
        <w:autoSpaceDN w:val="0"/>
        <w:spacing w:before="44" w:after="0" w:line="240" w:lineRule="auto"/>
        <w:ind w:left="796" w:hanging="145"/>
        <w:rPr>
          <w:rFonts w:ascii="Times New Roman" w:eastAsia="Times New Roman" w:hAnsi="Times New Roman" w:cs="Times New Roman"/>
          <w:sz w:val="24"/>
          <w:szCs w:val="24"/>
        </w:rPr>
      </w:pP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</w:t>
      </w:r>
      <w:r w:rsidRPr="00B40E3F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уровня</w:t>
      </w:r>
      <w:r w:rsidRPr="00B40E3F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профессиональной</w:t>
      </w:r>
      <w:r w:rsidRPr="00B40E3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компетентности</w:t>
      </w:r>
      <w:r w:rsidRPr="00B40E3F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педагогов.</w:t>
      </w:r>
    </w:p>
    <w:p w:rsidR="009E5EF5" w:rsidRPr="00B40E3F" w:rsidRDefault="009E5EF5" w:rsidP="009E5EF5">
      <w:pPr>
        <w:widowControl w:val="0"/>
        <w:numPr>
          <w:ilvl w:val="0"/>
          <w:numId w:val="2"/>
        </w:numPr>
        <w:tabs>
          <w:tab w:val="left" w:pos="797"/>
        </w:tabs>
        <w:autoSpaceDE w:val="0"/>
        <w:autoSpaceDN w:val="0"/>
        <w:spacing w:before="40" w:after="0" w:line="276" w:lineRule="auto"/>
        <w:ind w:right="683"/>
        <w:rPr>
          <w:rFonts w:ascii="Times New Roman" w:eastAsia="Times New Roman" w:hAnsi="Times New Roman" w:cs="Times New Roman"/>
          <w:sz w:val="24"/>
          <w:szCs w:val="24"/>
        </w:rPr>
      </w:pP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Совершенствование учебного процесса и внедрение эффективных форм внеурочной</w:t>
      </w:r>
      <w:r w:rsidRPr="00B40E3F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</w:t>
      </w:r>
      <w:r w:rsidRPr="00B40E3F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B40E3F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школах</w:t>
      </w:r>
      <w:r w:rsidRPr="00B40E3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района</w:t>
      </w:r>
      <w:r w:rsidRPr="00B40E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B40E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рамках</w:t>
      </w:r>
      <w:r w:rsidRPr="00B40E3F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реализации</w:t>
      </w:r>
      <w:r w:rsidRPr="00B40E3F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проекта</w:t>
      </w:r>
      <w:r w:rsidRPr="00B40E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модернизации</w:t>
      </w:r>
      <w:r w:rsidRPr="00B40E3F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общего</w:t>
      </w:r>
      <w:r w:rsidRPr="00B40E3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образования.</w:t>
      </w:r>
    </w:p>
    <w:p w:rsidR="009E5EF5" w:rsidRPr="006A700C" w:rsidRDefault="009E5EF5" w:rsidP="009E5EF5">
      <w:pPr>
        <w:widowControl w:val="0"/>
        <w:numPr>
          <w:ilvl w:val="0"/>
          <w:numId w:val="2"/>
        </w:numPr>
        <w:tabs>
          <w:tab w:val="left" w:pos="797"/>
        </w:tabs>
        <w:autoSpaceDE w:val="0"/>
        <w:autoSpaceDN w:val="0"/>
        <w:spacing w:before="1" w:after="0" w:line="240" w:lineRule="auto"/>
        <w:ind w:left="796" w:hanging="145"/>
        <w:rPr>
          <w:rFonts w:ascii="Times New Roman" w:eastAsia="Times New Roman" w:hAnsi="Times New Roman" w:cs="Times New Roman"/>
          <w:sz w:val="24"/>
          <w:szCs w:val="24"/>
        </w:rPr>
      </w:pP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</w:t>
      </w:r>
      <w:r w:rsidRPr="00B40E3F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интереса</w:t>
      </w:r>
      <w:r w:rsidRPr="00B40E3F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учителей</w:t>
      </w:r>
      <w:r w:rsidRPr="00B40E3F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B40E3F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обобщению</w:t>
      </w:r>
      <w:r w:rsidRPr="00B40E3F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40E3F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распространению</w:t>
      </w:r>
      <w:r w:rsidRPr="00B40E3F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педагогического</w:t>
      </w:r>
      <w:r w:rsidRPr="00B40E3F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B40E3F">
        <w:rPr>
          <w:rFonts w:ascii="Times New Roman" w:eastAsia="Times New Roman" w:hAnsi="Times New Roman" w:cs="Times New Roman"/>
          <w:color w:val="333333"/>
          <w:sz w:val="24"/>
          <w:szCs w:val="24"/>
        </w:rPr>
        <w:t>опыта.</w:t>
      </w:r>
    </w:p>
    <w:p w:rsidR="009E5EF5" w:rsidRDefault="009E5EF5" w:rsidP="009E5EF5">
      <w:pPr>
        <w:widowControl w:val="0"/>
        <w:tabs>
          <w:tab w:val="left" w:pos="79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5EF5" w:rsidRPr="00B40E3F" w:rsidRDefault="009E5EF5" w:rsidP="009E5EF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61"/>
        <w:gridCol w:w="6237"/>
        <w:gridCol w:w="2551"/>
        <w:gridCol w:w="44"/>
      </w:tblGrid>
      <w:tr w:rsidR="009E5EF5" w:rsidRPr="00B40E3F" w:rsidTr="00486634">
        <w:trPr>
          <w:trHeight w:val="274"/>
        </w:trPr>
        <w:tc>
          <w:tcPr>
            <w:tcW w:w="1961" w:type="dxa"/>
          </w:tcPr>
          <w:p w:rsidR="009E5EF5" w:rsidRPr="00B40E3F" w:rsidRDefault="009E5EF5" w:rsidP="00486634">
            <w:pPr>
              <w:spacing w:after="0" w:line="255" w:lineRule="exact"/>
              <w:ind w:left="2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E3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6298" w:type="dxa"/>
            <w:gridSpan w:val="2"/>
          </w:tcPr>
          <w:p w:rsidR="009E5EF5" w:rsidRPr="00B40E3F" w:rsidRDefault="009E5EF5" w:rsidP="00486634">
            <w:pPr>
              <w:spacing w:after="0" w:line="255" w:lineRule="exact"/>
              <w:ind w:left="1959" w:right="19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  <w:proofErr w:type="spellEnd"/>
            <w:r w:rsidRPr="00B40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0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95" w:type="dxa"/>
            <w:gridSpan w:val="2"/>
          </w:tcPr>
          <w:p w:rsidR="009E5EF5" w:rsidRPr="00B40E3F" w:rsidRDefault="009E5EF5" w:rsidP="00486634">
            <w:pPr>
              <w:spacing w:after="0" w:line="255" w:lineRule="exact"/>
              <w:ind w:left="5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E3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Сроки</w:t>
            </w:r>
            <w:proofErr w:type="spellEnd"/>
          </w:p>
        </w:tc>
      </w:tr>
      <w:tr w:rsidR="009E5EF5" w:rsidRPr="00B40E3F" w:rsidTr="00486634">
        <w:trPr>
          <w:trHeight w:val="3690"/>
        </w:trPr>
        <w:tc>
          <w:tcPr>
            <w:tcW w:w="1961" w:type="dxa"/>
          </w:tcPr>
          <w:p w:rsidR="009E5EF5" w:rsidRPr="00B40E3F" w:rsidRDefault="009E5EF5" w:rsidP="00486634">
            <w:pP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Заседание</w:t>
            </w:r>
            <w:proofErr w:type="spellEnd"/>
            <w:r w:rsidRPr="00B40E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РМО</w:t>
            </w:r>
          </w:p>
          <w:p w:rsidR="009E5EF5" w:rsidRPr="00B40E3F" w:rsidRDefault="009E5EF5" w:rsidP="0048663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№1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298" w:type="dxa"/>
            <w:gridSpan w:val="2"/>
          </w:tcPr>
          <w:p w:rsidR="009E5EF5" w:rsidRPr="00B40E3F" w:rsidRDefault="009E5EF5" w:rsidP="00486634">
            <w:pPr>
              <w:spacing w:before="3" w:after="0" w:line="240" w:lineRule="auto"/>
              <w:ind w:left="12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</w:t>
            </w:r>
            <w:proofErr w:type="spellEnd"/>
            <w:r w:rsidRPr="00B40E3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0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</w:t>
            </w:r>
            <w:proofErr w:type="spellEnd"/>
            <w:r w:rsidRPr="00B40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E5EF5" w:rsidRPr="00B40E3F" w:rsidRDefault="009E5EF5" w:rsidP="009E5EF5">
            <w:pPr>
              <w:numPr>
                <w:ilvl w:val="0"/>
                <w:numId w:val="1"/>
              </w:numPr>
              <w:tabs>
                <w:tab w:val="left" w:pos="288"/>
              </w:tabs>
              <w:spacing w:before="99" w:after="0" w:line="240" w:lineRule="auto"/>
              <w:ind w:right="5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B40E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новой</w:t>
            </w:r>
            <w:r w:rsidRPr="00B40E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примерной</w:t>
            </w:r>
            <w:r w:rsidRPr="00B40E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B40E3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0E3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изменений в рабочие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 и обществознанию. Работа с сайтом</w:t>
            </w:r>
            <w:r w:rsidRPr="00B40E3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lang w:val="ru-RU"/>
              </w:rPr>
              <w:t xml:space="preserve"> </w:t>
            </w:r>
            <w:hyperlink r:id="rId6">
              <w:r w:rsidRPr="00B40E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B40E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B40E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edsoo</w:t>
              </w:r>
              <w:proofErr w:type="spellEnd"/>
              <w:r w:rsidRPr="00B40E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B40E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B40E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proofErr w:type="spellStart"/>
              <w:r w:rsidRPr="00B40E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Primernie</w:t>
              </w:r>
              <w:proofErr w:type="spellEnd"/>
              <w:r w:rsidRPr="00B40E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_</w:t>
              </w:r>
              <w:proofErr w:type="spellStart"/>
              <w:r w:rsidRPr="00B40E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rabochie</w:t>
              </w:r>
              <w:proofErr w:type="spellEnd"/>
              <w:r w:rsidRPr="00B40E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_</w:t>
              </w:r>
              <w:proofErr w:type="spellStart"/>
              <w:r w:rsidRPr="00B40E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progra</w:t>
              </w:r>
              <w:proofErr w:type="spellEnd"/>
              <w:r w:rsidRPr="00B40E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B40E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htm</w:t>
              </w:r>
              <w:proofErr w:type="spellEnd"/>
            </w:hyperlink>
          </w:p>
          <w:p w:rsidR="009E5EF5" w:rsidRPr="00B40E3F" w:rsidRDefault="009E5EF5" w:rsidP="009E5EF5">
            <w:pPr>
              <w:numPr>
                <w:ilvl w:val="0"/>
                <w:numId w:val="1"/>
              </w:numPr>
              <w:tabs>
                <w:tab w:val="left" w:pos="347"/>
              </w:tabs>
              <w:spacing w:before="1" w:after="0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B40E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40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демоверсиями</w:t>
            </w:r>
            <w:r w:rsidRPr="00B40E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ЕГЭ</w:t>
            </w:r>
            <w:r w:rsidRPr="00B40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40E3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B40E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0E3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обществознанию.</w:t>
            </w:r>
            <w:r w:rsidRPr="00B40E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7">
              <w:r w:rsidRPr="00B40E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https://fipi.ru/ege/demoversii-</w:t>
              </w:r>
            </w:hyperlink>
            <w:r w:rsidRPr="00B40E3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">
              <w:proofErr w:type="spellStart"/>
              <w:r w:rsidRPr="00B40E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specifikacii-kodifikatory</w:t>
              </w:r>
              <w:proofErr w:type="spellEnd"/>
              <w:r w:rsidRPr="00B40E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#!/tab/151883967-7</w:t>
              </w:r>
            </w:hyperlink>
          </w:p>
          <w:p w:rsidR="009E5EF5" w:rsidRPr="00B40E3F" w:rsidRDefault="009E5EF5" w:rsidP="0048663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B40E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ЕГЭ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-2022 гг. по</w:t>
            </w:r>
            <w:r w:rsidRPr="00B40E3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B40E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0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обществознанию.</w:t>
            </w:r>
          </w:p>
          <w:p w:rsidR="009E5EF5" w:rsidRDefault="009E5EF5" w:rsidP="00486634">
            <w:pPr>
              <w:spacing w:after="0" w:line="270" w:lineRule="atLeast"/>
              <w:ind w:left="107" w:right="5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40E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Создать</w:t>
            </w:r>
            <w:r w:rsidRPr="00B40E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комиссию</w:t>
            </w:r>
            <w:r w:rsidRPr="00B40E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40E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разработке</w:t>
            </w:r>
            <w:r w:rsidRPr="00B40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</w:t>
            </w:r>
            <w:r w:rsidRPr="00B40E3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40E3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иадам муниципального этапа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5EF5" w:rsidRPr="00B40E3F" w:rsidRDefault="009E5EF5" w:rsidP="00486634">
            <w:pPr>
              <w:spacing w:after="0" w:line="270" w:lineRule="atLeast"/>
              <w:ind w:left="107" w:right="5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 Утверждение</w:t>
            </w:r>
            <w:r w:rsidRPr="007B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плана работы РМО на </w:t>
            </w:r>
            <w:r w:rsidRPr="007B2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2022-2023 </w:t>
            </w:r>
            <w:r w:rsidRPr="007B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учебный год.</w:t>
            </w:r>
          </w:p>
        </w:tc>
        <w:tc>
          <w:tcPr>
            <w:tcW w:w="2595" w:type="dxa"/>
            <w:gridSpan w:val="2"/>
          </w:tcPr>
          <w:p w:rsidR="009E5EF5" w:rsidRPr="00B40E3F" w:rsidRDefault="009E5EF5" w:rsidP="00486634">
            <w:pP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Август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9E5EF5" w:rsidRPr="00B40E3F" w:rsidTr="00486634">
        <w:trPr>
          <w:trHeight w:val="826"/>
        </w:trPr>
        <w:tc>
          <w:tcPr>
            <w:tcW w:w="1961" w:type="dxa"/>
          </w:tcPr>
          <w:p w:rsidR="009E5EF5" w:rsidRPr="00B40E3F" w:rsidRDefault="009E5EF5" w:rsidP="00486634">
            <w:pPr>
              <w:spacing w:after="0" w:line="276" w:lineRule="exact"/>
              <w:ind w:left="107"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Курсовая</w:t>
            </w:r>
            <w:r w:rsidRPr="00B40E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B40E3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</w:t>
            </w:r>
          </w:p>
        </w:tc>
        <w:tc>
          <w:tcPr>
            <w:tcW w:w="6298" w:type="dxa"/>
            <w:gridSpan w:val="2"/>
          </w:tcPr>
          <w:p w:rsidR="009E5EF5" w:rsidRPr="00B40E3F" w:rsidRDefault="009E5EF5" w:rsidP="00486634">
            <w:pPr>
              <w:spacing w:after="0" w:line="240" w:lineRule="auto"/>
              <w:ind w:left="107" w:right="4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Курсы повышения квалификации «Финансовая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грамотность»</w:t>
            </w:r>
          </w:p>
        </w:tc>
        <w:tc>
          <w:tcPr>
            <w:tcW w:w="2595" w:type="dxa"/>
            <w:gridSpan w:val="2"/>
          </w:tcPr>
          <w:p w:rsidR="009E5EF5" w:rsidRPr="00B40E3F" w:rsidRDefault="009E5EF5" w:rsidP="00486634">
            <w:pPr>
              <w:spacing w:after="0" w:line="240" w:lineRule="auto"/>
              <w:ind w:left="102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9E5EF5" w:rsidRPr="00B40E3F" w:rsidTr="00486634">
        <w:trPr>
          <w:trHeight w:val="823"/>
        </w:trPr>
        <w:tc>
          <w:tcPr>
            <w:tcW w:w="1961" w:type="dxa"/>
          </w:tcPr>
          <w:p w:rsidR="009E5EF5" w:rsidRPr="00B40E3F" w:rsidRDefault="009E5EF5" w:rsidP="00486634">
            <w:pPr>
              <w:spacing w:after="0" w:line="270" w:lineRule="atLeast"/>
              <w:ind w:left="107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Всеросси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йская</w:t>
            </w:r>
            <w:proofErr w:type="spellEnd"/>
            <w:r w:rsidRPr="00B40E3F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олимпиада</w:t>
            </w:r>
            <w:proofErr w:type="spellEnd"/>
            <w:r w:rsidRPr="00B40E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6298" w:type="dxa"/>
            <w:gridSpan w:val="2"/>
          </w:tcPr>
          <w:p w:rsidR="009E5EF5" w:rsidRPr="00B40E3F" w:rsidRDefault="009E5EF5" w:rsidP="00486634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</w:t>
            </w:r>
            <w:proofErr w:type="spellEnd"/>
            <w:r w:rsidRPr="00B40E3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595" w:type="dxa"/>
            <w:gridSpan w:val="2"/>
          </w:tcPr>
          <w:p w:rsidR="009E5EF5" w:rsidRPr="00B40E3F" w:rsidRDefault="009E5EF5" w:rsidP="00486634">
            <w:pPr>
              <w:spacing w:before="1" w:after="0" w:line="240" w:lineRule="auto"/>
              <w:ind w:left="102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  <w:proofErr w:type="spellEnd"/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декабрь 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9E5EF5" w:rsidRPr="00B40E3F" w:rsidTr="00486634">
        <w:trPr>
          <w:gridAfter w:val="1"/>
          <w:wAfter w:w="44" w:type="dxa"/>
          <w:trHeight w:val="2966"/>
        </w:trPr>
        <w:tc>
          <w:tcPr>
            <w:tcW w:w="2022" w:type="dxa"/>
            <w:gridSpan w:val="2"/>
          </w:tcPr>
          <w:p w:rsidR="009E5EF5" w:rsidRPr="00B40E3F" w:rsidRDefault="009E5EF5" w:rsidP="00486634">
            <w:pPr>
              <w:spacing w:after="0" w:line="27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Заседание</w:t>
            </w:r>
            <w:proofErr w:type="spellEnd"/>
            <w:r w:rsidRPr="00B40E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РМО</w:t>
            </w:r>
          </w:p>
          <w:p w:rsidR="009E5EF5" w:rsidRPr="00B40E3F" w:rsidRDefault="009E5EF5" w:rsidP="0048663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№2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E5EF5" w:rsidRPr="00B40E3F" w:rsidRDefault="009E5EF5" w:rsidP="00486634">
            <w:pPr>
              <w:spacing w:after="0" w:line="240" w:lineRule="auto"/>
              <w:ind w:left="327" w:right="7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Тема: Изменения в заданиях ОГЭ,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ЕГЭ.</w:t>
            </w:r>
            <w:r w:rsidRPr="00B40E3F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9E5EF5" w:rsidRPr="00B40E3F" w:rsidRDefault="009E5EF5" w:rsidP="00486634">
            <w:pPr>
              <w:tabs>
                <w:tab w:val="left" w:pos="347"/>
              </w:tabs>
              <w:spacing w:before="95" w:after="0" w:line="240" w:lineRule="auto"/>
              <w:ind w:left="107" w:right="6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1..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B40E3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педагогической</w:t>
            </w:r>
            <w:r w:rsidRPr="00B40E3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аттестующийхся</w:t>
            </w:r>
            <w:proofErr w:type="spellEnd"/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педагогов.</w:t>
            </w:r>
          </w:p>
          <w:p w:rsidR="009E5EF5" w:rsidRPr="007B2198" w:rsidRDefault="009E5EF5" w:rsidP="00486634">
            <w:pPr>
              <w:tabs>
                <w:tab w:val="left" w:pos="347"/>
              </w:tabs>
              <w:spacing w:before="1" w:after="0" w:line="240" w:lineRule="auto"/>
              <w:ind w:right="1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2.</w:t>
            </w:r>
            <w:r w:rsidRPr="007B21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Изменения в </w:t>
            </w:r>
            <w:proofErr w:type="spellStart"/>
            <w:r w:rsidRPr="007B21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КИМах</w:t>
            </w:r>
            <w:proofErr w:type="spellEnd"/>
            <w:r w:rsidRPr="007B21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истории и</w:t>
            </w:r>
            <w:r w:rsidRPr="007B219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B21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обществознанию.</w:t>
            </w:r>
          </w:p>
          <w:p w:rsidR="009E5EF5" w:rsidRPr="007B2198" w:rsidRDefault="009E5EF5" w:rsidP="00486634">
            <w:pPr>
              <w:tabs>
                <w:tab w:val="left" w:pos="347"/>
              </w:tabs>
              <w:spacing w:after="0" w:line="240" w:lineRule="auto"/>
              <w:ind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3.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Актуальные вопросы обновления содержания и</w:t>
            </w:r>
            <w:r w:rsidRPr="00B40E3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 обучения в свете реализации</w:t>
            </w:r>
            <w:r w:rsidRPr="00B40E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концепций</w:t>
            </w:r>
          </w:p>
          <w:p w:rsidR="009E5EF5" w:rsidRPr="00B40E3F" w:rsidRDefault="009E5EF5" w:rsidP="00486634">
            <w:pPr>
              <w:spacing w:after="0" w:line="240" w:lineRule="auto"/>
              <w:ind w:left="107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9E5EF5" w:rsidRPr="00B40E3F" w:rsidRDefault="009E5EF5" w:rsidP="00486634">
            <w:pPr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</w:t>
            </w:r>
            <w:proofErr w:type="spellEnd"/>
            <w:r w:rsidRPr="00B40E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9E5EF5" w:rsidRPr="00B40E3F" w:rsidTr="00486634">
        <w:trPr>
          <w:gridAfter w:val="1"/>
          <w:wAfter w:w="44" w:type="dxa"/>
          <w:trHeight w:val="2210"/>
        </w:trPr>
        <w:tc>
          <w:tcPr>
            <w:tcW w:w="2022" w:type="dxa"/>
            <w:gridSpan w:val="2"/>
          </w:tcPr>
          <w:p w:rsidR="009E5EF5" w:rsidRPr="00B40E3F" w:rsidRDefault="009E5EF5" w:rsidP="00486634">
            <w:pPr>
              <w:spacing w:after="0" w:line="240" w:lineRule="auto"/>
              <w:ind w:left="107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B40E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 и</w:t>
            </w:r>
            <w:r w:rsidRPr="00B40E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 в</w:t>
            </w:r>
            <w:r w:rsidRPr="00B40E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предметных</w:t>
            </w:r>
            <w:r w:rsidRPr="00B40E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конкурсах,</w:t>
            </w:r>
            <w:r w:rsidRPr="00B40E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фестивалях,</w:t>
            </w:r>
            <w:r w:rsidRPr="00B40E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конференциях,</w:t>
            </w:r>
          </w:p>
          <w:p w:rsidR="009E5EF5" w:rsidRPr="00B40E3F" w:rsidRDefault="009E5EF5" w:rsidP="00486634">
            <w:pPr>
              <w:spacing w:after="0" w:line="25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семинарах</w:t>
            </w:r>
            <w:proofErr w:type="spellEnd"/>
          </w:p>
        </w:tc>
        <w:tc>
          <w:tcPr>
            <w:tcW w:w="6237" w:type="dxa"/>
          </w:tcPr>
          <w:p w:rsidR="009E5EF5" w:rsidRPr="00B40E3F" w:rsidRDefault="009E5EF5" w:rsidP="00486634">
            <w:pPr>
              <w:spacing w:after="0" w:line="27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Участие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учителей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подготовка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2551" w:type="dxa"/>
          </w:tcPr>
          <w:p w:rsidR="009E5EF5" w:rsidRPr="00B40E3F" w:rsidRDefault="009E5EF5" w:rsidP="00486634">
            <w:pPr>
              <w:spacing w:after="0" w:line="240" w:lineRule="auto"/>
              <w:ind w:left="102"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течение года</w:t>
            </w:r>
          </w:p>
        </w:tc>
      </w:tr>
      <w:tr w:rsidR="009E5EF5" w:rsidRPr="00B40E3F" w:rsidTr="00486634">
        <w:trPr>
          <w:gridAfter w:val="1"/>
          <w:wAfter w:w="44" w:type="dxa"/>
          <w:trHeight w:val="131"/>
        </w:trPr>
        <w:tc>
          <w:tcPr>
            <w:tcW w:w="2022" w:type="dxa"/>
            <w:gridSpan w:val="2"/>
          </w:tcPr>
          <w:p w:rsidR="009E5EF5" w:rsidRPr="00B40E3F" w:rsidRDefault="009E5EF5" w:rsidP="00486634">
            <w:pPr>
              <w:spacing w:after="0"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Заседание</w:t>
            </w:r>
            <w:proofErr w:type="spellEnd"/>
            <w:r w:rsidRPr="00B40E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РМО</w:t>
            </w:r>
          </w:p>
          <w:p w:rsidR="009E5EF5" w:rsidRPr="00B40E3F" w:rsidRDefault="009E5EF5" w:rsidP="0048663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E5EF5" w:rsidRPr="00B40E3F" w:rsidRDefault="009E5EF5" w:rsidP="00486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Тема:</w:t>
            </w:r>
            <w:r w:rsidRPr="00B4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«Обмен опытом»</w:t>
            </w:r>
          </w:p>
          <w:p w:rsidR="009E5EF5" w:rsidRPr="00B40E3F" w:rsidRDefault="009E5EF5" w:rsidP="00486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1.Открытые уроки, мастер-классы по истории и обществознанию и их анализ.</w:t>
            </w:r>
          </w:p>
          <w:p w:rsidR="009E5EF5" w:rsidRPr="00B40E3F" w:rsidRDefault="009E5EF5" w:rsidP="00486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2.Семинар – </w:t>
            </w:r>
            <w:proofErr w:type="spellStart"/>
            <w:r w:rsidRPr="00B4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  <w:proofErr w:type="spellEnd"/>
            <w:r w:rsidRPr="00B4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E5EF5" w:rsidRPr="00B40E3F" w:rsidRDefault="009E5EF5" w:rsidP="009E5EF5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Современные педагогические технологии: технология активного обучения,</w:t>
            </w:r>
          </w:p>
          <w:p w:rsidR="009E5EF5" w:rsidRPr="00B40E3F" w:rsidRDefault="009E5EF5" w:rsidP="009E5EF5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работы учащихся с низкой успеваемостью и низкой мотивацией по подготовке к государственной итоговой аттестации и ВПР на уроках</w:t>
            </w:r>
          </w:p>
          <w:p w:rsidR="009E5EF5" w:rsidRPr="00B40E3F" w:rsidRDefault="009E5EF5" w:rsidP="009E5EF5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Внеурочная деятельность: проектно-исследовательская деятельность.</w:t>
            </w:r>
          </w:p>
          <w:p w:rsidR="009E5EF5" w:rsidRPr="00B40E3F" w:rsidRDefault="009E5EF5" w:rsidP="00486634">
            <w:pPr>
              <w:spacing w:after="0" w:line="240" w:lineRule="auto"/>
              <w:ind w:left="107" w:right="4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9E5EF5" w:rsidRPr="00B40E3F" w:rsidRDefault="009E5EF5" w:rsidP="00486634">
            <w:pPr>
              <w:spacing w:after="0"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  <w:proofErr w:type="spellEnd"/>
            <w:r w:rsidRPr="00B40E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</w:t>
            </w:r>
          </w:p>
        </w:tc>
      </w:tr>
      <w:tr w:rsidR="009E5EF5" w:rsidRPr="00B40E3F" w:rsidTr="00486634">
        <w:trPr>
          <w:gridAfter w:val="1"/>
          <w:wAfter w:w="44" w:type="dxa"/>
          <w:trHeight w:val="830"/>
        </w:trPr>
        <w:tc>
          <w:tcPr>
            <w:tcW w:w="2022" w:type="dxa"/>
            <w:gridSpan w:val="2"/>
          </w:tcPr>
          <w:p w:rsidR="009E5EF5" w:rsidRPr="00B40E3F" w:rsidRDefault="009E5EF5" w:rsidP="00486634">
            <w:pPr>
              <w:spacing w:after="0" w:line="27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ГИА,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ЕГЭ </w:t>
            </w:r>
            <w:proofErr w:type="gramStart"/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по</w:t>
            </w:r>
            <w:proofErr w:type="gramEnd"/>
          </w:p>
          <w:p w:rsidR="009E5EF5" w:rsidRPr="00B40E3F" w:rsidRDefault="009E5EF5" w:rsidP="00486634">
            <w:pPr>
              <w:spacing w:after="0" w:line="270" w:lineRule="atLeast"/>
              <w:ind w:left="107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истории,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обществознанию</w:t>
            </w:r>
          </w:p>
        </w:tc>
        <w:tc>
          <w:tcPr>
            <w:tcW w:w="6237" w:type="dxa"/>
          </w:tcPr>
          <w:p w:rsidR="009E5EF5" w:rsidRPr="00B40E3F" w:rsidRDefault="009E5EF5" w:rsidP="0048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9E5EF5" w:rsidRPr="00B40E3F" w:rsidRDefault="009E5EF5" w:rsidP="00486634">
            <w:pPr>
              <w:spacing w:after="0" w:line="240" w:lineRule="auto"/>
              <w:ind w:left="102" w:right="5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Май-июнь</w:t>
            </w:r>
            <w:proofErr w:type="spellEnd"/>
            <w:r w:rsidRPr="00B40E3F">
              <w:rPr>
                <w:rFonts w:ascii="Times New Roman" w:eastAsia="Times New Roman" w:hAnsi="Times New Roman" w:cs="Times New Roman"/>
                <w:color w:val="333333"/>
                <w:spacing w:val="-57"/>
                <w:sz w:val="24"/>
                <w:szCs w:val="24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</w:t>
            </w:r>
          </w:p>
        </w:tc>
      </w:tr>
      <w:tr w:rsidR="009E5EF5" w:rsidRPr="00B40E3F" w:rsidTr="00486634">
        <w:trPr>
          <w:gridAfter w:val="1"/>
          <w:wAfter w:w="44" w:type="dxa"/>
          <w:trHeight w:val="1378"/>
        </w:trPr>
        <w:tc>
          <w:tcPr>
            <w:tcW w:w="2022" w:type="dxa"/>
            <w:gridSpan w:val="2"/>
          </w:tcPr>
          <w:p w:rsidR="009E5EF5" w:rsidRPr="00B40E3F" w:rsidRDefault="009E5EF5" w:rsidP="00486634">
            <w:pPr>
              <w:spacing w:after="0" w:line="27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Заседание</w:t>
            </w:r>
            <w:proofErr w:type="spellEnd"/>
            <w:r w:rsidRPr="00B40E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РМО</w:t>
            </w:r>
          </w:p>
          <w:p w:rsidR="009E5EF5" w:rsidRPr="00B40E3F" w:rsidRDefault="009E5EF5" w:rsidP="0048663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E5EF5" w:rsidRPr="00B40E3F" w:rsidRDefault="009E5EF5" w:rsidP="00486634">
            <w:pPr>
              <w:spacing w:after="0" w:line="240" w:lineRule="auto"/>
              <w:ind w:left="107" w:right="4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Итоговый</w:t>
            </w:r>
            <w:r w:rsidRPr="00B40E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</w:t>
            </w:r>
            <w:r w:rsidRPr="00B40E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«Анализ</w:t>
            </w:r>
            <w:r w:rsidRPr="00B40E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B40E3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районного</w:t>
            </w:r>
            <w:r w:rsidRPr="00B40E3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методического</w:t>
            </w:r>
            <w:r w:rsidRPr="00B40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</w:p>
          <w:p w:rsidR="009E5EF5" w:rsidRPr="00B40E3F" w:rsidRDefault="009E5EF5" w:rsidP="00486634">
            <w:pPr>
              <w:spacing w:after="0" w:line="270" w:lineRule="atLeast"/>
              <w:ind w:left="107" w:right="8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1.Подведение итогов работы РМО.</w:t>
            </w:r>
            <w:r w:rsidRPr="00B40E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2.Планирование</w:t>
            </w:r>
            <w:r w:rsidRPr="00B40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B40E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РМО</w:t>
            </w:r>
            <w:r w:rsidRPr="00B40E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40E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2022-2023</w:t>
            </w:r>
            <w:r w:rsidRPr="00B40E3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B40E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2551" w:type="dxa"/>
          </w:tcPr>
          <w:p w:rsidR="009E5EF5" w:rsidRPr="00B40E3F" w:rsidRDefault="009E5EF5" w:rsidP="00486634">
            <w:pPr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</w:t>
            </w:r>
            <w:proofErr w:type="spellEnd"/>
            <w:r w:rsidRPr="00B40E3F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 w:rsidRPr="00B4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</w:t>
            </w:r>
          </w:p>
        </w:tc>
      </w:tr>
    </w:tbl>
    <w:p w:rsidR="009E5EF5" w:rsidRPr="00B40E3F" w:rsidRDefault="009E5EF5" w:rsidP="009E5E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E5EF5" w:rsidRPr="00B40E3F" w:rsidSect="00572B98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00D30" w:rsidRDefault="009E5EF5"/>
    <w:sectPr w:rsidR="0070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3339"/>
    <w:multiLevelType w:val="multilevel"/>
    <w:tmpl w:val="AAD0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40B91"/>
    <w:multiLevelType w:val="hybridMultilevel"/>
    <w:tmpl w:val="DD72D83E"/>
    <w:lvl w:ilvl="0" w:tplc="690C4882">
      <w:numFmt w:val="bullet"/>
      <w:lvlText w:val="•"/>
      <w:lvlJc w:val="left"/>
      <w:pPr>
        <w:ind w:left="652" w:hanging="14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F01E3C74">
      <w:numFmt w:val="bullet"/>
      <w:lvlText w:val="•"/>
      <w:lvlJc w:val="left"/>
      <w:pPr>
        <w:ind w:left="1718" w:hanging="144"/>
      </w:pPr>
      <w:rPr>
        <w:rFonts w:hint="default"/>
        <w:lang w:val="ru-RU" w:eastAsia="en-US" w:bidi="ar-SA"/>
      </w:rPr>
    </w:lvl>
    <w:lvl w:ilvl="2" w:tplc="8DD6B19E">
      <w:numFmt w:val="bullet"/>
      <w:lvlText w:val="•"/>
      <w:lvlJc w:val="left"/>
      <w:pPr>
        <w:ind w:left="2777" w:hanging="144"/>
      </w:pPr>
      <w:rPr>
        <w:rFonts w:hint="default"/>
        <w:lang w:val="ru-RU" w:eastAsia="en-US" w:bidi="ar-SA"/>
      </w:rPr>
    </w:lvl>
    <w:lvl w:ilvl="3" w:tplc="A8AC6FA8">
      <w:numFmt w:val="bullet"/>
      <w:lvlText w:val="•"/>
      <w:lvlJc w:val="left"/>
      <w:pPr>
        <w:ind w:left="3836" w:hanging="144"/>
      </w:pPr>
      <w:rPr>
        <w:rFonts w:hint="default"/>
        <w:lang w:val="ru-RU" w:eastAsia="en-US" w:bidi="ar-SA"/>
      </w:rPr>
    </w:lvl>
    <w:lvl w:ilvl="4" w:tplc="FE909DC4">
      <w:numFmt w:val="bullet"/>
      <w:lvlText w:val="•"/>
      <w:lvlJc w:val="left"/>
      <w:pPr>
        <w:ind w:left="4895" w:hanging="144"/>
      </w:pPr>
      <w:rPr>
        <w:rFonts w:hint="default"/>
        <w:lang w:val="ru-RU" w:eastAsia="en-US" w:bidi="ar-SA"/>
      </w:rPr>
    </w:lvl>
    <w:lvl w:ilvl="5" w:tplc="0FE0872C">
      <w:numFmt w:val="bullet"/>
      <w:lvlText w:val="•"/>
      <w:lvlJc w:val="left"/>
      <w:pPr>
        <w:ind w:left="5954" w:hanging="144"/>
      </w:pPr>
      <w:rPr>
        <w:rFonts w:hint="default"/>
        <w:lang w:val="ru-RU" w:eastAsia="en-US" w:bidi="ar-SA"/>
      </w:rPr>
    </w:lvl>
    <w:lvl w:ilvl="6" w:tplc="06A08D96">
      <w:numFmt w:val="bullet"/>
      <w:lvlText w:val="•"/>
      <w:lvlJc w:val="left"/>
      <w:pPr>
        <w:ind w:left="7012" w:hanging="144"/>
      </w:pPr>
      <w:rPr>
        <w:rFonts w:hint="default"/>
        <w:lang w:val="ru-RU" w:eastAsia="en-US" w:bidi="ar-SA"/>
      </w:rPr>
    </w:lvl>
    <w:lvl w:ilvl="7" w:tplc="3410BF82">
      <w:numFmt w:val="bullet"/>
      <w:lvlText w:val="•"/>
      <w:lvlJc w:val="left"/>
      <w:pPr>
        <w:ind w:left="8071" w:hanging="144"/>
      </w:pPr>
      <w:rPr>
        <w:rFonts w:hint="default"/>
        <w:lang w:val="ru-RU" w:eastAsia="en-US" w:bidi="ar-SA"/>
      </w:rPr>
    </w:lvl>
    <w:lvl w:ilvl="8" w:tplc="678AB9CA">
      <w:numFmt w:val="bullet"/>
      <w:lvlText w:val="•"/>
      <w:lvlJc w:val="left"/>
      <w:pPr>
        <w:ind w:left="9130" w:hanging="144"/>
      </w:pPr>
      <w:rPr>
        <w:rFonts w:hint="default"/>
        <w:lang w:val="ru-RU" w:eastAsia="en-US" w:bidi="ar-SA"/>
      </w:rPr>
    </w:lvl>
  </w:abstractNum>
  <w:abstractNum w:abstractNumId="2">
    <w:nsid w:val="63655628"/>
    <w:multiLevelType w:val="hybridMultilevel"/>
    <w:tmpl w:val="C6ECF53A"/>
    <w:lvl w:ilvl="0" w:tplc="49DAA3AE">
      <w:start w:val="3"/>
      <w:numFmt w:val="decimal"/>
      <w:lvlText w:val="%1."/>
      <w:lvlJc w:val="left"/>
      <w:pPr>
        <w:ind w:left="101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6CB659E5"/>
    <w:multiLevelType w:val="hybridMultilevel"/>
    <w:tmpl w:val="5FD4B36E"/>
    <w:lvl w:ilvl="0" w:tplc="182A5834">
      <w:start w:val="5"/>
      <w:numFmt w:val="decimal"/>
      <w:lvlText w:val="%1."/>
      <w:lvlJc w:val="left"/>
      <w:pPr>
        <w:ind w:left="10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C8B2272"/>
    <w:multiLevelType w:val="hybridMultilevel"/>
    <w:tmpl w:val="5BAC49C0"/>
    <w:lvl w:ilvl="0" w:tplc="D374A97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8E8A08">
      <w:numFmt w:val="bullet"/>
      <w:lvlText w:val="•"/>
      <w:lvlJc w:val="left"/>
      <w:pPr>
        <w:ind w:left="629" w:hanging="181"/>
      </w:pPr>
      <w:rPr>
        <w:rFonts w:hint="default"/>
        <w:lang w:val="ru-RU" w:eastAsia="en-US" w:bidi="ar-SA"/>
      </w:rPr>
    </w:lvl>
    <w:lvl w:ilvl="2" w:tplc="F4701134">
      <w:numFmt w:val="bullet"/>
      <w:lvlText w:val="•"/>
      <w:lvlJc w:val="left"/>
      <w:pPr>
        <w:ind w:left="1159" w:hanging="181"/>
      </w:pPr>
      <w:rPr>
        <w:rFonts w:hint="default"/>
        <w:lang w:val="ru-RU" w:eastAsia="en-US" w:bidi="ar-SA"/>
      </w:rPr>
    </w:lvl>
    <w:lvl w:ilvl="3" w:tplc="6D109AC6">
      <w:numFmt w:val="bullet"/>
      <w:lvlText w:val="•"/>
      <w:lvlJc w:val="left"/>
      <w:pPr>
        <w:ind w:left="1688" w:hanging="181"/>
      </w:pPr>
      <w:rPr>
        <w:rFonts w:hint="default"/>
        <w:lang w:val="ru-RU" w:eastAsia="en-US" w:bidi="ar-SA"/>
      </w:rPr>
    </w:lvl>
    <w:lvl w:ilvl="4" w:tplc="161A5122">
      <w:numFmt w:val="bullet"/>
      <w:lvlText w:val="•"/>
      <w:lvlJc w:val="left"/>
      <w:pPr>
        <w:ind w:left="2218" w:hanging="181"/>
      </w:pPr>
      <w:rPr>
        <w:rFonts w:hint="default"/>
        <w:lang w:val="ru-RU" w:eastAsia="en-US" w:bidi="ar-SA"/>
      </w:rPr>
    </w:lvl>
    <w:lvl w:ilvl="5" w:tplc="FE3022E8">
      <w:numFmt w:val="bullet"/>
      <w:lvlText w:val="•"/>
      <w:lvlJc w:val="left"/>
      <w:pPr>
        <w:ind w:left="2748" w:hanging="181"/>
      </w:pPr>
      <w:rPr>
        <w:rFonts w:hint="default"/>
        <w:lang w:val="ru-RU" w:eastAsia="en-US" w:bidi="ar-SA"/>
      </w:rPr>
    </w:lvl>
    <w:lvl w:ilvl="6" w:tplc="7C52C288">
      <w:numFmt w:val="bullet"/>
      <w:lvlText w:val="•"/>
      <w:lvlJc w:val="left"/>
      <w:pPr>
        <w:ind w:left="3277" w:hanging="181"/>
      </w:pPr>
      <w:rPr>
        <w:rFonts w:hint="default"/>
        <w:lang w:val="ru-RU" w:eastAsia="en-US" w:bidi="ar-SA"/>
      </w:rPr>
    </w:lvl>
    <w:lvl w:ilvl="7" w:tplc="8BE8E2B8">
      <w:numFmt w:val="bullet"/>
      <w:lvlText w:val="•"/>
      <w:lvlJc w:val="left"/>
      <w:pPr>
        <w:ind w:left="3807" w:hanging="181"/>
      </w:pPr>
      <w:rPr>
        <w:rFonts w:hint="default"/>
        <w:lang w:val="ru-RU" w:eastAsia="en-US" w:bidi="ar-SA"/>
      </w:rPr>
    </w:lvl>
    <w:lvl w:ilvl="8" w:tplc="489020FC">
      <w:numFmt w:val="bullet"/>
      <w:lvlText w:val="•"/>
      <w:lvlJc w:val="left"/>
      <w:pPr>
        <w:ind w:left="4336" w:hanging="1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F5"/>
    <w:rsid w:val="006162BF"/>
    <w:rsid w:val="009E5EF5"/>
    <w:rsid w:val="00E2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E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E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E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E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%23!/tab/151883967-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pi.ru/ege/demoversii-specifikacii-kodifikatory%23!/tab/151883967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Primernie_rabochie_progr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2022-09-14T18:29:00Z</dcterms:created>
  <dcterms:modified xsi:type="dcterms:W3CDTF">2022-09-14T18:30:00Z</dcterms:modified>
</cp:coreProperties>
</file>