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B" w:rsidRPr="00400E2B" w:rsidRDefault="00400E2B" w:rsidP="0040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казенное дошкольное образовательное учреждение – детский сад комбинированного вида №5 «Рябинка»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400E2B" w:rsidRDefault="00400E2B" w:rsidP="00C35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57C1" w:rsidRDefault="00C357C1" w:rsidP="00981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5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 работы по оздоровлению детей старше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 подготовительной группы</w:t>
      </w:r>
    </w:p>
    <w:p w:rsidR="00C357C1" w:rsidRDefault="00C357C1" w:rsidP="00981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«Золотой ключик»</w:t>
      </w:r>
    </w:p>
    <w:p w:rsidR="00C357C1" w:rsidRDefault="00C357C1" w:rsidP="00981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2020 – 2012 учебный год</w:t>
      </w: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400E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400E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00E2B" w:rsidRDefault="00400E2B" w:rsidP="00400E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Мирончук</w:t>
      </w:r>
      <w:proofErr w:type="spellEnd"/>
    </w:p>
    <w:p w:rsidR="00400E2B" w:rsidRPr="00400E2B" w:rsidRDefault="00400E2B" w:rsidP="00400E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                        А.А. Куликова</w:t>
      </w: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Default="00400E2B" w:rsidP="00C35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0E2B" w:rsidRPr="00400E2B" w:rsidRDefault="00400E2B" w:rsidP="00981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Барабинск, 2020 </w:t>
      </w:r>
    </w:p>
    <w:p w:rsidR="00C357C1" w:rsidRPr="00400E2B" w:rsidRDefault="00C357C1" w:rsidP="00C35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0E2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Цели оздоровительной работы</w:t>
      </w:r>
    </w:p>
    <w:p w:rsidR="00C357C1" w:rsidRPr="00400E2B" w:rsidRDefault="00C357C1" w:rsidP="00C35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Физическое развитие, сохранение и укрепление здоровья детей</w:t>
      </w:r>
    </w:p>
    <w:p w:rsidR="00C357C1" w:rsidRPr="00400E2B" w:rsidRDefault="00C357C1" w:rsidP="00C35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Снижение заболеваемости, снижение риска возникновения осложнений после заболеваний.</w:t>
      </w:r>
    </w:p>
    <w:p w:rsidR="00C357C1" w:rsidRPr="00400E2B" w:rsidRDefault="00C357C1" w:rsidP="00C35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Усиление работы с родителями по проблеме физического развития и оздоровления детей.</w:t>
      </w:r>
    </w:p>
    <w:p w:rsidR="00C357C1" w:rsidRPr="00400E2B" w:rsidRDefault="00C357C1" w:rsidP="00C35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0E2B"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 оздоровительной работы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Создать в группе условия для обеспечения психического и физического благополучия каждого ребенка.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Обеспечить оптимальное освоение детьми комплекса движений и физических упражнений, необходимых для нормального физического развития.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Оптимизировать работу с семьей по проблеме физического развития и оздоровления детей.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Воспитывать у детей осмысленное отношение к здоровью как важной жизненной ценности.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Осуществлять комплекс закаливающих процедур.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Укреплять здоровье и закаливание детей,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двигательные </w:t>
      </w:r>
      <w:r w:rsidR="00FD10E6">
        <w:rPr>
          <w:rFonts w:ascii="Times New Roman" w:eastAsia="Times New Roman" w:hAnsi="Times New Roman" w:cs="Times New Roman"/>
          <w:sz w:val="28"/>
          <w:szCs w:val="28"/>
        </w:rPr>
        <w:t xml:space="preserve">умения и навыки воспитанников; 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Повышать физическую работоспособность, устойчивость к заболеваниям;</w:t>
      </w:r>
    </w:p>
    <w:p w:rsidR="00C357C1" w:rsidRPr="00400E2B" w:rsidRDefault="00C357C1" w:rsidP="00C3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2B">
        <w:rPr>
          <w:rFonts w:ascii="Times New Roman" w:eastAsia="Times New Roman" w:hAnsi="Times New Roman" w:cs="Times New Roman"/>
          <w:sz w:val="28"/>
          <w:szCs w:val="28"/>
        </w:rPr>
        <w:t>Воспитывать   привычку к здоровому образу жизни.      </w:t>
      </w:r>
    </w:p>
    <w:p w:rsidR="00C357C1" w:rsidRPr="00400E2B" w:rsidRDefault="00C357C1" w:rsidP="0040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0E2B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оздоровительной работы</w:t>
      </w:r>
    </w:p>
    <w:tbl>
      <w:tblPr>
        <w:tblStyle w:val="a7"/>
        <w:tblW w:w="0" w:type="auto"/>
        <w:tblLook w:val="04A0"/>
      </w:tblPr>
      <w:tblGrid>
        <w:gridCol w:w="1067"/>
        <w:gridCol w:w="3874"/>
        <w:gridCol w:w="2335"/>
        <w:gridCol w:w="2295"/>
      </w:tblGrid>
      <w:tr w:rsidR="00C357C1" w:rsidTr="00C357C1">
        <w:tc>
          <w:tcPr>
            <w:tcW w:w="1101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sz w:val="32"/>
                <w:szCs w:val="32"/>
              </w:rPr>
              <w:t>№ </w:t>
            </w:r>
            <w:proofErr w:type="spellStart"/>
            <w:r w:rsidRPr="00400E2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п\</w:t>
            </w:r>
            <w:proofErr w:type="gramStart"/>
            <w:r w:rsidRPr="00400E2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Содержание мероприятий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Периодичность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Ответственные</w:t>
            </w:r>
          </w:p>
        </w:tc>
      </w:tr>
      <w:tr w:rsidR="00C357C1" w:rsidTr="00C357C1">
        <w:tc>
          <w:tcPr>
            <w:tcW w:w="9571" w:type="dxa"/>
            <w:gridSpan w:val="4"/>
          </w:tcPr>
          <w:p w:rsidR="00C357C1" w:rsidRPr="00400E2B" w:rsidRDefault="00C357C1" w:rsidP="00400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Организация двигательной активности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неделю,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на свежем воздухе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с включением подвижных и народных игр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2 раза в день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 детей в течение дня.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Оздоровительные паузы на занятиях и в свободной </w:t>
            </w: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деятельности: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гимнастика для глаз;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пальчиковая гимнастика;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дыхательная гимнастика;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массаж мячами для укрепления мелкой мускулатуры пальцев;</w:t>
            </w:r>
          </w:p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упражнения на релаксацию;</w:t>
            </w:r>
          </w:p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– физкультминутки.</w:t>
            </w:r>
          </w:p>
        </w:tc>
        <w:tc>
          <w:tcPr>
            <w:tcW w:w="1906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7C1" w:rsidTr="00C357C1">
        <w:tc>
          <w:tcPr>
            <w:tcW w:w="1101" w:type="dxa"/>
            <w:vAlign w:val="center"/>
          </w:tcPr>
          <w:p w:rsidR="00C357C1" w:rsidRPr="00C357C1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14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1906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на прогулке</w:t>
            </w:r>
          </w:p>
        </w:tc>
        <w:tc>
          <w:tcPr>
            <w:tcW w:w="1950" w:type="dxa"/>
            <w:vAlign w:val="center"/>
          </w:tcPr>
          <w:p w:rsidR="00C357C1" w:rsidRPr="00400E2B" w:rsidRDefault="00C357C1" w:rsidP="00C3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57C1" w:rsidTr="00C357C1">
        <w:tc>
          <w:tcPr>
            <w:tcW w:w="9571" w:type="dxa"/>
            <w:gridSpan w:val="4"/>
            <w:vAlign w:val="center"/>
          </w:tcPr>
          <w:p w:rsidR="00C357C1" w:rsidRPr="00400E2B" w:rsidRDefault="00C357C1" w:rsidP="00400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0E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Профилактические мероприятия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 группе дольки чеснока и лука в тарелочке;</w:t>
            </w:r>
          </w:p>
          <w:p w:rsidR="00726396" w:rsidRPr="00FD10E6" w:rsidRDefault="00726396" w:rsidP="00FD1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киндеры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6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период заболеваемости гриппа и ОРЗ</w:t>
            </w:r>
          </w:p>
        </w:tc>
        <w:tc>
          <w:tcPr>
            <w:tcW w:w="1950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 по графику</w:t>
            </w:r>
          </w:p>
        </w:tc>
        <w:tc>
          <w:tcPr>
            <w:tcW w:w="1906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млад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vAlign w:val="center"/>
          </w:tcPr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</w:t>
            </w:r>
            <w:r w:rsid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евание</w:t>
            </w:r>
            <w:proofErr w:type="spellEnd"/>
            <w:r w:rsid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906" w:type="dxa"/>
            <w:vAlign w:val="center"/>
          </w:tcPr>
          <w:p w:rsidR="00726396" w:rsidRPr="00FD10E6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3716AA" w:rsidRPr="00FD10E6" w:rsidRDefault="003716AA" w:rsidP="00371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26396" w:rsidRPr="00FD10E6" w:rsidRDefault="003716AA" w:rsidP="003716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млад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26396" w:rsidTr="00C55AB9">
        <w:tc>
          <w:tcPr>
            <w:tcW w:w="9571" w:type="dxa"/>
            <w:gridSpan w:val="4"/>
            <w:vAlign w:val="center"/>
          </w:tcPr>
          <w:p w:rsidR="00726396" w:rsidRPr="00FD10E6" w:rsidRDefault="00726396" w:rsidP="00FD1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10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Закаливающие мероприятия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1"/>
              <w:gridCol w:w="595"/>
              <w:gridCol w:w="652"/>
            </w:tblGrid>
            <w:tr w:rsidR="00726396" w:rsidRPr="003716AA" w:rsidTr="00C55AB9">
              <w:trPr>
                <w:tblCellSpacing w:w="15" w:type="dxa"/>
              </w:trPr>
              <w:tc>
                <w:tcPr>
                  <w:tcW w:w="5149" w:type="dxa"/>
                  <w:vAlign w:val="center"/>
                  <w:hideMark/>
                </w:tcPr>
                <w:p w:rsidR="00726396" w:rsidRPr="003716AA" w:rsidRDefault="00726396" w:rsidP="00C55A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716A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 на воздухе</w:t>
                  </w:r>
                </w:p>
              </w:tc>
              <w:tc>
                <w:tcPr>
                  <w:tcW w:w="1792" w:type="dxa"/>
                  <w:vAlign w:val="center"/>
                  <w:hideMark/>
                </w:tcPr>
                <w:p w:rsidR="00726396" w:rsidRPr="003716AA" w:rsidRDefault="00726396" w:rsidP="00C55A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  <w:vAlign w:val="center"/>
                  <w:hideMark/>
                </w:tcPr>
                <w:p w:rsidR="00726396" w:rsidRPr="003716AA" w:rsidRDefault="00726396" w:rsidP="00C55A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 в постели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Хождение по массажным     дорожкам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рук до локтей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19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</w:tblGrid>
            <w:tr w:rsidR="00726396" w:rsidRPr="003716AA" w:rsidTr="00C55AB9">
              <w:trPr>
                <w:tblCellSpacing w:w="15" w:type="dxa"/>
              </w:trPr>
              <w:tc>
                <w:tcPr>
                  <w:tcW w:w="1929" w:type="dxa"/>
                  <w:vAlign w:val="center"/>
                  <w:hideMark/>
                </w:tcPr>
                <w:p w:rsidR="00726396" w:rsidRPr="003716AA" w:rsidRDefault="00726396" w:rsidP="00C55A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716A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июль-август</w:t>
                  </w:r>
                </w:p>
              </w:tc>
            </w:tr>
          </w:tbl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упражнения на поддержание правильной осанки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6396" w:rsidTr="00C357C1"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детей на свежем 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воздухе (в теплое время года)</w:t>
            </w:r>
          </w:p>
        </w:tc>
        <w:tc>
          <w:tcPr>
            <w:tcW w:w="1906" w:type="dxa"/>
            <w:vAlign w:val="center"/>
          </w:tcPr>
          <w:p w:rsidR="00726396" w:rsidRPr="003716AA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26396" w:rsidRPr="003716AA" w:rsidRDefault="004F0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F0AB9" w:rsidTr="004F0AB9">
        <w:trPr>
          <w:trHeight w:val="77"/>
        </w:trPr>
        <w:tc>
          <w:tcPr>
            <w:tcW w:w="9571" w:type="dxa"/>
            <w:gridSpan w:val="4"/>
            <w:vAlign w:val="center"/>
          </w:tcPr>
          <w:p w:rsidR="004F0AB9" w:rsidRPr="00FD10E6" w:rsidRDefault="004F0AB9" w:rsidP="00FD1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10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Беседы, акции, проекты и другие мероприятия по оздоровлению</w:t>
            </w:r>
          </w:p>
        </w:tc>
      </w:tr>
      <w:tr w:rsidR="00726396" w:rsidTr="004F0AB9">
        <w:trPr>
          <w:trHeight w:val="189"/>
        </w:trPr>
        <w:tc>
          <w:tcPr>
            <w:tcW w:w="1101" w:type="dxa"/>
            <w:vAlign w:val="center"/>
          </w:tcPr>
          <w:p w:rsidR="00726396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4F0AB9" w:rsidRPr="00FD10E6" w:rsidRDefault="004F0AB9" w:rsidP="004F0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человек»</w:t>
            </w:r>
          </w:p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26396" w:rsidRPr="00FD10E6" w:rsidRDefault="00726396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AB9" w:rsidTr="00C357C1">
        <w:tc>
          <w:tcPr>
            <w:tcW w:w="1101" w:type="dxa"/>
            <w:vAlign w:val="center"/>
          </w:tcPr>
          <w:p w:rsidR="004F0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«Соблюдай режим дня»</w:t>
            </w:r>
          </w:p>
          <w:p w:rsidR="004F0AB9" w:rsidRPr="00FD10E6" w:rsidRDefault="004F0AB9" w:rsidP="004F0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F0AB9" w:rsidRPr="00FD10E6" w:rsidRDefault="004F0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F0AB9" w:rsidRPr="00FD10E6" w:rsidRDefault="004F0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AB9" w:rsidTr="00C357C1">
        <w:tc>
          <w:tcPr>
            <w:tcW w:w="1101" w:type="dxa"/>
            <w:vAlign w:val="center"/>
          </w:tcPr>
          <w:p w:rsidR="004F0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vAlign w:val="center"/>
          </w:tcPr>
          <w:p w:rsidR="004F0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по ЗОЖ </w:t>
            </w:r>
          </w:p>
        </w:tc>
        <w:tc>
          <w:tcPr>
            <w:tcW w:w="1906" w:type="dxa"/>
            <w:vAlign w:val="center"/>
          </w:tcPr>
          <w:p w:rsidR="004F0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неделю по одной беседе</w:t>
            </w: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F0AB9" w:rsidRPr="00FD10E6" w:rsidRDefault="004F0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B9" w:rsidTr="00C357C1">
        <w:tc>
          <w:tcPr>
            <w:tcW w:w="1101" w:type="dxa"/>
            <w:vAlign w:val="center"/>
          </w:tcPr>
          <w:p w:rsidR="00C55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«Подружись с зарядкой»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B9" w:rsidTr="00C357C1">
        <w:tc>
          <w:tcPr>
            <w:tcW w:w="1101" w:type="dxa"/>
            <w:vAlign w:val="center"/>
          </w:tcPr>
          <w:p w:rsidR="00C55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vAlign w:val="center"/>
          </w:tcPr>
          <w:p w:rsidR="00C55AB9" w:rsidRPr="00981A08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981A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1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Кто с закалкой дружит, никогда не </w:t>
            </w:r>
            <w:proofErr w:type="gramStart"/>
            <w:r w:rsidRPr="00981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тужит</w:t>
            </w:r>
            <w:proofErr w:type="gramEnd"/>
            <w:r w:rsidRPr="00981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B9" w:rsidTr="00C357C1">
        <w:tc>
          <w:tcPr>
            <w:tcW w:w="1101" w:type="dxa"/>
            <w:vAlign w:val="center"/>
          </w:tcPr>
          <w:p w:rsidR="00C55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«Полезные и вредные продукты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B9" w:rsidTr="00C357C1">
        <w:tc>
          <w:tcPr>
            <w:tcW w:w="1101" w:type="dxa"/>
            <w:vAlign w:val="center"/>
          </w:tcPr>
          <w:p w:rsidR="00C55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Информационно-оздоровительный проект «Заботимся о своем здоровье»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vAlign w:val="center"/>
          </w:tcPr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F80" w:rsidTr="00F65AA5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981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«Личная гигиена»</w:t>
            </w:r>
          </w:p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97F80" w:rsidRPr="00FD10E6" w:rsidRDefault="00897F80" w:rsidP="00FC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Tr="00F65AA5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здоровья «Когда со спортом мы друзья»</w:t>
            </w:r>
          </w:p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897F80" w:rsidRPr="00FD10E6" w:rsidRDefault="00897F80" w:rsidP="00FC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Tr="00F65AA5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олимпийскими играми</w:t>
            </w:r>
          </w:p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97F80" w:rsidRPr="00FD10E6" w:rsidRDefault="00897F80" w:rsidP="00FC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Tr="00F14C3C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«Российские спортсмены - гордость нашей страны»</w:t>
            </w: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97F80" w:rsidRPr="00FD10E6" w:rsidRDefault="00897F80" w:rsidP="00F70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Tr="00F14C3C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«Солнце, воздух и вода - мои лучшие друзья»</w:t>
            </w:r>
          </w:p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97F80" w:rsidRPr="00FD10E6" w:rsidRDefault="00897F80" w:rsidP="00F70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Tr="00F14C3C">
        <w:tc>
          <w:tcPr>
            <w:tcW w:w="1101" w:type="dxa"/>
            <w:vAlign w:val="center"/>
          </w:tcPr>
          <w:p w:rsidR="00897F80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«Лето красное — для здоровья время прекрасное!»</w:t>
            </w:r>
          </w:p>
        </w:tc>
        <w:tc>
          <w:tcPr>
            <w:tcW w:w="1906" w:type="dxa"/>
            <w:vAlign w:val="center"/>
          </w:tcPr>
          <w:p w:rsidR="00897F80" w:rsidRPr="00FD10E6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97F80" w:rsidRPr="00FD10E6" w:rsidRDefault="00897F80" w:rsidP="00F70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5AB9" w:rsidTr="00C357C1">
        <w:tc>
          <w:tcPr>
            <w:tcW w:w="1101" w:type="dxa"/>
            <w:vAlign w:val="center"/>
          </w:tcPr>
          <w:p w:rsidR="00C55AB9" w:rsidRPr="00C357C1" w:rsidRDefault="00981A08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4" w:type="dxa"/>
            <w:vAlign w:val="center"/>
          </w:tcPr>
          <w:p w:rsidR="00897F80" w:rsidRPr="00FD10E6" w:rsidRDefault="00897F80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выставка «Активный летний отдых»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5AB9" w:rsidRPr="00FD10E6" w:rsidRDefault="00897F80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vAlign w:val="center"/>
          </w:tcPr>
          <w:p w:rsidR="00897F80" w:rsidRPr="00FD10E6" w:rsidRDefault="00897F80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897F80" w:rsidRPr="00FD10E6" w:rsidRDefault="00897F80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E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C55AB9" w:rsidRPr="00FD10E6" w:rsidRDefault="00C55AB9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F80" w:rsidTr="00ED179C">
        <w:tc>
          <w:tcPr>
            <w:tcW w:w="9571" w:type="dxa"/>
            <w:gridSpan w:val="4"/>
            <w:vAlign w:val="center"/>
          </w:tcPr>
          <w:p w:rsidR="00897F80" w:rsidRPr="00FD10E6" w:rsidRDefault="00897F80" w:rsidP="00FD1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10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Работа с родителями</w:t>
            </w:r>
          </w:p>
        </w:tc>
      </w:tr>
      <w:tr w:rsidR="00897F80" w:rsidRPr="003716AA" w:rsidTr="00C357C1">
        <w:tc>
          <w:tcPr>
            <w:tcW w:w="1101" w:type="dxa"/>
            <w:vAlign w:val="center"/>
          </w:tcPr>
          <w:p w:rsidR="00897F80" w:rsidRPr="003716AA" w:rsidRDefault="00897F80" w:rsidP="00C85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4" w:type="dxa"/>
            <w:vAlign w:val="center"/>
          </w:tcPr>
          <w:p w:rsidR="00897F80" w:rsidRPr="003716AA" w:rsidRDefault="00897F80" w:rsidP="00C85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в осенне-зимний период по одежде детей</w:t>
            </w:r>
          </w:p>
        </w:tc>
        <w:tc>
          <w:tcPr>
            <w:tcW w:w="1906" w:type="dxa"/>
            <w:vAlign w:val="center"/>
          </w:tcPr>
          <w:p w:rsidR="00897F80" w:rsidRPr="003716AA" w:rsidRDefault="00897F80" w:rsidP="00C85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50" w:type="dxa"/>
            <w:vAlign w:val="center"/>
          </w:tcPr>
          <w:p w:rsidR="00897F80" w:rsidRPr="003716AA" w:rsidRDefault="00897F80" w:rsidP="00C85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RPr="003716AA" w:rsidTr="00C357C1">
        <w:tc>
          <w:tcPr>
            <w:tcW w:w="1101" w:type="dxa"/>
            <w:vAlign w:val="center"/>
          </w:tcPr>
          <w:p w:rsidR="00897F80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4" w:type="dxa"/>
            <w:vAlign w:val="center"/>
          </w:tcPr>
          <w:p w:rsidR="00897F80" w:rsidRPr="003716AA" w:rsidRDefault="00897F80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«Режим в детском саду»</w:t>
            </w:r>
          </w:p>
        </w:tc>
        <w:tc>
          <w:tcPr>
            <w:tcW w:w="1906" w:type="dxa"/>
            <w:vAlign w:val="center"/>
          </w:tcPr>
          <w:p w:rsidR="00897F80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vAlign w:val="center"/>
          </w:tcPr>
          <w:p w:rsidR="00897F80" w:rsidRPr="003716AA" w:rsidRDefault="003716AA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F80" w:rsidRPr="003716AA" w:rsidTr="00C357C1">
        <w:tc>
          <w:tcPr>
            <w:tcW w:w="1101" w:type="dxa"/>
            <w:vAlign w:val="center"/>
          </w:tcPr>
          <w:p w:rsidR="00897F80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4" w:type="dxa"/>
            <w:vAlign w:val="center"/>
          </w:tcPr>
          <w:p w:rsidR="00897F80" w:rsidRPr="003716AA" w:rsidRDefault="00897F80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«Зачем заниматься утренней гимнастикой»</w:t>
            </w:r>
          </w:p>
        </w:tc>
        <w:tc>
          <w:tcPr>
            <w:tcW w:w="1906" w:type="dxa"/>
            <w:vAlign w:val="center"/>
          </w:tcPr>
          <w:p w:rsidR="00897F80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vAlign w:val="center"/>
          </w:tcPr>
          <w:p w:rsidR="00897F80" w:rsidRPr="003716AA" w:rsidRDefault="003716AA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EF1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гриппа»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vAlign w:val="center"/>
          </w:tcPr>
          <w:p w:rsidR="00E52BEF" w:rsidRPr="003716AA" w:rsidRDefault="003716AA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897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 зрение детей» (буклет)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D8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D8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087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 образ жизни семьи»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087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087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665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делать, чтоб у ребенка были здоровые зубы?» (буклет)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665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665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E52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пит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детей летом» 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7B4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7B4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716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агитации «Уголок для родителей»</w:t>
            </w:r>
          </w:p>
        </w:tc>
        <w:tc>
          <w:tcPr>
            <w:tcW w:w="1906" w:type="dxa"/>
            <w:vAlign w:val="center"/>
          </w:tcPr>
          <w:p w:rsidR="00E52BEF" w:rsidRPr="003716AA" w:rsidRDefault="00E52BEF" w:rsidP="00716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716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BEF" w:rsidRPr="003716AA" w:rsidTr="00C357C1">
        <w:tc>
          <w:tcPr>
            <w:tcW w:w="1101" w:type="dxa"/>
            <w:vAlign w:val="center"/>
          </w:tcPr>
          <w:p w:rsidR="00E52BEF" w:rsidRPr="003716AA" w:rsidRDefault="003716AA" w:rsidP="00C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4" w:type="dxa"/>
            <w:vAlign w:val="center"/>
          </w:tcPr>
          <w:p w:rsidR="00E52BEF" w:rsidRPr="003716AA" w:rsidRDefault="00E52BEF" w:rsidP="00F44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по вопросам </w:t>
            </w:r>
            <w:proofErr w:type="spellStart"/>
            <w:proofErr w:type="gramStart"/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400E2B"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- оздоровительной</w:t>
            </w:r>
            <w:proofErr w:type="gramEnd"/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ДОО и семье</w:t>
            </w:r>
          </w:p>
        </w:tc>
        <w:tc>
          <w:tcPr>
            <w:tcW w:w="1906" w:type="dxa"/>
            <w:vAlign w:val="center"/>
          </w:tcPr>
          <w:p w:rsidR="00E52BEF" w:rsidRPr="003716AA" w:rsidRDefault="00A4255D" w:rsidP="00F44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52BEF"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1950" w:type="dxa"/>
            <w:vAlign w:val="center"/>
          </w:tcPr>
          <w:p w:rsidR="00E52BEF" w:rsidRPr="003716AA" w:rsidRDefault="00E52BEF" w:rsidP="00F44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1603"/>
      </w:tblGrid>
      <w:tr w:rsidR="00A4255D" w:rsidRPr="003716AA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5D" w:rsidRPr="003716AA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5D" w:rsidRPr="003716AA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5D" w:rsidRPr="003716AA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3716AA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55D" w:rsidRPr="00C357C1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5D" w:rsidRPr="00C357C1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5D" w:rsidRPr="00C357C1" w:rsidTr="00A4255D">
        <w:trPr>
          <w:tblCellSpacing w:w="15" w:type="dxa"/>
        </w:trPr>
        <w:tc>
          <w:tcPr>
            <w:tcW w:w="2974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A4255D" w:rsidRPr="00C357C1" w:rsidRDefault="00A4255D" w:rsidP="00C35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7C1" w:rsidRDefault="00C357C1"/>
    <w:sectPr w:rsidR="00C357C1" w:rsidSect="004F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B9" w:rsidRDefault="00C55AB9" w:rsidP="00C55AB9">
      <w:pPr>
        <w:spacing w:after="0" w:line="240" w:lineRule="auto"/>
      </w:pPr>
      <w:r>
        <w:separator/>
      </w:r>
    </w:p>
  </w:endnote>
  <w:endnote w:type="continuationSeparator" w:id="1">
    <w:p w:rsidR="00C55AB9" w:rsidRDefault="00C55AB9" w:rsidP="00C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B9" w:rsidRDefault="00C55AB9" w:rsidP="00C55AB9">
      <w:pPr>
        <w:spacing w:after="0" w:line="240" w:lineRule="auto"/>
      </w:pPr>
      <w:r>
        <w:separator/>
      </w:r>
    </w:p>
  </w:footnote>
  <w:footnote w:type="continuationSeparator" w:id="1">
    <w:p w:rsidR="00C55AB9" w:rsidRDefault="00C55AB9" w:rsidP="00C5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F11"/>
    <w:multiLevelType w:val="multilevel"/>
    <w:tmpl w:val="03B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45940"/>
    <w:multiLevelType w:val="multilevel"/>
    <w:tmpl w:val="763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B6381"/>
    <w:multiLevelType w:val="multilevel"/>
    <w:tmpl w:val="606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5505B"/>
    <w:multiLevelType w:val="multilevel"/>
    <w:tmpl w:val="CF1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7C1"/>
    <w:rsid w:val="003716AA"/>
    <w:rsid w:val="00400E2B"/>
    <w:rsid w:val="004F0AB9"/>
    <w:rsid w:val="004F5BBD"/>
    <w:rsid w:val="00726396"/>
    <w:rsid w:val="00897F80"/>
    <w:rsid w:val="00981A08"/>
    <w:rsid w:val="00A4255D"/>
    <w:rsid w:val="00C357C1"/>
    <w:rsid w:val="00C55AB9"/>
    <w:rsid w:val="00E52BEF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D"/>
  </w:style>
  <w:style w:type="paragraph" w:styleId="1">
    <w:name w:val="heading 1"/>
    <w:basedOn w:val="a"/>
    <w:link w:val="10"/>
    <w:uiPriority w:val="9"/>
    <w:qFormat/>
    <w:rsid w:val="00C3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57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57C1"/>
    <w:rPr>
      <w:b/>
      <w:bCs/>
    </w:rPr>
  </w:style>
  <w:style w:type="character" w:styleId="a6">
    <w:name w:val="Emphasis"/>
    <w:basedOn w:val="a0"/>
    <w:uiPriority w:val="20"/>
    <w:qFormat/>
    <w:rsid w:val="00C357C1"/>
    <w:rPr>
      <w:i/>
      <w:iCs/>
    </w:rPr>
  </w:style>
  <w:style w:type="table" w:styleId="a7">
    <w:name w:val="Table Grid"/>
    <w:basedOn w:val="a1"/>
    <w:uiPriority w:val="59"/>
    <w:rsid w:val="00C3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5AB9"/>
  </w:style>
  <w:style w:type="paragraph" w:styleId="aa">
    <w:name w:val="footer"/>
    <w:basedOn w:val="a"/>
    <w:link w:val="ab"/>
    <w:uiPriority w:val="99"/>
    <w:semiHidden/>
    <w:unhideWhenUsed/>
    <w:rsid w:val="00C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6AD8-33AD-464B-943C-363A7B8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2020-11-06T03:58:00Z</dcterms:created>
  <dcterms:modified xsi:type="dcterms:W3CDTF">2020-11-06T07:11:00Z</dcterms:modified>
</cp:coreProperties>
</file>