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8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Соединения химических элементов</w:t>
      </w:r>
    </w:p>
    <w:p w:rsidR="005A59E4" w:rsidRPr="0043590B" w:rsidRDefault="00265AF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№ 29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265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Массовая доля компонентов в смеси</w:t>
      </w: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6790" w:rsidRPr="004331C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4A33D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790" w:rsidRPr="00433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понятие массовой и объёмной долей; научиться производить расчёты с использованием этих понятий</w:t>
      </w:r>
      <w:r w:rsidR="00265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6B40" w:rsidRPr="004331C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Pr="00433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Таблица Д.И.Менделеева, </w:t>
      </w:r>
      <w:r w:rsidR="000F6B40" w:rsidRPr="00433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Таблица растворим</w:t>
      </w:r>
      <w:r w:rsidR="004A33DC" w:rsidRPr="00433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ости солей, кислот и оснований.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материала</w:t>
      </w:r>
    </w:p>
    <w:p w:rsidR="000F6B4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u w:val="single"/>
          <w:shd w:val="clear" w:color="auto" w:fill="FFFFFF"/>
        </w:rPr>
      </w:pPr>
      <w:r w:rsidRPr="004331CB">
        <w:rPr>
          <w:color w:val="000000"/>
          <w:shd w:val="clear" w:color="auto" w:fill="FFFFFF"/>
        </w:rPr>
        <w:t>Давайте вспомним, с какими новыми понятиями и терминами мы познакомились на прошлых уроках (</w:t>
      </w:r>
      <w:r w:rsidRPr="004331CB">
        <w:rPr>
          <w:color w:val="000000"/>
          <w:u w:val="single"/>
          <w:shd w:val="clear" w:color="auto" w:fill="FFFFFF"/>
        </w:rPr>
        <w:t>кислот</w:t>
      </w:r>
      <w:r w:rsidR="004331CB" w:rsidRPr="004331CB">
        <w:rPr>
          <w:color w:val="000000"/>
          <w:u w:val="single"/>
          <w:shd w:val="clear" w:color="auto" w:fill="FFFFFF"/>
        </w:rPr>
        <w:t>ы, основания, соли и оксиды</w:t>
      </w:r>
      <w:r w:rsidRPr="004331CB">
        <w:rPr>
          <w:color w:val="000000"/>
          <w:u w:val="single"/>
          <w:shd w:val="clear" w:color="auto" w:fill="FFFFFF"/>
        </w:rPr>
        <w:t>).</w:t>
      </w:r>
    </w:p>
    <w:p w:rsidR="00265AFC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 xml:space="preserve">Мы заем, что природная вода не является </w:t>
      </w:r>
      <w:r w:rsidR="004331CB" w:rsidRPr="004331CB">
        <w:rPr>
          <w:color w:val="000000"/>
        </w:rPr>
        <w:t>чистым раствором, в ней содержат</w:t>
      </w:r>
      <w:r w:rsidRPr="004331CB">
        <w:rPr>
          <w:color w:val="000000"/>
        </w:rPr>
        <w:t xml:space="preserve">ся соли кальция, магния. Почему иногда воду называют жесткой, а иногда мягкой? От чего это может зависеть? </w:t>
      </w:r>
      <w:r w:rsidR="00265AFC">
        <w:rPr>
          <w:color w:val="000000"/>
        </w:rPr>
        <w:t>(от содержащихся в ней солей).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 xml:space="preserve">-Как можно назвать малую часть </w:t>
      </w:r>
      <w:proofErr w:type="gramStart"/>
      <w:r w:rsidRPr="004331CB">
        <w:rPr>
          <w:color w:val="000000"/>
        </w:rPr>
        <w:t>от чего-то</w:t>
      </w:r>
      <w:proofErr w:type="gramEnd"/>
      <w:r w:rsidRPr="004331CB">
        <w:rPr>
          <w:color w:val="000000"/>
        </w:rPr>
        <w:t xml:space="preserve"> большого? (Доля)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>-А если нам нужно узнать малую часть массы вещества от большой массы всей смеси или раствора как можно назвать эту величину (массовая доля)</w:t>
      </w:r>
      <w:r w:rsidR="004331CB" w:rsidRPr="004331CB">
        <w:rPr>
          <w:color w:val="000000"/>
        </w:rPr>
        <w:t>.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b/>
          <w:bCs/>
          <w:color w:val="000000"/>
          <w:u w:val="single"/>
        </w:rPr>
        <w:t>Массовая доля</w:t>
      </w:r>
      <w:r w:rsidRPr="004331CB">
        <w:rPr>
          <w:color w:val="000000"/>
        </w:rPr>
        <w:t> – это отношение массы растворенного вещества к общей массе раствора.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>Массовую долю обозначают латинской буквой </w:t>
      </w:r>
      <w:proofErr w:type="spellStart"/>
      <w:r w:rsidRPr="004331CB">
        <w:rPr>
          <w:b/>
          <w:bCs/>
          <w:color w:val="000000"/>
        </w:rPr>
        <w:t>ω</w:t>
      </w:r>
      <w:proofErr w:type="spellEnd"/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noProof/>
          <w:color w:val="000000"/>
        </w:rPr>
        <w:drawing>
          <wp:inline distT="0" distB="0" distL="0" distR="0">
            <wp:extent cx="1752600" cy="381000"/>
            <wp:effectExtent l="19050" t="0" r="0" b="0"/>
            <wp:docPr id="2" name="Рисунок 2" descr="hello_html_79ce5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9ce579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DA" w:rsidRPr="004331CB" w:rsidRDefault="000605DA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31CB">
        <w:rPr>
          <w:i/>
          <w:iCs/>
          <w:color w:val="000000"/>
          <w:shd w:val="clear" w:color="auto" w:fill="FFFFFF"/>
        </w:rPr>
        <w:t>w</w:t>
      </w:r>
      <w:proofErr w:type="spellEnd"/>
      <w:r w:rsidRPr="004331CB">
        <w:rPr>
          <w:i/>
          <w:iCs/>
          <w:color w:val="000000"/>
          <w:shd w:val="clear" w:color="auto" w:fill="FFFFFF"/>
        </w:rPr>
        <w:t> – </w:t>
      </w:r>
      <w:r w:rsidRPr="004331CB">
        <w:rPr>
          <w:color w:val="000000"/>
          <w:shd w:val="clear" w:color="auto" w:fill="FFFFFF"/>
        </w:rPr>
        <w:t>массовая доля растворённого вещества</w:t>
      </w:r>
      <w:r w:rsidRPr="004331CB">
        <w:rPr>
          <w:i/>
          <w:iCs/>
          <w:color w:val="000000"/>
          <w:shd w:val="clear" w:color="auto" w:fill="FFFFFF"/>
        </w:rPr>
        <w:br/>
      </w:r>
      <w:proofErr w:type="spellStart"/>
      <w:r w:rsidRPr="004331CB">
        <w:rPr>
          <w:i/>
          <w:iCs/>
          <w:color w:val="000000"/>
          <w:shd w:val="clear" w:color="auto" w:fill="FFFFFF"/>
        </w:rPr>
        <w:t>m</w:t>
      </w:r>
      <w:proofErr w:type="spellEnd"/>
      <w:r w:rsidRPr="004331CB">
        <w:rPr>
          <w:i/>
          <w:iCs/>
          <w:color w:val="000000"/>
          <w:shd w:val="clear" w:color="auto" w:fill="FFFFFF"/>
        </w:rPr>
        <w:t xml:space="preserve"> (</w:t>
      </w:r>
      <w:proofErr w:type="spellStart"/>
      <w:r w:rsidRPr="004331CB">
        <w:rPr>
          <w:i/>
          <w:iCs/>
          <w:color w:val="000000"/>
          <w:shd w:val="clear" w:color="auto" w:fill="FFFFFF"/>
        </w:rPr>
        <w:t>в-ва</w:t>
      </w:r>
      <w:proofErr w:type="spellEnd"/>
      <w:proofErr w:type="gramStart"/>
      <w:r w:rsidRPr="004331CB">
        <w:rPr>
          <w:i/>
          <w:iCs/>
          <w:color w:val="000000"/>
          <w:shd w:val="clear" w:color="auto" w:fill="FFFFFF"/>
        </w:rPr>
        <w:t> )</w:t>
      </w:r>
      <w:proofErr w:type="gramEnd"/>
      <w:r w:rsidRPr="004331CB">
        <w:rPr>
          <w:i/>
          <w:iCs/>
          <w:color w:val="000000"/>
          <w:shd w:val="clear" w:color="auto" w:fill="FFFFFF"/>
        </w:rPr>
        <w:t xml:space="preserve"> – </w:t>
      </w:r>
      <w:r w:rsidRPr="004331CB">
        <w:rPr>
          <w:color w:val="000000"/>
          <w:shd w:val="clear" w:color="auto" w:fill="FFFFFF"/>
        </w:rPr>
        <w:t>масса растворённого вещества (г, кг)</w:t>
      </w:r>
      <w:r w:rsidRPr="004331CB">
        <w:rPr>
          <w:i/>
          <w:iCs/>
          <w:color w:val="000000"/>
          <w:shd w:val="clear" w:color="auto" w:fill="FFFFFF"/>
        </w:rPr>
        <w:br/>
      </w:r>
      <w:proofErr w:type="spellStart"/>
      <w:r w:rsidRPr="004331CB">
        <w:rPr>
          <w:i/>
          <w:iCs/>
          <w:color w:val="000000"/>
          <w:shd w:val="clear" w:color="auto" w:fill="FFFFFF"/>
        </w:rPr>
        <w:t>m</w:t>
      </w:r>
      <w:proofErr w:type="spellEnd"/>
      <w:r w:rsidRPr="004331CB">
        <w:rPr>
          <w:i/>
          <w:iCs/>
          <w:color w:val="000000"/>
          <w:shd w:val="clear" w:color="auto" w:fill="FFFFFF"/>
        </w:rPr>
        <w:t xml:space="preserve"> (</w:t>
      </w:r>
      <w:proofErr w:type="spellStart"/>
      <w:r w:rsidRPr="004331CB">
        <w:rPr>
          <w:i/>
          <w:iCs/>
          <w:color w:val="000000"/>
          <w:shd w:val="clear" w:color="auto" w:fill="FFFFFF"/>
        </w:rPr>
        <w:t>р-ра</w:t>
      </w:r>
      <w:proofErr w:type="spellEnd"/>
      <w:r w:rsidRPr="004331CB">
        <w:rPr>
          <w:i/>
          <w:iCs/>
          <w:color w:val="000000"/>
          <w:shd w:val="clear" w:color="auto" w:fill="FFFFFF"/>
        </w:rPr>
        <w:t>) – </w:t>
      </w:r>
      <w:r w:rsidRPr="004331CB">
        <w:rPr>
          <w:color w:val="000000"/>
          <w:shd w:val="clear" w:color="auto" w:fill="FFFFFF"/>
        </w:rPr>
        <w:t>масса раствора (г, кг)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 xml:space="preserve">Выведите из этой </w:t>
      </w:r>
      <w:proofErr w:type="spellStart"/>
      <w:r w:rsidRPr="004331CB">
        <w:rPr>
          <w:color w:val="000000"/>
        </w:rPr>
        <w:t>фрмулы</w:t>
      </w:r>
      <w:proofErr w:type="spellEnd"/>
      <w:r w:rsidRPr="004331CB">
        <w:rPr>
          <w:color w:val="000000"/>
        </w:rPr>
        <w:t xml:space="preserve"> формулу массы вещества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noProof/>
          <w:color w:val="000000"/>
        </w:rPr>
        <w:drawing>
          <wp:inline distT="0" distB="0" distL="0" distR="0">
            <wp:extent cx="2238375" cy="352425"/>
            <wp:effectExtent l="19050" t="0" r="9525" b="0"/>
            <wp:docPr id="15" name="Рисунок 15" descr="hello_html_m99e3c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99e3c5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>С помощью массовой доли можно выражать состав смеси веществ, причём любой – твёрдой, жидкой или газообразной.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4331CB">
        <w:rPr>
          <w:color w:val="000000"/>
        </w:rPr>
        <w:t>Давайте решим задачу на поиск массовой доли вещества в смеси. </w:t>
      </w:r>
    </w:p>
    <w:p w:rsidR="00265AFC" w:rsidRDefault="00265AFC" w:rsidP="0043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DA" w:rsidRDefault="000605DA" w:rsidP="0043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выпаривании раствора массой 500 г образовалось 25 г кристаллической соли. Вычислите массовую долю соли в исходном растворе.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65AFC" w:rsidTr="00265AFC">
        <w:tc>
          <w:tcPr>
            <w:tcW w:w="4785" w:type="dxa"/>
          </w:tcPr>
          <w:p w:rsidR="00265AFC" w:rsidRPr="004331CB" w:rsidRDefault="00265AFC" w:rsidP="00265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Дано: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р-ра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=500 г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m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vertAlign w:val="subscript"/>
                <w:lang w:eastAsia="ru-RU"/>
              </w:rPr>
              <w:t> </w:t>
            </w:r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в-ва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bscript"/>
                <w:lang w:eastAsia="ru-RU"/>
              </w:rPr>
              <w:t> 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=25 г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  <w:proofErr w:type="gramStart"/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 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5%</w:t>
            </w: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65AFC" w:rsidRPr="004331CB" w:rsidRDefault="00265AFC" w:rsidP="00265A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</w:t>
            </w: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381000"/>
                  <wp:effectExtent l="19050" t="0" r="0" b="0"/>
                  <wp:docPr id="3" name="Рисунок 2" descr="hello_html_79ce57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9ce57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Подставим цифровые данные в эту формулу и произведем расчет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= 25/500 = 0,05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·100=5%</w:t>
            </w:r>
          </w:p>
          <w:p w:rsidR="00265AFC" w:rsidRDefault="00265AFC" w:rsidP="00433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AFC" w:rsidRPr="004331CB" w:rsidRDefault="00265AFC" w:rsidP="0043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DA" w:rsidRPr="004331CB" w:rsidRDefault="000605DA" w:rsidP="0043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DA" w:rsidRPr="004331CB" w:rsidRDefault="000605DA" w:rsidP="0043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массу соли, которая содержится в 400 г её 20 % - </w:t>
      </w:r>
      <w:proofErr w:type="spellStart"/>
      <w:r w:rsidRPr="004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4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раствора.</w:t>
      </w:r>
    </w:p>
    <w:p w:rsidR="000605DA" w:rsidRPr="004331CB" w:rsidRDefault="000605DA" w:rsidP="0043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65AFC" w:rsidTr="00201E98">
        <w:tc>
          <w:tcPr>
            <w:tcW w:w="4785" w:type="dxa"/>
          </w:tcPr>
          <w:p w:rsidR="00265AFC" w:rsidRPr="004331CB" w:rsidRDefault="00265AFC" w:rsidP="00265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Дано: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р-ра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=400 г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w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в-ва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bscript"/>
                <w:lang w:eastAsia="ru-RU"/>
              </w:rPr>
              <w:t> </w:t>
            </w: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=20% или 0,2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в-ва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  <w:proofErr w:type="gramStart"/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в-ва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)=80 г</w:t>
            </w: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65AFC" w:rsidRPr="004331CB" w:rsidRDefault="00265AFC" w:rsidP="00201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</w:t>
            </w:r>
          </w:p>
          <w:p w:rsidR="00265AFC" w:rsidRDefault="00265AFC" w:rsidP="00201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381000"/>
                  <wp:effectExtent l="19050" t="0" r="0" b="0"/>
                  <wp:docPr id="4" name="Рисунок 2" descr="hello_html_79ce57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9ce57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352425"/>
                  <wp:effectExtent l="19050" t="0" r="9525" b="0"/>
                  <wp:docPr id="5" name="Рисунок 15" descr="hello_html_m99e3c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99e3c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Подставим цифровые данные в эту формулу и произведем расчет</w:t>
            </w:r>
          </w:p>
          <w:p w:rsidR="00265AFC" w:rsidRPr="004331CB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в-ва</w:t>
            </w:r>
            <w:proofErr w:type="spellEnd"/>
            <w:r w:rsidRPr="004331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)=400·0,2 =80 г</w:t>
            </w:r>
          </w:p>
          <w:p w:rsidR="00265AFC" w:rsidRDefault="00265AFC" w:rsidP="0026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5DA" w:rsidRPr="004331CB" w:rsidRDefault="000605DA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>А теперь перейдём к следующему понятию. Это объёмная доля. Это аналогичное понятие массовой доли. Исходя из определения массовой доли, попробуйте сформулировать определение объёмной доли.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b/>
          <w:bCs/>
          <w:color w:val="000000"/>
          <w:u w:val="single"/>
        </w:rPr>
        <w:t>Объёмная доля</w:t>
      </w:r>
      <w:r w:rsidRPr="004331CB">
        <w:rPr>
          <w:color w:val="000000"/>
        </w:rPr>
        <w:t> – это отношение объёма растворенного вещества к общему объёму смеси.</w:t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>-Объемная доля обозначается латинской буквой </w:t>
      </w:r>
      <w:proofErr w:type="spellStart"/>
      <w:r w:rsidRPr="004331CB">
        <w:rPr>
          <w:b/>
          <w:bCs/>
          <w:color w:val="000000"/>
        </w:rPr>
        <w:t>ϕ</w:t>
      </w:r>
      <w:proofErr w:type="spellEnd"/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noProof/>
          <w:color w:val="000000"/>
        </w:rPr>
        <w:drawing>
          <wp:inline distT="0" distB="0" distL="0" distR="0">
            <wp:extent cx="933450" cy="381000"/>
            <wp:effectExtent l="19050" t="0" r="0" b="0"/>
            <wp:docPr id="20" name="Рисунок 20" descr="hello_html_6de341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6de341e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noProof/>
          <w:color w:val="000000"/>
        </w:rPr>
        <w:drawing>
          <wp:inline distT="0" distB="0" distL="0" distR="0">
            <wp:extent cx="1466850" cy="381000"/>
            <wp:effectExtent l="19050" t="0" r="0" b="0"/>
            <wp:docPr id="21" name="Рисунок 21" descr="hello_html_m597b0f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97b0f8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90" w:rsidRPr="004331CB" w:rsidRDefault="00BB6790" w:rsidP="004331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 xml:space="preserve">Выведите из этой </w:t>
      </w:r>
      <w:proofErr w:type="spellStart"/>
      <w:r w:rsidRPr="004331CB">
        <w:rPr>
          <w:color w:val="000000"/>
        </w:rPr>
        <w:t>фрмулы</w:t>
      </w:r>
      <w:proofErr w:type="spellEnd"/>
      <w:r w:rsidRPr="004331CB">
        <w:rPr>
          <w:color w:val="000000"/>
        </w:rPr>
        <w:t xml:space="preserve"> формулу объема вещества</w:t>
      </w:r>
    </w:p>
    <w:p w:rsidR="00BB6790" w:rsidRPr="00265AFC" w:rsidRDefault="00BB6790" w:rsidP="00265A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noProof/>
          <w:color w:val="000000"/>
        </w:rPr>
        <w:drawing>
          <wp:inline distT="0" distB="0" distL="0" distR="0">
            <wp:extent cx="1590675" cy="352425"/>
            <wp:effectExtent l="19050" t="0" r="9525" b="0"/>
            <wp:docPr id="22" name="Рисунок 22" descr="hello_html_5fb92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fb92a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06" w:rsidRPr="004331CB" w:rsidRDefault="00384A06" w:rsidP="004331C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9E4" w:rsidRPr="004331CB" w:rsidRDefault="005A59E4" w:rsidP="0020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Закрепление материала</w:t>
      </w:r>
    </w:p>
    <w:p w:rsidR="005A59E4" w:rsidRPr="00201E98" w:rsidRDefault="005A59E4" w:rsidP="0020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</w:t>
      </w:r>
    </w:p>
    <w:p w:rsidR="00201E98" w:rsidRDefault="00201E98" w:rsidP="00201E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01E98" w:rsidTr="00201E98">
        <w:tc>
          <w:tcPr>
            <w:tcW w:w="4785" w:type="dxa"/>
          </w:tcPr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01E98">
              <w:rPr>
                <w:b/>
                <w:color w:val="000000" w:themeColor="text1"/>
              </w:rPr>
              <w:t>1.Пример однородной смеси: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С</w:t>
            </w:r>
            <w:proofErr w:type="gramEnd"/>
            <w:r w:rsidRPr="00201E98">
              <w:rPr>
                <w:color w:val="000000" w:themeColor="text1"/>
              </w:rPr>
              <w:t>ахар и вода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П</w:t>
            </w:r>
            <w:proofErr w:type="gramEnd"/>
            <w:r w:rsidRPr="00201E98">
              <w:rPr>
                <w:color w:val="000000" w:themeColor="text1"/>
              </w:rPr>
              <w:t>есок и вода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Ж</w:t>
            </w:r>
            <w:proofErr w:type="gramEnd"/>
            <w:r w:rsidRPr="00201E98">
              <w:rPr>
                <w:color w:val="000000" w:themeColor="text1"/>
              </w:rPr>
              <w:t>елезо и сера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М</w:t>
            </w:r>
            <w:proofErr w:type="gramEnd"/>
            <w:r w:rsidRPr="00201E98">
              <w:rPr>
                <w:color w:val="000000" w:themeColor="text1"/>
              </w:rPr>
              <w:t>ел и вода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01E98">
              <w:rPr>
                <w:b/>
                <w:color w:val="000000" w:themeColor="text1"/>
              </w:rPr>
              <w:t>2. Отношение массы растворенного вещества к массе раствора: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м</w:t>
            </w:r>
            <w:proofErr w:type="gramEnd"/>
            <w:r w:rsidRPr="00201E98">
              <w:rPr>
                <w:color w:val="000000" w:themeColor="text1"/>
              </w:rPr>
              <w:t>ассовая доля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м</w:t>
            </w:r>
            <w:proofErr w:type="gramEnd"/>
            <w:r w:rsidRPr="00201E98">
              <w:rPr>
                <w:color w:val="000000" w:themeColor="text1"/>
              </w:rPr>
              <w:t>олярная масса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о</w:t>
            </w:r>
            <w:proofErr w:type="gramEnd"/>
            <w:r w:rsidRPr="00201E98">
              <w:rPr>
                <w:color w:val="000000" w:themeColor="text1"/>
              </w:rPr>
              <w:t>бъемная доля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а</w:t>
            </w:r>
            <w:proofErr w:type="gramEnd"/>
            <w:r w:rsidRPr="00201E98">
              <w:rPr>
                <w:color w:val="000000" w:themeColor="text1"/>
              </w:rPr>
              <w:t>томная масса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01E98">
              <w:rPr>
                <w:b/>
                <w:color w:val="000000" w:themeColor="text1"/>
              </w:rPr>
              <w:t>3. Пример смеси: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в</w:t>
            </w:r>
            <w:proofErr w:type="gramEnd"/>
            <w:r w:rsidRPr="00201E98">
              <w:rPr>
                <w:color w:val="000000" w:themeColor="text1"/>
              </w:rPr>
              <w:t>оздух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с</w:t>
            </w:r>
            <w:proofErr w:type="gramEnd"/>
            <w:r w:rsidRPr="00201E98">
              <w:rPr>
                <w:color w:val="000000" w:themeColor="text1"/>
              </w:rPr>
              <w:t>ахар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с</w:t>
            </w:r>
            <w:proofErr w:type="gramEnd"/>
            <w:r w:rsidRPr="00201E98">
              <w:rPr>
                <w:color w:val="000000" w:themeColor="text1"/>
              </w:rPr>
              <w:t>ера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к</w:t>
            </w:r>
            <w:proofErr w:type="gramEnd"/>
            <w:r w:rsidRPr="00201E98">
              <w:rPr>
                <w:color w:val="000000" w:themeColor="text1"/>
              </w:rPr>
              <w:t>ислород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01E98">
              <w:rPr>
                <w:b/>
                <w:color w:val="000000" w:themeColor="text1"/>
              </w:rPr>
              <w:t>4. Пример смеси: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в</w:t>
            </w:r>
            <w:proofErr w:type="gramEnd"/>
            <w:r w:rsidRPr="00201E98">
              <w:rPr>
                <w:color w:val="000000" w:themeColor="text1"/>
              </w:rPr>
              <w:t>одопроводная вода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в</w:t>
            </w:r>
            <w:proofErr w:type="gramEnd"/>
            <w:r w:rsidRPr="00201E98">
              <w:rPr>
                <w:color w:val="000000" w:themeColor="text1"/>
              </w:rPr>
              <w:t>одород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к</w:t>
            </w:r>
            <w:proofErr w:type="gramEnd"/>
            <w:r w:rsidRPr="00201E98">
              <w:rPr>
                <w:color w:val="000000" w:themeColor="text1"/>
              </w:rPr>
              <w:t>ислород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а</w:t>
            </w:r>
            <w:proofErr w:type="gramEnd"/>
            <w:r w:rsidRPr="00201E98">
              <w:rPr>
                <w:color w:val="000000" w:themeColor="text1"/>
              </w:rPr>
              <w:t>люминий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201E98">
              <w:rPr>
                <w:b/>
                <w:color w:val="000000" w:themeColor="text1"/>
              </w:rPr>
              <w:t>5.</w:t>
            </w:r>
            <w:r w:rsidRPr="00201E98">
              <w:rPr>
                <w:b/>
                <w:color w:val="000000" w:themeColor="text1"/>
                <w:shd w:val="clear" w:color="auto" w:fill="FFFFFF"/>
              </w:rPr>
              <w:t xml:space="preserve"> Величина объемной доли кислорода в </w:t>
            </w:r>
            <w:r w:rsidRPr="00201E98">
              <w:rPr>
                <w:b/>
                <w:color w:val="000000" w:themeColor="text1"/>
                <w:shd w:val="clear" w:color="auto" w:fill="FFFFFF"/>
              </w:rPr>
              <w:lastRenderedPageBreak/>
              <w:t>воздухе … %(процент).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01E98">
              <w:rPr>
                <w:color w:val="000000" w:themeColor="text1"/>
                <w:shd w:val="clear" w:color="auto" w:fill="FFFFFF"/>
              </w:rPr>
              <w:t>А) 21  б)  78  в)  16   г)48</w:t>
            </w:r>
          </w:p>
          <w:p w:rsidR="00201E98" w:rsidRDefault="00201E98" w:rsidP="00433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color w:val="000000" w:themeColor="text1"/>
                <w:shd w:val="clear" w:color="auto" w:fill="FFFFFF"/>
              </w:rPr>
              <w:lastRenderedPageBreak/>
              <w:t>6.</w:t>
            </w:r>
            <w:r w:rsidRPr="00201E98">
              <w:rPr>
                <w:color w:val="000000" w:themeColor="text1"/>
              </w:rPr>
              <w:t xml:space="preserve"> </w:t>
            </w:r>
            <w:r w:rsidRPr="00201E98">
              <w:rPr>
                <w:rStyle w:val="a9"/>
                <w:color w:val="000000" w:themeColor="text1"/>
              </w:rPr>
              <w:t>К химическим явлениям относится: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1) плавление металла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2) растворение сахара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3) ржавление железа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4) испарение спирта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01E98">
              <w:rPr>
                <w:b/>
                <w:color w:val="000000" w:themeColor="text1"/>
              </w:rPr>
              <w:t>7. Выпариванием можно разделить смесь: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color w:val="000000" w:themeColor="text1"/>
              </w:rPr>
              <w:t>1) воды и молока  2) воды и поваренной соли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color w:val="000000" w:themeColor="text1"/>
              </w:rPr>
              <w:t>3) воды и угольной пыли  4) воды и уксусной эссенции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01E98">
              <w:rPr>
                <w:b/>
                <w:color w:val="000000" w:themeColor="text1"/>
              </w:rPr>
              <w:t xml:space="preserve">8. </w:t>
            </w:r>
            <w:proofErr w:type="spellStart"/>
            <w:proofErr w:type="gramStart"/>
            <w:r w:rsidRPr="00201E98">
              <w:rPr>
                <w:b/>
                <w:color w:val="000000" w:themeColor="text1"/>
              </w:rPr>
              <w:t>C</w:t>
            </w:r>
            <w:proofErr w:type="gramEnd"/>
            <w:r w:rsidRPr="00201E98">
              <w:rPr>
                <w:b/>
                <w:color w:val="000000" w:themeColor="text1"/>
              </w:rPr>
              <w:t>пособ</w:t>
            </w:r>
            <w:proofErr w:type="spellEnd"/>
            <w:r w:rsidRPr="00201E98">
              <w:rPr>
                <w:b/>
                <w:color w:val="000000" w:themeColor="text1"/>
              </w:rPr>
              <w:t>, которым можно разделить смесь песка и воды:</w:t>
            </w:r>
          </w:p>
          <w:p w:rsid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</w:t>
            </w:r>
            <w:r w:rsidRPr="00201E98">
              <w:rPr>
                <w:color w:val="000000" w:themeColor="text1"/>
              </w:rPr>
              <w:t xml:space="preserve"> магнит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Б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к</w:t>
            </w:r>
            <w:proofErr w:type="gramEnd"/>
            <w:r w:rsidRPr="00201E98">
              <w:rPr>
                <w:color w:val="000000" w:themeColor="text1"/>
              </w:rPr>
              <w:t>ристаллизация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</w:t>
            </w:r>
            <w:r w:rsidRPr="00201E98">
              <w:rPr>
                <w:color w:val="000000" w:themeColor="text1"/>
              </w:rPr>
              <w:t xml:space="preserve"> фильтрование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)</w:t>
            </w:r>
            <w:r w:rsidRPr="00201E98">
              <w:rPr>
                <w:color w:val="000000" w:themeColor="text1"/>
              </w:rPr>
              <w:t>д</w:t>
            </w:r>
            <w:proofErr w:type="gramEnd"/>
            <w:r w:rsidRPr="00201E98">
              <w:rPr>
                <w:color w:val="000000" w:themeColor="text1"/>
              </w:rPr>
              <w:t>истилляция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color w:val="000000" w:themeColor="text1"/>
              </w:rPr>
              <w:t>9.</w:t>
            </w:r>
            <w:r w:rsidRPr="00201E98">
              <w:rPr>
                <w:rStyle w:val="a4"/>
                <w:color w:val="000000" w:themeColor="text1"/>
              </w:rPr>
              <w:t xml:space="preserve"> </w:t>
            </w:r>
            <w:r w:rsidRPr="00201E98">
              <w:rPr>
                <w:rStyle w:val="a9"/>
                <w:color w:val="000000" w:themeColor="text1"/>
              </w:rPr>
              <w:t>К веществам относится: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1) вода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2) сосулька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3) айсберг</w:t>
            </w:r>
          </w:p>
          <w:p w:rsidR="00201E98" w:rsidRPr="00201E98" w:rsidRDefault="00201E98" w:rsidP="00201E9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 w:val="0"/>
                <w:color w:val="000000" w:themeColor="text1"/>
              </w:rPr>
            </w:pPr>
            <w:r w:rsidRPr="00201E98">
              <w:rPr>
                <w:rStyle w:val="a9"/>
                <w:color w:val="000000" w:themeColor="text1"/>
              </w:rPr>
              <w:t>  </w:t>
            </w:r>
            <w:r w:rsidRPr="00201E98">
              <w:rPr>
                <w:rStyle w:val="a9"/>
                <w:b w:val="0"/>
                <w:bCs w:val="0"/>
                <w:color w:val="000000" w:themeColor="text1"/>
              </w:rPr>
              <w:t>4) льдина</w:t>
            </w:r>
          </w:p>
          <w:p w:rsidR="00201E98" w:rsidRPr="00201E98" w:rsidRDefault="00201E98" w:rsidP="00201E98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1E98">
              <w:rPr>
                <w:rStyle w:val="a9"/>
                <w:b/>
                <w:bCs/>
                <w:color w:val="000000" w:themeColor="text1"/>
                <w:sz w:val="24"/>
                <w:szCs w:val="24"/>
              </w:rPr>
              <w:lastRenderedPageBreak/>
              <w:t>10.</w:t>
            </w:r>
            <w:r w:rsidRPr="00201E9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01E98">
              <w:rPr>
                <w:bCs w:val="0"/>
                <w:color w:val="000000" w:themeColor="text1"/>
                <w:sz w:val="24"/>
                <w:szCs w:val="24"/>
              </w:rPr>
              <w:t>Ненасыщенный раствор - это раствор</w:t>
            </w:r>
          </w:p>
          <w:p w:rsidR="00201E98" w:rsidRPr="00201E98" w:rsidRDefault="00201E98" w:rsidP="00201E98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10" o:title=""/>
                </v:shape>
                <w:control r:id="rId11" w:name="DefaultOcxName" w:shapeid="_x0000_i1060"/>
              </w:object>
            </w: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 растворимостью меньше 1 г вещества на 100 г воды</w:t>
            </w:r>
          </w:p>
          <w:p w:rsidR="00201E98" w:rsidRPr="00201E98" w:rsidRDefault="00201E98" w:rsidP="00201E98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object w:dxaOrig="1440" w:dyaOrig="1440">
                <v:shape id="_x0000_i1059" type="#_x0000_t75" style="width:20.25pt;height:18pt" o:ole="">
                  <v:imagedata r:id="rId10" o:title=""/>
                </v:shape>
                <w:control r:id="rId12" w:name="DefaultOcxName1" w:shapeid="_x0000_i1059"/>
              </w:object>
            </w: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котором при данной температуре находится меньше вещества, чем в насыщенном растворе</w:t>
            </w:r>
          </w:p>
          <w:p w:rsidR="00201E98" w:rsidRPr="00201E98" w:rsidRDefault="00201E98" w:rsidP="00201E98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object w:dxaOrig="1440" w:dyaOrig="1440">
                <v:shape id="_x0000_i1058" type="#_x0000_t75" style="width:20.25pt;height:18pt" o:ole="">
                  <v:imagedata r:id="rId10" o:title=""/>
                </v:shape>
                <w:control r:id="rId13" w:name="DefaultOcxName2" w:shapeid="_x0000_i1058"/>
              </w:object>
            </w: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 небольшой концентрацией растворенного вещества</w:t>
            </w:r>
          </w:p>
          <w:p w:rsidR="00201E98" w:rsidRPr="00201E98" w:rsidRDefault="00201E98" w:rsidP="00201E98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object w:dxaOrig="1440" w:dyaOrig="1440">
                <v:shape id="_x0000_i1057" type="#_x0000_t75" style="width:20.25pt;height:18pt" o:ole="">
                  <v:imagedata r:id="rId10" o:title=""/>
                </v:shape>
                <w:control r:id="rId14" w:name="DefaultOcxName3" w:shapeid="_x0000_i1057"/>
              </w:object>
            </w:r>
            <w:r w:rsidRPr="0020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 большой концентрацией растворенного вещества</w:t>
            </w:r>
          </w:p>
          <w:p w:rsidR="00201E98" w:rsidRDefault="00201E98" w:rsidP="00433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1E98" w:rsidRDefault="00201E98" w:rsidP="004331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AFC" w:rsidRPr="00201E98" w:rsidRDefault="00265AFC" w:rsidP="004331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8608C" w:rsidRDefault="005A59E4" w:rsidP="004331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1CB">
        <w:rPr>
          <w:b/>
          <w:color w:val="000000" w:themeColor="text1"/>
        </w:rPr>
        <w:t>Домашнее задание:</w:t>
      </w:r>
      <w:r w:rsidR="00EB0E6D" w:rsidRPr="004331CB">
        <w:rPr>
          <w:color w:val="000000" w:themeColor="text1"/>
        </w:rPr>
        <w:t xml:space="preserve"> Параграф 2</w:t>
      </w:r>
      <w:r w:rsidR="004331CB" w:rsidRPr="004331CB">
        <w:rPr>
          <w:color w:val="000000" w:themeColor="text1"/>
        </w:rPr>
        <w:t>4</w:t>
      </w:r>
      <w:r w:rsidR="00EB0E6D" w:rsidRPr="004331CB">
        <w:rPr>
          <w:color w:val="000000" w:themeColor="text1"/>
        </w:rPr>
        <w:t>,</w:t>
      </w:r>
      <w:r w:rsidR="004A33DC" w:rsidRPr="004331CB">
        <w:rPr>
          <w:color w:val="000000" w:themeColor="text1"/>
        </w:rPr>
        <w:t xml:space="preserve"> </w:t>
      </w:r>
      <w:r w:rsidR="00265AFC">
        <w:rPr>
          <w:color w:val="000000" w:themeColor="text1"/>
        </w:rPr>
        <w:t>упр. 2</w:t>
      </w:r>
    </w:p>
    <w:p w:rsidR="00265AFC" w:rsidRPr="004331CB" w:rsidRDefault="00265AFC" w:rsidP="004331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5AFC">
        <w:rPr>
          <w:color w:val="000000" w:themeColor="text1"/>
        </w:rPr>
        <w:drawing>
          <wp:inline distT="0" distB="0" distL="0" distR="0">
            <wp:extent cx="5772150" cy="2190750"/>
            <wp:effectExtent l="19050" t="0" r="0" b="0"/>
            <wp:docPr id="176" name="Рисунок 176" descr="https://gdzputina.info/files/8/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gdzputina.info/files/8/25-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E4" w:rsidRPr="004331CB" w:rsidRDefault="005A59E4" w:rsidP="004331C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BE" w:rsidRPr="004331CB" w:rsidRDefault="005A59E4" w:rsidP="004331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Ключи:</w:t>
      </w:r>
      <w:r w:rsidR="007F1317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2BE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)а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552BE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52BE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552BE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52BE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552BE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>4)а  5)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6) 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7) 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8) 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9) 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608C" w:rsidRPr="0043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10)</w:t>
      </w:r>
      <w:r w:rsidR="009E69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8608C" w:rsidRPr="004331CB" w:rsidRDefault="0028608C" w:rsidP="004331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9E4" w:rsidRPr="004331CB" w:rsidRDefault="005A59E4" w:rsidP="004331C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обучения.</w:t>
      </w:r>
    </w:p>
    <w:p w:rsidR="00384A06" w:rsidRPr="004331CB" w:rsidRDefault="004A33DC" w:rsidP="004331C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31CB">
        <w:rPr>
          <w:b/>
          <w:bCs/>
          <w:color w:val="000000" w:themeColor="text1"/>
        </w:rPr>
        <w:t>Предметные</w:t>
      </w:r>
      <w:r w:rsidR="00384A06" w:rsidRPr="004331CB">
        <w:rPr>
          <w:b/>
          <w:bCs/>
          <w:color w:val="000000" w:themeColor="text1"/>
        </w:rPr>
        <w:t xml:space="preserve"> результат</w:t>
      </w:r>
      <w:r w:rsidRPr="004331CB">
        <w:rPr>
          <w:b/>
          <w:bCs/>
          <w:color w:val="000000" w:themeColor="text1"/>
        </w:rPr>
        <w:t>ы</w:t>
      </w:r>
      <w:r w:rsidR="00384A06" w:rsidRPr="004331CB">
        <w:rPr>
          <w:b/>
          <w:bCs/>
          <w:color w:val="000000" w:themeColor="text1"/>
        </w:rPr>
        <w:t>:</w:t>
      </w:r>
      <w:r w:rsidR="00384A06" w:rsidRPr="004331CB">
        <w:rPr>
          <w:color w:val="000000" w:themeColor="text1"/>
        </w:rPr>
        <w:t>                                                                                             </w:t>
      </w:r>
    </w:p>
    <w:p w:rsidR="00201E98" w:rsidRDefault="000605DA" w:rsidP="004331C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331CB">
        <w:rPr>
          <w:color w:val="000000"/>
        </w:rPr>
        <w:t>Приобретение знания о растворах, массовой доли вещества в растворе.</w:t>
      </w:r>
    </w:p>
    <w:p w:rsidR="000605DA" w:rsidRPr="00201E98" w:rsidRDefault="000605DA" w:rsidP="004331C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1E98">
        <w:rPr>
          <w:color w:val="000000"/>
        </w:rPr>
        <w:t>Формирование умения решать задачи на вычисление массовой доли растворенного вещества в растворе.</w:t>
      </w:r>
    </w:p>
    <w:p w:rsidR="00384A06" w:rsidRPr="004331CB" w:rsidRDefault="004A33DC" w:rsidP="004331C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4331CB">
        <w:rPr>
          <w:b/>
          <w:bCs/>
          <w:color w:val="000000" w:themeColor="text1"/>
        </w:rPr>
        <w:t>Метапредметные</w:t>
      </w:r>
      <w:proofErr w:type="spellEnd"/>
      <w:r w:rsidR="00384A06" w:rsidRPr="004331CB">
        <w:rPr>
          <w:b/>
          <w:bCs/>
          <w:color w:val="000000" w:themeColor="text1"/>
        </w:rPr>
        <w:t xml:space="preserve"> результат</w:t>
      </w:r>
      <w:r w:rsidRPr="004331CB">
        <w:rPr>
          <w:b/>
          <w:bCs/>
          <w:color w:val="000000" w:themeColor="text1"/>
        </w:rPr>
        <w:t>ы</w:t>
      </w:r>
      <w:r w:rsidR="00384A06" w:rsidRPr="004331CB">
        <w:rPr>
          <w:b/>
          <w:bCs/>
          <w:color w:val="000000" w:themeColor="text1"/>
        </w:rPr>
        <w:t>:</w:t>
      </w:r>
    </w:p>
    <w:p w:rsidR="000605DA" w:rsidRPr="004331CB" w:rsidRDefault="000605DA" w:rsidP="00433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31CB">
        <w:rPr>
          <w:color w:val="000000"/>
          <w:shd w:val="clear" w:color="auto" w:fill="FFFFFF"/>
        </w:rPr>
        <w:t>проводить сравнение, анализ результатов, выделять существенные характеристики объекта;</w:t>
      </w:r>
    </w:p>
    <w:p w:rsidR="00384A06" w:rsidRPr="004331CB" w:rsidRDefault="00384A06" w:rsidP="00433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31CB">
        <w:rPr>
          <w:color w:val="000000" w:themeColor="text1"/>
        </w:rPr>
        <w:t>продолжить развивать умение выявлять причинно-следственные связи,</w:t>
      </w:r>
    </w:p>
    <w:p w:rsidR="000605DA" w:rsidRPr="004331CB" w:rsidRDefault="000605DA" w:rsidP="00433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31CB">
        <w:rPr>
          <w:color w:val="000000"/>
          <w:shd w:val="clear" w:color="auto" w:fill="FFFFFF"/>
        </w:rPr>
        <w:t>уметь организовывать учебное сотрудничество и совместную деятельность с партнерами;</w:t>
      </w:r>
    </w:p>
    <w:p w:rsidR="00384A06" w:rsidRPr="004331CB" w:rsidRDefault="00384A06" w:rsidP="00433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31CB">
        <w:rPr>
          <w:color w:val="000000" w:themeColor="text1"/>
        </w:rPr>
        <w:t>продолжить развивать умение использования различных источников для получения химической информации                                                 </w:t>
      </w:r>
    </w:p>
    <w:p w:rsidR="00384A06" w:rsidRPr="004331CB" w:rsidRDefault="004A33DC" w:rsidP="004331C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31CB">
        <w:rPr>
          <w:b/>
          <w:bCs/>
          <w:color w:val="000000" w:themeColor="text1"/>
        </w:rPr>
        <w:t>Личностные</w:t>
      </w:r>
      <w:r w:rsidR="00384A06" w:rsidRPr="004331CB">
        <w:rPr>
          <w:b/>
          <w:bCs/>
          <w:color w:val="000000" w:themeColor="text1"/>
        </w:rPr>
        <w:t xml:space="preserve"> результат</w:t>
      </w:r>
      <w:r w:rsidRPr="004331CB">
        <w:rPr>
          <w:b/>
          <w:bCs/>
          <w:color w:val="000000" w:themeColor="text1"/>
        </w:rPr>
        <w:t>ы</w:t>
      </w:r>
      <w:r w:rsidR="00384A06" w:rsidRPr="004331CB">
        <w:rPr>
          <w:b/>
          <w:bCs/>
          <w:color w:val="000000" w:themeColor="text1"/>
        </w:rPr>
        <w:t>:</w:t>
      </w:r>
      <w:r w:rsidR="00384A06" w:rsidRPr="004331CB">
        <w:rPr>
          <w:color w:val="000000" w:themeColor="text1"/>
        </w:rPr>
        <w:t xml:space="preserve">                                                                      </w:t>
      </w:r>
      <w:r w:rsidRPr="004331CB">
        <w:rPr>
          <w:color w:val="000000" w:themeColor="text1"/>
        </w:rPr>
        <w:t>                             1.</w:t>
      </w:r>
      <w:r w:rsidR="000605DA" w:rsidRPr="004331CB">
        <w:rPr>
          <w:color w:val="000000"/>
          <w:shd w:val="clear" w:color="auto" w:fill="FFFFFF"/>
        </w:rPr>
        <w:t xml:space="preserve"> умение управлять своим поведением и познавательной деятельностью;</w:t>
      </w:r>
    </w:p>
    <w:p w:rsidR="00384A06" w:rsidRPr="004331CB" w:rsidRDefault="00384A06" w:rsidP="004331C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4331CB">
        <w:rPr>
          <w:color w:val="000000" w:themeColor="text1"/>
        </w:rPr>
        <w:t xml:space="preserve">2. </w:t>
      </w:r>
      <w:r w:rsidR="000605DA" w:rsidRPr="004331CB">
        <w:rPr>
          <w:color w:val="000000"/>
          <w:shd w:val="clear" w:color="auto" w:fill="FFFFFF"/>
        </w:rPr>
        <w:t>определять ценность полученных знаний о массовой доле в личной жизни.</w:t>
      </w: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9E4" w:rsidRPr="0043590B" w:rsidSect="00D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A8"/>
    <w:multiLevelType w:val="multilevel"/>
    <w:tmpl w:val="DB8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4E1C"/>
    <w:multiLevelType w:val="hybridMultilevel"/>
    <w:tmpl w:val="7F0ECA3A"/>
    <w:lvl w:ilvl="0" w:tplc="8766E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12EED"/>
    <w:multiLevelType w:val="multilevel"/>
    <w:tmpl w:val="F838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5BA3"/>
    <w:multiLevelType w:val="multilevel"/>
    <w:tmpl w:val="8C6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D1BB1"/>
    <w:multiLevelType w:val="multilevel"/>
    <w:tmpl w:val="172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17735"/>
    <w:multiLevelType w:val="hybridMultilevel"/>
    <w:tmpl w:val="AD3A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0D26"/>
    <w:multiLevelType w:val="multilevel"/>
    <w:tmpl w:val="6F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B3B0D"/>
    <w:multiLevelType w:val="multilevel"/>
    <w:tmpl w:val="23A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B4EF6"/>
    <w:multiLevelType w:val="multilevel"/>
    <w:tmpl w:val="E2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803F8"/>
    <w:multiLevelType w:val="multilevel"/>
    <w:tmpl w:val="BCB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461B3"/>
    <w:multiLevelType w:val="multilevel"/>
    <w:tmpl w:val="DA1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75E56"/>
    <w:multiLevelType w:val="multilevel"/>
    <w:tmpl w:val="A25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611AA"/>
    <w:multiLevelType w:val="multilevel"/>
    <w:tmpl w:val="CF765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E008D"/>
    <w:multiLevelType w:val="multilevel"/>
    <w:tmpl w:val="7B7C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E4"/>
    <w:rsid w:val="000605DA"/>
    <w:rsid w:val="000F6B40"/>
    <w:rsid w:val="001C0039"/>
    <w:rsid w:val="00201E98"/>
    <w:rsid w:val="00265AFC"/>
    <w:rsid w:val="0028608C"/>
    <w:rsid w:val="00384A06"/>
    <w:rsid w:val="004331CB"/>
    <w:rsid w:val="0043590B"/>
    <w:rsid w:val="004A33DC"/>
    <w:rsid w:val="005720AE"/>
    <w:rsid w:val="005A59E4"/>
    <w:rsid w:val="00605558"/>
    <w:rsid w:val="007E49F4"/>
    <w:rsid w:val="007F1317"/>
    <w:rsid w:val="00866FDD"/>
    <w:rsid w:val="009552BE"/>
    <w:rsid w:val="009E6941"/>
    <w:rsid w:val="00B735A3"/>
    <w:rsid w:val="00BB6790"/>
    <w:rsid w:val="00C07EA4"/>
    <w:rsid w:val="00C77840"/>
    <w:rsid w:val="00CB0B09"/>
    <w:rsid w:val="00D72DF0"/>
    <w:rsid w:val="00DC1358"/>
    <w:rsid w:val="00E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8"/>
  </w:style>
  <w:style w:type="paragraph" w:styleId="3">
    <w:name w:val="heading 3"/>
    <w:basedOn w:val="a"/>
    <w:link w:val="30"/>
    <w:uiPriority w:val="9"/>
    <w:qFormat/>
    <w:rsid w:val="00201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E6D"/>
    <w:rPr>
      <w:i/>
      <w:iCs/>
    </w:rPr>
  </w:style>
  <w:style w:type="paragraph" w:styleId="a5">
    <w:name w:val="List Paragraph"/>
    <w:basedOn w:val="a"/>
    <w:uiPriority w:val="34"/>
    <w:qFormat/>
    <w:rsid w:val="009552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79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C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039"/>
  </w:style>
  <w:style w:type="table" w:styleId="a8">
    <w:name w:val="Table Grid"/>
    <w:basedOn w:val="a1"/>
    <w:uiPriority w:val="59"/>
    <w:rsid w:val="0026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65A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1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01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ontrol" Target="activeX/activeX1.xm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2019-04-23T07:03:00Z</dcterms:created>
  <dcterms:modified xsi:type="dcterms:W3CDTF">2019-04-24T16:05:00Z</dcterms:modified>
</cp:coreProperties>
</file>