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C" w:rsidRPr="004545DC" w:rsidRDefault="004545DC" w:rsidP="004545D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545DC">
        <w:rPr>
          <w:b/>
          <w:bCs/>
          <w:color w:val="000000"/>
        </w:rPr>
        <w:br/>
      </w:r>
      <w:r w:rsidRPr="004545DC">
        <w:rPr>
          <w:rStyle w:val="c0"/>
          <w:b/>
          <w:bCs/>
          <w:color w:val="000000"/>
        </w:rPr>
        <w:t>ПЛАН УРОКА</w:t>
      </w:r>
      <w:r w:rsidR="004465C6">
        <w:rPr>
          <w:rStyle w:val="c0"/>
          <w:b/>
          <w:bCs/>
          <w:color w:val="000000"/>
        </w:rPr>
        <w:t xml:space="preserve"> ИСТОРИИ в 10 классе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1"/>
          <w:b/>
          <w:bCs/>
          <w:color w:val="000000"/>
        </w:rPr>
        <w:t xml:space="preserve">Тема: Культура Руси </w:t>
      </w:r>
      <w:proofErr w:type="gramStart"/>
      <w:r w:rsidRPr="004545DC">
        <w:rPr>
          <w:rStyle w:val="c1"/>
          <w:b/>
          <w:bCs/>
          <w:color w:val="000000"/>
        </w:rPr>
        <w:t>Х-</w:t>
      </w:r>
      <w:proofErr w:type="gramEnd"/>
      <w:r w:rsidRPr="004545DC">
        <w:rPr>
          <w:rStyle w:val="c1"/>
          <w:b/>
          <w:bCs/>
          <w:color w:val="000000"/>
        </w:rPr>
        <w:t xml:space="preserve"> начало ХШ века.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Форма урока:</w:t>
      </w:r>
      <w:r w:rsidRPr="004545DC">
        <w:rPr>
          <w:rStyle w:val="c0"/>
          <w:color w:val="000000"/>
        </w:rPr>
        <w:t xml:space="preserve"> Объяснение нового материала </w:t>
      </w:r>
      <w:proofErr w:type="gramStart"/>
      <w:r w:rsidRPr="004545DC">
        <w:rPr>
          <w:rStyle w:val="c0"/>
          <w:color w:val="000000"/>
        </w:rPr>
        <w:t xml:space="preserve">( </w:t>
      </w:r>
      <w:proofErr w:type="gramEnd"/>
      <w:r w:rsidRPr="004545DC">
        <w:rPr>
          <w:rStyle w:val="c0"/>
          <w:color w:val="000000"/>
        </w:rPr>
        <w:t>в виде проблемного, информационного, объяснительно-иллюстративного изложения, с сопровождением творческих заданий и элементами  групповой деятельности)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Тип урока:</w:t>
      </w:r>
      <w:r w:rsidRPr="004545DC">
        <w:rPr>
          <w:rStyle w:val="c0"/>
          <w:color w:val="000000"/>
        </w:rPr>
        <w:t> Изучение нового материала.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Вид урока: </w:t>
      </w:r>
      <w:r w:rsidRPr="004545DC">
        <w:rPr>
          <w:rStyle w:val="c0"/>
          <w:color w:val="000000"/>
        </w:rPr>
        <w:t>Смешанный (сочетает виды уроков: урок семинар, урок выполнения  теоретических заданий)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Цель урока</w:t>
      </w:r>
      <w:r w:rsidRPr="004545DC">
        <w:rPr>
          <w:rStyle w:val="c0"/>
          <w:color w:val="000000"/>
        </w:rPr>
        <w:t>:1. Создать мотивацию для изучения нового материала.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                   2. Рассмотреть особенности развития письменности, просвещения,  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                     литературы, устного народного творчества, архитектуры, живописи,          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                     скульптуры, доказать взаимосвязь истории и культуры.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 xml:space="preserve">                      3.Развить умение логического усвоения материала и изложения </w:t>
      </w:r>
      <w:proofErr w:type="gramStart"/>
      <w:r w:rsidRPr="004545DC">
        <w:rPr>
          <w:rStyle w:val="c0"/>
          <w:color w:val="000000"/>
        </w:rPr>
        <w:t>исторических</w:t>
      </w:r>
      <w:proofErr w:type="gramEnd"/>
      <w:r w:rsidRPr="004545DC">
        <w:rPr>
          <w:rStyle w:val="c0"/>
          <w:color w:val="000000"/>
        </w:rPr>
        <w:t xml:space="preserve">                                                                      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                     событий.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Методическое обеспечение:</w:t>
      </w:r>
      <w:r w:rsidRPr="004545DC">
        <w:rPr>
          <w:rStyle w:val="c0"/>
          <w:color w:val="000000"/>
        </w:rPr>
        <w:t> </w:t>
      </w:r>
      <w:r w:rsidR="00EB2C46">
        <w:rPr>
          <w:rStyle w:val="c0"/>
          <w:color w:val="000000"/>
        </w:rPr>
        <w:t xml:space="preserve">Учебник, </w:t>
      </w:r>
      <w:proofErr w:type="spellStart"/>
      <w:r w:rsidR="00EB2C46">
        <w:rPr>
          <w:rStyle w:val="c0"/>
          <w:color w:val="000000"/>
        </w:rPr>
        <w:t>досска</w:t>
      </w:r>
      <w:proofErr w:type="spellEnd"/>
      <w:r w:rsidR="00EB2C46">
        <w:rPr>
          <w:rStyle w:val="c0"/>
          <w:color w:val="000000"/>
        </w:rPr>
        <w:t>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I. Вступление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В результате изучения темы  учащиеся совершат воображаемую экскурсию в музей культуры Древней Руси, рассмотрят особенности развития письменности, просвещения, литературы, устного народного творчества архитектуры, живописи, скульптуры. Докажут взаимосвязь истории и культуры. Объяснение понятия культура: материальная, духовная.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II. Изучение нового материала.</w:t>
      </w:r>
      <w:r w:rsidR="00EB2C46">
        <w:rPr>
          <w:rStyle w:val="c0"/>
          <w:b/>
          <w:bCs/>
          <w:color w:val="000000"/>
        </w:rPr>
        <w:t>(по группам)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1.Истоки русского культурного развития.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 xml:space="preserve">Влияние </w:t>
      </w:r>
      <w:proofErr w:type="gramStart"/>
      <w:r w:rsidRPr="004545DC">
        <w:rPr>
          <w:rStyle w:val="c0"/>
          <w:color w:val="000000"/>
        </w:rPr>
        <w:t>восточно-славянских</w:t>
      </w:r>
      <w:proofErr w:type="gramEnd"/>
      <w:r w:rsidRPr="004545DC">
        <w:rPr>
          <w:rStyle w:val="c0"/>
          <w:color w:val="000000"/>
        </w:rPr>
        <w:t xml:space="preserve"> племен, кочевых народов и Византии на возникновение и развитие культуры.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2.Письменность, просвещение, литература, устное народное творчество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Сообщение учащегося о распространении письменности, появлении первых литературных произведений, о развитии устного народного творчества. Краткое знакомство с произведениями древнерусской литературы и ее жанрами. «Речь философа», «Слово о Законе и Благодати», «Повесть временных лет», «Поучение Владимира Мономаха».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3.Архитектура.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Сообщение учащегося о развитии архитектуры и скульптуры в период с Х-ХШ вв. Софийский собор, Церковь Бориса и Глеба в селе Кидекше, церковь Покрова на Нерли.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4.Живопись, скульптура.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4545DC">
        <w:rPr>
          <w:rStyle w:val="c0"/>
          <w:b/>
          <w:bCs/>
          <w:color w:val="000000"/>
        </w:rPr>
        <w:t>Ш.Закрепление</w:t>
      </w:r>
      <w:proofErr w:type="spellEnd"/>
      <w:r w:rsidRPr="004545DC">
        <w:rPr>
          <w:rStyle w:val="c0"/>
          <w:b/>
          <w:bCs/>
          <w:color w:val="000000"/>
        </w:rPr>
        <w:t xml:space="preserve"> изученного материала.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Выполнение заданий игрового характера, требующих проявления смекалки и полученных знаний.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1.Что способствовало возникновению и развитию культуры Руси?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2.Какой жанр Древнерусской литературы был распространен наибольшим образом?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   3.Из какой страны были заимствованы принципы строительства храмов на Руси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IV. Итог урока.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color w:val="000000"/>
        </w:rPr>
        <w:t>Вывод: что является особенностью развития культуры. Взаимосвязь истории и культуры.</w:t>
      </w:r>
    </w:p>
    <w:p w:rsidR="004545DC" w:rsidRPr="004545DC" w:rsidRDefault="004545DC" w:rsidP="004545D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545DC">
        <w:rPr>
          <w:rStyle w:val="c0"/>
          <w:b/>
          <w:bCs/>
          <w:color w:val="000000"/>
        </w:rPr>
        <w:t>V. Домашнее задание.</w:t>
      </w:r>
      <w:r w:rsidRPr="004545DC">
        <w:rPr>
          <w:rStyle w:val="c0"/>
          <w:color w:val="000000"/>
        </w:rPr>
        <w:t>  §17-18.</w:t>
      </w:r>
    </w:p>
    <w:p w:rsidR="003A60D0" w:rsidRPr="004545DC" w:rsidRDefault="003A60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0D0" w:rsidRPr="0045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7"/>
    <w:rsid w:val="003A60D0"/>
    <w:rsid w:val="004465C6"/>
    <w:rsid w:val="004545DC"/>
    <w:rsid w:val="00C16217"/>
    <w:rsid w:val="00E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5DC"/>
  </w:style>
  <w:style w:type="paragraph" w:customStyle="1" w:styleId="c4">
    <w:name w:val="c4"/>
    <w:basedOn w:val="a"/>
    <w:rsid w:val="004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45DC"/>
  </w:style>
  <w:style w:type="paragraph" w:customStyle="1" w:styleId="c4">
    <w:name w:val="c4"/>
    <w:basedOn w:val="a"/>
    <w:rsid w:val="004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Dick</dc:creator>
  <cp:keywords/>
  <dc:description/>
  <cp:lastModifiedBy>Alexander Dick</cp:lastModifiedBy>
  <cp:revision>5</cp:revision>
  <cp:lastPrinted>2018-10-29T01:42:00Z</cp:lastPrinted>
  <dcterms:created xsi:type="dcterms:W3CDTF">2018-10-28T05:16:00Z</dcterms:created>
  <dcterms:modified xsi:type="dcterms:W3CDTF">2018-10-29T01:42:00Z</dcterms:modified>
</cp:coreProperties>
</file>