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31" w:rsidRPr="00BC25FB" w:rsidRDefault="00D60C31" w:rsidP="00D60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План – конспект классного часа посвященного Параду Памяти 1941 г.</w:t>
      </w:r>
    </w:p>
    <w:p w:rsidR="00D60C31" w:rsidRPr="00BC25FB" w:rsidRDefault="00D60C31" w:rsidP="00D60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учителем краеведения Е.В. </w:t>
      </w:r>
      <w:proofErr w:type="spellStart"/>
      <w:r w:rsidRPr="00BC25FB">
        <w:rPr>
          <w:rFonts w:ascii="Times New Roman" w:hAnsi="Times New Roman" w:cs="Times New Roman"/>
          <w:color w:val="000000"/>
          <w:sz w:val="24"/>
          <w:szCs w:val="24"/>
        </w:rPr>
        <w:t>Полтарадней</w:t>
      </w:r>
      <w:proofErr w:type="spellEnd"/>
      <w:r w:rsidRPr="00BC25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0C31" w:rsidRPr="00BC25FB" w:rsidRDefault="00D60C31" w:rsidP="00D60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Тема: «Парад Памяти»</w:t>
      </w:r>
      <w:r w:rsidR="00670B84">
        <w:rPr>
          <w:rFonts w:ascii="Times New Roman" w:hAnsi="Times New Roman" w:cs="Times New Roman"/>
          <w:color w:val="000000"/>
          <w:sz w:val="24"/>
          <w:szCs w:val="24"/>
        </w:rPr>
        <w:t>, 10 класс</w:t>
      </w:r>
      <w:r w:rsidRPr="00BC25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0C31" w:rsidRPr="00BC25FB" w:rsidRDefault="00D60C31" w:rsidP="00D60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Цель: оказание помощи в нравственном становлении подростка как личности, в формировании нравственного идеала и воспитании патриотических качеств через изучение истории героизма советских людей в годы Великой Отечественной войны и Парада 7 ноября 1941 года.</w:t>
      </w:r>
    </w:p>
    <w:p w:rsidR="00D60C31" w:rsidRPr="00BC25FB" w:rsidRDefault="00D60C31" w:rsidP="00D60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Конкретизация цели в задачах:</w:t>
      </w:r>
    </w:p>
    <w:p w:rsidR="00D60C31" w:rsidRPr="00BC25FB" w:rsidRDefault="00D60C31" w:rsidP="00D60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- воспитывать у школьников чувство любви к Родине, гордость за свою страну;</w:t>
      </w:r>
      <w:r w:rsidRPr="00BC25FB">
        <w:rPr>
          <w:rFonts w:ascii="Times New Roman" w:hAnsi="Times New Roman" w:cs="Times New Roman"/>
          <w:color w:val="000000"/>
          <w:sz w:val="24"/>
          <w:szCs w:val="24"/>
        </w:rPr>
        <w:br/>
        <w:t>- расширить знания учащихся о Великой Отечественной войне;</w:t>
      </w:r>
      <w:r w:rsidRPr="00BC25FB">
        <w:rPr>
          <w:rFonts w:ascii="Times New Roman" w:hAnsi="Times New Roman" w:cs="Times New Roman"/>
          <w:color w:val="000000"/>
          <w:sz w:val="24"/>
          <w:szCs w:val="24"/>
        </w:rPr>
        <w:br/>
        <w:t>- вызвать интерес к прошлому и настоящему своего края.</w:t>
      </w:r>
    </w:p>
    <w:p w:rsidR="00D60C31" w:rsidRPr="00BC25FB" w:rsidRDefault="00D60C31" w:rsidP="00D60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Оформление </w:t>
      </w:r>
      <w:r w:rsidRPr="00BC25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Презентация к уроку. </w:t>
      </w:r>
    </w:p>
    <w:p w:rsidR="00D60C31" w:rsidRPr="00BC25FB" w:rsidRDefault="00D60C31" w:rsidP="00D60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План классного часа.</w:t>
      </w:r>
    </w:p>
    <w:p w:rsidR="002F65A2" w:rsidRPr="00BC25FB" w:rsidRDefault="002F65A2" w:rsidP="002F65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1) Организационная часть.</w:t>
      </w:r>
    </w:p>
    <w:p w:rsidR="002F65A2" w:rsidRPr="00BC25FB" w:rsidRDefault="002F65A2" w:rsidP="002F65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 xml:space="preserve">2) Парад Победы </w:t>
      </w:r>
    </w:p>
    <w:p w:rsidR="002F65A2" w:rsidRPr="00BC25FB" w:rsidRDefault="002F65A2" w:rsidP="002F65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2.1.  Парад Победы в Куйбышеве 7 ноября 1941 г.</w:t>
      </w:r>
    </w:p>
    <w:p w:rsidR="002F65A2" w:rsidRPr="00BC25FB" w:rsidRDefault="002F65A2" w:rsidP="002F65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2.2. Парад 2016 года на  площади Куйбышева в Самаре.</w:t>
      </w:r>
    </w:p>
    <w:p w:rsidR="002F65A2" w:rsidRPr="00BC25FB" w:rsidRDefault="002F65A2" w:rsidP="002F65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4) Завершение мероприятия.</w:t>
      </w:r>
    </w:p>
    <w:p w:rsidR="002F65A2" w:rsidRPr="00BC25FB" w:rsidRDefault="002F65A2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5900" w:rsidRPr="00BC25FB" w:rsidRDefault="00BC25FB" w:rsidP="00B0471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 </w:t>
      </w:r>
      <w:r w:rsidR="00B04713" w:rsidRPr="00BC25FB">
        <w:rPr>
          <w:rFonts w:ascii="Times New Roman" w:hAnsi="Times New Roman" w:cs="Times New Roman"/>
          <w:b/>
          <w:color w:val="000000"/>
          <w:sz w:val="24"/>
          <w:szCs w:val="24"/>
        </w:rPr>
        <w:t>классного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B04713" w:rsidRPr="00BC25F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</w:t>
            </w:r>
          </w:p>
        </w:tc>
        <w:tc>
          <w:tcPr>
            <w:tcW w:w="8505" w:type="dxa"/>
          </w:tcPr>
          <w:p w:rsidR="00216193" w:rsidRPr="00BC25FB" w:rsidRDefault="00216193" w:rsidP="00B0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 слайд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2</w:t>
            </w:r>
          </w:p>
        </w:tc>
        <w:tc>
          <w:tcPr>
            <w:tcW w:w="8505" w:type="dxa"/>
          </w:tcPr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Добрый день, дорогие друзья!</w:t>
            </w:r>
          </w:p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событие должно произойти в нашем городе 7 ноября?</w:t>
            </w:r>
          </w:p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(Ответы детей.)</w:t>
            </w:r>
          </w:p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 ноября в Самаре пройдет Парад Памяти.</w:t>
            </w:r>
          </w:p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 что вы знаете об этом параде? Может быть, кто-то из вас ранее присутствовал на параде, ведь вход был свободный. </w:t>
            </w:r>
          </w:p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(Ответы детей.)</w:t>
            </w:r>
          </w:p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-Какому событию в истории нашей страны посвящен этот Парад?</w:t>
            </w:r>
          </w:p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(ВОВ)</w:t>
            </w:r>
          </w:p>
          <w:p w:rsidR="00216193" w:rsidRPr="00BC25FB" w:rsidRDefault="00216193" w:rsidP="00425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Учитель: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на экран! (Демонстрация видеоролика.)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3</w:t>
            </w:r>
          </w:p>
        </w:tc>
        <w:tc>
          <w:tcPr>
            <w:tcW w:w="8505" w:type="dxa"/>
          </w:tcPr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живем в мирное время, но помним о том, как наши деды и прадеды, на передовой и в тылу ковали победу! И сегодня в мирное время военный парад показывает мощь нашей страны и силу духа Российского народа!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Чтец: 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Прошла война! 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Прошла страда. 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боль взывает к людям: 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Давайте, люди, никогда 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этом не забудем. 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6193" w:rsidRPr="00BC25FB" w:rsidRDefault="00216193" w:rsidP="0004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сегодняшнего классного часа «Парад Памяти». </w:t>
            </w:r>
          </w:p>
          <w:p w:rsidR="00216193" w:rsidRPr="00BC25FB" w:rsidRDefault="00216193" w:rsidP="0004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классного часа вы узнаете:</w:t>
            </w:r>
          </w:p>
          <w:p w:rsidR="00216193" w:rsidRDefault="00216193" w:rsidP="0004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наш с вами город был выбран для проведения парада?</w:t>
            </w:r>
          </w:p>
          <w:p w:rsidR="00216193" w:rsidRDefault="00216193" w:rsidP="0004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-Как проходил Парад в 1941 году?</w:t>
            </w:r>
          </w:p>
          <w:p w:rsidR="00216193" w:rsidRPr="00BC25FB" w:rsidRDefault="00216193" w:rsidP="0004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чего проводится Парад в мирное время?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Слайд 4</w:t>
            </w:r>
          </w:p>
        </w:tc>
        <w:tc>
          <w:tcPr>
            <w:tcW w:w="8505" w:type="dxa"/>
          </w:tcPr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Давайте попробуем восстановить события тех далёких лет.</w:t>
            </w:r>
          </w:p>
          <w:p w:rsidR="00216193" w:rsidRPr="00BC25FB" w:rsidRDefault="00216193" w:rsidP="00BD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Чтец: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(Алла </w:t>
            </w:r>
            <w:proofErr w:type="spellStart"/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Войнаровская</w:t>
            </w:r>
            <w:proofErr w:type="spellEnd"/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7 ноября 1941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16193" w:rsidRPr="00BC25FB" w:rsidRDefault="00216193" w:rsidP="00BD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Сороковые-роковые</w:t>
            </w:r>
            <w:proofErr w:type="gramEnd"/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Москва в осаде и зима,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Бои повсюду затяжные,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Бомбят столицу, жгут дома.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такое время, в боль и смуту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Задуман подвигом - парад,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Решали многое минуты,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Вещали «фрицы»  – город взят.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2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Чтец: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6193" w:rsidRPr="00BC25FB" w:rsidRDefault="00216193" w:rsidP="00BD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этот кризис  обороны,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Парад  -   как воздуха глоток,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и раздроблены колонны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Врага, что рвался  на восток.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Погода тоже била гада!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Мела метель, мороз крепчал.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всю торжественность  парада,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Никто ничем не нарушал.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2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Чтец: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верность дедовских традиций,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Оркестр  гремел на всю страну!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Бойцы  в колонах шли с позиций,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Затем обратно – на войну.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бомбы вражьи не летели,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Парад прошёл во всей красе!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Остановить бои сумели</w:t>
            </w:r>
            <w:r w:rsidRPr="00BC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  подмосковной полосе.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5</w:t>
            </w:r>
          </w:p>
        </w:tc>
        <w:tc>
          <w:tcPr>
            <w:tcW w:w="8505" w:type="dxa"/>
          </w:tcPr>
          <w:p w:rsidR="00216193" w:rsidRPr="00BC25FB" w:rsidRDefault="00216193" w:rsidP="00502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Ученик: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ноябре 1941 года фашисты рвались к Москве, а Красная Армия отступала, неся огромные потери. 3 октября пресс-секретарь Гитлера заявил: «Все военные задачи решены, с Россией покончено». С середины октября для столицы нашей страны начались самые тяжёлые дни. </w:t>
            </w:r>
          </w:p>
          <w:p w:rsidR="00216193" w:rsidRPr="00BC25FB" w:rsidRDefault="00216193" w:rsidP="00502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Гитлер заявлял, что на месте Москвы потом будет море, которое скроет столицу русских варваров от цивилизованного мира. Исходя из плана «молниеносной войны», фашистское командование запланировало на 7 ноября 1941 года немецкий парад на Красной площади</w:t>
            </w:r>
          </w:p>
          <w:p w:rsidR="00216193" w:rsidRPr="00BC25FB" w:rsidRDefault="00216193" w:rsidP="00502D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Никто не верил, что в этих условиях русские решатся на проведение военного парада. Но парад всё же состоялся, и не один, а целых три: в Москве, Воронеже и Куйбышеве. </w:t>
            </w:r>
          </w:p>
          <w:p w:rsidR="00216193" w:rsidRPr="00BC25FB" w:rsidRDefault="00216193" w:rsidP="00502D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Время и место для этого парада было выбрано неслучайно: </w:t>
            </w:r>
          </w:p>
          <w:p w:rsidR="00216193" w:rsidRPr="00BC25FB" w:rsidRDefault="00216193" w:rsidP="00502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ноября в Советском Союзе отмечался, пожалуй, самый главный для того времени праздник – день Великой Октябрьской революции. А в город Куйбышев 15 октября 1941 года секретным постановлением ГКО было решено перенести столицу СССР. К началу ноября в наш город из Москвы переехал иностранный дипломатический корпус, несколько десятков тысяч служащих наркоматов и других столичных госучреждений, а также многочисленные журналисты.</w:t>
            </w:r>
          </w:p>
          <w:p w:rsidR="00216193" w:rsidRPr="00BC25FB" w:rsidRDefault="00216193" w:rsidP="00DE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Ученик: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Парад должен был продемонстрировать военную мощь и твёрдость духа советского народа, сражающегося за родную землю.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6</w:t>
            </w:r>
          </w:p>
        </w:tc>
        <w:tc>
          <w:tcPr>
            <w:tcW w:w="8505" w:type="dxa"/>
          </w:tcPr>
          <w:p w:rsidR="00216193" w:rsidRPr="00BC25FB" w:rsidRDefault="00216193" w:rsidP="00502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Приволжском военном округе тогда не было своих боевых частей,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поэтому в параде приняли участие две пехотные дивизии – одна из Забайкалья, другая – из Приморья. Причём одна из них была снята прямо с поезда, который следовал на фронт через наш город. </w:t>
            </w:r>
          </w:p>
          <w:p w:rsidR="00216193" w:rsidRPr="00BC25FB" w:rsidRDefault="00216193" w:rsidP="00502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Говорят, что почти накануне парада маршал Ворошилов заглянул на стадион «Динамо», где проходила подготовка дивизий, и, поразившись, как он сказал, «</w:t>
            </w:r>
            <w:proofErr w:type="spellStart"/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пообтёртости</w:t>
            </w:r>
            <w:proofErr w:type="spellEnd"/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солдатских шинелей, немедленно выдал всем новое обмундирование.</w:t>
            </w:r>
          </w:p>
          <w:p w:rsidR="00216193" w:rsidRPr="00BC25FB" w:rsidRDefault="00216193" w:rsidP="00181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«Параду 1941 года посвящается.» Николай Шумов.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месяц. Непогода.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Зимы безрадостный мотив.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ввела шинели в моду,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годы жизнь определив.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Передний край – он недалече…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будет праздничный парад.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Метель - солдат накрыла плечи,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маскировочный халат.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Пошли колонны, снег вбивая,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Винтовки взяв наперевес…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разносила мостовая</w:t>
            </w:r>
          </w:p>
          <w:p w:rsidR="00216193" w:rsidRPr="00BC25FB" w:rsidRDefault="00216193" w:rsidP="00214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 солдатские окрест.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Слайд 7</w:t>
            </w:r>
          </w:p>
        </w:tc>
        <w:tc>
          <w:tcPr>
            <w:tcW w:w="8505" w:type="dxa"/>
          </w:tcPr>
          <w:p w:rsidR="00216193" w:rsidRPr="00BC25FB" w:rsidRDefault="00676A77" w:rsidP="00502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93"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Утром 7 ноября на площади выстроились войска. Асфальта тогда на площади ещё не было, поэтому вышагивали по брусчатке. Стоял мороз минус 20. </w:t>
            </w:r>
          </w:p>
          <w:p w:rsidR="00216193" w:rsidRPr="00676A77" w:rsidRDefault="00676A77" w:rsidP="00502D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Ученик: </w:t>
            </w:r>
            <w:r w:rsidR="00216193"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трибуну поднялись прибывшие сюда руководители советского государства и местные партийные и советские начальники.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8</w:t>
            </w:r>
          </w:p>
        </w:tc>
        <w:tc>
          <w:tcPr>
            <w:tcW w:w="8505" w:type="dxa"/>
          </w:tcPr>
          <w:p w:rsidR="00676A77" w:rsidRPr="00BC25FB" w:rsidRDefault="00676A77" w:rsidP="00676A7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Верхом на коне на площадь выехал первый маршал Советского Союза – Климент Ворошилов. Навстречу ему также на коне – командующий парадом генерал-лейтенант Максим </w:t>
            </w:r>
            <w:proofErr w:type="spellStart"/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Пуркаев</w:t>
            </w:r>
            <w:proofErr w:type="spellEnd"/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676A77" w:rsidRPr="00BC25FB" w:rsidRDefault="00676A77" w:rsidP="00676A7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Когда они поравнялись, </w:t>
            </w:r>
            <w:proofErr w:type="spellStart"/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Пуркаев</w:t>
            </w:r>
            <w:proofErr w:type="spellEnd"/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отдал рапорт Ворошилову, после чего вместе они объехали войска, поздравляя их с очередной годовщиной Октябрьской революции и слыша в ответ громогласное «Ура!». </w:t>
            </w:r>
          </w:p>
          <w:p w:rsidR="00676A77" w:rsidRDefault="00676A77" w:rsidP="00676A7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Затем Ворошилов поднялся на трибуну и произнёс поздравительную речь, по окончании которой прогремели 40 артиллерийских залпов.</w:t>
            </w:r>
          </w:p>
          <w:p w:rsidR="00216193" w:rsidRPr="00BC25FB" w:rsidRDefault="00216193" w:rsidP="0067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Ученик: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генерала зазвучал марш и начался парад. </w:t>
            </w:r>
          </w:p>
          <w:p w:rsidR="00216193" w:rsidRPr="00BC25FB" w:rsidRDefault="00216193" w:rsidP="005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Мимо трибун прошли части пехотных дивизий, слушатели эвакуированной из Ленинграда военно-медицинской академии, сводный женский батальон. Прогарцевала кавалерия, тяжело гремя прошла мотопехота на автомобилях, бронемашины, танки всех видов, включая 5-башенного гиганта Т-35, доставленного на парад из Казани. 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9</w:t>
            </w:r>
          </w:p>
        </w:tc>
        <w:tc>
          <w:tcPr>
            <w:tcW w:w="8505" w:type="dxa"/>
          </w:tcPr>
          <w:p w:rsidR="00216193" w:rsidRPr="00BC25FB" w:rsidRDefault="00216193" w:rsidP="003F0D3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Главным украшением парада стала его воздушная часть. Это был единственный воздушный парад за все годы войны.</w:t>
            </w:r>
          </w:p>
          <w:p w:rsidR="00216193" w:rsidRPr="00BC25FB" w:rsidRDefault="00216193" w:rsidP="00502D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 звуки авиационного марша и крики «Ура!» в небо над площадью взвились штурмовики, истребители, тяжёлые бомбардировщики. По разным оценкам, их было от 600 до 700; они попеременно пролетали над площадью на разных высотах в 2-3 эшелона, поэтому наблюдавшим с земли было практически невозможно определить, сколько именно самолётов участвовало в параде. </w:t>
            </w:r>
          </w:p>
        </w:tc>
      </w:tr>
      <w:tr w:rsidR="00216193" w:rsidRPr="00BC25FB" w:rsidTr="00040885">
        <w:tc>
          <w:tcPr>
            <w:tcW w:w="1702" w:type="dxa"/>
          </w:tcPr>
          <w:p w:rsidR="00216193" w:rsidRPr="00BC25FB" w:rsidRDefault="00216193" w:rsidP="001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10</w:t>
            </w:r>
          </w:p>
        </w:tc>
        <w:tc>
          <w:tcPr>
            <w:tcW w:w="8505" w:type="dxa"/>
          </w:tcPr>
          <w:p w:rsidR="00216193" w:rsidRPr="00BC25FB" w:rsidRDefault="00216193" w:rsidP="00502D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Вообще это был один из крупнейших парадов в истории. Парад продолжался полтора часа: для сравнения: московский парад длился всего 25 минут, а Воронежский 1 час.</w:t>
            </w:r>
          </w:p>
        </w:tc>
      </w:tr>
      <w:tr w:rsidR="00EA5FE9" w:rsidRPr="00BC25FB" w:rsidTr="00040885">
        <w:tc>
          <w:tcPr>
            <w:tcW w:w="1702" w:type="dxa"/>
          </w:tcPr>
          <w:p w:rsidR="00EA5FE9" w:rsidRPr="00BC25FB" w:rsidRDefault="00EA5FE9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Слайд 11</w:t>
            </w:r>
          </w:p>
        </w:tc>
        <w:tc>
          <w:tcPr>
            <w:tcW w:w="8505" w:type="dxa"/>
          </w:tcPr>
          <w:p w:rsidR="00EA5FE9" w:rsidRPr="00BC25FB" w:rsidRDefault="00EA5FE9" w:rsidP="00EA5FE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количеству участвовавших войск его можно приравнять к небольшой армейской операции: в пешем, конном строю и с механизированной колонной прошло свыше 22 тысяч бойцов. Уже вечером того же дня многие его участники погрузились на поезда и отправились прямо на фронт.</w:t>
            </w:r>
          </w:p>
          <w:p w:rsidR="0076456D" w:rsidRDefault="00EA5FE9" w:rsidP="00EA5FE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 парадом наблюдали 200 тыс. жителей нашего города и гости, особо важных из которых – иностранных дипломатов и иностранных же корреспондентов – расположили слева от основной трибуны. </w:t>
            </w:r>
          </w:p>
          <w:p w:rsidR="00EA5FE9" w:rsidRPr="00BC25FB" w:rsidRDefault="00EA5FE9" w:rsidP="00EA5FE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 слову, из трёх парадов, проведённых 7 ноября 1941 года, иностранные дипломаты присутствовали только на куйбышевском. </w:t>
            </w:r>
          </w:p>
          <w:p w:rsidR="00EA5FE9" w:rsidRPr="00BC25FB" w:rsidRDefault="00EA5FE9" w:rsidP="00EA5FE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Говорят, что вечером на приёме в честь праздника иностранцы выражали недоумение, почему в тыловом городе столько техники, необходимой на фронте. На этом им ответили, что у советского народа достаточно сил и резервов и для фронта, и для тыла, чтобы разгромить самого сильного врага. </w:t>
            </w: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Куйбышевский парад 7 ноября 1941 года стал одним из переломных моментов в войне. </w:t>
            </w:r>
          </w:p>
          <w:p w:rsidR="00EA5FE9" w:rsidRPr="00BC25FB" w:rsidRDefault="00EA5FE9" w:rsidP="00EA5FE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Иностранные дипломаты сообщили своим правительствам об увиденном. </w:t>
            </w:r>
          </w:p>
          <w:p w:rsidR="00EA5FE9" w:rsidRPr="00BC25FB" w:rsidRDefault="00EA5FE9" w:rsidP="00EA5FE9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Так, впечатленные военной мощью нашей страны руководители Японии и Турции решили отложить вступление в войну против Советского Союза. С другой стороны, парад сыграл значительную роль в укреплении позиций СССР в переговорах с союзниками (Великобританией и США) о поставках военной техники и открытии второго фронта.</w:t>
            </w:r>
          </w:p>
        </w:tc>
      </w:tr>
      <w:tr w:rsidR="00EA5FE9" w:rsidRPr="00BC25FB" w:rsidTr="00040885">
        <w:tc>
          <w:tcPr>
            <w:tcW w:w="1702" w:type="dxa"/>
          </w:tcPr>
          <w:p w:rsidR="00EA5FE9" w:rsidRDefault="00EA5FE9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76456D" w:rsidRPr="00BC25FB" w:rsidRDefault="0076456D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(видео)</w:t>
            </w:r>
          </w:p>
        </w:tc>
        <w:tc>
          <w:tcPr>
            <w:tcW w:w="8505" w:type="dxa"/>
          </w:tcPr>
          <w:p w:rsidR="00EA5FE9" w:rsidRPr="00BC25FB" w:rsidRDefault="00EA5FE9" w:rsidP="00502D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Все, кто дошёл до Победы, хранили в сердце память о том параде, который стал для многих первой победой над врагом. </w:t>
            </w:r>
          </w:p>
          <w:p w:rsidR="00EA5FE9" w:rsidRPr="00BC25FB" w:rsidRDefault="00EA5FE9" w:rsidP="00853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 на экран. Предлагаем вашему вниманию документальный фильм «Парад 7 ноября 1941года», который перенесет нас в далекий военный год. </w:t>
            </w:r>
          </w:p>
        </w:tc>
      </w:tr>
      <w:tr w:rsidR="00EA5FE9" w:rsidRPr="00BC25FB" w:rsidTr="00040885">
        <w:tc>
          <w:tcPr>
            <w:tcW w:w="1702" w:type="dxa"/>
          </w:tcPr>
          <w:p w:rsidR="00EA5FE9" w:rsidRPr="00BC25FB" w:rsidRDefault="00EA5FE9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«Великий парад» Татьяна </w:t>
            </w:r>
            <w:proofErr w:type="spellStart"/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Цыркунова</w:t>
            </w:r>
            <w:proofErr w:type="spellEnd"/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сорок первого года…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будем к нему возвращаться,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Надеждой он стал для народа,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 нам им не восхищаться.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ласточкой первой весенней,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был воспринят народом,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Холодной порою осенней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Забрезжило утро свободы.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перелом для сознания –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наша страна не погибнет!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Пройдёт через все испытанья,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Фашизму преграду воздвигнет!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глубоком тылу партизаны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 об этом параде…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так уже ныли их раны, –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стал дороже награды.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сорок первого года…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 забыть не удастся, –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как первые всходы…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это России воздастся…</w:t>
            </w:r>
          </w:p>
          <w:p w:rsidR="00EA5FE9" w:rsidRPr="00BC25FB" w:rsidRDefault="00EA5FE9" w:rsidP="002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никогда не наступит время, когда можно будет сказать:</w:t>
            </w:r>
          </w:p>
          <w:p w:rsidR="00EA5FE9" w:rsidRPr="00BC25FB" w:rsidRDefault="00EA5FE9" w:rsidP="002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>хватит, достаточно, все уже сказано о Великой Отечественной войне.</w:t>
            </w:r>
          </w:p>
          <w:p w:rsidR="00EA5FE9" w:rsidRPr="00BC25FB" w:rsidRDefault="00EA5FE9" w:rsidP="002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>Всего сказать не удается никогда, потому что нет меры трагизму войны,</w:t>
            </w:r>
          </w:p>
          <w:p w:rsidR="00EA5FE9" w:rsidRPr="00BC25FB" w:rsidRDefault="00EA5FE9" w:rsidP="002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>нет меры героизму людей, проявленному в ней, нет меры горечи и страданию.</w:t>
            </w:r>
          </w:p>
          <w:p w:rsidR="00EA5FE9" w:rsidRPr="00154EEF" w:rsidRDefault="00EA5FE9" w:rsidP="00C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– дети, внуки, правнуки, ветеранов ВОВ низко кланяемся вам за мужество и стойкость, терпение и милосердие, за беспредельную любовь к Отчизне и горячую веру в Победу. </w:t>
            </w:r>
          </w:p>
        </w:tc>
      </w:tr>
      <w:tr w:rsidR="00EA5FE9" w:rsidRPr="00BC25FB" w:rsidTr="00040885">
        <w:tc>
          <w:tcPr>
            <w:tcW w:w="1702" w:type="dxa"/>
          </w:tcPr>
          <w:p w:rsidR="00EA5FE9" w:rsidRPr="00BC25FB" w:rsidRDefault="00EA5FE9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</w:tcPr>
          <w:p w:rsidR="00EA5FE9" w:rsidRPr="00BC25FB" w:rsidRDefault="00EA5FE9" w:rsidP="00CF4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память о легендарном параде 1941 года 7 ноября начиная с 2011 года, в Самаре ежегодно проводится реконструкция парада. </w:t>
            </w:r>
          </w:p>
          <w:p w:rsidR="00EA5FE9" w:rsidRPr="00BC25FB" w:rsidRDefault="00EA5FE9" w:rsidP="00CF4D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</w:p>
          <w:p w:rsidR="00EA5FE9" w:rsidRPr="00BC25FB" w:rsidRDefault="00EA5FE9" w:rsidP="00411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«Парада Памяти» открыл новую хорошую традицию. Он восстанавливает историческую справедливость и объединяет жителей России вокруг героической темы вклада Запасной столицы в Великую Победу!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дань памяти ветеранам Великой Отечественной войны, труженикам тыла, сохранение и преумножение лучших традиций российской истории.</w:t>
            </w:r>
            <w:bookmarkStart w:id="0" w:name="_GoBack"/>
            <w:bookmarkEnd w:id="0"/>
          </w:p>
        </w:tc>
      </w:tr>
      <w:tr w:rsidR="00EA5FE9" w:rsidRPr="00BC25FB" w:rsidTr="00040885">
        <w:tc>
          <w:tcPr>
            <w:tcW w:w="1702" w:type="dxa"/>
          </w:tcPr>
          <w:p w:rsidR="00EA5FE9" w:rsidRPr="00BC25FB" w:rsidRDefault="00EA5FE9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A5FE9" w:rsidRPr="00BC25FB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мероприятия меняется ежегодно.</w:t>
            </w:r>
          </w:p>
          <w:p w:rsidR="00EA5FE9" w:rsidRPr="00BC25FB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2011 году первый Парад Памяти был посвящен 70-летию парада 1941 года в «Запасной столице» г. Куйбышеве. </w:t>
            </w:r>
          </w:p>
          <w:p w:rsidR="00EA5FE9" w:rsidRPr="00BC25FB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2012 году темой проведения стал подвиг тружеников тыла. </w:t>
            </w:r>
          </w:p>
          <w:p w:rsidR="00EA5FE9" w:rsidRPr="00BC25FB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2013 году Парад и все специальные мероприятия были посвящены 70-летию образования суворовских военных и нахимовских военно-морских училищ. </w:t>
            </w:r>
          </w:p>
          <w:p w:rsidR="00EA5FE9" w:rsidRPr="00BC25FB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2014 году Парад Памяти, посвященный теме дружбы народов. В Самару приехали делегации из 12 регионов Приволжского федерального округа. В прохождении по главной площади губернии участвовали около 5 тысяч человек. </w:t>
            </w:r>
          </w:p>
          <w:p w:rsidR="00EA5FE9" w:rsidRPr="00BC25FB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Парада 2015 года – Герои Отечества. «В этом юбилейном для Победы году Парад посвящен Героям Советского Союза, Героям Российской Федерации, Героям социалистического труда, полным кавалерам ордена Славы, полным кавалерам ордена Трудовой Славы. </w:t>
            </w:r>
          </w:p>
          <w:p w:rsidR="00EA5FE9" w:rsidRPr="00BC25FB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75-летия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исторического парада и присвоению Самаре статуса «Город трудовой и боевой славы».</w:t>
            </w:r>
          </w:p>
          <w:p w:rsidR="00EA5FE9" w:rsidRPr="00BC25FB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полководцам Победы. </w:t>
            </w:r>
          </w:p>
          <w:p w:rsidR="00EA5FE9" w:rsidRDefault="00EA5FE9" w:rsidP="00154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год.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Парада Памяти– «Оружие Победы».</w:t>
            </w:r>
            <w:r>
              <w:t xml:space="preserve"> </w:t>
            </w:r>
            <w:r w:rsidRPr="002D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Темой исторической реконструкции станет освобождение города Севастополя.</w:t>
            </w:r>
          </w:p>
          <w:p w:rsidR="00EA5FE9" w:rsidRPr="00654E41" w:rsidRDefault="00EA5FE9" w:rsidP="0065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>Все едины в желании хранить и преумножать славную историю родного края и страны!</w:t>
            </w:r>
          </w:p>
        </w:tc>
      </w:tr>
      <w:tr w:rsidR="00EA5FE9" w:rsidRPr="00BC25FB" w:rsidTr="00040885">
        <w:tc>
          <w:tcPr>
            <w:tcW w:w="1702" w:type="dxa"/>
          </w:tcPr>
          <w:p w:rsidR="00EA5FE9" w:rsidRPr="00BC25FB" w:rsidRDefault="00EA5FE9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A5FE9" w:rsidRPr="00BC25FB" w:rsidRDefault="00EA5FE9" w:rsidP="00EC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 с 2016 года участники парадного прохождения были разделены на четыре части: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AF2" w:rsidRPr="00BC25FB" w:rsidRDefault="00B87C56" w:rsidP="00110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0AF2" w:rsidRPr="00BC2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«Историческая часть» </w:t>
            </w:r>
            <w:r w:rsidR="00110AF2"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символизирует максимальное погружение в эпоху времен Великой Отечественной войны, холодного ноября 1941-ого года и того важного исторического события, которое состоялось в «Запасной столице». </w:t>
            </w:r>
          </w:p>
          <w:p w:rsidR="00EA5FE9" w:rsidRPr="00BC25FB" w:rsidRDefault="00110AF2" w:rsidP="00110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Замыкала прохождение военно-историческая техника времен Великой Отечественной войны</w:t>
            </w:r>
          </w:p>
          <w:p w:rsidR="00B87C56" w:rsidRDefault="00EA5FE9" w:rsidP="00B87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C56" w:rsidRPr="00BC2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«Военная часть» </w:t>
            </w:r>
            <w:r w:rsidR="00B87C56"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напомнила о том, что исторический парад в Куйбышеве был хорошо спланированной военной операцией, направленной не только на сплочение людей и поднятие боевого духа военного и гражданского населения, но и на демонстрацию мощи Советской Армии более 300 представителям иностранных посольств, ведомств и военных атташе, эвакуированных в Запасную столицу. В холодном 41-ом количество бойцов, участвующих в параде составляло 22 тысячи человек. </w:t>
            </w:r>
          </w:p>
          <w:p w:rsidR="00B87C56" w:rsidRDefault="00B87C56" w:rsidP="00B87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 же как в историческом параде 1941, все парадные расчеты Парада Памяти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ходят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сопровождении сводного военного оркестра. </w:t>
            </w:r>
          </w:p>
          <w:p w:rsidR="00EA5FE9" w:rsidRPr="00BC25FB" w:rsidRDefault="00B87C56" w:rsidP="00B87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прохождения военных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воздушный парад с участием исторических и современных самолетов и вертолетов как дань памяти единственному за все годы войны воздушному параду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FE9" w:rsidRPr="00BC25FB" w:rsidRDefault="00EA5FE9" w:rsidP="00EC1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C56" w:rsidRPr="00BC2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«Геройский полк» </w:t>
            </w:r>
            <w:r w:rsidR="00B87C56"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 участники прохождения, которые объединили в себе все исторические темы предыдущих Парадов Памяти</w:t>
            </w:r>
            <w:r w:rsidR="00B8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FE9" w:rsidRPr="00BC25FB" w:rsidRDefault="00B87C56" w:rsidP="00EC1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«Гражданская демонстрация»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заключительная часть прохождения. Возвращаясь к историческому событию, как в далеком 41 году, впервые в Параде Памяти прошли не гражданские парадные расчеты, как мы их называли ранее, а настоящая колонна демонстрантов.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 военное время 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число превышало 178 тысяч жителей, что составляло более половины жителей 330-тысячного довоенного Куйбышева.</w:t>
            </w:r>
          </w:p>
        </w:tc>
      </w:tr>
      <w:tr w:rsidR="00B87C56" w:rsidRPr="00BC25FB" w:rsidTr="00040885">
        <w:tc>
          <w:tcPr>
            <w:tcW w:w="1702" w:type="dxa"/>
          </w:tcPr>
          <w:p w:rsidR="00B87C56" w:rsidRPr="00BC25FB" w:rsidRDefault="00B87C56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B87C56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ноября на площади имени В.В. Куйбышева пройдет 9 по счету в Самаре Парад Памяти.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СМИ с</w:t>
            </w:r>
            <w:r w:rsidRPr="00E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 известны детали проведения Парада Памяти 2019 года в Самаре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E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году патриотическое мероприятие посвящено судьбам самарских солдат, как погибших на фронте, так и с победой вернувшихся домой. О каждом из них будет снят видеоролик, который покажут на площади.</w:t>
            </w:r>
          </w:p>
          <w:p w:rsidR="00B87C56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 w:rsidRPr="00E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одна тема парада Памяти будет посвящена подвигу врачей в годы Великой Отечественной войны. </w:t>
            </w:r>
          </w:p>
          <w:p w:rsidR="00B87C56" w:rsidRPr="00E268D5" w:rsidRDefault="00B87C56" w:rsidP="00BA56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8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площади Куйбышева 7 ноября прошествуют более 320 представителей от 42 военно-исторических клубов страны. Они привезут с собой 45 единиц исторической техники.</w:t>
            </w:r>
          </w:p>
          <w:p w:rsidR="00B87C56" w:rsidRPr="00E268D5" w:rsidRDefault="00B87C56" w:rsidP="00BA56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268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Традиционно выступит со своим моноспектаклем народный артист СССР Василий </w:t>
            </w:r>
            <w:proofErr w:type="spellStart"/>
            <w:r w:rsidRPr="00E268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Лановой</w:t>
            </w:r>
            <w:proofErr w:type="spellEnd"/>
            <w:r w:rsidRPr="00E268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Также организаторы парада получили подтверждение об участии в памятных мероприятиях артистов Большого театра. </w:t>
            </w:r>
          </w:p>
          <w:p w:rsidR="00B87C56" w:rsidRDefault="00B87C56" w:rsidP="00BA56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268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Организаторы ожидают, что общее количество участников парада составит больше 10 000 человек. 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Ученик: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54E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егодня в мирное время на военных парадах мы показываем мощь нашей страны и силу духа Российского народа!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Народ победитель, который знает свою историю, гордится ей и не позволит никому переписать ее страницы! Страна сильная памятью, людьми и событиями, но при этом открытая миру и свободная для общения.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Именно парад в Куйбышеве позволил убедить мир в том, что дух бойцов Красной армии не сломлен, и Советский Союз готов биться с захватчиками до конца.</w:t>
            </w:r>
          </w:p>
        </w:tc>
      </w:tr>
      <w:tr w:rsidR="00B87C56" w:rsidRPr="00BC25FB" w:rsidTr="00040885">
        <w:tc>
          <w:tcPr>
            <w:tcW w:w="1702" w:type="dxa"/>
          </w:tcPr>
          <w:p w:rsidR="00B87C56" w:rsidRPr="00BC25FB" w:rsidRDefault="00B87C56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BC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мероприятия буду </w:t>
            </w:r>
            <w:proofErr w:type="spellStart"/>
            <w:r w:rsidRPr="0065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тшироко</w:t>
            </w:r>
            <w:proofErr w:type="spellEnd"/>
            <w:r w:rsidRPr="0065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освещаться в региональных и муниципальных средствах массовой информации. Сам Парад будет демонстрироваться на федеральных и региональных телеканалах, печатных изданиях, Интернет-ресурсах.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«Парад» Римма Алдонина.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телевизору - ПАРАД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нам.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Бойцы идут за рядом ряд,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Равняясь по рядам!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Когда-нибудь пройду и я,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Печатая шаги.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Пускай любуются друзья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хмурятся враги!</w:t>
            </w: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  <w:r w:rsidRPr="00BC25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Уверена, в каждом из нас, рожденных в Самаре и Самарской губернии, живет гордость за то, что мы жители «Запасной столицы».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 живем в мирное время, но помним о том, как наши деды и прадеды, на передовой и вы тылу ковали победу!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Чтец: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Прошла война!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Прошла страда.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боль взывает к людям: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Давайте, люди, никогда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этом не забудем.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память вечную о ней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Хранят об этой муке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дети нынешних детей,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наших внуков внуки!</w:t>
            </w:r>
          </w:p>
        </w:tc>
      </w:tr>
      <w:tr w:rsidR="00B87C56" w:rsidRPr="00BC25FB" w:rsidTr="00040885">
        <w:tc>
          <w:tcPr>
            <w:tcW w:w="1702" w:type="dxa"/>
          </w:tcPr>
          <w:p w:rsidR="00B87C56" w:rsidRPr="00BC25FB" w:rsidRDefault="00B87C56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на экран! «Наша армия Самая, Самая…»</w:t>
            </w:r>
          </w:p>
        </w:tc>
      </w:tr>
      <w:tr w:rsidR="00B87C56" w:rsidRPr="00BC25FB" w:rsidTr="00040885">
        <w:tc>
          <w:tcPr>
            <w:tcW w:w="1702" w:type="dxa"/>
          </w:tcPr>
          <w:p w:rsidR="00B87C56" w:rsidRPr="00BC25FB" w:rsidRDefault="00B87C56" w:rsidP="00516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Дорогие друзья, наше мероприятие завершается.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Подведем итог мероприятия. 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событие произойдет в нашем городе 7 ноября?</w:t>
            </w:r>
          </w:p>
          <w:p w:rsidR="00B87C56" w:rsidRPr="00040885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наш с вами город был выбран для проведения парада?</w:t>
            </w:r>
          </w:p>
          <w:p w:rsidR="00B87C56" w:rsidRPr="00040885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проходил Парад в 1941 году?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-Для чего проводится Парад в мирное </w:t>
            </w:r>
            <w:proofErr w:type="spellStart"/>
            <w:r w:rsidRPr="0004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Start"/>
            <w:r w:rsidRPr="0004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proofErr w:type="gramEnd"/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кого из вас появилось желание посетить «Парад Памяти»?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Решено! Всем классом 7 ноября состоится экскурсия на площадь Куйбышева.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 </w:t>
            </w:r>
            <w:r w:rsidRPr="00BC2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Самара – ты дом наш родной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Навеки мы связаны сердцем с тобой,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Наказы родителей детям своим –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Беречь тебя трепетно передадим.</w:t>
            </w:r>
          </w:p>
          <w:p w:rsidR="00B87C56" w:rsidRPr="00BC25FB" w:rsidRDefault="00B87C56" w:rsidP="00BA56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за внимание.</w:t>
            </w:r>
          </w:p>
        </w:tc>
      </w:tr>
    </w:tbl>
    <w:p w:rsidR="00040885" w:rsidRDefault="00040885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6DD6" w:rsidRPr="00BC25FB" w:rsidRDefault="009670CF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5FB">
        <w:rPr>
          <w:rFonts w:ascii="Times New Roman" w:hAnsi="Times New Roman" w:cs="Times New Roman"/>
          <w:color w:val="000000"/>
          <w:sz w:val="24"/>
          <w:szCs w:val="24"/>
        </w:rPr>
        <w:t>Используемые ссылки:</w:t>
      </w:r>
      <w:r w:rsidRPr="00BC25FB">
        <w:rPr>
          <w:rFonts w:ascii="Times New Roman" w:hAnsi="Times New Roman" w:cs="Times New Roman"/>
          <w:color w:val="000000"/>
          <w:sz w:val="24"/>
          <w:szCs w:val="24"/>
        </w:rPr>
        <w:br/>
        <w:t>http://davaiknam</w:t>
      </w:r>
      <w:hyperlink r:id="rId6" w:tgtFrame="_blank" w:history="1">
        <w:r w:rsidRPr="00BC25FB">
          <w:rPr>
            <w:rStyle w:val="a5"/>
            <w:rFonts w:ascii="Times New Roman" w:hAnsi="Times New Roman" w:cs="Times New Roman"/>
            <w:sz w:val="24"/>
            <w:szCs w:val="24"/>
          </w:rPr>
          <w:t>https://infourok.ru/metodicheskaya_razrabotka_klassnogo_chasa_na_temu-533428.htm.ru/text/klassnij-chas-s-prezentaciej-podgotovil</w:t>
        </w:r>
      </w:hyperlink>
    </w:p>
    <w:p w:rsidR="009670CF" w:rsidRDefault="004809EA" w:rsidP="00B04713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7" w:history="1">
        <w:r w:rsidR="009670CF" w:rsidRPr="00BC25FB">
          <w:rPr>
            <w:rStyle w:val="a5"/>
            <w:rFonts w:ascii="Times New Roman" w:hAnsi="Times New Roman" w:cs="Times New Roman"/>
            <w:sz w:val="24"/>
            <w:szCs w:val="24"/>
          </w:rPr>
          <w:t>https://www.chitalnya.ru/work/547538/</w:t>
        </w:r>
      </w:hyperlink>
    </w:p>
    <w:p w:rsidR="002D42C6" w:rsidRDefault="004809EA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2D42C6" w:rsidRPr="003921C3">
          <w:rPr>
            <w:rStyle w:val="a5"/>
            <w:rFonts w:ascii="Times New Roman" w:hAnsi="Times New Roman" w:cs="Times New Roman"/>
            <w:sz w:val="24"/>
            <w:szCs w:val="24"/>
          </w:rPr>
          <w:t>https://www.kp.ru/afisha/samara/daily/parad-pamyati-v-samare/</w:t>
        </w:r>
      </w:hyperlink>
    </w:p>
    <w:p w:rsidR="002D42C6" w:rsidRDefault="004809EA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D42C6" w:rsidRPr="003921C3">
          <w:rPr>
            <w:rStyle w:val="a5"/>
            <w:rFonts w:ascii="Times New Roman" w:hAnsi="Times New Roman" w:cs="Times New Roman"/>
            <w:sz w:val="24"/>
            <w:szCs w:val="24"/>
          </w:rPr>
          <w:t>http://veravverav.blogspot.com/2015/11/blog-post_11.html</w:t>
        </w:r>
      </w:hyperlink>
    </w:p>
    <w:p w:rsidR="002D42C6" w:rsidRDefault="004809EA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2D42C6" w:rsidRPr="003921C3">
          <w:rPr>
            <w:rStyle w:val="a5"/>
            <w:rFonts w:ascii="Times New Roman" w:hAnsi="Times New Roman" w:cs="Times New Roman"/>
            <w:sz w:val="24"/>
            <w:szCs w:val="24"/>
          </w:rPr>
          <w:t>https://www.stihi.ru/2010/11/07/3341</w:t>
        </w:r>
      </w:hyperlink>
    </w:p>
    <w:p w:rsidR="002D42C6" w:rsidRDefault="004809EA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2D42C6" w:rsidRPr="003921C3">
          <w:rPr>
            <w:rStyle w:val="a5"/>
            <w:rFonts w:ascii="Times New Roman" w:hAnsi="Times New Roman" w:cs="Times New Roman"/>
            <w:sz w:val="24"/>
            <w:szCs w:val="24"/>
          </w:rPr>
          <w:t>https://www.chitalnya.ru/work/547538/</w:t>
        </w:r>
      </w:hyperlink>
    </w:p>
    <w:p w:rsidR="002D42C6" w:rsidRDefault="004809EA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2D42C6" w:rsidRPr="003921C3">
          <w:rPr>
            <w:rStyle w:val="a5"/>
            <w:rFonts w:ascii="Times New Roman" w:hAnsi="Times New Roman" w:cs="Times New Roman"/>
            <w:sz w:val="24"/>
            <w:szCs w:val="24"/>
          </w:rPr>
          <w:t>https://fabulae.ru/poems_b.php?id=111157</w:t>
        </w:r>
      </w:hyperlink>
    </w:p>
    <w:p w:rsidR="002D42C6" w:rsidRDefault="004809EA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2D42C6" w:rsidRPr="003921C3">
          <w:rPr>
            <w:rStyle w:val="a5"/>
            <w:rFonts w:ascii="Times New Roman" w:hAnsi="Times New Roman" w:cs="Times New Roman"/>
            <w:sz w:val="24"/>
            <w:szCs w:val="24"/>
          </w:rPr>
          <w:t>https://www.stihi.ru/2018/10/31/5306</w:t>
        </w:r>
      </w:hyperlink>
    </w:p>
    <w:p w:rsidR="002D42C6" w:rsidRDefault="004809EA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2D42C6" w:rsidRPr="003921C3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https://multiurok.ru/files/klassnyi-chas-kuibyshev-zapasnaia-stolitsa.html</w:t>
        </w:r>
      </w:hyperlink>
    </w:p>
    <w:p w:rsidR="002D42C6" w:rsidRPr="00BC25FB" w:rsidRDefault="002D42C6" w:rsidP="00B047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3767" w:rsidRPr="00BC25FB" w:rsidRDefault="003A3767">
      <w:pPr>
        <w:rPr>
          <w:rFonts w:ascii="Times New Roman" w:hAnsi="Times New Roman" w:cs="Times New Roman"/>
          <w:sz w:val="24"/>
          <w:szCs w:val="24"/>
        </w:rPr>
      </w:pPr>
      <w:r w:rsidRPr="00BC2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3A3767" w:rsidRPr="00BC25FB" w:rsidSect="00BC25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928"/>
    <w:multiLevelType w:val="hybridMultilevel"/>
    <w:tmpl w:val="D2583188"/>
    <w:lvl w:ilvl="0" w:tplc="EF8C78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8AF"/>
    <w:multiLevelType w:val="hybridMultilevel"/>
    <w:tmpl w:val="6BAE734C"/>
    <w:lvl w:ilvl="0" w:tplc="EF8C78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04"/>
    <w:rsid w:val="00040885"/>
    <w:rsid w:val="0007485F"/>
    <w:rsid w:val="000C2D23"/>
    <w:rsid w:val="00110AF2"/>
    <w:rsid w:val="001217AE"/>
    <w:rsid w:val="00154EEF"/>
    <w:rsid w:val="001605B2"/>
    <w:rsid w:val="00181281"/>
    <w:rsid w:val="00185663"/>
    <w:rsid w:val="001A5051"/>
    <w:rsid w:val="001C075E"/>
    <w:rsid w:val="001D40F7"/>
    <w:rsid w:val="002142A5"/>
    <w:rsid w:val="00216193"/>
    <w:rsid w:val="00225900"/>
    <w:rsid w:val="002A6558"/>
    <w:rsid w:val="002D42C6"/>
    <w:rsid w:val="002F65A2"/>
    <w:rsid w:val="00336DF1"/>
    <w:rsid w:val="00366481"/>
    <w:rsid w:val="0037359A"/>
    <w:rsid w:val="003A3767"/>
    <w:rsid w:val="003F0D3F"/>
    <w:rsid w:val="004053DD"/>
    <w:rsid w:val="00411C1F"/>
    <w:rsid w:val="004323A8"/>
    <w:rsid w:val="00462605"/>
    <w:rsid w:val="004809EA"/>
    <w:rsid w:val="00502D2F"/>
    <w:rsid w:val="00542F25"/>
    <w:rsid w:val="00621EB5"/>
    <w:rsid w:val="00654E41"/>
    <w:rsid w:val="00670B84"/>
    <w:rsid w:val="00676A77"/>
    <w:rsid w:val="006D2228"/>
    <w:rsid w:val="00764263"/>
    <w:rsid w:val="0076456D"/>
    <w:rsid w:val="00837930"/>
    <w:rsid w:val="008535DA"/>
    <w:rsid w:val="008B0BA9"/>
    <w:rsid w:val="008C0AD2"/>
    <w:rsid w:val="008E3CE0"/>
    <w:rsid w:val="00901E52"/>
    <w:rsid w:val="00940E72"/>
    <w:rsid w:val="0094765E"/>
    <w:rsid w:val="009670CF"/>
    <w:rsid w:val="00991B6B"/>
    <w:rsid w:val="00A9026A"/>
    <w:rsid w:val="00B04713"/>
    <w:rsid w:val="00B129C7"/>
    <w:rsid w:val="00B87C56"/>
    <w:rsid w:val="00BC25FB"/>
    <w:rsid w:val="00BD3042"/>
    <w:rsid w:val="00BE34E4"/>
    <w:rsid w:val="00BE3C0A"/>
    <w:rsid w:val="00C248C9"/>
    <w:rsid w:val="00C255F5"/>
    <w:rsid w:val="00C93364"/>
    <w:rsid w:val="00C96C07"/>
    <w:rsid w:val="00CE55A2"/>
    <w:rsid w:val="00CE5EAD"/>
    <w:rsid w:val="00CF4D5F"/>
    <w:rsid w:val="00D60C31"/>
    <w:rsid w:val="00D65CB9"/>
    <w:rsid w:val="00D933EC"/>
    <w:rsid w:val="00DC4AF4"/>
    <w:rsid w:val="00DE393F"/>
    <w:rsid w:val="00DE6DD6"/>
    <w:rsid w:val="00E038F2"/>
    <w:rsid w:val="00E268D5"/>
    <w:rsid w:val="00E427B8"/>
    <w:rsid w:val="00EA5FE9"/>
    <w:rsid w:val="00EC536D"/>
    <w:rsid w:val="00F057EE"/>
    <w:rsid w:val="00F24D04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D04"/>
  </w:style>
  <w:style w:type="table" w:styleId="a3">
    <w:name w:val="Table Grid"/>
    <w:basedOn w:val="a1"/>
    <w:uiPriority w:val="39"/>
    <w:rsid w:val="002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3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70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D04"/>
  </w:style>
  <w:style w:type="table" w:styleId="a3">
    <w:name w:val="Table Grid"/>
    <w:basedOn w:val="a1"/>
    <w:uiPriority w:val="39"/>
    <w:rsid w:val="002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3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70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744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922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afisha/samara/daily/parad-pamyati-v-samare/" TargetMode="External"/><Relationship Id="rId13" Type="http://schemas.openxmlformats.org/officeDocument/2006/relationships/hyperlink" Target="https://www.stihi.ru/2018/10/31/53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hitalnya.ru/work/547538/" TargetMode="External"/><Relationship Id="rId12" Type="http://schemas.openxmlformats.org/officeDocument/2006/relationships/hyperlink" Target="https://fabulae.ru/poems_b.php?id=1111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go/url=https:/infourok.ru/metodicheskaya_razrabotka_klassnogo_chasa_na_temu-533428.htm.ru/text/klassnij-chas-s-prezentaciej-podgotovil" TargetMode="External"/><Relationship Id="rId11" Type="http://schemas.openxmlformats.org/officeDocument/2006/relationships/hyperlink" Target="https://www.chitalnya.ru/work/54753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ihi.ru/2010/11/07/3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avverav.blogspot.com/2015/11/blog-post_11.html" TargetMode="External"/><Relationship Id="rId14" Type="http://schemas.openxmlformats.org/officeDocument/2006/relationships/hyperlink" Target="https://multiurok.ru/files/klassnyi-chas-kuibyshev-zapasnaia-stolit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7</cp:revision>
  <cp:lastPrinted>2019-10-24T08:32:00Z</cp:lastPrinted>
  <dcterms:created xsi:type="dcterms:W3CDTF">2019-10-24T02:44:00Z</dcterms:created>
  <dcterms:modified xsi:type="dcterms:W3CDTF">2019-10-25T07:06:00Z</dcterms:modified>
</cp:coreProperties>
</file>