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27" w:type="dxa"/>
        <w:tblLook w:val="00A0"/>
      </w:tblPr>
      <w:tblGrid>
        <w:gridCol w:w="4827"/>
      </w:tblGrid>
      <w:tr w:rsidR="005807C4" w:rsidTr="005807C4">
        <w:trPr>
          <w:trHeight w:val="9837"/>
        </w:trPr>
        <w:tc>
          <w:tcPr>
            <w:tcW w:w="4654" w:type="dxa"/>
          </w:tcPr>
          <w:p w:rsidR="007B1E46" w:rsidRPr="00C97985" w:rsidRDefault="007B1E46" w:rsidP="007B1E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ТЕРМИНЫ, ИСПОЛЬЗОВАННЫЕ В ФГОС:</w:t>
            </w:r>
          </w:p>
          <w:p w:rsidR="007B1E46" w:rsidRPr="00646167" w:rsidRDefault="007B1E46" w:rsidP="007B1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НОО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федеральный государственный образовательный стандарт начального общего образования;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НОО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начальное общее образование;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основное общее образование;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среднее общее образование;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образовательная организация;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ООП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основная образовательная программа;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АООП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адаптированная основная общеобразовательная программа;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АООП НОО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адаптированная основная общеобразовательная программа начального общего образования;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СИОП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специальная индивидуа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льная образовательная программа;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медико-педагогический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консилиум;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ИПРИ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индивидуальная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реабилитации инвалида;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базовые учебные действия;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1E46" w:rsidRPr="00646167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универсальные учебные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раниченные возможности здоровья;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ЗПР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задержка психического развития;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ройства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спектра;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НОДА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нарушени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опорно-двигательного аппарата;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ТНР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тяжелые нарушения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1E46" w:rsidRDefault="007B1E46" w:rsidP="007B1E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ТМНР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тяжелые и множественные нарушения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61792" w:rsidRPr="001A7517" w:rsidRDefault="007B1E46" w:rsidP="007045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431872</wp:posOffset>
                  </wp:positionH>
                  <wp:positionV relativeFrom="paragraph">
                    <wp:posOffset>174805</wp:posOffset>
                  </wp:positionV>
                  <wp:extent cx="2056106" cy="1716656"/>
                  <wp:effectExtent l="19050" t="0" r="1294" b="0"/>
                  <wp:wrapNone/>
                  <wp:docPr id="5" name="Рисунок 53" descr="C:\Users\Юлия\Desktop\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Юлия\Desktop\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06" cy="171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2B10" w:rsidRDefault="003D2B10" w:rsidP="005807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43" w:rsidRDefault="00260343" w:rsidP="005807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43" w:rsidRDefault="00260343" w:rsidP="005807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43" w:rsidRDefault="00260343" w:rsidP="005807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43" w:rsidRDefault="00260343" w:rsidP="005807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92" w:rsidRDefault="00E76992" w:rsidP="00FD1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8F" w:rsidRDefault="0070458F" w:rsidP="00FD1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8F" w:rsidRDefault="0070458F" w:rsidP="00FD1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8F" w:rsidRDefault="0070458F" w:rsidP="00FD1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8F" w:rsidRDefault="0070458F" w:rsidP="00FD1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73" w:rsidRDefault="00FD1673" w:rsidP="00E769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6992" w:rsidRPr="00CB7EAE" w:rsidRDefault="00E76992" w:rsidP="00E7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92" w:rsidRPr="00CB7EAE" w:rsidRDefault="00E76992" w:rsidP="00E7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92" w:rsidRDefault="007B1E46" w:rsidP="00E7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-27125</wp:posOffset>
                  </wp:positionH>
                  <wp:positionV relativeFrom="paragraph">
                    <wp:posOffset>30708</wp:posOffset>
                  </wp:positionV>
                  <wp:extent cx="3038139" cy="2424022"/>
                  <wp:effectExtent l="0" t="0" r="0" b="0"/>
                  <wp:wrapNone/>
                  <wp:docPr id="1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139" cy="242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6992" w:rsidRDefault="00E76992" w:rsidP="00E7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92" w:rsidRDefault="00E76992" w:rsidP="00E7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CF6" w:rsidRDefault="00466CF6" w:rsidP="00E7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10" w:rsidRPr="00CB7EAE" w:rsidRDefault="003D2B10" w:rsidP="007B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4" w:rsidTr="00952B9B">
        <w:trPr>
          <w:trHeight w:val="9335"/>
        </w:trPr>
        <w:tc>
          <w:tcPr>
            <w:tcW w:w="4827" w:type="dxa"/>
          </w:tcPr>
          <w:p w:rsidR="00D92B16" w:rsidRDefault="00D92B16" w:rsidP="00161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B16" w:rsidRPr="00D92B16" w:rsidRDefault="00D92B16" w:rsidP="0016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Заседание </w:t>
            </w:r>
            <w:r w:rsidR="00161792" w:rsidRPr="00D92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92B16">
              <w:rPr>
                <w:rFonts w:ascii="Times New Roman" w:hAnsi="Times New Roman" w:cs="Times New Roman"/>
                <w:b/>
                <w:sz w:val="20"/>
                <w:szCs w:val="20"/>
              </w:rPr>
              <w:t>РМО</w:t>
            </w:r>
            <w:r w:rsidRPr="00D92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1792" w:rsidRPr="00D92B16" w:rsidRDefault="00161792" w:rsidP="001617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учителей начальных классов</w:t>
            </w:r>
          </w:p>
          <w:p w:rsidR="00E76992" w:rsidRPr="00D92B16" w:rsidRDefault="00F418A5" w:rsidP="00E76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Магдагачинского</w:t>
            </w:r>
            <w:proofErr w:type="spellEnd"/>
            <w:r w:rsidR="00161792" w:rsidRPr="00D92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="00D92B16" w:rsidRPr="00D92B1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76992" w:rsidRPr="00E76992" w:rsidRDefault="00E76992" w:rsidP="00E7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7C4" w:rsidRPr="00CB7EAE" w:rsidRDefault="00FD5DB4" w:rsidP="00E7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</w:p>
          <w:p w:rsidR="00161792" w:rsidRPr="00CB7EAE" w:rsidRDefault="00CB7EAE" w:rsidP="00E7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161792" w:rsidRPr="00F418A5" w:rsidRDefault="00FD1673" w:rsidP="00F418A5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F418A5">
              <w:rPr>
                <w:rFonts w:ascii="Monotype Corsiva" w:eastAsia="Calibri" w:hAnsi="Monotype Corsiva" w:cs="Times New Roman"/>
                <w:b/>
                <w:i/>
                <w:sz w:val="32"/>
                <w:szCs w:val="32"/>
              </w:rPr>
              <w:t xml:space="preserve"> </w:t>
            </w:r>
            <w:r w:rsidR="00F418A5" w:rsidRPr="00F418A5">
              <w:rPr>
                <w:rFonts w:ascii="Monotype Corsiva" w:eastAsia="Calibri" w:hAnsi="Monotype Corsiva" w:cs="Times New Roman"/>
                <w:b/>
                <w:i/>
                <w:sz w:val="32"/>
                <w:szCs w:val="32"/>
              </w:rPr>
              <w:t>«</w:t>
            </w:r>
            <w:r w:rsidR="00F418A5" w:rsidRPr="00F418A5">
              <w:rPr>
                <w:rFonts w:ascii="Monotype Corsiva" w:hAnsi="Monotype Corsiva"/>
                <w:b/>
                <w:bCs/>
                <w:sz w:val="32"/>
                <w:szCs w:val="32"/>
              </w:rPr>
              <w:t>Профессиональная компетентность учителя – главный ресурс формирования познавательной активности, интеллектуальных и творческих способностей младших школьников»</w:t>
            </w:r>
          </w:p>
          <w:p w:rsidR="00545AB8" w:rsidRPr="00D92B16" w:rsidRDefault="007B1E46" w:rsidP="00545AB8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7932</wp:posOffset>
                  </wp:positionH>
                  <wp:positionV relativeFrom="paragraph">
                    <wp:posOffset>140275</wp:posOffset>
                  </wp:positionV>
                  <wp:extent cx="2922557" cy="2096219"/>
                  <wp:effectExtent l="19050" t="0" r="0" b="0"/>
                  <wp:wrapNone/>
                  <wp:docPr id="13" name="Рисунок 1" descr="C:\Documents and Settings\Admin\Мои документы\Мои рисунки\Новый рисунок (4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C:\Documents and Settings\Admin\Мои документы\Мои рисунки\Новый рисунок (4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717" cy="209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6992" w:rsidRPr="00CB7EAE" w:rsidRDefault="00E76992" w:rsidP="00E7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4" w:rsidRPr="00CB7EAE" w:rsidRDefault="005807C4" w:rsidP="0093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4" w:rsidRPr="00CB7EAE" w:rsidRDefault="005807C4" w:rsidP="0008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4" w:rsidRPr="00CB7EAE" w:rsidRDefault="0058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4" w:rsidRPr="00CB7EAE" w:rsidRDefault="005807C4" w:rsidP="0008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5" w:rsidRDefault="00F418A5" w:rsidP="00E7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46" w:rsidRDefault="007B1E46" w:rsidP="00E7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46" w:rsidRDefault="007B1E46" w:rsidP="00E7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46" w:rsidRDefault="007B1E46" w:rsidP="00E7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46" w:rsidRDefault="007B1E46" w:rsidP="00E7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46" w:rsidRDefault="007B1E46" w:rsidP="00E7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46" w:rsidRDefault="007B1E46" w:rsidP="00E7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92" w:rsidRPr="00E76992" w:rsidRDefault="00E76992" w:rsidP="00E76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</w:t>
            </w:r>
            <w:r w:rsidRPr="00E76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18A5">
              <w:rPr>
                <w:rFonts w:ascii="Times New Roman" w:hAnsi="Times New Roman" w:cs="Times New Roman"/>
                <w:i/>
                <w:sz w:val="24"/>
                <w:szCs w:val="24"/>
              </w:rPr>
              <w:t>31.03.2017</w:t>
            </w:r>
            <w:r w:rsidRPr="00E7699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76992" w:rsidRDefault="00E76992" w:rsidP="00E7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E7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6C8" w:rsidRDefault="00F418A5" w:rsidP="006461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Тыгдинская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</w:p>
          <w:p w:rsidR="00646167" w:rsidRPr="00646167" w:rsidRDefault="00646167" w:rsidP="006461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458F" w:rsidRDefault="0070458F" w:rsidP="00FD1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458F" w:rsidRDefault="0070458F" w:rsidP="00FD1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458F" w:rsidRDefault="0070458F" w:rsidP="00FD1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458F" w:rsidRDefault="0070458F" w:rsidP="00FD1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49B" w:rsidRPr="00C97985" w:rsidRDefault="00F418A5" w:rsidP="007B1E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  <w:r w:rsidRPr="00C979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>План работы</w:t>
            </w:r>
          </w:p>
          <w:p w:rsidR="00BD66C8" w:rsidRPr="00646167" w:rsidRDefault="00C97985" w:rsidP="00FD16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</w:t>
            </w:r>
            <w:r w:rsidR="00F418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етодического объединения</w:t>
            </w:r>
            <w:r w:rsidR="00FD1673" w:rsidRPr="00646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3649B" w:rsidRPr="00646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учителей</w:t>
            </w:r>
          </w:p>
          <w:p w:rsidR="00FD1673" w:rsidRPr="00646167" w:rsidRDefault="00BD66C8" w:rsidP="00FD16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начальных классов</w:t>
            </w:r>
            <w:r w:rsidRPr="0064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46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теме:</w:t>
            </w:r>
          </w:p>
          <w:p w:rsidR="00C11D32" w:rsidRPr="00646167" w:rsidRDefault="00FD1673" w:rsidP="00F4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F418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Профессиональная компетентность учителя – главный ресурс формирования познавательной активности, интеллектуальных и творческих способностей младших школьников</w:t>
            </w:r>
            <w:r w:rsidR="00646167" w:rsidRPr="006461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C11D32" w:rsidRDefault="00C11D32" w:rsidP="00F4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5" w:rsidRPr="00B54E86" w:rsidRDefault="00F418A5" w:rsidP="00F41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 </w:t>
            </w: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>– встреча участников МО, завтрак</w:t>
            </w:r>
          </w:p>
          <w:p w:rsidR="00F418A5" w:rsidRPr="00B54E86" w:rsidRDefault="00F418A5" w:rsidP="00F41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уроки:</w:t>
            </w:r>
          </w:p>
          <w:p w:rsidR="00F418A5" w:rsidRPr="00B54E86" w:rsidRDefault="00F418A5" w:rsidP="00F418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9.25</w:t>
            </w: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 xml:space="preserve"> – урок русского языка «Имя существительное» 2 класс УМК «Перспектива»   </w:t>
            </w:r>
            <w:r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(Попова Татьяна Валерьевна</w:t>
            </w:r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МОБУ </w:t>
            </w:r>
            <w:proofErr w:type="spellStart"/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Тыгдинская</w:t>
            </w:r>
            <w:proofErr w:type="spellEnd"/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СОШ</w:t>
            </w:r>
            <w:r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418A5" w:rsidRPr="00B54E86" w:rsidRDefault="00F418A5" w:rsidP="00F418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</w:t>
            </w: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 xml:space="preserve"> – урок математики «Деление с остатком» 3 класс УМК «Перспектива</w:t>
            </w:r>
            <w:r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(Савина Марина Александровна</w:t>
            </w:r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МОБУ </w:t>
            </w:r>
            <w:proofErr w:type="spellStart"/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Тыгдинская</w:t>
            </w:r>
            <w:proofErr w:type="spellEnd"/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СОШ</w:t>
            </w:r>
            <w:r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418A5" w:rsidRPr="00B54E86" w:rsidRDefault="00F418A5" w:rsidP="00F41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внеурочное занятие:</w:t>
            </w:r>
          </w:p>
          <w:p w:rsidR="00F418A5" w:rsidRPr="00B54E86" w:rsidRDefault="00F418A5" w:rsidP="00F418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11.10</w:t>
            </w: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 xml:space="preserve"> – занятие по ПДД</w:t>
            </w:r>
            <w:r w:rsidR="00B54E86" w:rsidRPr="00B54E86">
              <w:rPr>
                <w:rFonts w:ascii="Times New Roman" w:hAnsi="Times New Roman" w:cs="Times New Roman"/>
                <w:sz w:val="28"/>
                <w:szCs w:val="28"/>
              </w:rPr>
              <w:t xml:space="preserve"> «Пешеходом быть целая наука» </w:t>
            </w:r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Бырдина</w:t>
            </w:r>
            <w:proofErr w:type="spellEnd"/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Олеся Александровна, МОБУ </w:t>
            </w:r>
            <w:proofErr w:type="spellStart"/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Тыгдинская</w:t>
            </w:r>
            <w:proofErr w:type="spellEnd"/>
            <w:r w:rsidR="00B54E86" w:rsidRPr="00B54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СОШ)</w:t>
            </w:r>
          </w:p>
          <w:p w:rsidR="00B54E86" w:rsidRPr="00B54E86" w:rsidRDefault="00B54E86" w:rsidP="00F41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12.00</w:t>
            </w: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 xml:space="preserve"> – Самоанализ уроков, внеурочного занятия.</w:t>
            </w:r>
          </w:p>
          <w:p w:rsidR="00B54E86" w:rsidRPr="00B54E86" w:rsidRDefault="00B54E86" w:rsidP="00F41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12.30</w:t>
            </w: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 xml:space="preserve"> – обед</w:t>
            </w:r>
          </w:p>
          <w:p w:rsidR="00B54E86" w:rsidRDefault="00B54E86" w:rsidP="00F4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86" w:rsidRDefault="00B54E86" w:rsidP="00F4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86" w:rsidRDefault="00B54E86" w:rsidP="00F4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86" w:rsidRDefault="00B54E86" w:rsidP="00F4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86" w:rsidRPr="00B54E86" w:rsidRDefault="00B54E86" w:rsidP="00F41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13.00</w:t>
            </w: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86">
              <w:rPr>
                <w:rFonts w:ascii="Times New Roman" w:hAnsi="Times New Roman" w:cs="Times New Roman"/>
                <w:b/>
                <w:sz w:val="28"/>
                <w:szCs w:val="28"/>
              </w:rPr>
              <w:t>–  заседание МО:</w:t>
            </w:r>
          </w:p>
          <w:p w:rsidR="00B54E86" w:rsidRDefault="00B54E86" w:rsidP="00F418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E86">
              <w:rPr>
                <w:rFonts w:ascii="Times New Roman" w:hAnsi="Times New Roman" w:cs="Times New Roman"/>
                <w:sz w:val="28"/>
                <w:szCs w:val="28"/>
              </w:rPr>
              <w:t xml:space="preserve">1.Мастер -  класс по теме «Профессиональная компетентность учителя – главный ресурс формирования познавательной активности, интеллектуальных и творческих способностей младших школьников» </w:t>
            </w:r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Сухоцкая</w:t>
            </w:r>
            <w:proofErr w:type="spellEnd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Оксана Евгеньевна, МОБУ </w:t>
            </w:r>
            <w:proofErr w:type="spellStart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Магдагачинская</w:t>
            </w:r>
            <w:proofErr w:type="spellEnd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СОШ №1)</w:t>
            </w:r>
          </w:p>
          <w:p w:rsidR="00646167" w:rsidRPr="00C97985" w:rsidRDefault="00C97985" w:rsidP="001A7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внеклассного чтения младших школьников </w:t>
            </w:r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Тетюхина</w:t>
            </w:r>
            <w:proofErr w:type="spellEnd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Андреевна, МОКУ </w:t>
            </w:r>
            <w:proofErr w:type="spellStart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Чалганская</w:t>
            </w:r>
            <w:proofErr w:type="spellEnd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ООШ)</w:t>
            </w:r>
          </w:p>
          <w:p w:rsidR="00C97985" w:rsidRPr="00C97985" w:rsidRDefault="00C97985" w:rsidP="001A7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3.Исследовательская работа в начальной школе (памятки для учащихся и педагогов) </w:t>
            </w:r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(Красильникова Анна Анатольевна, МОБУ </w:t>
            </w:r>
            <w:proofErr w:type="spellStart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Магдагачинская</w:t>
            </w:r>
            <w:proofErr w:type="spellEnd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СОШ №2)</w:t>
            </w:r>
          </w:p>
          <w:p w:rsidR="00C97985" w:rsidRPr="00C97985" w:rsidRDefault="00C97985" w:rsidP="001A7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4.Подведение итогов. Методические рекомендации.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Разное. </w:t>
            </w:r>
            <w:proofErr w:type="gramEnd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Беличко</w:t>
            </w:r>
            <w:proofErr w:type="spellEnd"/>
            <w:r w:rsidRPr="00C979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 Александровна, директор МБУ «ИМЦ»)</w:t>
            </w:r>
          </w:p>
          <w:p w:rsidR="0070458F" w:rsidRPr="00C97985" w:rsidRDefault="0070458F" w:rsidP="0093649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0458F" w:rsidRDefault="0070458F" w:rsidP="009364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458F" w:rsidRDefault="0070458F" w:rsidP="007045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985" w:rsidRDefault="00C97985" w:rsidP="009364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985" w:rsidRDefault="00C97985" w:rsidP="009364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985" w:rsidRDefault="00C97985" w:rsidP="009364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985" w:rsidRDefault="00C97985" w:rsidP="009364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985" w:rsidRDefault="00C97985" w:rsidP="009364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6CF6" w:rsidRDefault="007B1E46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45085</wp:posOffset>
                  </wp:positionV>
                  <wp:extent cx="1663065" cy="1682115"/>
                  <wp:effectExtent l="19050" t="0" r="0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68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66CF6" w:rsidRDefault="00466CF6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CF6" w:rsidRPr="00833464" w:rsidRDefault="00466CF6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27" w:rsidRPr="00833464" w:rsidRDefault="00963527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27" w:rsidRPr="00833464" w:rsidRDefault="00963527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27" w:rsidRPr="00963527" w:rsidRDefault="00963527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27" w:rsidRDefault="00963527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E46" w:rsidRDefault="007B1E46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E46" w:rsidRDefault="007B1E46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E46" w:rsidRDefault="007B1E46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E46" w:rsidRDefault="007B1E46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E46" w:rsidRPr="00260343" w:rsidRDefault="007B1E46" w:rsidP="007B1E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«Никогда не прекращайте   вашей самообразовательной работы и не забывайте, что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260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сколько бы вы не учились, сколько бы вы не знали, знанию и образованию нет ни границ, ни пределов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7B1E46" w:rsidRPr="00CB7EAE" w:rsidRDefault="007B1E46" w:rsidP="007B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7B1E46" w:rsidRPr="00CB7EAE" w:rsidRDefault="007B1E46" w:rsidP="007B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EAE">
              <w:rPr>
                <w:rFonts w:ascii="Times New Roman" w:hAnsi="Times New Roman" w:cs="Times New Roman"/>
                <w:sz w:val="28"/>
                <w:szCs w:val="28"/>
              </w:rPr>
              <w:t xml:space="preserve"> Н.А.Рубакин</w:t>
            </w:r>
          </w:p>
          <w:p w:rsidR="007B1E46" w:rsidRPr="00833464" w:rsidRDefault="007B1E46" w:rsidP="006461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568648</wp:posOffset>
                  </wp:positionH>
                  <wp:positionV relativeFrom="paragraph">
                    <wp:posOffset>225652</wp:posOffset>
                  </wp:positionV>
                  <wp:extent cx="1921893" cy="1923691"/>
                  <wp:effectExtent l="19050" t="0" r="2157" b="0"/>
                  <wp:wrapNone/>
                  <wp:docPr id="1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93" cy="1923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4939" w:rsidRDefault="00E74939"/>
    <w:sectPr w:rsidR="00E74939" w:rsidSect="0070458F">
      <w:pgSz w:w="16838" w:h="11906" w:orient="landscape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0126"/>
    <w:multiLevelType w:val="hybridMultilevel"/>
    <w:tmpl w:val="A0D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61F0"/>
    <w:multiLevelType w:val="hybridMultilevel"/>
    <w:tmpl w:val="817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D2F"/>
    <w:multiLevelType w:val="hybridMultilevel"/>
    <w:tmpl w:val="0BEC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36B8"/>
    <w:multiLevelType w:val="multilevel"/>
    <w:tmpl w:val="FC06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7C4"/>
    <w:rsid w:val="00004AE2"/>
    <w:rsid w:val="000521D1"/>
    <w:rsid w:val="00081E8D"/>
    <w:rsid w:val="00087848"/>
    <w:rsid w:val="00115875"/>
    <w:rsid w:val="00161792"/>
    <w:rsid w:val="001A7324"/>
    <w:rsid w:val="001A7517"/>
    <w:rsid w:val="001B405E"/>
    <w:rsid w:val="00206450"/>
    <w:rsid w:val="00260343"/>
    <w:rsid w:val="0027137A"/>
    <w:rsid w:val="00337019"/>
    <w:rsid w:val="003D2B10"/>
    <w:rsid w:val="00466CF6"/>
    <w:rsid w:val="00545AB8"/>
    <w:rsid w:val="005807C4"/>
    <w:rsid w:val="00646167"/>
    <w:rsid w:val="00657F7D"/>
    <w:rsid w:val="0070458F"/>
    <w:rsid w:val="007B1E46"/>
    <w:rsid w:val="008307FF"/>
    <w:rsid w:val="00833464"/>
    <w:rsid w:val="00883FA1"/>
    <w:rsid w:val="0093649B"/>
    <w:rsid w:val="009370E0"/>
    <w:rsid w:val="00952B9B"/>
    <w:rsid w:val="00963527"/>
    <w:rsid w:val="00B54E86"/>
    <w:rsid w:val="00B76A78"/>
    <w:rsid w:val="00BD66C8"/>
    <w:rsid w:val="00C11D32"/>
    <w:rsid w:val="00C93034"/>
    <w:rsid w:val="00C97985"/>
    <w:rsid w:val="00CA68AE"/>
    <w:rsid w:val="00CB4207"/>
    <w:rsid w:val="00CB7EAE"/>
    <w:rsid w:val="00D92B16"/>
    <w:rsid w:val="00E74939"/>
    <w:rsid w:val="00E76992"/>
    <w:rsid w:val="00E87CCF"/>
    <w:rsid w:val="00EE6B86"/>
    <w:rsid w:val="00F418A5"/>
    <w:rsid w:val="00FD1673"/>
    <w:rsid w:val="00F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807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1D32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CB7EAE"/>
  </w:style>
  <w:style w:type="paragraph" w:styleId="a7">
    <w:name w:val="Balloon Text"/>
    <w:basedOn w:val="a"/>
    <w:link w:val="a8"/>
    <w:uiPriority w:val="99"/>
    <w:semiHidden/>
    <w:unhideWhenUsed/>
    <w:rsid w:val="00CB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E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B7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C120-4625-4050-8CA8-D74213E1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4</cp:revision>
  <cp:lastPrinted>2017-03-30T03:44:00Z</cp:lastPrinted>
  <dcterms:created xsi:type="dcterms:W3CDTF">2012-01-23T17:57:00Z</dcterms:created>
  <dcterms:modified xsi:type="dcterms:W3CDTF">2017-03-30T03:48:00Z</dcterms:modified>
</cp:coreProperties>
</file>