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F" w:rsidRPr="004E713C" w:rsidRDefault="00DE6D7F" w:rsidP="00DE6D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Первая помощь при ожогах.</w:t>
      </w:r>
    </w:p>
    <w:p w:rsidR="00DE6D7F" w:rsidRDefault="00DE6D7F" w:rsidP="00DE6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Цели</w:t>
      </w:r>
      <w:r w:rsidRPr="004E7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D7F" w:rsidRPr="000C6B12" w:rsidRDefault="00DE6D7F" w:rsidP="00DE6D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12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DE6D7F" w:rsidRDefault="00DE6D7F" w:rsidP="00DE6D7F">
      <w:pPr>
        <w:pStyle w:val="c1"/>
        <w:shd w:val="clear" w:color="auto" w:fill="FFFFFF"/>
        <w:spacing w:before="0" w:after="0" w:line="360" w:lineRule="auto"/>
        <w:rPr>
          <w:rStyle w:val="c17"/>
          <w:color w:val="444444"/>
          <w:sz w:val="28"/>
          <w:szCs w:val="28"/>
        </w:rPr>
      </w:pPr>
      <w:r w:rsidRPr="004E713C">
        <w:rPr>
          <w:rStyle w:val="c17"/>
          <w:color w:val="444444"/>
          <w:sz w:val="28"/>
          <w:szCs w:val="28"/>
        </w:rPr>
        <w:t xml:space="preserve">Расширить знания, умения и навыки </w:t>
      </w:r>
      <w:proofErr w:type="gramStart"/>
      <w:r w:rsidRPr="004E713C">
        <w:rPr>
          <w:rStyle w:val="c17"/>
          <w:color w:val="444444"/>
          <w:sz w:val="28"/>
          <w:szCs w:val="28"/>
        </w:rPr>
        <w:t>обучающихся</w:t>
      </w:r>
      <w:proofErr w:type="gramEnd"/>
      <w:r w:rsidRPr="004E713C">
        <w:rPr>
          <w:rStyle w:val="c17"/>
          <w:color w:val="444444"/>
          <w:sz w:val="28"/>
          <w:szCs w:val="28"/>
        </w:rPr>
        <w:t xml:space="preserve"> в оказании первой 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17"/>
          <w:color w:val="444444"/>
          <w:sz w:val="28"/>
          <w:szCs w:val="28"/>
        </w:rPr>
        <w:t>помощи при ожоге и обморожении.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b/>
          <w:color w:val="444444"/>
          <w:sz w:val="28"/>
          <w:szCs w:val="28"/>
        </w:rPr>
      </w:pPr>
      <w:proofErr w:type="spellStart"/>
      <w:r w:rsidRPr="004E713C">
        <w:rPr>
          <w:rStyle w:val="c3"/>
          <w:b/>
          <w:color w:val="444444"/>
          <w:sz w:val="28"/>
          <w:szCs w:val="28"/>
        </w:rPr>
        <w:t>Коррекционн</w:t>
      </w:r>
      <w:proofErr w:type="gramStart"/>
      <w:r w:rsidRPr="004E713C">
        <w:rPr>
          <w:rStyle w:val="c3"/>
          <w:b/>
          <w:color w:val="444444"/>
          <w:sz w:val="28"/>
          <w:szCs w:val="28"/>
        </w:rPr>
        <w:t>о</w:t>
      </w:r>
      <w:proofErr w:type="spellEnd"/>
      <w:r w:rsidRPr="004E713C">
        <w:rPr>
          <w:rStyle w:val="c3"/>
          <w:b/>
          <w:color w:val="444444"/>
          <w:sz w:val="28"/>
          <w:szCs w:val="28"/>
        </w:rPr>
        <w:t>-</w:t>
      </w:r>
      <w:proofErr w:type="gramEnd"/>
      <w:r w:rsidRPr="004E713C">
        <w:rPr>
          <w:rStyle w:val="c3"/>
          <w:b/>
          <w:color w:val="444444"/>
          <w:sz w:val="28"/>
          <w:szCs w:val="28"/>
        </w:rPr>
        <w:t xml:space="preserve"> развивающая:</w:t>
      </w:r>
    </w:p>
    <w:p w:rsidR="00DE6D7F" w:rsidRPr="004E713C" w:rsidRDefault="00DE6D7F" w:rsidP="00DE6D7F">
      <w:pPr>
        <w:pStyle w:val="a3"/>
        <w:spacing w:after="0"/>
        <w:ind w:left="0"/>
        <w:jc w:val="both"/>
        <w:rPr>
          <w:rStyle w:val="c17"/>
          <w:rFonts w:ascii="Times New Roman" w:hAnsi="Times New Roman" w:cs="Times New Roman"/>
          <w:color w:val="444444"/>
          <w:sz w:val="28"/>
          <w:szCs w:val="28"/>
        </w:rPr>
      </w:pPr>
      <w:r w:rsidRPr="004E713C">
        <w:rPr>
          <w:rStyle w:val="c17"/>
          <w:rFonts w:ascii="Times New Roman" w:hAnsi="Times New Roman" w:cs="Times New Roman"/>
          <w:color w:val="444444"/>
          <w:sz w:val="28"/>
          <w:szCs w:val="28"/>
        </w:rPr>
        <w:t>Развивать речь, логическое мышление, самостоятельность в принятии решений при оказании помощи. Развивать внимание, наблюдательность через включение в урок заданий практического характера</w:t>
      </w:r>
      <w:r>
        <w:rPr>
          <w:rStyle w:val="c17"/>
          <w:rFonts w:ascii="Times New Roman" w:hAnsi="Times New Roman" w:cs="Times New Roman"/>
          <w:color w:val="444444"/>
          <w:sz w:val="28"/>
          <w:szCs w:val="28"/>
        </w:rPr>
        <w:t>, умение работать в группе и самостоятельно</w:t>
      </w:r>
      <w:r w:rsidRPr="004E713C">
        <w:rPr>
          <w:rStyle w:val="c17"/>
          <w:rFonts w:ascii="Times New Roman" w:hAnsi="Times New Roman" w:cs="Times New Roman"/>
          <w:color w:val="444444"/>
          <w:sz w:val="28"/>
          <w:szCs w:val="28"/>
        </w:rPr>
        <w:t>.</w:t>
      </w:r>
    </w:p>
    <w:p w:rsidR="00DE6D7F" w:rsidRDefault="00DE6D7F" w:rsidP="00DE6D7F">
      <w:pPr>
        <w:pStyle w:val="c1"/>
        <w:shd w:val="clear" w:color="auto" w:fill="FFFFFF"/>
        <w:spacing w:before="0" w:after="0" w:line="360" w:lineRule="auto"/>
        <w:rPr>
          <w:rStyle w:val="c3"/>
          <w:b/>
          <w:color w:val="444444"/>
          <w:sz w:val="28"/>
          <w:szCs w:val="28"/>
        </w:rPr>
      </w:pPr>
      <w:r w:rsidRPr="004E713C">
        <w:rPr>
          <w:rStyle w:val="c3"/>
          <w:b/>
          <w:color w:val="444444"/>
          <w:sz w:val="28"/>
          <w:szCs w:val="28"/>
        </w:rPr>
        <w:t xml:space="preserve">Воспитательная: </w:t>
      </w:r>
    </w:p>
    <w:p w:rsidR="00DE6D7F" w:rsidRPr="00D16EE5" w:rsidRDefault="00DE6D7F" w:rsidP="00DE6D7F">
      <w:pPr>
        <w:pStyle w:val="c1"/>
        <w:shd w:val="clear" w:color="auto" w:fill="FFFFFF"/>
        <w:spacing w:before="0" w:after="0" w:line="360" w:lineRule="auto"/>
        <w:rPr>
          <w:b/>
          <w:color w:val="444444"/>
          <w:sz w:val="28"/>
          <w:szCs w:val="28"/>
        </w:rPr>
      </w:pPr>
      <w:r>
        <w:rPr>
          <w:rFonts w:eastAsiaTheme="minorEastAsia"/>
          <w:color w:val="444444"/>
          <w:sz w:val="28"/>
          <w:szCs w:val="28"/>
        </w:rPr>
        <w:t>Воспитывать</w:t>
      </w:r>
      <w:r w:rsidRPr="00D16EE5">
        <w:rPr>
          <w:rFonts w:eastAsiaTheme="minorEastAsia"/>
          <w:color w:val="444444"/>
          <w:sz w:val="28"/>
          <w:szCs w:val="28"/>
        </w:rPr>
        <w:t xml:space="preserve"> сознательно</w:t>
      </w:r>
      <w:r>
        <w:rPr>
          <w:rFonts w:eastAsiaTheme="minorEastAsia"/>
          <w:color w:val="444444"/>
          <w:sz w:val="28"/>
          <w:szCs w:val="28"/>
        </w:rPr>
        <w:t>е</w:t>
      </w:r>
      <w:r w:rsidRPr="00D16EE5">
        <w:rPr>
          <w:rFonts w:eastAsiaTheme="minorEastAsia"/>
          <w:color w:val="444444"/>
          <w:sz w:val="28"/>
          <w:szCs w:val="28"/>
        </w:rPr>
        <w:t xml:space="preserve"> и ответственно</w:t>
      </w:r>
      <w:r>
        <w:rPr>
          <w:rFonts w:eastAsiaTheme="minorEastAsia"/>
          <w:color w:val="444444"/>
          <w:sz w:val="28"/>
          <w:szCs w:val="28"/>
        </w:rPr>
        <w:t>е</w:t>
      </w:r>
      <w:r w:rsidRPr="00D16EE5">
        <w:rPr>
          <w:rFonts w:eastAsiaTheme="minorEastAsia"/>
          <w:color w:val="444444"/>
          <w:sz w:val="28"/>
          <w:szCs w:val="28"/>
        </w:rPr>
        <w:t xml:space="preserve"> отношени</w:t>
      </w:r>
      <w:r>
        <w:rPr>
          <w:rFonts w:eastAsiaTheme="minorEastAsia"/>
          <w:color w:val="444444"/>
          <w:sz w:val="28"/>
          <w:szCs w:val="28"/>
        </w:rPr>
        <w:t>е</w:t>
      </w:r>
      <w:r w:rsidRPr="00D16EE5">
        <w:rPr>
          <w:rFonts w:eastAsiaTheme="minorEastAsia"/>
          <w:color w:val="444444"/>
          <w:sz w:val="28"/>
          <w:szCs w:val="28"/>
        </w:rPr>
        <w:t xml:space="preserve"> к личной безопасности и безопасности окружающих.</w:t>
      </w:r>
      <w:r>
        <w:rPr>
          <w:rFonts w:eastAsiaTheme="minorEastAsia"/>
          <w:color w:val="444444"/>
          <w:sz w:val="28"/>
          <w:szCs w:val="28"/>
        </w:rPr>
        <w:t xml:space="preserve"> Воспитывать чувство ответственности за своё здоровье.</w:t>
      </w:r>
    </w:p>
    <w:p w:rsidR="00DE6D7F" w:rsidRDefault="00DE6D7F" w:rsidP="00DE6D7F">
      <w:pPr>
        <w:pStyle w:val="c1"/>
        <w:shd w:val="clear" w:color="auto" w:fill="FFFFFF"/>
        <w:spacing w:before="0" w:after="0" w:line="360" w:lineRule="auto"/>
        <w:rPr>
          <w:rStyle w:val="c3"/>
          <w:b/>
          <w:color w:val="444444"/>
          <w:sz w:val="28"/>
          <w:szCs w:val="28"/>
        </w:rPr>
      </w:pPr>
      <w:r w:rsidRPr="004E713C">
        <w:rPr>
          <w:rStyle w:val="c3"/>
          <w:b/>
          <w:color w:val="444444"/>
          <w:sz w:val="28"/>
          <w:szCs w:val="28"/>
        </w:rPr>
        <w:t>Социализация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17"/>
          <w:color w:val="444444"/>
          <w:sz w:val="28"/>
          <w:szCs w:val="28"/>
        </w:rPr>
        <w:t>Воспитывать познавательный интерес, умение ориентироваться в окружающем мире.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3"/>
          <w:b/>
          <w:color w:val="444444"/>
          <w:sz w:val="28"/>
          <w:szCs w:val="28"/>
        </w:rPr>
        <w:t>Словарь:</w:t>
      </w:r>
      <w:r w:rsidRPr="004E713C">
        <w:rPr>
          <w:rStyle w:val="c3"/>
          <w:color w:val="444444"/>
          <w:sz w:val="28"/>
          <w:szCs w:val="28"/>
        </w:rPr>
        <w:t xml:space="preserve"> </w:t>
      </w:r>
      <w:r w:rsidRPr="004E713C">
        <w:rPr>
          <w:rStyle w:val="c17"/>
          <w:color w:val="444444"/>
          <w:sz w:val="28"/>
          <w:szCs w:val="28"/>
        </w:rPr>
        <w:t>ожог, первая помощь.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3"/>
          <w:color w:val="444444"/>
          <w:sz w:val="28"/>
          <w:szCs w:val="28"/>
        </w:rPr>
        <w:t xml:space="preserve">Тип урока: </w:t>
      </w:r>
      <w:r>
        <w:rPr>
          <w:rStyle w:val="c3"/>
          <w:color w:val="444444"/>
          <w:sz w:val="28"/>
          <w:szCs w:val="28"/>
        </w:rPr>
        <w:t>комбинированный</w:t>
      </w:r>
      <w:r w:rsidRPr="004E713C">
        <w:rPr>
          <w:rStyle w:val="c17"/>
          <w:color w:val="444444"/>
          <w:sz w:val="28"/>
          <w:szCs w:val="28"/>
        </w:rPr>
        <w:t>.</w:t>
      </w:r>
    </w:p>
    <w:p w:rsidR="00DE6D7F" w:rsidRDefault="00DE6D7F" w:rsidP="00DE6D7F">
      <w:pPr>
        <w:pStyle w:val="c1"/>
        <w:shd w:val="clear" w:color="auto" w:fill="FFFFFF"/>
        <w:spacing w:before="0" w:after="0" w:line="360" w:lineRule="auto"/>
        <w:rPr>
          <w:rStyle w:val="c17"/>
          <w:color w:val="444444"/>
          <w:sz w:val="28"/>
          <w:szCs w:val="28"/>
        </w:rPr>
      </w:pPr>
      <w:r w:rsidRPr="004E713C">
        <w:rPr>
          <w:rStyle w:val="c3"/>
          <w:color w:val="444444"/>
          <w:sz w:val="28"/>
          <w:szCs w:val="28"/>
        </w:rPr>
        <w:t>Методы:</w:t>
      </w:r>
      <w:r w:rsidRPr="004E713C">
        <w:rPr>
          <w:rStyle w:val="c17"/>
          <w:color w:val="444444"/>
          <w:sz w:val="28"/>
          <w:szCs w:val="28"/>
        </w:rPr>
        <w:t xml:space="preserve"> словесный ( рассказ, беседа), практическая работа, </w:t>
      </w:r>
      <w:proofErr w:type="spellStart"/>
      <w:r w:rsidRPr="004E713C">
        <w:rPr>
          <w:rStyle w:val="c17"/>
          <w:color w:val="444444"/>
          <w:sz w:val="28"/>
          <w:szCs w:val="28"/>
        </w:rPr>
        <w:t>коррекционн</w:t>
      </w:r>
      <w:proofErr w:type="gramStart"/>
      <w:r w:rsidRPr="004E713C">
        <w:rPr>
          <w:rStyle w:val="c17"/>
          <w:color w:val="444444"/>
          <w:sz w:val="28"/>
          <w:szCs w:val="28"/>
        </w:rPr>
        <w:t>о</w:t>
      </w:r>
      <w:proofErr w:type="spellEnd"/>
      <w:r w:rsidRPr="004E713C">
        <w:rPr>
          <w:rStyle w:val="c17"/>
          <w:color w:val="444444"/>
          <w:sz w:val="28"/>
          <w:szCs w:val="28"/>
        </w:rPr>
        <w:t>-</w:t>
      </w:r>
      <w:proofErr w:type="gramEnd"/>
      <w:r w:rsidRPr="004E713C">
        <w:rPr>
          <w:rStyle w:val="c17"/>
          <w:color w:val="444444"/>
          <w:sz w:val="28"/>
          <w:szCs w:val="28"/>
        </w:rPr>
        <w:t xml:space="preserve"> развивающие упражнения.</w:t>
      </w:r>
    </w:p>
    <w:p w:rsidR="00DE6D7F" w:rsidRPr="00125A49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125A49">
        <w:rPr>
          <w:rFonts w:eastAsiaTheme="minorEastAsia"/>
          <w:color w:val="444444"/>
          <w:sz w:val="28"/>
          <w:szCs w:val="28"/>
        </w:rPr>
        <w:t>Обор</w:t>
      </w:r>
      <w:r>
        <w:rPr>
          <w:rFonts w:eastAsiaTheme="minorEastAsia"/>
          <w:color w:val="444444"/>
          <w:sz w:val="28"/>
          <w:szCs w:val="28"/>
        </w:rPr>
        <w:t>удование: перевязочный материал</w:t>
      </w:r>
      <w:r w:rsidRPr="00125A49">
        <w:rPr>
          <w:rFonts w:eastAsiaTheme="minorEastAsia"/>
          <w:color w:val="444444"/>
          <w:sz w:val="28"/>
          <w:szCs w:val="28"/>
        </w:rPr>
        <w:t xml:space="preserve">, аптечка, компьютер, </w:t>
      </w:r>
      <w:proofErr w:type="spellStart"/>
      <w:r w:rsidRPr="00125A49">
        <w:rPr>
          <w:rFonts w:eastAsiaTheme="minorEastAsia"/>
          <w:color w:val="444444"/>
          <w:sz w:val="28"/>
          <w:szCs w:val="28"/>
        </w:rPr>
        <w:t>мультимедийный</w:t>
      </w:r>
      <w:proofErr w:type="spellEnd"/>
      <w:r>
        <w:rPr>
          <w:rFonts w:eastAsiaTheme="minorEastAsia"/>
          <w:color w:val="444444"/>
          <w:sz w:val="28"/>
          <w:szCs w:val="28"/>
        </w:rPr>
        <w:t xml:space="preserve"> </w:t>
      </w:r>
      <w:r w:rsidRPr="00125A49">
        <w:rPr>
          <w:rFonts w:eastAsiaTheme="minorEastAsia"/>
          <w:color w:val="444444"/>
          <w:sz w:val="28"/>
          <w:szCs w:val="28"/>
        </w:rPr>
        <w:t xml:space="preserve"> проектор, </w:t>
      </w:r>
      <w:r>
        <w:rPr>
          <w:rFonts w:eastAsiaTheme="minorEastAsia"/>
          <w:color w:val="444444"/>
          <w:sz w:val="28"/>
          <w:szCs w:val="28"/>
        </w:rPr>
        <w:t xml:space="preserve"> </w:t>
      </w:r>
      <w:r w:rsidRPr="00125A49">
        <w:rPr>
          <w:rFonts w:eastAsiaTheme="minorEastAsia"/>
          <w:color w:val="444444"/>
          <w:sz w:val="28"/>
          <w:szCs w:val="28"/>
        </w:rPr>
        <w:t>презентация, тематические карточки</w:t>
      </w:r>
      <w:proofErr w:type="gramStart"/>
      <w:r>
        <w:rPr>
          <w:rFonts w:eastAsiaTheme="minorEastAsia"/>
          <w:color w:val="444444"/>
          <w:sz w:val="28"/>
          <w:szCs w:val="28"/>
        </w:rPr>
        <w:t xml:space="preserve"> </w:t>
      </w:r>
      <w:r w:rsidRPr="00125A49">
        <w:rPr>
          <w:rFonts w:eastAsiaTheme="minorEastAsia"/>
          <w:color w:val="444444"/>
          <w:sz w:val="28"/>
          <w:szCs w:val="28"/>
        </w:rPr>
        <w:t>.</w:t>
      </w:r>
      <w:proofErr w:type="gramEnd"/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3"/>
          <w:color w:val="444444"/>
          <w:sz w:val="28"/>
          <w:szCs w:val="28"/>
        </w:rPr>
        <w:t>Оснащение урока</w:t>
      </w:r>
      <w:r w:rsidRPr="004E713C">
        <w:rPr>
          <w:rStyle w:val="c17"/>
          <w:color w:val="444444"/>
          <w:sz w:val="28"/>
          <w:szCs w:val="28"/>
        </w:rPr>
        <w:t xml:space="preserve">: карточки с заданием, перфокарты, магнитная доска, оценочный лист, иллюстрации, таблица. </w:t>
      </w:r>
    </w:p>
    <w:p w:rsidR="00DE6D7F" w:rsidRPr="004E713C" w:rsidRDefault="00DE6D7F" w:rsidP="00DE6D7F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4E713C">
        <w:rPr>
          <w:rStyle w:val="c17"/>
          <w:b/>
          <w:color w:val="444444"/>
          <w:sz w:val="28"/>
          <w:szCs w:val="28"/>
        </w:rPr>
        <w:t>Материал для  практического задания:</w:t>
      </w:r>
      <w:r w:rsidRPr="004E713C">
        <w:rPr>
          <w:rStyle w:val="c17"/>
          <w:color w:val="444444"/>
          <w:sz w:val="28"/>
          <w:szCs w:val="28"/>
        </w:rPr>
        <w:t xml:space="preserve"> бинты, салфетки, ткань, обезболивающие таблетки, лёд в пакете, кукла для демонстрации практического задания, тёплый чай.</w:t>
      </w:r>
    </w:p>
    <w:p w:rsidR="00DE6D7F" w:rsidRPr="004E713C" w:rsidRDefault="00DE6D7F" w:rsidP="00DE6D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6D7F" w:rsidRPr="004E713C" w:rsidRDefault="00DE6D7F" w:rsidP="00DE6D7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DE6D7F" w:rsidRPr="004E713C" w:rsidRDefault="00DE6D7F" w:rsidP="00DE6D7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lastRenderedPageBreak/>
        <w:t>Назвать по одному правила техники безопасности работы с электрическими бытовыми приборами.</w:t>
      </w:r>
    </w:p>
    <w:p w:rsidR="00DE6D7F" w:rsidRPr="004E713C" w:rsidRDefault="00DE6D7F" w:rsidP="00DE6D7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люди соблюдают правила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травмы</w:t>
      </w:r>
      <w:r w:rsidRPr="004E713C">
        <w:rPr>
          <w:rFonts w:ascii="Times New Roman" w:hAnsi="Times New Roman" w:cs="Times New Roman"/>
          <w:sz w:val="28"/>
          <w:szCs w:val="28"/>
        </w:rPr>
        <w:t>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 xml:space="preserve">о какой травме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говорить на уроке</w:t>
      </w:r>
      <w:r w:rsidRPr="004E713C">
        <w:rPr>
          <w:rFonts w:ascii="Times New Roman" w:hAnsi="Times New Roman" w:cs="Times New Roman"/>
          <w:sz w:val="28"/>
          <w:szCs w:val="28"/>
        </w:rPr>
        <w:t xml:space="preserve"> вы узнаете</w:t>
      </w:r>
      <w:proofErr w:type="gramEnd"/>
      <w:r w:rsidRPr="004E713C">
        <w:rPr>
          <w:rFonts w:ascii="Times New Roman" w:hAnsi="Times New Roman" w:cs="Times New Roman"/>
          <w:sz w:val="28"/>
          <w:szCs w:val="28"/>
        </w:rPr>
        <w:t xml:space="preserve"> по ключевому слову, разгадав кроссворд.</w:t>
      </w:r>
    </w:p>
    <w:tbl>
      <w:tblPr>
        <w:tblW w:w="10220" w:type="dxa"/>
        <w:tblInd w:w="534" w:type="dxa"/>
        <w:tblLook w:val="04A0"/>
      </w:tblPr>
      <w:tblGrid>
        <w:gridCol w:w="580"/>
        <w:gridCol w:w="700"/>
        <w:gridCol w:w="640"/>
        <w:gridCol w:w="640"/>
        <w:gridCol w:w="664"/>
        <w:gridCol w:w="664"/>
        <w:gridCol w:w="664"/>
        <w:gridCol w:w="664"/>
        <w:gridCol w:w="5004"/>
      </w:tblGrid>
      <w:tr w:rsidR="00DE6D7F" w:rsidRPr="004E713C" w:rsidTr="00C70382">
        <w:trPr>
          <w:trHeight w:val="2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Наружный покров тела человека (кожа)</w:t>
            </w:r>
          </w:p>
        </w:tc>
      </w:tr>
      <w:tr w:rsidR="00DE6D7F" w:rsidRPr="004E713C" w:rsidTr="00C7038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Мед</w:t>
            </w:r>
            <w:proofErr w:type="gramStart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овязка, перетягивающая конечность (жгут)</w:t>
            </w:r>
          </w:p>
        </w:tc>
      </w:tr>
      <w:tr w:rsidR="00DE6D7F" w:rsidRPr="004E713C" w:rsidTr="00C7038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чреждение для стационарного лечения (больница) </w:t>
            </w:r>
          </w:p>
        </w:tc>
      </w:tr>
      <w:tr w:rsidR="00DE6D7F" w:rsidRPr="004E713C" w:rsidTr="00C7038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Пламя (огонь) </w:t>
            </w:r>
          </w:p>
        </w:tc>
      </w:tr>
      <w:tr w:rsidR="00DE6D7F" w:rsidRPr="004E713C" w:rsidTr="00C7038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7F" w:rsidRPr="004E713C" w:rsidRDefault="00DE6D7F" w:rsidP="00C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Длинная узкая лента из марли (бинт)</w:t>
            </w:r>
          </w:p>
        </w:tc>
      </w:tr>
    </w:tbl>
    <w:p w:rsidR="00DE6D7F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ситуация: </w:t>
      </w:r>
      <w:r w:rsidRPr="00634185">
        <w:rPr>
          <w:rFonts w:ascii="Times New Roman" w:hAnsi="Times New Roman" w:cs="Times New Roman"/>
          <w:sz w:val="28"/>
          <w:szCs w:val="28"/>
        </w:rPr>
        <w:t>В походе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185">
        <w:rPr>
          <w:rFonts w:ascii="Times New Roman" w:hAnsi="Times New Roman" w:cs="Times New Roman"/>
          <w:sz w:val="28"/>
          <w:szCs w:val="28"/>
        </w:rPr>
        <w:t xml:space="preserve"> один из твоих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 обжёг пальцы. Он плакал, махал руками, кричал, что больно. Что делать?</w:t>
      </w:r>
    </w:p>
    <w:p w:rsidR="00DE6D7F" w:rsidRPr="00634185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4185">
        <w:rPr>
          <w:rFonts w:ascii="Times New Roman" w:hAnsi="Times New Roman" w:cs="Times New Roman"/>
          <w:color w:val="444444"/>
          <w:sz w:val="28"/>
          <w:szCs w:val="28"/>
        </w:rPr>
        <w:t>Исходя из прочитанного текста, как вы думаете, какова будет тема нашего урока?</w:t>
      </w:r>
    </w:p>
    <w:p w:rsidR="00DE6D7F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-Что может произойти во время любого возгорания?                    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Ожоги – повреждение тканей, возникающие под действием высокой температуры, электрического тока, кислот, щелочей, тонизирующего излучения.                        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-Различают виды ожогов: термические, электрические, химические, лучевые ожоги.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-Какие из них наиболее часты?</w:t>
      </w:r>
    </w:p>
    <w:p w:rsidR="00DE6D7F" w:rsidRPr="00B87CC3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Термические ожоги встречаются чаще</w:t>
      </w:r>
      <w:r>
        <w:rPr>
          <w:rFonts w:ascii="Times New Roman" w:hAnsi="Times New Roman" w:cs="Times New Roman"/>
          <w:sz w:val="28"/>
          <w:szCs w:val="28"/>
        </w:rPr>
        <w:t xml:space="preserve"> и получают их люди часто в</w:t>
      </w:r>
      <w:r w:rsidRPr="00B87CC3">
        <w:rPr>
          <w:rFonts w:ascii="Times New Roman" w:hAnsi="Times New Roman" w:cs="Times New Roman"/>
          <w:sz w:val="28"/>
          <w:szCs w:val="28"/>
        </w:rPr>
        <w:t xml:space="preserve"> результате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-Назовите причины возникновения пожара?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--Какие вы ещё знаете предметы, от которых возникает пожар? (свеча, угольки, утюг, папироса и т. д.)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Всем известно, что от крохотного пламени может сгореть дом, улица или даже город. Москва, например, полностью или частично выгорала около 60раз.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-Почему это происходило?  (</w:t>
      </w:r>
      <w:r w:rsidRPr="004E713C">
        <w:rPr>
          <w:rFonts w:ascii="Times New Roman" w:hAnsi="Times New Roman" w:cs="Times New Roman"/>
          <w:i/>
          <w:sz w:val="28"/>
          <w:szCs w:val="28"/>
        </w:rPr>
        <w:t>много было деревянных домов</w:t>
      </w:r>
      <w:r w:rsidRPr="004E713C">
        <w:rPr>
          <w:rFonts w:ascii="Times New Roman" w:hAnsi="Times New Roman" w:cs="Times New Roman"/>
          <w:sz w:val="28"/>
          <w:szCs w:val="28"/>
        </w:rPr>
        <w:t>)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Теперь дома каменные, но выгорают они также быстро. Отчего?  (</w:t>
      </w:r>
      <w:r w:rsidRPr="004E713C">
        <w:rPr>
          <w:rFonts w:ascii="Times New Roman" w:hAnsi="Times New Roman" w:cs="Times New Roman"/>
          <w:i/>
          <w:sz w:val="28"/>
          <w:szCs w:val="28"/>
        </w:rPr>
        <w:t>появились легковоспламеняющиеся предметы</w:t>
      </w:r>
      <w:r w:rsidRPr="004E713C">
        <w:rPr>
          <w:rFonts w:ascii="Times New Roman" w:hAnsi="Times New Roman" w:cs="Times New Roman"/>
          <w:sz w:val="28"/>
          <w:szCs w:val="28"/>
        </w:rPr>
        <w:t>).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-Какие легковоспламеняющиеся предметы  знаете?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А сейчас послушайте заметки из нашей городской газеты «Тракт». Эти сообщения говорят, что и в нашем городе случаются пожары.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(</w:t>
      </w:r>
      <w:r w:rsidRPr="004E713C">
        <w:rPr>
          <w:rFonts w:ascii="Times New Roman" w:hAnsi="Times New Roman" w:cs="Times New Roman"/>
          <w:i/>
          <w:sz w:val="28"/>
          <w:szCs w:val="28"/>
        </w:rPr>
        <w:t>сообщение детей</w:t>
      </w:r>
      <w:r w:rsidRPr="004E713C">
        <w:rPr>
          <w:rFonts w:ascii="Times New Roman" w:hAnsi="Times New Roman" w:cs="Times New Roman"/>
          <w:sz w:val="28"/>
          <w:szCs w:val="28"/>
        </w:rPr>
        <w:t>)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lastRenderedPageBreak/>
        <w:t xml:space="preserve">-Что является основной причиной пожаров в нашем городе? </w:t>
      </w:r>
    </w:p>
    <w:p w:rsidR="00DE6D7F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Часто причиной возникновения пожара является  несоблюдение правил техники безопасности правил.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713C">
        <w:rPr>
          <w:rFonts w:ascii="Times New Roman" w:hAnsi="Times New Roman" w:cs="Times New Roman"/>
          <w:b/>
          <w:sz w:val="28"/>
          <w:szCs w:val="28"/>
        </w:rPr>
        <w:t xml:space="preserve"> Работа с инструкционной карточкой.</w:t>
      </w:r>
      <w:r w:rsidRPr="004E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может вызвать ожог? </w:t>
      </w:r>
      <w:r w:rsidRPr="004E713C">
        <w:rPr>
          <w:rFonts w:ascii="Times New Roman" w:hAnsi="Times New Roman" w:cs="Times New Roman"/>
          <w:sz w:val="28"/>
          <w:szCs w:val="28"/>
        </w:rPr>
        <w:t>Выбери правильный вариант, объясни.</w:t>
      </w:r>
    </w:p>
    <w:p w:rsidR="00DE6D7F" w:rsidRPr="004E713C" w:rsidRDefault="00DE6D7F" w:rsidP="00DE6D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4E71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Облака, горячий утюг, кипяток, радуга, солнце, раскалённый металл, дождь, пар от жидкости, голубое небо, доска, пожар.</w:t>
      </w:r>
      <w:proofErr w:type="gramEnd"/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-Если в доме начался пожар, какие будут ваши действия?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-попытаться потушить;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-вызвать 01;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-если огонь усилится, то необходимо немедленно покинуть помещение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позвать на помощь взрослых.</w:t>
      </w:r>
    </w:p>
    <w:p w:rsidR="00DE6D7F" w:rsidRPr="004E713C" w:rsidRDefault="00DE6D7F" w:rsidP="00DE6D7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В зависимости от силы действия, времени  различают ожоги по степеням с 1 по 4 степень.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- Чем характеризуется каждая степень ожога?  (дополнение)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713C">
        <w:rPr>
          <w:rFonts w:ascii="Times New Roman" w:hAnsi="Times New Roman" w:cs="Times New Roman"/>
          <w:b/>
          <w:sz w:val="28"/>
          <w:szCs w:val="28"/>
        </w:rPr>
        <w:t>Задание №2. Работа с инструкционной картой.</w:t>
      </w:r>
      <w:r w:rsidRPr="004E713C">
        <w:rPr>
          <w:rFonts w:ascii="Times New Roman" w:hAnsi="Times New Roman" w:cs="Times New Roman"/>
          <w:sz w:val="28"/>
          <w:szCs w:val="28"/>
        </w:rPr>
        <w:t xml:space="preserve"> Дополните пропущенные слова.</w:t>
      </w:r>
    </w:p>
    <w:p w:rsidR="00DE6D7F" w:rsidRPr="00B87CC3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7CC3">
        <w:rPr>
          <w:rFonts w:ascii="Times New Roman" w:hAnsi="Times New Roman" w:cs="Times New Roman"/>
          <w:b/>
          <w:sz w:val="28"/>
          <w:szCs w:val="28"/>
        </w:rPr>
        <w:t xml:space="preserve">          Различают следующие степени термических ожогов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1степень -  …, отёчность, чувство …</w:t>
      </w:r>
      <w:proofErr w:type="gramStart"/>
      <w:r w:rsidRPr="004E7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D7F" w:rsidRPr="004E713C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4E71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E713C">
        <w:rPr>
          <w:rFonts w:ascii="Times New Roman" w:hAnsi="Times New Roman" w:cs="Times New Roman"/>
          <w:sz w:val="28"/>
          <w:szCs w:val="28"/>
        </w:rPr>
        <w:t>тепень</w:t>
      </w:r>
      <w:proofErr w:type="spellEnd"/>
      <w:r w:rsidRPr="004E713C">
        <w:rPr>
          <w:rFonts w:ascii="Times New Roman" w:hAnsi="Times New Roman" w:cs="Times New Roman"/>
          <w:sz w:val="28"/>
          <w:szCs w:val="28"/>
        </w:rPr>
        <w:t xml:space="preserve"> – образование …, которые содержат прозрачную жидкость, вокруг них …, чувство жжения.</w:t>
      </w:r>
    </w:p>
    <w:p w:rsidR="00DE6D7F" w:rsidRPr="004E713C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3степень – кожа тёмного или серого цвета, обширные …, поверхностное    частичное обугливание …</w:t>
      </w:r>
      <w:proofErr w:type="gramStart"/>
      <w:r w:rsidRPr="004E7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D7F" w:rsidRPr="004E713C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           4степень – обугливание не только кожи, но и расположенных под ней тканей, мышц, …</w:t>
      </w:r>
      <w:proofErr w:type="gramStart"/>
      <w:r w:rsidRPr="004E7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D7F" w:rsidRPr="004E713C" w:rsidRDefault="00DE6D7F" w:rsidP="00DE6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 xml:space="preserve">а) Оказание первой помощи при ожоге </w:t>
      </w:r>
      <w:r w:rsidRPr="004E71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713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E71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713C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  <w:r w:rsidRPr="004E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7F" w:rsidRPr="004E713C" w:rsidRDefault="00DE6D7F" w:rsidP="00DE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Выполнение работы по плану</w:t>
      </w:r>
      <w:r>
        <w:rPr>
          <w:rFonts w:ascii="Times New Roman" w:hAnsi="Times New Roman" w:cs="Times New Roman"/>
          <w:sz w:val="28"/>
          <w:szCs w:val="28"/>
        </w:rPr>
        <w:t xml:space="preserve"> – показ </w:t>
      </w:r>
      <w:r w:rsidRPr="004E71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действий оказания помощи  при ожоге на кукле.</w:t>
      </w:r>
    </w:p>
    <w:p w:rsidR="00DE6D7F" w:rsidRPr="004E713C" w:rsidRDefault="00DE6D7F" w:rsidP="00DE6D7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Обожжённую поверхность подставить под струю холодной воды.</w:t>
      </w:r>
    </w:p>
    <w:p w:rsidR="00DE6D7F" w:rsidRDefault="00DE6D7F" w:rsidP="00DE6D7F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Обожжённую поверхность накрыть чистой сухой тканью, на поверхность ткани положить пузырь со льдом, пакет с холодной водой.</w:t>
      </w:r>
    </w:p>
    <w:p w:rsidR="00DE6D7F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этапы оказания первой помощи при ожоге пальца.</w:t>
      </w:r>
    </w:p>
    <w:p w:rsidR="00DE6D7F" w:rsidRPr="004E713C" w:rsidRDefault="00DE6D7F" w:rsidP="00DE6D7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б) Оказание первой медицинской помощи при обширных термических ожогах</w:t>
      </w:r>
      <w:r w:rsidRPr="004E713C">
        <w:rPr>
          <w:rFonts w:ascii="Times New Roman" w:hAnsi="Times New Roman" w:cs="Times New Roman"/>
          <w:sz w:val="28"/>
          <w:szCs w:val="28"/>
        </w:rPr>
        <w:t xml:space="preserve">. </w:t>
      </w:r>
      <w:r w:rsidRPr="004E71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коже кровавые пузыри, повреждение ткани под кожей, мышц, костей.  Какая степень ожога? Твои действия? Показ на кукле.</w:t>
      </w:r>
    </w:p>
    <w:p w:rsidR="00DE6D7F" w:rsidRPr="004E713C" w:rsidRDefault="00DE6D7F" w:rsidP="00DE6D7F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p w:rsidR="00DE6D7F" w:rsidRPr="004E713C" w:rsidRDefault="00DE6D7F" w:rsidP="00DE6D7F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Наложить на повреждённую поверхность сухую чистую ткань, поверх положить пузырь со льдом, пакет с холодной водой.</w:t>
      </w:r>
    </w:p>
    <w:p w:rsidR="00DE6D7F" w:rsidRPr="004E713C" w:rsidRDefault="00DE6D7F" w:rsidP="00DE6D7F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Давать пострадавшему обильное питьё, успокоить.</w:t>
      </w:r>
    </w:p>
    <w:p w:rsidR="00DE6D7F" w:rsidRPr="004E713C" w:rsidRDefault="00DE6D7F" w:rsidP="00DE6D7F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lastRenderedPageBreak/>
        <w:t>Дать пострадавшему обезболивающее средство.</w:t>
      </w:r>
    </w:p>
    <w:p w:rsidR="00DE6D7F" w:rsidRPr="004E713C" w:rsidRDefault="00DE6D7F" w:rsidP="00DE6D7F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E713C">
        <w:rPr>
          <w:rFonts w:ascii="Times New Roman" w:hAnsi="Times New Roman" w:cs="Times New Roman"/>
          <w:sz w:val="28"/>
          <w:szCs w:val="28"/>
        </w:rPr>
        <w:t>. Заполнить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939"/>
        <w:gridCol w:w="3005"/>
        <w:gridCol w:w="2907"/>
      </w:tblGrid>
      <w:tr w:rsidR="00DE6D7F" w:rsidRPr="004E713C" w:rsidTr="00C70382"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Степени ожогов</w:t>
            </w:r>
          </w:p>
        </w:tc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3616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</w:tr>
      <w:tr w:rsidR="00DE6D7F" w:rsidRPr="004E713C" w:rsidTr="00C70382"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1степень</w:t>
            </w:r>
          </w:p>
        </w:tc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7F" w:rsidRPr="004E713C" w:rsidTr="00C70382"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2степень</w:t>
            </w:r>
          </w:p>
        </w:tc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7F" w:rsidRPr="004E713C" w:rsidTr="00C70382"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3степень</w:t>
            </w:r>
          </w:p>
        </w:tc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7F" w:rsidRPr="004E713C" w:rsidTr="00C70382"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3C">
              <w:rPr>
                <w:rFonts w:ascii="Times New Roman" w:hAnsi="Times New Roman" w:cs="Times New Roman"/>
                <w:sz w:val="28"/>
                <w:szCs w:val="28"/>
              </w:rPr>
              <w:t>4степень</w:t>
            </w:r>
          </w:p>
        </w:tc>
        <w:tc>
          <w:tcPr>
            <w:tcW w:w="3615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DE6D7F" w:rsidRPr="004E713C" w:rsidRDefault="00DE6D7F" w:rsidP="00C703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D7F" w:rsidRPr="004E713C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 xml:space="preserve">           Задание</w:t>
      </w:r>
      <w:r w:rsidRPr="004E713C">
        <w:rPr>
          <w:rFonts w:ascii="Times New Roman" w:hAnsi="Times New Roman" w:cs="Times New Roman"/>
          <w:sz w:val="28"/>
          <w:szCs w:val="28"/>
        </w:rPr>
        <w:t>. Работа с деформированным текстом. Составь правила оказания первой помощи при ожогах, запиши в тетрадь.</w:t>
      </w:r>
    </w:p>
    <w:p w:rsidR="00DE6D7F" w:rsidRPr="004E713C" w:rsidRDefault="00DE6D7F" w:rsidP="00DE6D7F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Пузыри, вскрывать, бинтовать, поверхность, обожжённую.</w:t>
      </w:r>
    </w:p>
    <w:p w:rsidR="00DE6D7F" w:rsidRPr="004E713C" w:rsidRDefault="00DE6D7F" w:rsidP="00DE6D7F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Одежду, повреждённой, снимать, кожи, осторожно.</w:t>
      </w:r>
    </w:p>
    <w:p w:rsidR="00DE6D7F" w:rsidRPr="004E713C" w:rsidRDefault="00DE6D7F" w:rsidP="00DE6D7F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 xml:space="preserve">Грязь, сажу, кожи, смыть, </w:t>
      </w:r>
      <w:proofErr w:type="gramStart"/>
      <w:r w:rsidRPr="004E71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13C">
        <w:rPr>
          <w:rFonts w:ascii="Times New Roman" w:hAnsi="Times New Roman" w:cs="Times New Roman"/>
          <w:sz w:val="28"/>
          <w:szCs w:val="28"/>
        </w:rPr>
        <w:t xml:space="preserve"> повреждённой.</w:t>
      </w:r>
    </w:p>
    <w:p w:rsidR="00DE6D7F" w:rsidRPr="004E713C" w:rsidRDefault="00DE6D7F" w:rsidP="00DE6D7F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sz w:val="28"/>
          <w:szCs w:val="28"/>
        </w:rPr>
        <w:t>Ожог, спиртом, йодом, и, спиртовыми растворами, вокруг, обрабатывать.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 xml:space="preserve">Составь предложения устно, используя данные слова: </w:t>
      </w:r>
      <w:r w:rsidRPr="004E713C">
        <w:rPr>
          <w:rFonts w:ascii="Times New Roman" w:hAnsi="Times New Roman" w:cs="Times New Roman"/>
          <w:sz w:val="28"/>
          <w:szCs w:val="28"/>
        </w:rPr>
        <w:t>чай, холод, повязка, анальгин.</w:t>
      </w:r>
    </w:p>
    <w:p w:rsidR="00DE6D7F" w:rsidRPr="004E713C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C">
        <w:rPr>
          <w:rFonts w:ascii="Times New Roman" w:hAnsi="Times New Roman" w:cs="Times New Roman"/>
          <w:b/>
          <w:sz w:val="28"/>
          <w:szCs w:val="28"/>
        </w:rPr>
        <w:t xml:space="preserve">             Объясни смысл пословицы: </w:t>
      </w:r>
      <w:r w:rsidRPr="004E713C">
        <w:rPr>
          <w:rFonts w:ascii="Times New Roman" w:hAnsi="Times New Roman" w:cs="Times New Roman"/>
          <w:sz w:val="28"/>
          <w:szCs w:val="28"/>
        </w:rPr>
        <w:t xml:space="preserve"> «Болен лечись, а здоров – берегись».</w:t>
      </w: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E6D7F" w:rsidRPr="004E713C" w:rsidRDefault="00DE6D7F" w:rsidP="00DE6D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7F" w:rsidRDefault="00DE6D7F" w:rsidP="00DE6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E68" w:rsidRDefault="00F23E68"/>
    <w:sectPr w:rsidR="00F23E68" w:rsidSect="00F2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C7F"/>
    <w:multiLevelType w:val="hybridMultilevel"/>
    <w:tmpl w:val="0C88FABC"/>
    <w:lvl w:ilvl="0" w:tplc="AFFCE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B645AC"/>
    <w:multiLevelType w:val="hybridMultilevel"/>
    <w:tmpl w:val="50BE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B42"/>
    <w:multiLevelType w:val="hybridMultilevel"/>
    <w:tmpl w:val="F8FC7F74"/>
    <w:lvl w:ilvl="0" w:tplc="4BFA2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54C5"/>
    <w:multiLevelType w:val="hybridMultilevel"/>
    <w:tmpl w:val="B81C9396"/>
    <w:lvl w:ilvl="0" w:tplc="F0E4EFC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61603BE"/>
    <w:multiLevelType w:val="hybridMultilevel"/>
    <w:tmpl w:val="010EBAD2"/>
    <w:lvl w:ilvl="0" w:tplc="B84E1AC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6D7F"/>
    <w:rsid w:val="00152FA8"/>
    <w:rsid w:val="002F1F80"/>
    <w:rsid w:val="003F2D86"/>
    <w:rsid w:val="00DE6D7F"/>
    <w:rsid w:val="00F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7F"/>
    <w:pPr>
      <w:ind w:left="720"/>
      <w:contextualSpacing/>
    </w:pPr>
  </w:style>
  <w:style w:type="table" w:styleId="a4">
    <w:name w:val="Table Grid"/>
    <w:basedOn w:val="a1"/>
    <w:uiPriority w:val="59"/>
    <w:rsid w:val="00DE6D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6D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6D7F"/>
  </w:style>
  <w:style w:type="character" w:customStyle="1" w:styleId="c17">
    <w:name w:val="c17"/>
    <w:basedOn w:val="a0"/>
    <w:rsid w:val="00DE6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2</cp:revision>
  <dcterms:created xsi:type="dcterms:W3CDTF">2018-02-12T06:51:00Z</dcterms:created>
  <dcterms:modified xsi:type="dcterms:W3CDTF">2018-02-12T06:51:00Z</dcterms:modified>
</cp:coreProperties>
</file>